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E287F" w14:textId="77777777" w:rsidR="007E719C" w:rsidRPr="00693529" w:rsidRDefault="007E719C" w:rsidP="00421640">
      <w:pPr>
        <w:spacing w:after="0" w:line="240" w:lineRule="auto"/>
        <w:jc w:val="center"/>
        <w:rPr>
          <w:rFonts w:ascii="Times New Roman" w:eastAsia="Times New Roman" w:hAnsi="Times New Roman" w:cs="Times New Roman"/>
          <w:b/>
          <w:bCs/>
          <w:lang w:val="ro-RO" w:eastAsia="ro-RO"/>
        </w:rPr>
      </w:pPr>
    </w:p>
    <w:p w14:paraId="22739643" w14:textId="57D760DA" w:rsidR="008C3924" w:rsidRPr="00693529" w:rsidRDefault="00421640" w:rsidP="00421640">
      <w:pPr>
        <w:spacing w:after="0" w:line="240" w:lineRule="auto"/>
        <w:jc w:val="center"/>
        <w:rPr>
          <w:rFonts w:ascii="Times New Roman" w:hAnsi="Times New Roman"/>
          <w:b/>
          <w:bCs/>
          <w:sz w:val="24"/>
          <w:szCs w:val="24"/>
          <w:lang w:val="ro-RO"/>
        </w:rPr>
      </w:pPr>
      <w:r w:rsidRPr="00693529">
        <w:rPr>
          <w:rFonts w:ascii="Times New Roman" w:eastAsia="Times New Roman" w:hAnsi="Times New Roman" w:cs="Times New Roman"/>
          <w:b/>
          <w:bCs/>
          <w:lang w:val="ro-RO" w:eastAsia="ro-RO"/>
        </w:rPr>
        <w:t xml:space="preserve">Rezultatul </w:t>
      </w:r>
      <w:r w:rsidR="004E256C" w:rsidRPr="00693529">
        <w:rPr>
          <w:rFonts w:ascii="Times New Roman" w:eastAsia="Times New Roman" w:hAnsi="Times New Roman" w:cs="Times New Roman"/>
          <w:b/>
          <w:bCs/>
          <w:lang w:val="ro-RO" w:eastAsia="ro-RO"/>
        </w:rPr>
        <w:t>probei interviului</w:t>
      </w:r>
      <w:r w:rsidRPr="00693529">
        <w:rPr>
          <w:rFonts w:ascii="Times New Roman" w:eastAsia="Times New Roman" w:hAnsi="Times New Roman" w:cs="Times New Roman"/>
          <w:b/>
          <w:bCs/>
          <w:lang w:val="ro-RO" w:eastAsia="ro-RO"/>
        </w:rPr>
        <w:t xml:space="preserve"> la </w:t>
      </w:r>
      <w:r w:rsidRPr="00693529">
        <w:rPr>
          <w:rFonts w:ascii="Times New Roman" w:eastAsia="Times New Roman" w:hAnsi="Times New Roman" w:cs="Tahoma"/>
          <w:b/>
          <w:bCs/>
          <w:lang w:val="ro-RO" w:eastAsia="ro-RO"/>
        </w:rPr>
        <w:t xml:space="preserve">concursul de recrutare pentru ocuparea </w:t>
      </w:r>
      <w:r w:rsidR="008C3924" w:rsidRPr="00693529">
        <w:rPr>
          <w:rFonts w:ascii="Times New Roman" w:hAnsi="Times New Roman"/>
          <w:b/>
          <w:lang w:val="ro-RO"/>
        </w:rPr>
        <w:t>un</w:t>
      </w:r>
      <w:r w:rsidR="007E719C" w:rsidRPr="00693529">
        <w:rPr>
          <w:rFonts w:ascii="Times New Roman" w:hAnsi="Times New Roman"/>
          <w:b/>
          <w:lang w:val="ro-RO"/>
        </w:rPr>
        <w:t>ei</w:t>
      </w:r>
      <w:r w:rsidR="008C3924" w:rsidRPr="00693529">
        <w:rPr>
          <w:rFonts w:ascii="Times New Roman" w:hAnsi="Times New Roman"/>
          <w:b/>
          <w:lang w:val="ro-RO"/>
        </w:rPr>
        <w:t xml:space="preserve"> </w:t>
      </w:r>
      <w:r w:rsidR="008C3924" w:rsidRPr="00693529">
        <w:rPr>
          <w:rFonts w:ascii="Times New Roman" w:hAnsi="Times New Roman"/>
          <w:b/>
          <w:bCs/>
          <w:sz w:val="24"/>
          <w:szCs w:val="24"/>
          <w:lang w:val="ro-RO"/>
        </w:rPr>
        <w:t xml:space="preserve">funcții publice de execuție vacante de: </w:t>
      </w:r>
      <w:r w:rsidR="00153469" w:rsidRPr="00693529">
        <w:rPr>
          <w:rFonts w:ascii="Times New Roman" w:hAnsi="Times New Roman"/>
          <w:b/>
          <w:bCs/>
          <w:sz w:val="24"/>
          <w:szCs w:val="24"/>
          <w:lang w:val="ro-RO"/>
        </w:rPr>
        <w:t xml:space="preserve">consilier, clasa I, grad profesional superior – </w:t>
      </w:r>
      <w:r w:rsidR="00CD25DC" w:rsidRPr="00693529">
        <w:rPr>
          <w:rFonts w:ascii="Times New Roman" w:hAnsi="Times New Roman"/>
          <w:b/>
          <w:bCs/>
          <w:sz w:val="24"/>
          <w:szCs w:val="24"/>
          <w:lang w:val="ro-RO"/>
        </w:rPr>
        <w:t>Biroul Corp Control</w:t>
      </w:r>
      <w:r w:rsidR="00153469" w:rsidRPr="00693529">
        <w:rPr>
          <w:rFonts w:ascii="Times New Roman" w:hAnsi="Times New Roman"/>
          <w:b/>
          <w:bCs/>
          <w:sz w:val="24"/>
          <w:szCs w:val="24"/>
          <w:lang w:val="ro-RO"/>
        </w:rPr>
        <w:t xml:space="preserve">:  </w:t>
      </w:r>
      <w:r w:rsidR="007E719C" w:rsidRPr="00693529">
        <w:rPr>
          <w:rFonts w:ascii="Times New Roman" w:hAnsi="Times New Roman"/>
          <w:b/>
          <w:bCs/>
          <w:sz w:val="24"/>
          <w:szCs w:val="24"/>
          <w:lang w:val="ro-RO"/>
        </w:rPr>
        <w:t xml:space="preserve"> 1 </w:t>
      </w:r>
      <w:r w:rsidR="00153469" w:rsidRPr="00693529">
        <w:rPr>
          <w:rFonts w:ascii="Times New Roman" w:hAnsi="Times New Roman"/>
          <w:b/>
          <w:bCs/>
          <w:sz w:val="24"/>
          <w:szCs w:val="24"/>
          <w:lang w:val="ro-RO"/>
        </w:rPr>
        <w:t>post  vacant</w:t>
      </w:r>
    </w:p>
    <w:p w14:paraId="3EABC021" w14:textId="77777777" w:rsidR="00153469" w:rsidRPr="00693529" w:rsidRDefault="00153469" w:rsidP="008F432C">
      <w:pPr>
        <w:spacing w:after="0" w:line="240" w:lineRule="auto"/>
        <w:ind w:left="-144"/>
        <w:jc w:val="center"/>
        <w:rPr>
          <w:rFonts w:ascii="Times New Roman" w:eastAsia="Times New Roman" w:hAnsi="Times New Roman" w:cs="Times New Roman"/>
          <w:b/>
          <w:lang w:val="ro-RO" w:eastAsia="ro-RO"/>
        </w:rPr>
      </w:pPr>
    </w:p>
    <w:p w14:paraId="6F3DA3E7" w14:textId="7483E213" w:rsidR="00B61F68" w:rsidRPr="00693529" w:rsidRDefault="008F432C" w:rsidP="008F432C">
      <w:pPr>
        <w:spacing w:line="240" w:lineRule="auto"/>
        <w:ind w:left="-144"/>
        <w:jc w:val="both"/>
        <w:rPr>
          <w:rFonts w:ascii="Times New Roman" w:hAnsi="Times New Roman"/>
          <w:bCs/>
          <w:sz w:val="24"/>
          <w:szCs w:val="24"/>
          <w:lang w:val="ro-RO"/>
        </w:rPr>
      </w:pPr>
      <w:r w:rsidRPr="00693529">
        <w:rPr>
          <w:rFonts w:ascii="Times New Roman" w:hAnsi="Times New Roman"/>
          <w:bCs/>
          <w:sz w:val="24"/>
          <w:szCs w:val="24"/>
          <w:lang w:val="ro-RO"/>
        </w:rPr>
        <w:t xml:space="preserve">         </w:t>
      </w:r>
      <w:r w:rsidR="00B61F68" w:rsidRPr="00693529">
        <w:rPr>
          <w:rFonts w:ascii="Times New Roman" w:hAnsi="Times New Roman"/>
          <w:bCs/>
          <w:sz w:val="24"/>
          <w:szCs w:val="24"/>
          <w:lang w:val="ro-RO"/>
        </w:rPr>
        <w:t xml:space="preserve">Având în vedere prevederile </w:t>
      </w:r>
      <w:r w:rsidR="00B61F68" w:rsidRPr="00693529">
        <w:rPr>
          <w:rFonts w:ascii="Times New Roman" w:hAnsi="Times New Roman"/>
          <w:sz w:val="24"/>
          <w:szCs w:val="24"/>
          <w:lang w:val="ro-RO"/>
        </w:rPr>
        <w:t>art. 618 alin. (14) lit. a) din O.U.G. nr.</w:t>
      </w:r>
      <w:r w:rsidR="00DF0D3B" w:rsidRPr="00693529">
        <w:rPr>
          <w:rFonts w:ascii="Times New Roman" w:hAnsi="Times New Roman"/>
          <w:sz w:val="24"/>
          <w:szCs w:val="24"/>
          <w:lang w:val="ro-RO"/>
        </w:rPr>
        <w:t xml:space="preserve"> </w:t>
      </w:r>
      <w:r w:rsidR="00B61F68" w:rsidRPr="00693529">
        <w:rPr>
          <w:rFonts w:ascii="Times New Roman" w:hAnsi="Times New Roman"/>
          <w:sz w:val="24"/>
          <w:szCs w:val="24"/>
          <w:lang w:val="ro-RO"/>
        </w:rPr>
        <w:t>57/2019 privind Codul administrativ</w:t>
      </w:r>
      <w:r w:rsidR="00B61F68" w:rsidRPr="00693529">
        <w:rPr>
          <w:rFonts w:ascii="Times New Roman" w:hAnsi="Times New Roman"/>
          <w:bCs/>
          <w:sz w:val="24"/>
          <w:szCs w:val="24"/>
          <w:lang w:val="ro-RO"/>
        </w:rPr>
        <w:t xml:space="preserve"> coroborate cu prevederile art. 62 alin. (3) din Hotărârea Guvernului</w:t>
      </w:r>
      <w:r w:rsidR="00B61F68" w:rsidRPr="00693529">
        <w:rPr>
          <w:rFonts w:ascii="Times New Roman" w:hAnsi="Times New Roman"/>
          <w:sz w:val="24"/>
          <w:szCs w:val="24"/>
          <w:lang w:val="ro-RO"/>
        </w:rPr>
        <w:t xml:space="preserve"> </w:t>
      </w:r>
      <w:r w:rsidR="00B61F68" w:rsidRPr="00693529">
        <w:rPr>
          <w:rFonts w:ascii="Times New Roman" w:hAnsi="Times New Roman"/>
          <w:bCs/>
          <w:sz w:val="24"/>
          <w:szCs w:val="24"/>
          <w:lang w:val="ro-RO"/>
        </w:rPr>
        <w:t xml:space="preserve">nr. 611/2008 </w:t>
      </w:r>
      <w:r w:rsidR="00B61F68" w:rsidRPr="00693529">
        <w:rPr>
          <w:rFonts w:ascii="Times New Roman" w:hAnsi="Times New Roman"/>
          <w:sz w:val="24"/>
          <w:szCs w:val="24"/>
          <w:lang w:val="ro-RO"/>
        </w:rPr>
        <w:t>privind organizarea şi dezvoltarea carierei funcţionarilor publici cu modificările şi completările ulterioare</w:t>
      </w:r>
      <w:r w:rsidR="00B61F68" w:rsidRPr="00693529">
        <w:rPr>
          <w:rFonts w:ascii="Times New Roman" w:hAnsi="Times New Roman"/>
          <w:bCs/>
          <w:sz w:val="24"/>
          <w:szCs w:val="24"/>
          <w:lang w:val="ro-RO"/>
        </w:rPr>
        <w:t>,</w:t>
      </w:r>
      <w:r w:rsidR="00AF64D9" w:rsidRPr="00693529">
        <w:rPr>
          <w:rFonts w:ascii="Times New Roman" w:hAnsi="Times New Roman"/>
          <w:bCs/>
          <w:sz w:val="24"/>
          <w:szCs w:val="24"/>
          <w:lang w:val="ro-RO"/>
        </w:rPr>
        <w:t xml:space="preserve"> </w:t>
      </w:r>
      <w:r w:rsidR="00B61F68" w:rsidRPr="00693529">
        <w:rPr>
          <w:rFonts w:ascii="Times New Roman" w:hAnsi="Times New Roman"/>
          <w:bCs/>
          <w:sz w:val="24"/>
          <w:szCs w:val="24"/>
          <w:lang w:val="ro-RO"/>
        </w:rPr>
        <w:t>comisia de concurs</w:t>
      </w:r>
      <w:r w:rsidR="00AF64D9" w:rsidRPr="00693529">
        <w:rPr>
          <w:rFonts w:ascii="Times New Roman" w:hAnsi="Times New Roman"/>
          <w:bCs/>
          <w:sz w:val="24"/>
          <w:szCs w:val="24"/>
          <w:lang w:val="ro-RO"/>
        </w:rPr>
        <w:t>,</w:t>
      </w:r>
      <w:r w:rsidR="00B61F68" w:rsidRPr="00693529">
        <w:rPr>
          <w:rFonts w:ascii="Times New Roman" w:hAnsi="Times New Roman"/>
          <w:bCs/>
          <w:sz w:val="24"/>
          <w:szCs w:val="24"/>
          <w:lang w:val="ro-RO"/>
        </w:rPr>
        <w:t xml:space="preserve"> comunică rezultate</w:t>
      </w:r>
      <w:r w:rsidR="00AF64D9" w:rsidRPr="00693529">
        <w:rPr>
          <w:rFonts w:ascii="Times New Roman" w:hAnsi="Times New Roman"/>
          <w:bCs/>
          <w:sz w:val="24"/>
          <w:szCs w:val="24"/>
          <w:lang w:val="ro-RO"/>
        </w:rPr>
        <w:t>le  obținute la</w:t>
      </w:r>
      <w:r w:rsidR="00B61F68" w:rsidRPr="00693529">
        <w:rPr>
          <w:rFonts w:ascii="Times New Roman" w:hAnsi="Times New Roman"/>
          <w:bCs/>
          <w:sz w:val="24"/>
          <w:szCs w:val="24"/>
          <w:lang w:val="ro-RO"/>
        </w:rPr>
        <w:t xml:space="preserve"> </w:t>
      </w:r>
      <w:r w:rsidR="00AF64D9" w:rsidRPr="00693529">
        <w:rPr>
          <w:rFonts w:ascii="Times New Roman" w:hAnsi="Times New Roman"/>
          <w:bCs/>
          <w:sz w:val="24"/>
          <w:szCs w:val="24"/>
          <w:lang w:val="ro-RO"/>
        </w:rPr>
        <w:t>proba interviului</w:t>
      </w:r>
      <w:r w:rsidR="00B61F68" w:rsidRPr="00693529">
        <w:rPr>
          <w:rFonts w:ascii="Times New Roman" w:hAnsi="Times New Roman"/>
          <w:bCs/>
          <w:sz w:val="24"/>
          <w:szCs w:val="24"/>
          <w:lang w:val="ro-RO"/>
        </w:rPr>
        <w:t>:</w:t>
      </w:r>
    </w:p>
    <w:tbl>
      <w:tblPr>
        <w:tblW w:w="103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4506"/>
        <w:gridCol w:w="2263"/>
        <w:gridCol w:w="3088"/>
      </w:tblGrid>
      <w:tr w:rsidR="00B61F68" w:rsidRPr="00693529" w14:paraId="0089F820" w14:textId="77777777" w:rsidTr="007E719C">
        <w:trPr>
          <w:trHeight w:val="833"/>
          <w:jc w:val="center"/>
        </w:trPr>
        <w:tc>
          <w:tcPr>
            <w:tcW w:w="540" w:type="dxa"/>
          </w:tcPr>
          <w:p w14:paraId="2AC5D007" w14:textId="77777777" w:rsidR="00B61F68" w:rsidRPr="00693529" w:rsidRDefault="00B61F68" w:rsidP="00DF1DA1">
            <w:pPr>
              <w:jc w:val="center"/>
              <w:rPr>
                <w:rFonts w:ascii="Times New Roman" w:hAnsi="Times New Roman"/>
                <w:b/>
                <w:lang w:val="ro-RO"/>
              </w:rPr>
            </w:pPr>
            <w:r w:rsidRPr="00693529">
              <w:rPr>
                <w:rFonts w:ascii="Times New Roman" w:hAnsi="Times New Roman"/>
                <w:b/>
                <w:lang w:val="ro-RO"/>
              </w:rPr>
              <w:t>Nr. crt.</w:t>
            </w:r>
          </w:p>
        </w:tc>
        <w:tc>
          <w:tcPr>
            <w:tcW w:w="4506" w:type="dxa"/>
            <w:tcBorders>
              <w:right w:val="single" w:sz="4" w:space="0" w:color="auto"/>
            </w:tcBorders>
          </w:tcPr>
          <w:p w14:paraId="01CA60CF" w14:textId="77777777" w:rsidR="00B61F68" w:rsidRPr="00693529" w:rsidRDefault="00B61F68" w:rsidP="00DF1DA1">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line="240" w:lineRule="auto"/>
              <w:jc w:val="center"/>
              <w:rPr>
                <w:rFonts w:ascii="Times New Roman" w:hAnsi="Times New Roman"/>
                <w:b/>
                <w:lang w:val="ro-RO"/>
              </w:rPr>
            </w:pPr>
            <w:r w:rsidRPr="00693529">
              <w:rPr>
                <w:rFonts w:ascii="Times New Roman" w:hAnsi="Times New Roman"/>
                <w:b/>
                <w:lang w:val="ro-RO"/>
              </w:rPr>
              <w:t>Numele şi prenumele candidatului /Funcţia publică/Structura</w:t>
            </w:r>
          </w:p>
        </w:tc>
        <w:tc>
          <w:tcPr>
            <w:tcW w:w="2263" w:type="dxa"/>
            <w:tcBorders>
              <w:left w:val="single" w:sz="4" w:space="0" w:color="auto"/>
              <w:right w:val="single" w:sz="4" w:space="0" w:color="auto"/>
            </w:tcBorders>
            <w:shd w:val="clear" w:color="auto" w:fill="auto"/>
          </w:tcPr>
          <w:p w14:paraId="4BF08485" w14:textId="77777777" w:rsidR="00B61F68" w:rsidRPr="00693529" w:rsidRDefault="00B61F68" w:rsidP="00DF1DA1">
            <w:pPr>
              <w:tabs>
                <w:tab w:val="left" w:pos="6120"/>
              </w:tabs>
              <w:spacing w:line="240" w:lineRule="auto"/>
              <w:jc w:val="center"/>
              <w:rPr>
                <w:rFonts w:ascii="Times New Roman" w:hAnsi="Times New Roman"/>
                <w:b/>
                <w:bCs/>
                <w:lang w:val="ro-RO"/>
              </w:rPr>
            </w:pPr>
            <w:r w:rsidRPr="00693529">
              <w:rPr>
                <w:rFonts w:ascii="Times New Roman" w:hAnsi="Times New Roman"/>
                <w:b/>
                <w:bCs/>
                <w:lang w:val="ro-RO"/>
              </w:rPr>
              <w:t>Punctajul probei interviului</w:t>
            </w:r>
          </w:p>
        </w:tc>
        <w:tc>
          <w:tcPr>
            <w:tcW w:w="3088" w:type="dxa"/>
            <w:tcBorders>
              <w:left w:val="single" w:sz="4" w:space="0" w:color="auto"/>
              <w:right w:val="single" w:sz="4" w:space="0" w:color="auto"/>
            </w:tcBorders>
            <w:shd w:val="clear" w:color="auto" w:fill="auto"/>
          </w:tcPr>
          <w:p w14:paraId="6518B94F" w14:textId="77777777" w:rsidR="00B61F68" w:rsidRPr="00693529" w:rsidRDefault="00B61F68" w:rsidP="00DF1DA1">
            <w:pPr>
              <w:tabs>
                <w:tab w:val="left" w:pos="6120"/>
              </w:tabs>
              <w:spacing w:line="240" w:lineRule="auto"/>
              <w:jc w:val="center"/>
              <w:rPr>
                <w:rFonts w:ascii="Times New Roman" w:hAnsi="Times New Roman"/>
                <w:b/>
                <w:bCs/>
                <w:lang w:val="ro-RO"/>
              </w:rPr>
            </w:pPr>
            <w:r w:rsidRPr="00693529">
              <w:rPr>
                <w:rFonts w:ascii="Times New Roman" w:hAnsi="Times New Roman"/>
                <w:b/>
                <w:bCs/>
                <w:lang w:val="ro-RO"/>
              </w:rPr>
              <w:t>Rezultatul probei interviului</w:t>
            </w:r>
          </w:p>
        </w:tc>
      </w:tr>
      <w:tr w:rsidR="00B61F68" w:rsidRPr="00693529" w14:paraId="3A88E7D5" w14:textId="77777777" w:rsidTr="007E719C">
        <w:trPr>
          <w:trHeight w:val="576"/>
          <w:jc w:val="center"/>
        </w:trPr>
        <w:tc>
          <w:tcPr>
            <w:tcW w:w="540" w:type="dxa"/>
            <w:vAlign w:val="center"/>
          </w:tcPr>
          <w:p w14:paraId="480090BB" w14:textId="0494F8DF" w:rsidR="00B61F68" w:rsidRPr="00693529" w:rsidRDefault="000B7B1B" w:rsidP="00DF1DA1">
            <w:pPr>
              <w:spacing w:line="240" w:lineRule="auto"/>
              <w:jc w:val="center"/>
              <w:rPr>
                <w:rFonts w:ascii="Times New Roman" w:hAnsi="Times New Roman"/>
                <w:b/>
                <w:sz w:val="24"/>
                <w:szCs w:val="24"/>
                <w:lang w:val="ro-RO"/>
              </w:rPr>
            </w:pPr>
            <w:r w:rsidRPr="00693529">
              <w:rPr>
                <w:rFonts w:ascii="Times New Roman" w:hAnsi="Times New Roman"/>
                <w:b/>
                <w:sz w:val="24"/>
                <w:szCs w:val="24"/>
                <w:lang w:val="ro-RO"/>
              </w:rPr>
              <w:t>1.</w:t>
            </w:r>
          </w:p>
        </w:tc>
        <w:tc>
          <w:tcPr>
            <w:tcW w:w="4506" w:type="dxa"/>
            <w:tcBorders>
              <w:right w:val="single" w:sz="4" w:space="0" w:color="auto"/>
            </w:tcBorders>
            <w:vAlign w:val="center"/>
          </w:tcPr>
          <w:p w14:paraId="58BD3D1C" w14:textId="4D4DDA4D" w:rsidR="00B61F68" w:rsidRPr="00693529" w:rsidRDefault="00996082" w:rsidP="00DF1DA1">
            <w:pPr>
              <w:jc w:val="center"/>
              <w:rPr>
                <w:rFonts w:ascii="Times New Roman" w:hAnsi="Times New Roman" w:cs="Times New Roman"/>
                <w:bCs/>
                <w:sz w:val="24"/>
                <w:szCs w:val="24"/>
                <w:lang w:val="ro-RO"/>
              </w:rPr>
            </w:pPr>
            <w:r w:rsidRPr="00693529">
              <w:rPr>
                <w:rFonts w:ascii="Times New Roman" w:hAnsi="Times New Roman" w:cs="Times New Roman"/>
                <w:b/>
                <w:sz w:val="24"/>
                <w:szCs w:val="24"/>
                <w:lang w:val="ro-RO" w:eastAsia="ro-RO"/>
              </w:rPr>
              <w:t>29866/15.05.2023</w:t>
            </w:r>
            <w:r w:rsidR="00DF0D3B" w:rsidRPr="00693529">
              <w:rPr>
                <w:rFonts w:ascii="Times New Roman" w:hAnsi="Times New Roman" w:cs="Times New Roman"/>
                <w:b/>
                <w:sz w:val="24"/>
                <w:szCs w:val="24"/>
                <w:lang w:val="ro-RO" w:eastAsia="ro-RO"/>
              </w:rPr>
              <w:t>/</w:t>
            </w:r>
            <w:r w:rsidR="004F434E" w:rsidRPr="00693529">
              <w:rPr>
                <w:rFonts w:ascii="Times New Roman" w:hAnsi="Times New Roman" w:cs="Times New Roman"/>
                <w:b/>
                <w:bCs/>
                <w:sz w:val="24"/>
                <w:szCs w:val="24"/>
                <w:lang w:val="ro-RO"/>
              </w:rPr>
              <w:t xml:space="preserve"> consilier, clasa I, grad profesional superior – </w:t>
            </w:r>
            <w:r w:rsidR="00CD25DC" w:rsidRPr="00693529">
              <w:rPr>
                <w:rFonts w:ascii="Times New Roman" w:hAnsi="Times New Roman" w:cs="Times New Roman"/>
                <w:b/>
                <w:bCs/>
                <w:sz w:val="24"/>
                <w:szCs w:val="24"/>
                <w:lang w:val="ro-RO"/>
              </w:rPr>
              <w:t>Biroul  Control</w:t>
            </w:r>
          </w:p>
        </w:tc>
        <w:tc>
          <w:tcPr>
            <w:tcW w:w="2263" w:type="dxa"/>
            <w:tcBorders>
              <w:top w:val="single" w:sz="4" w:space="0" w:color="auto"/>
              <w:bottom w:val="single" w:sz="4" w:space="0" w:color="auto"/>
            </w:tcBorders>
            <w:shd w:val="clear" w:color="auto" w:fill="auto"/>
            <w:vAlign w:val="center"/>
          </w:tcPr>
          <w:p w14:paraId="6EDE450B" w14:textId="6033673D" w:rsidR="00B61F68" w:rsidRPr="00693529" w:rsidRDefault="00996082" w:rsidP="00DF1DA1">
            <w:pPr>
              <w:jc w:val="center"/>
              <w:rPr>
                <w:rFonts w:ascii="Times New Roman" w:hAnsi="Times New Roman"/>
                <w:b/>
                <w:bCs/>
                <w:lang w:val="ro-RO"/>
              </w:rPr>
            </w:pPr>
            <w:r w:rsidRPr="00693529">
              <w:rPr>
                <w:rFonts w:ascii="Times New Roman" w:hAnsi="Times New Roman"/>
                <w:b/>
                <w:bCs/>
                <w:lang w:val="ro-RO"/>
              </w:rPr>
              <w:t>86,66</w:t>
            </w:r>
          </w:p>
        </w:tc>
        <w:tc>
          <w:tcPr>
            <w:tcW w:w="3088" w:type="dxa"/>
            <w:tcBorders>
              <w:left w:val="single" w:sz="4" w:space="0" w:color="auto"/>
            </w:tcBorders>
            <w:shd w:val="clear" w:color="auto" w:fill="auto"/>
            <w:vAlign w:val="center"/>
          </w:tcPr>
          <w:p w14:paraId="600BAA16" w14:textId="60B72EA1" w:rsidR="00B61F68" w:rsidRPr="00693529" w:rsidRDefault="000E459E" w:rsidP="00DF1DA1">
            <w:pPr>
              <w:jc w:val="center"/>
              <w:rPr>
                <w:rFonts w:ascii="Times New Roman" w:hAnsi="Times New Roman"/>
                <w:b/>
                <w:bCs/>
                <w:lang w:val="ro-RO"/>
              </w:rPr>
            </w:pPr>
            <w:r w:rsidRPr="00693529">
              <w:rPr>
                <w:rFonts w:ascii="Times New Roman" w:hAnsi="Times New Roman"/>
                <w:b/>
                <w:bCs/>
                <w:lang w:val="ro-RO"/>
              </w:rPr>
              <w:t>ADMIS</w:t>
            </w:r>
          </w:p>
        </w:tc>
      </w:tr>
      <w:tr w:rsidR="00996082" w:rsidRPr="00693529" w14:paraId="6A561BA3" w14:textId="77777777" w:rsidTr="007E719C">
        <w:trPr>
          <w:trHeight w:val="576"/>
          <w:jc w:val="center"/>
        </w:trPr>
        <w:tc>
          <w:tcPr>
            <w:tcW w:w="540" w:type="dxa"/>
            <w:vAlign w:val="center"/>
          </w:tcPr>
          <w:p w14:paraId="354D10B0" w14:textId="3996103E" w:rsidR="00996082" w:rsidRPr="00693529" w:rsidRDefault="00996082" w:rsidP="00DF1DA1">
            <w:pPr>
              <w:spacing w:line="240" w:lineRule="auto"/>
              <w:jc w:val="center"/>
              <w:rPr>
                <w:rFonts w:ascii="Times New Roman" w:hAnsi="Times New Roman"/>
                <w:b/>
                <w:sz w:val="24"/>
                <w:szCs w:val="24"/>
                <w:lang w:val="ro-RO"/>
              </w:rPr>
            </w:pPr>
            <w:r w:rsidRPr="00693529">
              <w:rPr>
                <w:rFonts w:ascii="Times New Roman" w:hAnsi="Times New Roman"/>
                <w:b/>
                <w:sz w:val="24"/>
                <w:szCs w:val="24"/>
                <w:lang w:val="ro-RO"/>
              </w:rPr>
              <w:t>2.</w:t>
            </w:r>
          </w:p>
        </w:tc>
        <w:tc>
          <w:tcPr>
            <w:tcW w:w="4506" w:type="dxa"/>
            <w:tcBorders>
              <w:right w:val="single" w:sz="4" w:space="0" w:color="auto"/>
            </w:tcBorders>
            <w:vAlign w:val="center"/>
          </w:tcPr>
          <w:p w14:paraId="6886067A" w14:textId="25FBE370" w:rsidR="00996082" w:rsidRPr="00693529" w:rsidRDefault="00996082" w:rsidP="00DF1DA1">
            <w:pPr>
              <w:jc w:val="center"/>
              <w:rPr>
                <w:rFonts w:ascii="Times New Roman" w:hAnsi="Times New Roman" w:cs="Times New Roman"/>
                <w:b/>
                <w:sz w:val="24"/>
                <w:szCs w:val="24"/>
                <w:lang w:val="ro-RO" w:eastAsia="ro-RO"/>
              </w:rPr>
            </w:pPr>
            <w:r w:rsidRPr="00693529">
              <w:rPr>
                <w:rFonts w:ascii="Times New Roman" w:hAnsi="Times New Roman" w:cs="Times New Roman"/>
                <w:b/>
                <w:sz w:val="24"/>
                <w:szCs w:val="24"/>
                <w:lang w:val="ro-RO" w:eastAsia="ro-RO"/>
              </w:rPr>
              <w:t>28442/08.05.2023</w:t>
            </w:r>
            <w:r w:rsidRPr="00693529">
              <w:rPr>
                <w:rFonts w:ascii="Times New Roman" w:hAnsi="Times New Roman" w:cs="Times New Roman"/>
                <w:b/>
                <w:bCs/>
                <w:sz w:val="24"/>
                <w:szCs w:val="24"/>
                <w:lang w:val="ro-RO"/>
              </w:rPr>
              <w:t xml:space="preserve"> consilier, clasa I, grad profesional superior – Biroul  Control</w:t>
            </w:r>
          </w:p>
        </w:tc>
        <w:tc>
          <w:tcPr>
            <w:tcW w:w="2263" w:type="dxa"/>
            <w:tcBorders>
              <w:top w:val="single" w:sz="4" w:space="0" w:color="auto"/>
              <w:bottom w:val="single" w:sz="4" w:space="0" w:color="auto"/>
            </w:tcBorders>
            <w:shd w:val="clear" w:color="auto" w:fill="auto"/>
            <w:vAlign w:val="center"/>
          </w:tcPr>
          <w:p w14:paraId="78B36EA7" w14:textId="65C534ED" w:rsidR="00996082" w:rsidRPr="00693529" w:rsidRDefault="00996082" w:rsidP="00DF1DA1">
            <w:pPr>
              <w:jc w:val="center"/>
              <w:rPr>
                <w:rFonts w:ascii="Times New Roman" w:hAnsi="Times New Roman"/>
                <w:b/>
                <w:bCs/>
                <w:lang w:val="ro-RO"/>
              </w:rPr>
            </w:pPr>
            <w:r w:rsidRPr="00693529">
              <w:rPr>
                <w:rFonts w:ascii="Times New Roman" w:hAnsi="Times New Roman"/>
                <w:b/>
                <w:bCs/>
                <w:lang w:val="ro-RO"/>
              </w:rPr>
              <w:t>55</w:t>
            </w:r>
          </w:p>
        </w:tc>
        <w:tc>
          <w:tcPr>
            <w:tcW w:w="3088" w:type="dxa"/>
            <w:tcBorders>
              <w:left w:val="single" w:sz="4" w:space="0" w:color="auto"/>
            </w:tcBorders>
            <w:shd w:val="clear" w:color="auto" w:fill="auto"/>
            <w:vAlign w:val="center"/>
          </w:tcPr>
          <w:p w14:paraId="16A8F1EF" w14:textId="7F138081" w:rsidR="00996082" w:rsidRPr="00693529" w:rsidRDefault="00996082" w:rsidP="00DF1DA1">
            <w:pPr>
              <w:jc w:val="center"/>
              <w:rPr>
                <w:rFonts w:ascii="Times New Roman" w:hAnsi="Times New Roman"/>
                <w:b/>
                <w:bCs/>
                <w:lang w:val="ro-RO"/>
              </w:rPr>
            </w:pPr>
            <w:r w:rsidRPr="00693529">
              <w:rPr>
                <w:rFonts w:ascii="Times New Roman" w:hAnsi="Times New Roman"/>
                <w:b/>
                <w:bCs/>
                <w:lang w:val="ro-RO"/>
              </w:rPr>
              <w:t>ADMIS</w:t>
            </w:r>
          </w:p>
        </w:tc>
      </w:tr>
    </w:tbl>
    <w:p w14:paraId="189F2AD5" w14:textId="77777777" w:rsidR="008F432C" w:rsidRPr="00693529" w:rsidRDefault="008F432C" w:rsidP="008F432C">
      <w:pPr>
        <w:ind w:left="360"/>
        <w:jc w:val="both"/>
        <w:rPr>
          <w:rFonts w:ascii="Times New Roman" w:hAnsi="Times New Roman" w:cs="Times New Roman"/>
          <w:b/>
          <w:i/>
          <w:lang w:val="ro-RO"/>
        </w:rPr>
      </w:pPr>
    </w:p>
    <w:p w14:paraId="46410C9E" w14:textId="647932CF" w:rsidR="00153469" w:rsidRPr="00693529" w:rsidRDefault="00B61F68" w:rsidP="00153469">
      <w:pPr>
        <w:numPr>
          <w:ilvl w:val="0"/>
          <w:numId w:val="6"/>
        </w:numPr>
        <w:ind w:left="360"/>
        <w:jc w:val="both"/>
        <w:rPr>
          <w:rFonts w:ascii="Times New Roman" w:hAnsi="Times New Roman" w:cs="Times New Roman"/>
          <w:b/>
          <w:i/>
          <w:lang w:val="ro-RO"/>
        </w:rPr>
      </w:pPr>
      <w:r w:rsidRPr="00693529">
        <w:rPr>
          <w:rFonts w:ascii="Times New Roman" w:hAnsi="Times New Roman" w:cs="Times New Roman"/>
          <w:b/>
          <w:i/>
          <w:lang w:val="ro-RO"/>
        </w:rPr>
        <w:t>Candidaţii nemulţumiţi de rezultatele obţinute pot formula contestaţie în termen de 24 de ore de la afişare, conform prevederilor art. 618 alin. (16) din O.U.G. NR.57/2019 privind Codul administrativ coroborate cu prevederile art. 63 din Hotărârea Guvernului nr. 611/2008 privind organizarea şi dezvoltarea carierei funcţionarilor publici cu modificările şi completările ulterioare, care se depune la secretarul comisiei de soluţionare a contestaţiilor.</w:t>
      </w:r>
    </w:p>
    <w:p w14:paraId="17A1F187" w14:textId="77777777" w:rsidR="00153469" w:rsidRPr="00693529" w:rsidRDefault="00B61F68" w:rsidP="00153469">
      <w:pPr>
        <w:numPr>
          <w:ilvl w:val="0"/>
          <w:numId w:val="6"/>
        </w:numPr>
        <w:ind w:left="360"/>
        <w:jc w:val="both"/>
        <w:rPr>
          <w:rFonts w:ascii="Times New Roman" w:hAnsi="Times New Roman" w:cs="Times New Roman"/>
          <w:b/>
          <w:i/>
          <w:lang w:val="ro-RO"/>
        </w:rPr>
      </w:pPr>
      <w:r w:rsidRPr="00693529">
        <w:rPr>
          <w:rFonts w:ascii="Times New Roman" w:hAnsi="Times New Roman" w:cs="Times New Roman"/>
          <w:b/>
          <w:i/>
          <w:color w:val="000000"/>
          <w:lang w:val="ro-RO"/>
        </w:rPr>
        <w:t xml:space="preserve">Comunicarea rezultatelor finale se face în termen de maximum 3 zile lucrătoare de la data afișării rezultatelor la proba interviului. Punctajul final se calculează prin însumarea punctajelor obţinute la proba scrisă şi interviu conform prevederilor art. 618 alin. (15) din O.U.G. NR.57/2019 privind Codul administrativ. </w:t>
      </w:r>
    </w:p>
    <w:p w14:paraId="37316142" w14:textId="2C50177D" w:rsidR="00B61F68" w:rsidRPr="00693529" w:rsidRDefault="00B61F68" w:rsidP="00153469">
      <w:pPr>
        <w:numPr>
          <w:ilvl w:val="0"/>
          <w:numId w:val="6"/>
        </w:numPr>
        <w:ind w:left="360"/>
        <w:jc w:val="both"/>
        <w:rPr>
          <w:rFonts w:ascii="Times New Roman" w:hAnsi="Times New Roman"/>
          <w:b/>
          <w:i/>
          <w:lang w:val="ro-RO"/>
        </w:rPr>
      </w:pPr>
      <w:r w:rsidRPr="00693529">
        <w:rPr>
          <w:rFonts w:ascii="Times New Roman" w:hAnsi="Times New Roman" w:cs="Times New Roman"/>
          <w:b/>
          <w:i/>
          <w:color w:val="000000"/>
          <w:lang w:val="ro-RO"/>
        </w:rPr>
        <w:t>Se consideră admis la concurs candidatul care a obținut cel mai mare punctaj dintre candidații care au concurat pentru aceeași funcție publică, cu condiția ca aceștia să fi obținut punctajul minim necesar conform prevderilor art. 618 alin. (19) din O.U.G. NR.57/2019 privind Codul administrativ.</w:t>
      </w:r>
    </w:p>
    <w:p w14:paraId="4AE1946A" w14:textId="77777777" w:rsidR="008F432C" w:rsidRPr="00693529" w:rsidRDefault="008F432C" w:rsidP="00B61F68">
      <w:pPr>
        <w:pStyle w:val="NoSpacing"/>
        <w:jc w:val="right"/>
        <w:rPr>
          <w:b/>
          <w:i/>
          <w:lang w:val="ro-RO"/>
        </w:rPr>
      </w:pPr>
    </w:p>
    <w:p w14:paraId="7C6CE71B" w14:textId="2D3AFBFB" w:rsidR="00B61F68" w:rsidRPr="00693529" w:rsidRDefault="00B61F68" w:rsidP="00B61F68">
      <w:pPr>
        <w:pStyle w:val="NoSpacing"/>
        <w:jc w:val="right"/>
        <w:rPr>
          <w:b/>
          <w:i/>
          <w:lang w:val="ro-RO"/>
        </w:rPr>
      </w:pPr>
      <w:r w:rsidRPr="00693529">
        <w:rPr>
          <w:b/>
          <w:i/>
          <w:lang w:val="ro-RO"/>
        </w:rPr>
        <w:t>Secretar,</w:t>
      </w:r>
    </w:p>
    <w:p w14:paraId="78EAF79B" w14:textId="57967346" w:rsidR="00B61F68" w:rsidRPr="00693529" w:rsidRDefault="000E459E" w:rsidP="00B61F68">
      <w:pPr>
        <w:pStyle w:val="NoSpacing"/>
        <w:jc w:val="right"/>
        <w:rPr>
          <w:b/>
          <w:i/>
          <w:lang w:val="ro-RO"/>
        </w:rPr>
      </w:pPr>
      <w:r w:rsidRPr="00693529">
        <w:rPr>
          <w:b/>
          <w:i/>
          <w:lang w:val="ro-RO"/>
        </w:rPr>
        <w:t>Zăinescu Lavinia</w:t>
      </w:r>
    </w:p>
    <w:p w14:paraId="6929FECD" w14:textId="77777777" w:rsidR="00B61F68" w:rsidRPr="00693529" w:rsidRDefault="00B61F68" w:rsidP="00B61F68">
      <w:pPr>
        <w:pStyle w:val="NoSpacing"/>
        <w:jc w:val="right"/>
        <w:rPr>
          <w:b/>
          <w:i/>
          <w:lang w:val="ro-RO"/>
        </w:rPr>
      </w:pPr>
    </w:p>
    <w:p w14:paraId="0DE215FC" w14:textId="77777777" w:rsidR="000E459E" w:rsidRPr="00693529" w:rsidRDefault="000E459E" w:rsidP="00B61F68">
      <w:pPr>
        <w:spacing w:after="0" w:line="240" w:lineRule="auto"/>
        <w:ind w:left="360"/>
        <w:jc w:val="center"/>
        <w:rPr>
          <w:rFonts w:ascii="Times New Roman" w:hAnsi="Times New Roman"/>
          <w:sz w:val="24"/>
          <w:szCs w:val="24"/>
          <w:lang w:val="ro-RO"/>
        </w:rPr>
      </w:pPr>
    </w:p>
    <w:p w14:paraId="75162F97" w14:textId="77777777" w:rsidR="000E459E" w:rsidRPr="00693529" w:rsidRDefault="000E459E" w:rsidP="00B61F68">
      <w:pPr>
        <w:spacing w:after="0" w:line="240" w:lineRule="auto"/>
        <w:ind w:left="360"/>
        <w:jc w:val="center"/>
        <w:rPr>
          <w:rFonts w:ascii="Times New Roman" w:hAnsi="Times New Roman"/>
          <w:sz w:val="24"/>
          <w:szCs w:val="24"/>
          <w:lang w:val="ro-RO"/>
        </w:rPr>
      </w:pPr>
    </w:p>
    <w:p w14:paraId="0B20E44E" w14:textId="7112A2FB" w:rsidR="00B61F68" w:rsidRPr="00693529" w:rsidRDefault="00B61F68" w:rsidP="00B61F68">
      <w:pPr>
        <w:spacing w:after="0" w:line="240" w:lineRule="auto"/>
        <w:ind w:left="360"/>
        <w:jc w:val="center"/>
        <w:rPr>
          <w:rFonts w:ascii="Times New Roman" w:hAnsi="Times New Roman"/>
          <w:b/>
          <w:sz w:val="24"/>
          <w:szCs w:val="24"/>
          <w:lang w:val="ro-RO"/>
        </w:rPr>
      </w:pPr>
      <w:r w:rsidRPr="00693529">
        <w:rPr>
          <w:rFonts w:ascii="Times New Roman" w:hAnsi="Times New Roman"/>
          <w:sz w:val="24"/>
          <w:szCs w:val="24"/>
          <w:lang w:val="ro-RO"/>
        </w:rPr>
        <w:t xml:space="preserve">Afişat astăzi, </w:t>
      </w:r>
      <w:r w:rsidR="00996082" w:rsidRPr="00693529">
        <w:rPr>
          <w:rFonts w:ascii="Times New Roman" w:hAnsi="Times New Roman"/>
          <w:b/>
          <w:sz w:val="24"/>
          <w:szCs w:val="24"/>
          <w:lang w:val="ro-RO"/>
        </w:rPr>
        <w:t>06.06</w:t>
      </w:r>
      <w:r w:rsidR="00EF7882" w:rsidRPr="00693529">
        <w:rPr>
          <w:rFonts w:ascii="Times New Roman" w:hAnsi="Times New Roman"/>
          <w:b/>
          <w:sz w:val="24"/>
          <w:szCs w:val="24"/>
          <w:lang w:val="ro-RO"/>
        </w:rPr>
        <w:t>.202</w:t>
      </w:r>
      <w:r w:rsidR="000E459E" w:rsidRPr="00693529">
        <w:rPr>
          <w:rFonts w:ascii="Times New Roman" w:hAnsi="Times New Roman"/>
          <w:b/>
          <w:sz w:val="24"/>
          <w:szCs w:val="24"/>
          <w:lang w:val="ro-RO"/>
        </w:rPr>
        <w:t>3</w:t>
      </w:r>
      <w:r w:rsidRPr="00693529">
        <w:rPr>
          <w:rFonts w:ascii="Times New Roman" w:hAnsi="Times New Roman"/>
          <w:b/>
          <w:sz w:val="24"/>
          <w:szCs w:val="24"/>
          <w:lang w:val="ro-RO"/>
        </w:rPr>
        <w:t>, ora 1</w:t>
      </w:r>
      <w:r w:rsidR="00996082" w:rsidRPr="00693529">
        <w:rPr>
          <w:rFonts w:ascii="Times New Roman" w:hAnsi="Times New Roman"/>
          <w:b/>
          <w:sz w:val="24"/>
          <w:szCs w:val="24"/>
          <w:lang w:val="ro-RO"/>
        </w:rPr>
        <w:t>2</w:t>
      </w:r>
      <w:r w:rsidRPr="00693529">
        <w:rPr>
          <w:rFonts w:ascii="Times New Roman" w:hAnsi="Times New Roman"/>
          <w:b/>
          <w:sz w:val="24"/>
          <w:szCs w:val="24"/>
          <w:lang w:val="ro-RO"/>
        </w:rPr>
        <w:t>.</w:t>
      </w:r>
      <w:r w:rsidR="00996082" w:rsidRPr="00693529">
        <w:rPr>
          <w:rFonts w:ascii="Times New Roman" w:hAnsi="Times New Roman"/>
          <w:b/>
          <w:sz w:val="24"/>
          <w:szCs w:val="24"/>
          <w:lang w:val="ro-RO"/>
        </w:rPr>
        <w:t>15</w:t>
      </w:r>
      <w:r w:rsidRPr="00693529">
        <w:rPr>
          <w:rFonts w:ascii="Times New Roman" w:hAnsi="Times New Roman"/>
          <w:b/>
          <w:sz w:val="24"/>
          <w:szCs w:val="24"/>
          <w:lang w:val="ro-RO"/>
        </w:rPr>
        <w:t>, la sediul Sectorului 1 al Municipiului Bucureşti.</w:t>
      </w:r>
    </w:p>
    <w:p w14:paraId="4CF36D26" w14:textId="37024754" w:rsidR="00810D30" w:rsidRPr="00693529" w:rsidRDefault="00810D30" w:rsidP="00B61F68">
      <w:pPr>
        <w:pStyle w:val="NoSpacing"/>
        <w:rPr>
          <w:b/>
          <w:sz w:val="20"/>
          <w:szCs w:val="20"/>
          <w:lang w:val="ro-RO"/>
        </w:rPr>
      </w:pPr>
    </w:p>
    <w:sectPr w:rsidR="00810D30" w:rsidRPr="00693529" w:rsidSect="00EC3574">
      <w:headerReference w:type="even" r:id="rId8"/>
      <w:headerReference w:type="default" r:id="rId9"/>
      <w:footerReference w:type="even" r:id="rId10"/>
      <w:footerReference w:type="default" r:id="rId11"/>
      <w:headerReference w:type="first" r:id="rId12"/>
      <w:footerReference w:type="first" r:id="rId13"/>
      <w:pgSz w:w="11907" w:h="16839" w:code="9"/>
      <w:pgMar w:top="2552" w:right="850" w:bottom="295" w:left="85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FC407" w14:textId="77777777" w:rsidR="00F81033" w:rsidRDefault="00F81033" w:rsidP="00B7531C">
      <w:pPr>
        <w:spacing w:after="0" w:line="240" w:lineRule="auto"/>
      </w:pPr>
      <w:r>
        <w:separator/>
      </w:r>
    </w:p>
  </w:endnote>
  <w:endnote w:type="continuationSeparator" w:id="0">
    <w:p w14:paraId="3AC5AFDB" w14:textId="77777777" w:rsidR="00F81033" w:rsidRDefault="00F81033"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87F4" w14:textId="77777777" w:rsidR="00B74110" w:rsidRDefault="00B74110" w:rsidP="00B741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718165" w14:textId="77777777" w:rsidR="00B74110" w:rsidRDefault="00B74110" w:rsidP="00B741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1DCE" w14:textId="77777777" w:rsidR="00B74110" w:rsidRPr="002D0482" w:rsidRDefault="00B74110" w:rsidP="00B74110">
    <w:pPr>
      <w:pStyle w:val="Footer"/>
      <w:jc w:val="center"/>
      <w:rPr>
        <w:color w:val="FF0000"/>
        <w:sz w:val="22"/>
        <w:szCs w:val="22"/>
        <w:lang w:val="ro-RO"/>
      </w:rPr>
    </w:pPr>
    <w:r w:rsidRPr="002D0482">
      <w:rPr>
        <w:noProof/>
        <w:color w:val="FF0000"/>
        <w:sz w:val="22"/>
        <w:szCs w:val="22"/>
      </w:rPr>
      <mc:AlternateContent>
        <mc:Choice Requires="wps">
          <w:drawing>
            <wp:anchor distT="0" distB="0" distL="114300" distR="114300" simplePos="0" relativeHeight="251669504" behindDoc="0" locked="0" layoutInCell="1" allowOverlap="1" wp14:anchorId="5079678E" wp14:editId="5C869A5C">
              <wp:simplePos x="0" y="0"/>
              <wp:positionH relativeFrom="column">
                <wp:posOffset>3367405</wp:posOffset>
              </wp:positionH>
              <wp:positionV relativeFrom="paragraph">
                <wp:posOffset>92075</wp:posOffset>
              </wp:positionV>
              <wp:extent cx="3267075"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92150"/>
                      </a:xfrm>
                      <a:prstGeom prst="rect">
                        <a:avLst/>
                      </a:prstGeom>
                      <a:noFill/>
                      <a:ln w="9525">
                        <a:noFill/>
                        <a:miter lim="800000"/>
                        <a:headEnd/>
                        <a:tailEnd/>
                      </a:ln>
                    </wps:spPr>
                    <wps:txbx>
                      <w:txbxContent>
                        <w:p w14:paraId="015529CE" w14:textId="77777777" w:rsidR="00B74110" w:rsidRPr="00D85A49" w:rsidRDefault="00B74110"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Bd. Banu Manta nr. </w:t>
                          </w:r>
                          <w:proofErr w:type="gramStart"/>
                          <w:r w:rsidRPr="00D85A49">
                            <w:rPr>
                              <w:rFonts w:ascii="Times New Roman" w:hAnsi="Times New Roman"/>
                              <w:b/>
                              <w:sz w:val="18"/>
                              <w:szCs w:val="18"/>
                            </w:rPr>
                            <w:t>9,  Sectorul</w:t>
                          </w:r>
                          <w:proofErr w:type="gramEnd"/>
                          <w:r w:rsidRPr="00D85A49">
                            <w:rPr>
                              <w:rFonts w:ascii="Times New Roman" w:hAnsi="Times New Roman"/>
                              <w:b/>
                              <w:sz w:val="18"/>
                              <w:szCs w:val="18"/>
                            </w:rPr>
                            <w:t xml:space="preserve"> 1, București; Cod 011222</w:t>
                          </w:r>
                        </w:p>
                        <w:p w14:paraId="3B3165DB" w14:textId="77777777" w:rsidR="00B74110" w:rsidRPr="00D85A49" w:rsidRDefault="00B74110"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711D47DE" w14:textId="77777777" w:rsidR="00B74110" w:rsidRPr="00D85A49" w:rsidRDefault="00B74110"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0B5AF5A1" w14:textId="77777777" w:rsidR="00B74110" w:rsidRPr="00D85A49" w:rsidRDefault="00B74110"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3B8DDD35" w14:textId="77777777" w:rsidR="00B74110" w:rsidRPr="00D85A49" w:rsidRDefault="00B74110">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9678E" id="_x0000_t202" coordsize="21600,21600" o:spt="202" path="m,l,21600r21600,l21600,xe">
              <v:stroke joinstyle="miter"/>
              <v:path gradientshapeok="t" o:connecttype="rect"/>
            </v:shapetype>
            <v:shape id="Text Box 2" o:spid="_x0000_s1027" type="#_x0000_t202" style="position:absolute;left:0;text-align:left;margin-left:265.15pt;margin-top:7.25pt;width:257.25pt;height: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" filled="f" stroked="f">
              <v:textbox>
                <w:txbxContent>
                  <w:p w14:paraId="015529CE" w14:textId="77777777" w:rsidR="00B74110" w:rsidRPr="00D85A49" w:rsidRDefault="00B74110"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Bd. Banu Manta nr. </w:t>
                    </w:r>
                    <w:proofErr w:type="gramStart"/>
                    <w:r w:rsidRPr="00D85A49">
                      <w:rPr>
                        <w:rFonts w:ascii="Times New Roman" w:hAnsi="Times New Roman"/>
                        <w:b/>
                        <w:sz w:val="18"/>
                        <w:szCs w:val="18"/>
                      </w:rPr>
                      <w:t>9,  Sectorul</w:t>
                    </w:r>
                    <w:proofErr w:type="gramEnd"/>
                    <w:r w:rsidRPr="00D85A49">
                      <w:rPr>
                        <w:rFonts w:ascii="Times New Roman" w:hAnsi="Times New Roman"/>
                        <w:b/>
                        <w:sz w:val="18"/>
                        <w:szCs w:val="18"/>
                      </w:rPr>
                      <w:t xml:space="preserve"> 1, București; Cod 011222</w:t>
                    </w:r>
                  </w:p>
                  <w:p w14:paraId="3B3165DB" w14:textId="77777777" w:rsidR="00B74110" w:rsidRPr="00D85A49" w:rsidRDefault="00B74110"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711D47DE" w14:textId="77777777" w:rsidR="00B74110" w:rsidRPr="00D85A49" w:rsidRDefault="00B74110"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0B5AF5A1" w14:textId="77777777" w:rsidR="00B74110" w:rsidRPr="00D85A49" w:rsidRDefault="00B74110"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3B8DDD35" w14:textId="77777777" w:rsidR="00B74110" w:rsidRPr="00D85A49" w:rsidRDefault="00B74110">
                    <w:pPr>
                      <w:rPr>
                        <w:sz w:val="18"/>
                        <w:szCs w:val="18"/>
                      </w:rPr>
                    </w:pPr>
                  </w:p>
                </w:txbxContent>
              </v:textbox>
            </v:shape>
          </w:pict>
        </mc:Fallback>
      </mc:AlternateContent>
    </w:r>
    <w:r w:rsidRPr="002D0482">
      <w:rPr>
        <w:noProof/>
        <w:color w:val="FF0000"/>
        <w:sz w:val="22"/>
        <w:szCs w:val="22"/>
      </w:rPr>
      <mc:AlternateContent>
        <mc:Choice Requires="wps">
          <w:drawing>
            <wp:anchor distT="0" distB="0" distL="114300" distR="114300" simplePos="0" relativeHeight="251663360" behindDoc="0" locked="0" layoutInCell="1" allowOverlap="1" wp14:anchorId="32DCAB37" wp14:editId="56A1371E">
              <wp:simplePos x="0" y="0"/>
              <wp:positionH relativeFrom="column">
                <wp:posOffset>-188595</wp:posOffset>
              </wp:positionH>
              <wp:positionV relativeFrom="paragraph">
                <wp:posOffset>92075</wp:posOffset>
              </wp:positionV>
              <wp:extent cx="3276600" cy="8953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895350"/>
                      </a:xfrm>
                      <a:prstGeom prst="rect">
                        <a:avLst/>
                      </a:prstGeom>
                      <a:noFill/>
                      <a:ln w="9525">
                        <a:noFill/>
                        <a:miter lim="800000"/>
                        <a:headEnd/>
                        <a:tailEnd/>
                      </a:ln>
                    </wps:spPr>
                    <wps:txbx>
                      <w:txbxContent>
                        <w:p w14:paraId="67F59DC7" w14:textId="77777777" w:rsidR="00B74110" w:rsidRPr="00D85A49" w:rsidRDefault="00B74110" w:rsidP="0008580A">
                          <w:pPr>
                            <w:pStyle w:val="Footer"/>
                            <w:jc w:val="both"/>
                            <w:rPr>
                              <w:b/>
                              <w:sz w:val="14"/>
                              <w:szCs w:val="14"/>
                            </w:rPr>
                          </w:pPr>
                          <w:r>
                            <w:rPr>
                              <w:b/>
                              <w:sz w:val="14"/>
                              <w:szCs w:val="14"/>
                              <w:lang w:val="en-GB"/>
                            </w:rPr>
                            <w:t>Î</w:t>
                          </w:r>
                          <w:r w:rsidRPr="00D85A49">
                            <w:rPr>
                              <w:b/>
                              <w:sz w:val="14"/>
                              <w:szCs w:val="14"/>
                              <w:lang w:val="en-GB"/>
                            </w:rPr>
                            <w:t xml:space="preserve">n conformitate cu </w:t>
                          </w:r>
                          <w:r w:rsidRPr="00D85A49">
                            <w:rPr>
                              <w:b/>
                              <w:sz w:val="14"/>
                              <w:szCs w:val="14"/>
                              <w:shd w:val="clear" w:color="auto" w:fill="FFFFFF"/>
                              <w:lang w:val="ro-RO"/>
                            </w:rPr>
                            <w:t xml:space="preserve">prevederile </w:t>
                          </w:r>
                          <w:r w:rsidRPr="00D85A49">
                            <w:rPr>
                              <w:b/>
                              <w:sz w:val="14"/>
                              <w:szCs w:val="14"/>
                              <w:lang w:val="en-GB"/>
                            </w:rPr>
                            <w:t xml:space="preserve">Regulamentului </w:t>
                          </w:r>
                          <w:proofErr w:type="gramStart"/>
                          <w:r w:rsidRPr="00D85A49">
                            <w:rPr>
                              <w:b/>
                              <w:sz w:val="14"/>
                              <w:szCs w:val="14"/>
                              <w:lang w:val="en-GB"/>
                            </w:rPr>
                            <w:t xml:space="preserve">European </w:t>
                          </w:r>
                          <w:r w:rsidRPr="00D85A49">
                            <w:rPr>
                              <w:b/>
                              <w:sz w:val="14"/>
                              <w:szCs w:val="14"/>
                              <w:shd w:val="clear" w:color="auto" w:fill="FFFFFF"/>
                              <w:lang w:val="ro-RO"/>
                            </w:rPr>
                            <w:t> nr</w:t>
                          </w:r>
                          <w:proofErr w:type="gramEnd"/>
                          <w:r w:rsidRPr="00D85A49">
                            <w:rPr>
                              <w:b/>
                              <w:sz w:val="14"/>
                              <w:szCs w:val="14"/>
                              <w:shd w:val="clear" w:color="auto" w:fill="FFFFFF"/>
                              <w:lang w:val="ro-RO"/>
                            </w:rPr>
                            <w:t xml:space="preserve">.  679/2016 si a </w:t>
                          </w:r>
                          <w:r w:rsidRPr="00D85A49">
                            <w:rPr>
                              <w:b/>
                              <w:sz w:val="14"/>
                              <w:szCs w:val="14"/>
                              <w:lang w:val="ro-RO"/>
                            </w:rPr>
                            <w:t xml:space="preserve">Legii  nr. 190 din 18 iulie 2018 privind măsuri de punere în aplicare a Regulamentului (UE) </w:t>
                          </w:r>
                          <w:r w:rsidRPr="00D85A49">
                            <w:rPr>
                              <w:b/>
                              <w:color w:val="33339A"/>
                              <w:sz w:val="14"/>
                              <w:szCs w:val="14"/>
                              <w:lang w:val="ro-RO"/>
                            </w:rPr>
                            <w:t xml:space="preserve">2016/679 </w:t>
                          </w:r>
                          <w:r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Pr="00D85A49">
                            <w:rPr>
                              <w:b/>
                              <w:sz w:val="14"/>
                              <w:szCs w:val="14"/>
                              <w:shd w:val="clear" w:color="auto" w:fill="FFFFFF"/>
                              <w:lang w:val="ro-RO"/>
                            </w:rPr>
                            <w:t>, vă informăm că personalul Primariei Sectorului 1 cunoaște și respectă legislația în domeniul securității datelor cu caracter personal.</w:t>
                          </w:r>
                        </w:p>
                        <w:p w14:paraId="54B2D2BA" w14:textId="77777777" w:rsidR="00B74110" w:rsidRDefault="00B741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CAB37" id="_x0000_s1028" type="#_x0000_t202" style="position:absolute;left:0;text-align:left;margin-left:-14.85pt;margin-top:7.25pt;width:258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" filled="f" stroked="f">
              <v:textbox>
                <w:txbxContent>
                  <w:p w14:paraId="67F59DC7" w14:textId="77777777" w:rsidR="00B74110" w:rsidRPr="00D85A49" w:rsidRDefault="00B74110" w:rsidP="0008580A">
                    <w:pPr>
                      <w:pStyle w:val="Footer"/>
                      <w:jc w:val="both"/>
                      <w:rPr>
                        <w:b/>
                        <w:sz w:val="14"/>
                        <w:szCs w:val="14"/>
                      </w:rPr>
                    </w:pPr>
                    <w:r>
                      <w:rPr>
                        <w:b/>
                        <w:sz w:val="14"/>
                        <w:szCs w:val="14"/>
                        <w:lang w:val="en-GB"/>
                      </w:rPr>
                      <w:t>Î</w:t>
                    </w:r>
                    <w:r w:rsidRPr="00D85A49">
                      <w:rPr>
                        <w:b/>
                        <w:sz w:val="14"/>
                        <w:szCs w:val="14"/>
                        <w:lang w:val="en-GB"/>
                      </w:rPr>
                      <w:t xml:space="preserve">n conformitate cu </w:t>
                    </w:r>
                    <w:r w:rsidRPr="00D85A49">
                      <w:rPr>
                        <w:b/>
                        <w:sz w:val="14"/>
                        <w:szCs w:val="14"/>
                        <w:shd w:val="clear" w:color="auto" w:fill="FFFFFF"/>
                        <w:lang w:val="ro-RO"/>
                      </w:rPr>
                      <w:t xml:space="preserve">prevederile </w:t>
                    </w:r>
                    <w:r w:rsidRPr="00D85A49">
                      <w:rPr>
                        <w:b/>
                        <w:sz w:val="14"/>
                        <w:szCs w:val="14"/>
                        <w:lang w:val="en-GB"/>
                      </w:rPr>
                      <w:t xml:space="preserve">Regulamentului </w:t>
                    </w:r>
                    <w:proofErr w:type="gramStart"/>
                    <w:r w:rsidRPr="00D85A49">
                      <w:rPr>
                        <w:b/>
                        <w:sz w:val="14"/>
                        <w:szCs w:val="14"/>
                        <w:lang w:val="en-GB"/>
                      </w:rPr>
                      <w:t xml:space="preserve">European </w:t>
                    </w:r>
                    <w:r w:rsidRPr="00D85A49">
                      <w:rPr>
                        <w:b/>
                        <w:sz w:val="14"/>
                        <w:szCs w:val="14"/>
                        <w:shd w:val="clear" w:color="auto" w:fill="FFFFFF"/>
                        <w:lang w:val="ro-RO"/>
                      </w:rPr>
                      <w:t> nr</w:t>
                    </w:r>
                    <w:proofErr w:type="gramEnd"/>
                    <w:r w:rsidRPr="00D85A49">
                      <w:rPr>
                        <w:b/>
                        <w:sz w:val="14"/>
                        <w:szCs w:val="14"/>
                        <w:shd w:val="clear" w:color="auto" w:fill="FFFFFF"/>
                        <w:lang w:val="ro-RO"/>
                      </w:rPr>
                      <w:t xml:space="preserve">.  679/2016 si a </w:t>
                    </w:r>
                    <w:r w:rsidRPr="00D85A49">
                      <w:rPr>
                        <w:b/>
                        <w:sz w:val="14"/>
                        <w:szCs w:val="14"/>
                        <w:lang w:val="ro-RO"/>
                      </w:rPr>
                      <w:t xml:space="preserve">Legii  nr. 190 din 18 iulie 2018 privind măsuri de punere în aplicare a Regulamentului (UE) </w:t>
                    </w:r>
                    <w:r w:rsidRPr="00D85A49">
                      <w:rPr>
                        <w:b/>
                        <w:color w:val="33339A"/>
                        <w:sz w:val="14"/>
                        <w:szCs w:val="14"/>
                        <w:lang w:val="ro-RO"/>
                      </w:rPr>
                      <w:t xml:space="preserve">2016/679 </w:t>
                    </w:r>
                    <w:r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Pr="00D85A49">
                      <w:rPr>
                        <w:b/>
                        <w:sz w:val="14"/>
                        <w:szCs w:val="14"/>
                        <w:shd w:val="clear" w:color="auto" w:fill="FFFFFF"/>
                        <w:lang w:val="ro-RO"/>
                      </w:rPr>
                      <w:t>, vă informăm că personalul Primariei Sectorului 1 cunoaște și respectă legislația în domeniul securității datelor cu caracter personal.</w:t>
                    </w:r>
                  </w:p>
                  <w:p w14:paraId="54B2D2BA" w14:textId="77777777" w:rsidR="00B74110" w:rsidRDefault="00B74110"/>
                </w:txbxContent>
              </v:textbox>
            </v:shape>
          </w:pict>
        </mc:Fallback>
      </mc:AlternateContent>
    </w:r>
    <w:r w:rsidRPr="002D0482">
      <w:rPr>
        <w:noProof/>
        <w:color w:val="FF0000"/>
        <w:sz w:val="22"/>
        <w:szCs w:val="22"/>
      </w:rPr>
      <mc:AlternateContent>
        <mc:Choice Requires="wps">
          <w:drawing>
            <wp:anchor distT="0" distB="0" distL="114300" distR="114300" simplePos="0" relativeHeight="251671552" behindDoc="0" locked="0" layoutInCell="1" allowOverlap="1" wp14:anchorId="01CC6773" wp14:editId="19A94952">
              <wp:simplePos x="0" y="0"/>
              <wp:positionH relativeFrom="column">
                <wp:posOffset>-328295</wp:posOffset>
              </wp:positionH>
              <wp:positionV relativeFrom="paragraph">
                <wp:posOffset>43180</wp:posOffset>
              </wp:positionV>
              <wp:extent cx="704215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7705E1" id="Straight Connector 1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" strokecolor="black [3213]" strokeweight="1pt">
              <v:stroke dashstyle="3 1"/>
            </v:line>
          </w:pict>
        </mc:Fallback>
      </mc:AlternateContent>
    </w:r>
    <w:r w:rsidRPr="002D0482">
      <w:rPr>
        <w:noProof/>
        <w:color w:val="FF0000"/>
        <w:sz w:val="22"/>
        <w:szCs w:val="22"/>
      </w:rPr>
      <mc:AlternateContent>
        <mc:Choice Requires="wps">
          <w:drawing>
            <wp:anchor distT="0" distB="0" distL="114300" distR="114300" simplePos="0" relativeHeight="251670528" behindDoc="0" locked="0" layoutInCell="1" allowOverlap="1" wp14:anchorId="0E6E9E85" wp14:editId="44C4029F">
              <wp:simplePos x="0" y="0"/>
              <wp:positionH relativeFrom="column">
                <wp:posOffset>1466850</wp:posOffset>
              </wp:positionH>
              <wp:positionV relativeFrom="paragraph">
                <wp:posOffset>9620250</wp:posOffset>
              </wp:positionV>
              <wp:extent cx="4495800" cy="9525"/>
              <wp:effectExtent l="13335" t="18415" r="15240"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2512D0"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Pr="002D0482">
      <w:rPr>
        <w:noProof/>
        <w:color w:val="FF0000"/>
        <w:sz w:val="22"/>
        <w:szCs w:val="22"/>
      </w:rPr>
      <mc:AlternateContent>
        <mc:Choice Requires="wps">
          <w:drawing>
            <wp:anchor distT="0" distB="0" distL="114300" distR="114300" simplePos="0" relativeHeight="251667456" behindDoc="0" locked="0" layoutInCell="1" allowOverlap="1" wp14:anchorId="2EA57158" wp14:editId="1BF9FFCF">
              <wp:simplePos x="0" y="0"/>
              <wp:positionH relativeFrom="column">
                <wp:posOffset>1713230</wp:posOffset>
              </wp:positionH>
              <wp:positionV relativeFrom="paragraph">
                <wp:posOffset>9639300</wp:posOffset>
              </wp:positionV>
              <wp:extent cx="4106545" cy="8096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24162" w14:textId="77777777" w:rsidR="00B74110" w:rsidRPr="00C61EF0" w:rsidRDefault="00B74110" w:rsidP="00B7411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14F3155C" w14:textId="77777777" w:rsidR="00B74110" w:rsidRPr="00C61EF0" w:rsidRDefault="00B74110" w:rsidP="00B74110">
                          <w:pPr>
                            <w:jc w:val="center"/>
                            <w:rPr>
                              <w:rFonts w:ascii="Times New Roman" w:hAnsi="Times New Roman"/>
                              <w:b/>
                            </w:rPr>
                          </w:pPr>
                          <w:r w:rsidRPr="00C61EF0">
                            <w:rPr>
                              <w:rFonts w:ascii="Times New Roman" w:hAnsi="Times New Roman"/>
                              <w:b/>
                            </w:rPr>
                            <w:t>Tel: +40-21-319.10.13; Fax: +40-21-319.10.06</w:t>
                          </w:r>
                        </w:p>
                        <w:p w14:paraId="4C872C35" w14:textId="77777777" w:rsidR="00B74110" w:rsidRPr="00C61EF0" w:rsidRDefault="00B74110" w:rsidP="00B7411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78B7D986" w14:textId="77777777" w:rsidR="00B74110" w:rsidRPr="00C61EF0" w:rsidRDefault="00B74110" w:rsidP="00B7411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A57158" id="Text Box 16" o:spid="_x0000_s1029"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" filled="f" stroked="f">
              <v:textbox>
                <w:txbxContent>
                  <w:p w14:paraId="3AE24162" w14:textId="77777777" w:rsidR="00B74110" w:rsidRPr="00C61EF0" w:rsidRDefault="00B74110" w:rsidP="00B7411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14F3155C" w14:textId="77777777" w:rsidR="00B74110" w:rsidRPr="00C61EF0" w:rsidRDefault="00B74110" w:rsidP="00B74110">
                    <w:pPr>
                      <w:jc w:val="center"/>
                      <w:rPr>
                        <w:rFonts w:ascii="Times New Roman" w:hAnsi="Times New Roman"/>
                        <w:b/>
                      </w:rPr>
                    </w:pPr>
                    <w:r w:rsidRPr="00C61EF0">
                      <w:rPr>
                        <w:rFonts w:ascii="Times New Roman" w:hAnsi="Times New Roman"/>
                        <w:b/>
                      </w:rPr>
                      <w:t>Tel: +40-21-319.10.13; Fax: +40-21-319.10.06</w:t>
                    </w:r>
                  </w:p>
                  <w:p w14:paraId="4C872C35" w14:textId="77777777" w:rsidR="00B74110" w:rsidRPr="00C61EF0" w:rsidRDefault="00B74110" w:rsidP="00B7411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78B7D986" w14:textId="77777777" w:rsidR="00B74110" w:rsidRPr="00C61EF0" w:rsidRDefault="00B74110" w:rsidP="00B7411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Pr="002D0482">
      <w:rPr>
        <w:noProof/>
        <w:color w:val="FF0000"/>
        <w:sz w:val="22"/>
        <w:szCs w:val="22"/>
      </w:rPr>
      <mc:AlternateContent>
        <mc:Choice Requires="wps">
          <w:drawing>
            <wp:anchor distT="0" distB="0" distL="114300" distR="114300" simplePos="0" relativeHeight="251666432" behindDoc="0" locked="0" layoutInCell="1" allowOverlap="1" wp14:anchorId="60D75C93" wp14:editId="41074BF8">
              <wp:simplePos x="0" y="0"/>
              <wp:positionH relativeFrom="column">
                <wp:posOffset>1713230</wp:posOffset>
              </wp:positionH>
              <wp:positionV relativeFrom="paragraph">
                <wp:posOffset>9629775</wp:posOffset>
              </wp:positionV>
              <wp:extent cx="4106545" cy="8096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E57D2" w14:textId="77777777" w:rsidR="00B74110" w:rsidRPr="00C61EF0" w:rsidRDefault="00B74110" w:rsidP="00B7411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296BF0F3" w14:textId="77777777" w:rsidR="00B74110" w:rsidRPr="00C61EF0" w:rsidRDefault="00B74110" w:rsidP="00B74110">
                          <w:pPr>
                            <w:jc w:val="center"/>
                            <w:rPr>
                              <w:rFonts w:ascii="Times New Roman" w:hAnsi="Times New Roman"/>
                              <w:b/>
                            </w:rPr>
                          </w:pPr>
                          <w:r w:rsidRPr="00C61EF0">
                            <w:rPr>
                              <w:rFonts w:ascii="Times New Roman" w:hAnsi="Times New Roman"/>
                              <w:b/>
                            </w:rPr>
                            <w:t>Tel: +40-21-319.10.13; Fax: +40-21-319.10.06</w:t>
                          </w:r>
                        </w:p>
                        <w:p w14:paraId="2D077611" w14:textId="77777777" w:rsidR="00B74110" w:rsidRPr="00C61EF0" w:rsidRDefault="00B74110" w:rsidP="00B7411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12493136" w14:textId="77777777" w:rsidR="00B74110" w:rsidRPr="00C61EF0" w:rsidRDefault="00B74110" w:rsidP="00B7411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D75C93" id="Text Box 15" o:spid="_x0000_s1030"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46AE57D2" w14:textId="77777777" w:rsidR="00B74110" w:rsidRPr="00C61EF0" w:rsidRDefault="00B74110" w:rsidP="00B7411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296BF0F3" w14:textId="77777777" w:rsidR="00B74110" w:rsidRPr="00C61EF0" w:rsidRDefault="00B74110" w:rsidP="00B74110">
                    <w:pPr>
                      <w:jc w:val="center"/>
                      <w:rPr>
                        <w:rFonts w:ascii="Times New Roman" w:hAnsi="Times New Roman"/>
                        <w:b/>
                      </w:rPr>
                    </w:pPr>
                    <w:r w:rsidRPr="00C61EF0">
                      <w:rPr>
                        <w:rFonts w:ascii="Times New Roman" w:hAnsi="Times New Roman"/>
                        <w:b/>
                      </w:rPr>
                      <w:t>Tel: +40-21-319.10.13; Fax: +40-21-319.10.06</w:t>
                    </w:r>
                  </w:p>
                  <w:p w14:paraId="2D077611" w14:textId="77777777" w:rsidR="00B74110" w:rsidRPr="00C61EF0" w:rsidRDefault="00B74110" w:rsidP="00B7411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12493136" w14:textId="77777777" w:rsidR="00B74110" w:rsidRPr="00C61EF0" w:rsidRDefault="00B74110" w:rsidP="00B7411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Pr="002D0482">
      <w:rPr>
        <w:noProof/>
        <w:color w:val="FF0000"/>
        <w:sz w:val="22"/>
        <w:szCs w:val="22"/>
      </w:rPr>
      <mc:AlternateContent>
        <mc:Choice Requires="wps">
          <w:drawing>
            <wp:anchor distT="0" distB="0" distL="114300" distR="114300" simplePos="0" relativeHeight="251665408" behindDoc="0" locked="0" layoutInCell="1" allowOverlap="1" wp14:anchorId="4FFA3765" wp14:editId="4D2BF069">
              <wp:simplePos x="0" y="0"/>
              <wp:positionH relativeFrom="column">
                <wp:posOffset>1713230</wp:posOffset>
              </wp:positionH>
              <wp:positionV relativeFrom="paragraph">
                <wp:posOffset>9629775</wp:posOffset>
              </wp:positionV>
              <wp:extent cx="4106545" cy="8096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41574" w14:textId="77777777" w:rsidR="00B74110" w:rsidRPr="00C61EF0" w:rsidRDefault="00B74110" w:rsidP="00B7411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72380CC8" w14:textId="77777777" w:rsidR="00B74110" w:rsidRPr="00C61EF0" w:rsidRDefault="00B74110" w:rsidP="00B74110">
                          <w:pPr>
                            <w:jc w:val="center"/>
                            <w:rPr>
                              <w:rFonts w:ascii="Times New Roman" w:hAnsi="Times New Roman"/>
                              <w:b/>
                            </w:rPr>
                          </w:pPr>
                          <w:r w:rsidRPr="00C61EF0">
                            <w:rPr>
                              <w:rFonts w:ascii="Times New Roman" w:hAnsi="Times New Roman"/>
                              <w:b/>
                            </w:rPr>
                            <w:t>Tel: +40-21-319.10.13; Fax: +40-21-319.10.06</w:t>
                          </w:r>
                        </w:p>
                        <w:p w14:paraId="6B4F486B" w14:textId="77777777" w:rsidR="00B74110" w:rsidRPr="00C61EF0" w:rsidRDefault="00B74110" w:rsidP="00B7411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B9A2323" w14:textId="77777777" w:rsidR="00B74110" w:rsidRPr="00C61EF0" w:rsidRDefault="00B74110" w:rsidP="00B7411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FA3765" id="Text Box 14" o:spid="_x0000_s1031"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1T6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VPfKKaG5khyEOZ1ofWmSwf4k7ORVqXi/sdeoOKs/2DJkutitYq7lYLV+u2S&#10;Arys1JcVYSVBVTxwNl/vwryPe4em7ajTPAQLt2SjNknhC6sTfVqHJPy0unHfLuP06uUH2/0C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KK/VPrkAQAAqAMAAA4AAAAAAAAAAAAAAAAALgIAAGRycy9lMm9Eb2MueG1sUEsB&#10;Ai0AFAAGAAgAAAAhABv2fhDfAAAADQEAAA8AAAAAAAAAAAAAAAAAPgQAAGRycy9kb3ducmV2Lnht&#10;bFBLBQYAAAAABAAEAPMAAABKBQAAAAA=&#10;" filled="f" stroked="f">
              <v:textbox>
                <w:txbxContent>
                  <w:p w14:paraId="7C841574" w14:textId="77777777" w:rsidR="00B74110" w:rsidRPr="00C61EF0" w:rsidRDefault="00B74110" w:rsidP="00B7411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72380CC8" w14:textId="77777777" w:rsidR="00B74110" w:rsidRPr="00C61EF0" w:rsidRDefault="00B74110" w:rsidP="00B74110">
                    <w:pPr>
                      <w:jc w:val="center"/>
                      <w:rPr>
                        <w:rFonts w:ascii="Times New Roman" w:hAnsi="Times New Roman"/>
                        <w:b/>
                      </w:rPr>
                    </w:pPr>
                    <w:r w:rsidRPr="00C61EF0">
                      <w:rPr>
                        <w:rFonts w:ascii="Times New Roman" w:hAnsi="Times New Roman"/>
                        <w:b/>
                      </w:rPr>
                      <w:t>Tel: +40-21-319.10.13; Fax: +40-21-319.10.06</w:t>
                    </w:r>
                  </w:p>
                  <w:p w14:paraId="6B4F486B" w14:textId="77777777" w:rsidR="00B74110" w:rsidRPr="00C61EF0" w:rsidRDefault="00B74110" w:rsidP="00B7411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B9A2323" w14:textId="77777777" w:rsidR="00B74110" w:rsidRPr="00C61EF0" w:rsidRDefault="00B74110" w:rsidP="00B7411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Pr="002D0482">
      <w:rPr>
        <w:noProof/>
        <w:color w:val="FF0000"/>
        <w:sz w:val="22"/>
        <w:szCs w:val="22"/>
      </w:rPr>
      <mc:AlternateContent>
        <mc:Choice Requires="wps">
          <w:drawing>
            <wp:anchor distT="0" distB="0" distL="114300" distR="114300" simplePos="0" relativeHeight="251664384" behindDoc="0" locked="0" layoutInCell="1" allowOverlap="1" wp14:anchorId="29B2DA5E" wp14:editId="4D70030B">
              <wp:simplePos x="0" y="0"/>
              <wp:positionH relativeFrom="column">
                <wp:posOffset>1713230</wp:posOffset>
              </wp:positionH>
              <wp:positionV relativeFrom="paragraph">
                <wp:posOffset>9629775</wp:posOffset>
              </wp:positionV>
              <wp:extent cx="4106545" cy="8096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70BFF" w14:textId="77777777" w:rsidR="00B74110" w:rsidRPr="00C61EF0" w:rsidRDefault="00B74110" w:rsidP="00B7411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76042D25" w14:textId="77777777" w:rsidR="00B74110" w:rsidRPr="00C61EF0" w:rsidRDefault="00B74110" w:rsidP="00B74110">
                          <w:pPr>
                            <w:jc w:val="center"/>
                            <w:rPr>
                              <w:rFonts w:ascii="Times New Roman" w:hAnsi="Times New Roman"/>
                              <w:b/>
                            </w:rPr>
                          </w:pPr>
                          <w:r w:rsidRPr="00C61EF0">
                            <w:rPr>
                              <w:rFonts w:ascii="Times New Roman" w:hAnsi="Times New Roman"/>
                              <w:b/>
                            </w:rPr>
                            <w:t>Tel: +40-21-319.10.13; Fax: +40-21-319.10.06</w:t>
                          </w:r>
                        </w:p>
                        <w:p w14:paraId="1944D9DB" w14:textId="77777777" w:rsidR="00B74110" w:rsidRPr="00C61EF0" w:rsidRDefault="00B74110" w:rsidP="00B7411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01667251" w14:textId="77777777" w:rsidR="00B74110" w:rsidRPr="00C61EF0" w:rsidRDefault="00B74110" w:rsidP="00B7411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B2DA5E" id="Text Box 13" o:spid="_x0000_s1032"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oU5Q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TexbxRTQ3MkOQjzutB606UD/MnZSKtScf9jL1Bx1n+wZMl1sVrF3UrBav12&#10;SQFeVurLirCSoCoeOJuvd2Hex71D03bUaR6ChVuyUZuk8IXViT6tQxJ+Wt24b5dxevXyg+1+A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DajoU5QEAAKgDAAAOAAAAAAAAAAAAAAAAAC4CAABkcnMvZTJvRG9jLnhtbFBL&#10;AQItABQABgAIAAAAIQAb9n4Q3wAAAA0BAAAPAAAAAAAAAAAAAAAAAD8EAABkcnMvZG93bnJldi54&#10;bWxQSwUGAAAAAAQABADzAAAASwUAAAAA&#10;" filled="f" stroked="f">
              <v:textbox>
                <w:txbxContent>
                  <w:p w14:paraId="75270BFF" w14:textId="77777777" w:rsidR="00B74110" w:rsidRPr="00C61EF0" w:rsidRDefault="00B74110" w:rsidP="00B7411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76042D25" w14:textId="77777777" w:rsidR="00B74110" w:rsidRPr="00C61EF0" w:rsidRDefault="00B74110" w:rsidP="00B74110">
                    <w:pPr>
                      <w:jc w:val="center"/>
                      <w:rPr>
                        <w:rFonts w:ascii="Times New Roman" w:hAnsi="Times New Roman"/>
                        <w:b/>
                      </w:rPr>
                    </w:pPr>
                    <w:r w:rsidRPr="00C61EF0">
                      <w:rPr>
                        <w:rFonts w:ascii="Times New Roman" w:hAnsi="Times New Roman"/>
                        <w:b/>
                      </w:rPr>
                      <w:t>Tel: +40-21-319.10.13; Fax: +40-21-319.10.06</w:t>
                    </w:r>
                  </w:p>
                  <w:p w14:paraId="1944D9DB" w14:textId="77777777" w:rsidR="00B74110" w:rsidRPr="00C61EF0" w:rsidRDefault="00B74110" w:rsidP="00B7411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01667251" w14:textId="77777777" w:rsidR="00B74110" w:rsidRPr="00C61EF0" w:rsidRDefault="00B74110" w:rsidP="00B7411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Pr="002D0482">
      <w:rPr>
        <w:color w:val="FF0000"/>
        <w:sz w:val="22"/>
        <w:szCs w:val="22"/>
        <w:lang w:val="ro-RO"/>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24FA2" w14:textId="77777777" w:rsidR="00B74110" w:rsidRDefault="00B74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ACD5F" w14:textId="77777777" w:rsidR="00F81033" w:rsidRDefault="00F81033" w:rsidP="00B7531C">
      <w:pPr>
        <w:spacing w:after="0" w:line="240" w:lineRule="auto"/>
      </w:pPr>
      <w:r>
        <w:separator/>
      </w:r>
    </w:p>
  </w:footnote>
  <w:footnote w:type="continuationSeparator" w:id="0">
    <w:p w14:paraId="3A008CF3" w14:textId="77777777" w:rsidR="00F81033" w:rsidRDefault="00F81033"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9852F" w14:textId="77777777" w:rsidR="00B74110" w:rsidRDefault="00B74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AE8A" w14:textId="77777777" w:rsidR="00B74110" w:rsidRDefault="00B74110" w:rsidP="00663450">
    <w:pPr>
      <w:pStyle w:val="Header"/>
      <w:ind w:firstLine="720"/>
    </w:pPr>
    <w:r>
      <w:rPr>
        <w:noProof/>
      </w:rPr>
      <mc:AlternateContent>
        <mc:Choice Requires="wps">
          <w:drawing>
            <wp:anchor distT="0" distB="0" distL="114300" distR="114300" simplePos="0" relativeHeight="251674624" behindDoc="0" locked="0" layoutInCell="1" hidden="0" allowOverlap="1" wp14:anchorId="790C84EB" wp14:editId="70541C36">
              <wp:simplePos x="0" y="0"/>
              <wp:positionH relativeFrom="margin">
                <wp:posOffset>3367405</wp:posOffset>
              </wp:positionH>
              <wp:positionV relativeFrom="paragraph">
                <wp:posOffset>501650</wp:posOffset>
              </wp:positionV>
              <wp:extent cx="3086100" cy="996950"/>
              <wp:effectExtent l="0" t="0" r="0" b="0"/>
              <wp:wrapNone/>
              <wp:docPr id="4" name="Rectangle 4"/>
              <wp:cNvGraphicFramePr/>
              <a:graphic xmlns:a="http://schemas.openxmlformats.org/drawingml/2006/main">
                <a:graphicData uri="http://schemas.microsoft.com/office/word/2010/wordprocessingShape">
                  <wps:wsp>
                    <wps:cNvSpPr/>
                    <wps:spPr>
                      <a:xfrm>
                        <a:off x="0" y="0"/>
                        <a:ext cx="3086100" cy="996950"/>
                      </a:xfrm>
                      <a:prstGeom prst="rect">
                        <a:avLst/>
                      </a:prstGeom>
                      <a:noFill/>
                      <a:ln>
                        <a:noFill/>
                      </a:ln>
                    </wps:spPr>
                    <wps:txbx>
                      <w:txbxContent>
                        <w:p w14:paraId="5D318DFE" w14:textId="77777777" w:rsidR="00B74110" w:rsidRPr="00DE11CD" w:rsidRDefault="00B74110" w:rsidP="00B55812">
                          <w:pPr>
                            <w:spacing w:after="0" w:line="240" w:lineRule="auto"/>
                            <w:jc w:val="center"/>
                            <w:textDirection w:val="btLr"/>
                            <w:rPr>
                              <w:sz w:val="36"/>
                              <w:szCs w:val="36"/>
                            </w:rPr>
                          </w:pPr>
                          <w:r w:rsidRPr="00FC7632">
                            <w:rPr>
                              <w:rFonts w:ascii="Times New Roman" w:eastAsia="Times New Roman" w:hAnsi="Times New Roman" w:cs="Times New Roman"/>
                              <w:b/>
                              <w:i/>
                              <w:sz w:val="36"/>
                              <w:szCs w:val="36"/>
                            </w:rPr>
                            <w:t>DIRECȚIA MANAGEMENT RESURSE UMANE</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90C84EB" id="Rectangle 4" o:spid="_x0000_s1026" style="position:absolute;left:0;text-align:left;margin-left:265.15pt;margin-top:39.5pt;width:243pt;height:7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" filled="f" stroked="f">
              <v:textbox inset="2.53958mm,1.2694mm,2.53958mm,1.2694mm">
                <w:txbxContent>
                  <w:p w14:paraId="5D318DFE" w14:textId="77777777" w:rsidR="00B74110" w:rsidRPr="00DE11CD" w:rsidRDefault="00B74110" w:rsidP="00B55812">
                    <w:pPr>
                      <w:spacing w:after="0" w:line="240" w:lineRule="auto"/>
                      <w:jc w:val="center"/>
                      <w:textDirection w:val="btLr"/>
                      <w:rPr>
                        <w:sz w:val="36"/>
                        <w:szCs w:val="36"/>
                      </w:rPr>
                    </w:pPr>
                    <w:r w:rsidRPr="00FC7632">
                      <w:rPr>
                        <w:rFonts w:ascii="Times New Roman" w:eastAsia="Times New Roman" w:hAnsi="Times New Roman" w:cs="Times New Roman"/>
                        <w:b/>
                        <w:i/>
                        <w:sz w:val="36"/>
                        <w:szCs w:val="36"/>
                      </w:rPr>
                      <w:t>DIRECȚIA MANAGEMENT RESURSE UMANE</w:t>
                    </w:r>
                  </w:p>
                </w:txbxContent>
              </v:textbox>
              <w10:wrap anchorx="margin"/>
            </v:rect>
          </w:pict>
        </mc:Fallback>
      </mc:AlternateContent>
    </w:r>
    <w:r>
      <w:rPr>
        <w:noProof/>
      </w:rPr>
      <w:drawing>
        <wp:anchor distT="0" distB="0" distL="114300" distR="114300" simplePos="0" relativeHeight="251675648" behindDoc="1" locked="0" layoutInCell="1" allowOverlap="1" wp14:anchorId="65CB32BC" wp14:editId="3F663E86">
          <wp:simplePos x="0" y="0"/>
          <wp:positionH relativeFrom="column">
            <wp:posOffset>-239395</wp:posOffset>
          </wp:positionH>
          <wp:positionV relativeFrom="paragraph">
            <wp:posOffset>234949</wp:posOffset>
          </wp:positionV>
          <wp:extent cx="7010400" cy="148779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rimarie revenire fara  romania ue  2019 final LINII 1,5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48779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81931" w14:textId="77777777" w:rsidR="00B74110" w:rsidRDefault="00B741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F4A0E"/>
    <w:multiLevelType w:val="hybridMultilevel"/>
    <w:tmpl w:val="884AF01E"/>
    <w:lvl w:ilvl="0" w:tplc="FFFFFFFF">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D7E7698"/>
    <w:multiLevelType w:val="hybridMultilevel"/>
    <w:tmpl w:val="ED4C0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AD33D8C"/>
    <w:multiLevelType w:val="hybridMultilevel"/>
    <w:tmpl w:val="AB9CEFE2"/>
    <w:lvl w:ilvl="0" w:tplc="FFFFFFFF">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1477184064">
    <w:abstractNumId w:val="3"/>
  </w:num>
  <w:num w:numId="2" w16cid:durableId="1707948257">
    <w:abstractNumId w:val="4"/>
  </w:num>
  <w:num w:numId="3" w16cid:durableId="354238404">
    <w:abstractNumId w:val="1"/>
  </w:num>
  <w:num w:numId="4" w16cid:durableId="1709600716">
    <w:abstractNumId w:val="0"/>
  </w:num>
  <w:num w:numId="5" w16cid:durableId="1609847541">
    <w:abstractNumId w:val="0"/>
  </w:num>
  <w:num w:numId="6" w16cid:durableId="1137382541">
    <w:abstractNumId w:val="5"/>
  </w:num>
  <w:num w:numId="7" w16cid:durableId="733158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DF6"/>
    <w:rsid w:val="00003778"/>
    <w:rsid w:val="00004577"/>
    <w:rsid w:val="00006A9C"/>
    <w:rsid w:val="000102A4"/>
    <w:rsid w:val="00012249"/>
    <w:rsid w:val="00012DC0"/>
    <w:rsid w:val="00013440"/>
    <w:rsid w:val="00015950"/>
    <w:rsid w:val="00020BCB"/>
    <w:rsid w:val="00023726"/>
    <w:rsid w:val="00023DB4"/>
    <w:rsid w:val="0002494B"/>
    <w:rsid w:val="000317B1"/>
    <w:rsid w:val="00032FAF"/>
    <w:rsid w:val="0003318D"/>
    <w:rsid w:val="00033653"/>
    <w:rsid w:val="00033902"/>
    <w:rsid w:val="00034121"/>
    <w:rsid w:val="00034E72"/>
    <w:rsid w:val="00036DC6"/>
    <w:rsid w:val="000429FF"/>
    <w:rsid w:val="00047206"/>
    <w:rsid w:val="000519AD"/>
    <w:rsid w:val="00056356"/>
    <w:rsid w:val="000571CB"/>
    <w:rsid w:val="00063F4D"/>
    <w:rsid w:val="0006493D"/>
    <w:rsid w:val="00065086"/>
    <w:rsid w:val="000700FC"/>
    <w:rsid w:val="00073CB0"/>
    <w:rsid w:val="00073D9C"/>
    <w:rsid w:val="0007589E"/>
    <w:rsid w:val="00080429"/>
    <w:rsid w:val="00081B92"/>
    <w:rsid w:val="00082D3E"/>
    <w:rsid w:val="0008355A"/>
    <w:rsid w:val="00085719"/>
    <w:rsid w:val="0008580A"/>
    <w:rsid w:val="00091D95"/>
    <w:rsid w:val="000966B9"/>
    <w:rsid w:val="00097FC4"/>
    <w:rsid w:val="000A0C90"/>
    <w:rsid w:val="000A295E"/>
    <w:rsid w:val="000A3C52"/>
    <w:rsid w:val="000A41C0"/>
    <w:rsid w:val="000A41D0"/>
    <w:rsid w:val="000A503A"/>
    <w:rsid w:val="000B0399"/>
    <w:rsid w:val="000B0B74"/>
    <w:rsid w:val="000B0BBF"/>
    <w:rsid w:val="000B144E"/>
    <w:rsid w:val="000B574C"/>
    <w:rsid w:val="000B602B"/>
    <w:rsid w:val="000B7B1B"/>
    <w:rsid w:val="000D45BC"/>
    <w:rsid w:val="000D5E04"/>
    <w:rsid w:val="000E4270"/>
    <w:rsid w:val="000E459E"/>
    <w:rsid w:val="000E6B97"/>
    <w:rsid w:val="000F5131"/>
    <w:rsid w:val="00100C26"/>
    <w:rsid w:val="00102F3A"/>
    <w:rsid w:val="001031FA"/>
    <w:rsid w:val="001061C4"/>
    <w:rsid w:val="00106C5C"/>
    <w:rsid w:val="00106EEF"/>
    <w:rsid w:val="001115B4"/>
    <w:rsid w:val="00112623"/>
    <w:rsid w:val="001143D9"/>
    <w:rsid w:val="00116023"/>
    <w:rsid w:val="00116DAA"/>
    <w:rsid w:val="0012111D"/>
    <w:rsid w:val="001216D2"/>
    <w:rsid w:val="00121CBE"/>
    <w:rsid w:val="00121CD8"/>
    <w:rsid w:val="00122347"/>
    <w:rsid w:val="00122807"/>
    <w:rsid w:val="00124334"/>
    <w:rsid w:val="00126F43"/>
    <w:rsid w:val="00127E51"/>
    <w:rsid w:val="00127E7D"/>
    <w:rsid w:val="00127FBB"/>
    <w:rsid w:val="00131B2D"/>
    <w:rsid w:val="00132FFF"/>
    <w:rsid w:val="00133468"/>
    <w:rsid w:val="00133F09"/>
    <w:rsid w:val="0013417F"/>
    <w:rsid w:val="00135899"/>
    <w:rsid w:val="00136A3F"/>
    <w:rsid w:val="00153469"/>
    <w:rsid w:val="00154193"/>
    <w:rsid w:val="001574A5"/>
    <w:rsid w:val="00157EA4"/>
    <w:rsid w:val="00160B4B"/>
    <w:rsid w:val="0016529D"/>
    <w:rsid w:val="001663BC"/>
    <w:rsid w:val="00172845"/>
    <w:rsid w:val="00172B68"/>
    <w:rsid w:val="00182739"/>
    <w:rsid w:val="001839E7"/>
    <w:rsid w:val="0019145D"/>
    <w:rsid w:val="001932EB"/>
    <w:rsid w:val="00194A59"/>
    <w:rsid w:val="001A1330"/>
    <w:rsid w:val="001C2096"/>
    <w:rsid w:val="001C24DD"/>
    <w:rsid w:val="001C63FB"/>
    <w:rsid w:val="001C7794"/>
    <w:rsid w:val="001D52C9"/>
    <w:rsid w:val="001D5B26"/>
    <w:rsid w:val="001E2ACF"/>
    <w:rsid w:val="001E341B"/>
    <w:rsid w:val="001F0624"/>
    <w:rsid w:val="001F4B93"/>
    <w:rsid w:val="001F595E"/>
    <w:rsid w:val="00202A51"/>
    <w:rsid w:val="002079D5"/>
    <w:rsid w:val="00207B61"/>
    <w:rsid w:val="00212FB7"/>
    <w:rsid w:val="00217F17"/>
    <w:rsid w:val="00221802"/>
    <w:rsid w:val="0022610C"/>
    <w:rsid w:val="00230749"/>
    <w:rsid w:val="00232649"/>
    <w:rsid w:val="00232C67"/>
    <w:rsid w:val="00235974"/>
    <w:rsid w:val="002437BA"/>
    <w:rsid w:val="00244326"/>
    <w:rsid w:val="002456E4"/>
    <w:rsid w:val="00245F9E"/>
    <w:rsid w:val="00246693"/>
    <w:rsid w:val="0025162C"/>
    <w:rsid w:val="00251AFA"/>
    <w:rsid w:val="00254294"/>
    <w:rsid w:val="00254683"/>
    <w:rsid w:val="002563BF"/>
    <w:rsid w:val="0025698A"/>
    <w:rsid w:val="00260258"/>
    <w:rsid w:val="00265352"/>
    <w:rsid w:val="002663DE"/>
    <w:rsid w:val="0027001B"/>
    <w:rsid w:val="00272079"/>
    <w:rsid w:val="00273DAF"/>
    <w:rsid w:val="00275BCD"/>
    <w:rsid w:val="0028220B"/>
    <w:rsid w:val="00283E1D"/>
    <w:rsid w:val="002844CA"/>
    <w:rsid w:val="00291FCF"/>
    <w:rsid w:val="00297B25"/>
    <w:rsid w:val="002A190C"/>
    <w:rsid w:val="002A1F28"/>
    <w:rsid w:val="002A3B44"/>
    <w:rsid w:val="002A529A"/>
    <w:rsid w:val="002A610F"/>
    <w:rsid w:val="002B1010"/>
    <w:rsid w:val="002B38A1"/>
    <w:rsid w:val="002B3A1B"/>
    <w:rsid w:val="002B3D32"/>
    <w:rsid w:val="002B4172"/>
    <w:rsid w:val="002B6D51"/>
    <w:rsid w:val="002C0ED6"/>
    <w:rsid w:val="002C4912"/>
    <w:rsid w:val="002C537D"/>
    <w:rsid w:val="002C6B69"/>
    <w:rsid w:val="002D0482"/>
    <w:rsid w:val="002D154B"/>
    <w:rsid w:val="002D37F7"/>
    <w:rsid w:val="002D5976"/>
    <w:rsid w:val="002D69D3"/>
    <w:rsid w:val="002D7213"/>
    <w:rsid w:val="002D73D7"/>
    <w:rsid w:val="002E083F"/>
    <w:rsid w:val="002E0D41"/>
    <w:rsid w:val="002F1D19"/>
    <w:rsid w:val="002F31C2"/>
    <w:rsid w:val="002F5FD2"/>
    <w:rsid w:val="002F619C"/>
    <w:rsid w:val="00300304"/>
    <w:rsid w:val="00300AE7"/>
    <w:rsid w:val="00300B6F"/>
    <w:rsid w:val="003019E1"/>
    <w:rsid w:val="00303EF4"/>
    <w:rsid w:val="00310C40"/>
    <w:rsid w:val="00312375"/>
    <w:rsid w:val="00312DD1"/>
    <w:rsid w:val="0031466E"/>
    <w:rsid w:val="003147CE"/>
    <w:rsid w:val="00314C5A"/>
    <w:rsid w:val="00323CA7"/>
    <w:rsid w:val="00323DAA"/>
    <w:rsid w:val="00326727"/>
    <w:rsid w:val="00326B25"/>
    <w:rsid w:val="00327047"/>
    <w:rsid w:val="00330775"/>
    <w:rsid w:val="00336327"/>
    <w:rsid w:val="0033635F"/>
    <w:rsid w:val="00337507"/>
    <w:rsid w:val="003424A3"/>
    <w:rsid w:val="00345166"/>
    <w:rsid w:val="00345D38"/>
    <w:rsid w:val="0035716F"/>
    <w:rsid w:val="0036083C"/>
    <w:rsid w:val="00361672"/>
    <w:rsid w:val="003646E6"/>
    <w:rsid w:val="00364A05"/>
    <w:rsid w:val="00374CFA"/>
    <w:rsid w:val="00375921"/>
    <w:rsid w:val="00375AC6"/>
    <w:rsid w:val="00380BE0"/>
    <w:rsid w:val="00380EF2"/>
    <w:rsid w:val="00382CA7"/>
    <w:rsid w:val="00384D62"/>
    <w:rsid w:val="00385F65"/>
    <w:rsid w:val="003914AD"/>
    <w:rsid w:val="003957A8"/>
    <w:rsid w:val="00395D4C"/>
    <w:rsid w:val="0039716B"/>
    <w:rsid w:val="0039747D"/>
    <w:rsid w:val="003A07A9"/>
    <w:rsid w:val="003A122B"/>
    <w:rsid w:val="003A1385"/>
    <w:rsid w:val="003A305C"/>
    <w:rsid w:val="003A54F9"/>
    <w:rsid w:val="003B0440"/>
    <w:rsid w:val="003B128A"/>
    <w:rsid w:val="003B1588"/>
    <w:rsid w:val="003B180B"/>
    <w:rsid w:val="003B5228"/>
    <w:rsid w:val="003C3831"/>
    <w:rsid w:val="003C3DA7"/>
    <w:rsid w:val="003C629B"/>
    <w:rsid w:val="003C633B"/>
    <w:rsid w:val="003C76BB"/>
    <w:rsid w:val="003D534B"/>
    <w:rsid w:val="003E0991"/>
    <w:rsid w:val="003E0ED5"/>
    <w:rsid w:val="003E2077"/>
    <w:rsid w:val="003E49C4"/>
    <w:rsid w:val="003F037A"/>
    <w:rsid w:val="003F1CE9"/>
    <w:rsid w:val="00400424"/>
    <w:rsid w:val="0040058E"/>
    <w:rsid w:val="00401111"/>
    <w:rsid w:val="00404F87"/>
    <w:rsid w:val="0040670B"/>
    <w:rsid w:val="00407437"/>
    <w:rsid w:val="00416344"/>
    <w:rsid w:val="00416D2F"/>
    <w:rsid w:val="00421640"/>
    <w:rsid w:val="00421D76"/>
    <w:rsid w:val="004220AA"/>
    <w:rsid w:val="004221FD"/>
    <w:rsid w:val="004238AA"/>
    <w:rsid w:val="004263CF"/>
    <w:rsid w:val="00431FCE"/>
    <w:rsid w:val="004351F8"/>
    <w:rsid w:val="004373FA"/>
    <w:rsid w:val="00437404"/>
    <w:rsid w:val="00437C34"/>
    <w:rsid w:val="0044262B"/>
    <w:rsid w:val="00446858"/>
    <w:rsid w:val="0045206C"/>
    <w:rsid w:val="0045267A"/>
    <w:rsid w:val="00455944"/>
    <w:rsid w:val="00456FC4"/>
    <w:rsid w:val="004578FE"/>
    <w:rsid w:val="00457F90"/>
    <w:rsid w:val="00460552"/>
    <w:rsid w:val="00461469"/>
    <w:rsid w:val="00461A84"/>
    <w:rsid w:val="004634A8"/>
    <w:rsid w:val="00463A66"/>
    <w:rsid w:val="004640D5"/>
    <w:rsid w:val="0046468A"/>
    <w:rsid w:val="00467AD3"/>
    <w:rsid w:val="0047040D"/>
    <w:rsid w:val="00470C17"/>
    <w:rsid w:val="004711C6"/>
    <w:rsid w:val="00474934"/>
    <w:rsid w:val="00475679"/>
    <w:rsid w:val="00476CFC"/>
    <w:rsid w:val="00480821"/>
    <w:rsid w:val="004845B0"/>
    <w:rsid w:val="00484EE8"/>
    <w:rsid w:val="00485786"/>
    <w:rsid w:val="00486200"/>
    <w:rsid w:val="00487720"/>
    <w:rsid w:val="00490B0F"/>
    <w:rsid w:val="00495BFE"/>
    <w:rsid w:val="004970DE"/>
    <w:rsid w:val="004A25E0"/>
    <w:rsid w:val="004A4F1B"/>
    <w:rsid w:val="004B24B2"/>
    <w:rsid w:val="004B5A20"/>
    <w:rsid w:val="004C41F9"/>
    <w:rsid w:val="004D31BE"/>
    <w:rsid w:val="004D5FD5"/>
    <w:rsid w:val="004D675F"/>
    <w:rsid w:val="004D723A"/>
    <w:rsid w:val="004E256C"/>
    <w:rsid w:val="004E3416"/>
    <w:rsid w:val="004E428A"/>
    <w:rsid w:val="004E47EB"/>
    <w:rsid w:val="004E4948"/>
    <w:rsid w:val="004E5C25"/>
    <w:rsid w:val="004E5ED5"/>
    <w:rsid w:val="004F1DEB"/>
    <w:rsid w:val="004F3BBD"/>
    <w:rsid w:val="004F4121"/>
    <w:rsid w:val="004F434E"/>
    <w:rsid w:val="004F4EA9"/>
    <w:rsid w:val="004F7396"/>
    <w:rsid w:val="004F79C4"/>
    <w:rsid w:val="00502EFA"/>
    <w:rsid w:val="005141A1"/>
    <w:rsid w:val="0051550C"/>
    <w:rsid w:val="00516C21"/>
    <w:rsid w:val="00522629"/>
    <w:rsid w:val="00523D99"/>
    <w:rsid w:val="00526058"/>
    <w:rsid w:val="00526437"/>
    <w:rsid w:val="0052793B"/>
    <w:rsid w:val="005308E4"/>
    <w:rsid w:val="005318F2"/>
    <w:rsid w:val="005404C5"/>
    <w:rsid w:val="0054143E"/>
    <w:rsid w:val="005426AE"/>
    <w:rsid w:val="00545DD9"/>
    <w:rsid w:val="00546396"/>
    <w:rsid w:val="005514A6"/>
    <w:rsid w:val="00557B1F"/>
    <w:rsid w:val="00560877"/>
    <w:rsid w:val="005616A6"/>
    <w:rsid w:val="00564D8F"/>
    <w:rsid w:val="0057140F"/>
    <w:rsid w:val="00572E44"/>
    <w:rsid w:val="00574774"/>
    <w:rsid w:val="005801FE"/>
    <w:rsid w:val="00583251"/>
    <w:rsid w:val="00593CAD"/>
    <w:rsid w:val="005A22C6"/>
    <w:rsid w:val="005A2B7E"/>
    <w:rsid w:val="005A350A"/>
    <w:rsid w:val="005A38A4"/>
    <w:rsid w:val="005A3D01"/>
    <w:rsid w:val="005A48CE"/>
    <w:rsid w:val="005B62DE"/>
    <w:rsid w:val="005B659D"/>
    <w:rsid w:val="005B6E91"/>
    <w:rsid w:val="005B7660"/>
    <w:rsid w:val="005C0BC8"/>
    <w:rsid w:val="005C44D6"/>
    <w:rsid w:val="005C5658"/>
    <w:rsid w:val="005D0474"/>
    <w:rsid w:val="005E2986"/>
    <w:rsid w:val="005E3589"/>
    <w:rsid w:val="005E42E0"/>
    <w:rsid w:val="005E4986"/>
    <w:rsid w:val="005F4C98"/>
    <w:rsid w:val="005F515C"/>
    <w:rsid w:val="00600EC7"/>
    <w:rsid w:val="0060576B"/>
    <w:rsid w:val="006064E5"/>
    <w:rsid w:val="00607F11"/>
    <w:rsid w:val="0061132B"/>
    <w:rsid w:val="00611DD1"/>
    <w:rsid w:val="0061235F"/>
    <w:rsid w:val="00612D8E"/>
    <w:rsid w:val="006152AA"/>
    <w:rsid w:val="00622790"/>
    <w:rsid w:val="00627C8B"/>
    <w:rsid w:val="00634C32"/>
    <w:rsid w:val="00637C83"/>
    <w:rsid w:val="00647B5A"/>
    <w:rsid w:val="00653963"/>
    <w:rsid w:val="00655ABA"/>
    <w:rsid w:val="00657A2F"/>
    <w:rsid w:val="00662441"/>
    <w:rsid w:val="00663450"/>
    <w:rsid w:val="00665D77"/>
    <w:rsid w:val="006677B3"/>
    <w:rsid w:val="00667B5A"/>
    <w:rsid w:val="00677BB7"/>
    <w:rsid w:val="006856FB"/>
    <w:rsid w:val="00685857"/>
    <w:rsid w:val="00686926"/>
    <w:rsid w:val="00686B0C"/>
    <w:rsid w:val="00687965"/>
    <w:rsid w:val="00687DCC"/>
    <w:rsid w:val="00693529"/>
    <w:rsid w:val="00693B4A"/>
    <w:rsid w:val="00693E99"/>
    <w:rsid w:val="0069452A"/>
    <w:rsid w:val="006954CD"/>
    <w:rsid w:val="00695E36"/>
    <w:rsid w:val="006972F9"/>
    <w:rsid w:val="006A0F74"/>
    <w:rsid w:val="006A14D6"/>
    <w:rsid w:val="006A18B9"/>
    <w:rsid w:val="006A373D"/>
    <w:rsid w:val="006A3C65"/>
    <w:rsid w:val="006A7DD4"/>
    <w:rsid w:val="006B5077"/>
    <w:rsid w:val="006C079F"/>
    <w:rsid w:val="006C14E2"/>
    <w:rsid w:val="006C2F3B"/>
    <w:rsid w:val="006C3B40"/>
    <w:rsid w:val="006C51E9"/>
    <w:rsid w:val="006D0563"/>
    <w:rsid w:val="006D2041"/>
    <w:rsid w:val="006D67DF"/>
    <w:rsid w:val="006E3D31"/>
    <w:rsid w:val="006E3FFC"/>
    <w:rsid w:val="006E56B8"/>
    <w:rsid w:val="006E68B9"/>
    <w:rsid w:val="006E6EE7"/>
    <w:rsid w:val="006F0902"/>
    <w:rsid w:val="006F52CB"/>
    <w:rsid w:val="006F52FF"/>
    <w:rsid w:val="006F6822"/>
    <w:rsid w:val="006F6D68"/>
    <w:rsid w:val="00710E9C"/>
    <w:rsid w:val="0071170C"/>
    <w:rsid w:val="007142FA"/>
    <w:rsid w:val="007154B0"/>
    <w:rsid w:val="00715E20"/>
    <w:rsid w:val="00716078"/>
    <w:rsid w:val="007201A7"/>
    <w:rsid w:val="00720A50"/>
    <w:rsid w:val="007213EE"/>
    <w:rsid w:val="007239CF"/>
    <w:rsid w:val="00723A01"/>
    <w:rsid w:val="00726F8C"/>
    <w:rsid w:val="00730900"/>
    <w:rsid w:val="007342A2"/>
    <w:rsid w:val="00736DAB"/>
    <w:rsid w:val="00737849"/>
    <w:rsid w:val="00740C83"/>
    <w:rsid w:val="0074366D"/>
    <w:rsid w:val="00743EE9"/>
    <w:rsid w:val="0075166A"/>
    <w:rsid w:val="00754465"/>
    <w:rsid w:val="007554A7"/>
    <w:rsid w:val="00755DB8"/>
    <w:rsid w:val="00756926"/>
    <w:rsid w:val="00756A43"/>
    <w:rsid w:val="00760E58"/>
    <w:rsid w:val="00762C15"/>
    <w:rsid w:val="00764DEF"/>
    <w:rsid w:val="0076639B"/>
    <w:rsid w:val="00766CEB"/>
    <w:rsid w:val="007679CB"/>
    <w:rsid w:val="00770730"/>
    <w:rsid w:val="0077377B"/>
    <w:rsid w:val="00774D52"/>
    <w:rsid w:val="00777D5C"/>
    <w:rsid w:val="00780B21"/>
    <w:rsid w:val="00780BBC"/>
    <w:rsid w:val="00781409"/>
    <w:rsid w:val="00784C72"/>
    <w:rsid w:val="007857AF"/>
    <w:rsid w:val="00792CE8"/>
    <w:rsid w:val="00792E67"/>
    <w:rsid w:val="007966AE"/>
    <w:rsid w:val="007A240D"/>
    <w:rsid w:val="007B1017"/>
    <w:rsid w:val="007B256D"/>
    <w:rsid w:val="007B315E"/>
    <w:rsid w:val="007B36F2"/>
    <w:rsid w:val="007B4974"/>
    <w:rsid w:val="007B51F1"/>
    <w:rsid w:val="007C0576"/>
    <w:rsid w:val="007C0703"/>
    <w:rsid w:val="007C211C"/>
    <w:rsid w:val="007C63D4"/>
    <w:rsid w:val="007D18C2"/>
    <w:rsid w:val="007D3F28"/>
    <w:rsid w:val="007D44CD"/>
    <w:rsid w:val="007D641F"/>
    <w:rsid w:val="007D7257"/>
    <w:rsid w:val="007D72DC"/>
    <w:rsid w:val="007E056D"/>
    <w:rsid w:val="007E4FF5"/>
    <w:rsid w:val="007E63CC"/>
    <w:rsid w:val="007E719C"/>
    <w:rsid w:val="007F0004"/>
    <w:rsid w:val="007F114F"/>
    <w:rsid w:val="007F4A54"/>
    <w:rsid w:val="007F615C"/>
    <w:rsid w:val="007F6416"/>
    <w:rsid w:val="007F709A"/>
    <w:rsid w:val="00803B91"/>
    <w:rsid w:val="00810D30"/>
    <w:rsid w:val="0081115B"/>
    <w:rsid w:val="00821060"/>
    <w:rsid w:val="0082592E"/>
    <w:rsid w:val="0083312B"/>
    <w:rsid w:val="00842144"/>
    <w:rsid w:val="00844628"/>
    <w:rsid w:val="00846E07"/>
    <w:rsid w:val="00850106"/>
    <w:rsid w:val="00850C56"/>
    <w:rsid w:val="00852114"/>
    <w:rsid w:val="00855A42"/>
    <w:rsid w:val="00862013"/>
    <w:rsid w:val="00865E04"/>
    <w:rsid w:val="00866478"/>
    <w:rsid w:val="008678AE"/>
    <w:rsid w:val="00867D54"/>
    <w:rsid w:val="008730E3"/>
    <w:rsid w:val="00877179"/>
    <w:rsid w:val="008771B8"/>
    <w:rsid w:val="00877553"/>
    <w:rsid w:val="00883A42"/>
    <w:rsid w:val="0088414F"/>
    <w:rsid w:val="00885BB0"/>
    <w:rsid w:val="00886148"/>
    <w:rsid w:val="00886670"/>
    <w:rsid w:val="008879D6"/>
    <w:rsid w:val="00887B18"/>
    <w:rsid w:val="00887DDB"/>
    <w:rsid w:val="00891745"/>
    <w:rsid w:val="0089664F"/>
    <w:rsid w:val="008A4B41"/>
    <w:rsid w:val="008A79F5"/>
    <w:rsid w:val="008B35A9"/>
    <w:rsid w:val="008B6112"/>
    <w:rsid w:val="008B628C"/>
    <w:rsid w:val="008C02CB"/>
    <w:rsid w:val="008C3924"/>
    <w:rsid w:val="008C3980"/>
    <w:rsid w:val="008C53D6"/>
    <w:rsid w:val="008C5FCF"/>
    <w:rsid w:val="008C64BE"/>
    <w:rsid w:val="008D0360"/>
    <w:rsid w:val="008D1666"/>
    <w:rsid w:val="008D662F"/>
    <w:rsid w:val="008D6E97"/>
    <w:rsid w:val="008D742A"/>
    <w:rsid w:val="008E02CF"/>
    <w:rsid w:val="008E16C5"/>
    <w:rsid w:val="008E288D"/>
    <w:rsid w:val="008E30A1"/>
    <w:rsid w:val="008E57B0"/>
    <w:rsid w:val="008E60D3"/>
    <w:rsid w:val="008E6934"/>
    <w:rsid w:val="008F1747"/>
    <w:rsid w:val="008F432C"/>
    <w:rsid w:val="00900F35"/>
    <w:rsid w:val="00904AD5"/>
    <w:rsid w:val="00905E7D"/>
    <w:rsid w:val="009065DA"/>
    <w:rsid w:val="00906EB9"/>
    <w:rsid w:val="00907A6A"/>
    <w:rsid w:val="00913E3D"/>
    <w:rsid w:val="00916998"/>
    <w:rsid w:val="00923681"/>
    <w:rsid w:val="00931E80"/>
    <w:rsid w:val="0093578D"/>
    <w:rsid w:val="00941255"/>
    <w:rsid w:val="00943DA0"/>
    <w:rsid w:val="0094662E"/>
    <w:rsid w:val="00950101"/>
    <w:rsid w:val="009519AD"/>
    <w:rsid w:val="00952323"/>
    <w:rsid w:val="009556C7"/>
    <w:rsid w:val="00955F2D"/>
    <w:rsid w:val="009575D3"/>
    <w:rsid w:val="00957620"/>
    <w:rsid w:val="00962142"/>
    <w:rsid w:val="0096287C"/>
    <w:rsid w:val="00963AA0"/>
    <w:rsid w:val="00966E70"/>
    <w:rsid w:val="009676C0"/>
    <w:rsid w:val="00971DC3"/>
    <w:rsid w:val="0098445E"/>
    <w:rsid w:val="0098474A"/>
    <w:rsid w:val="00984C20"/>
    <w:rsid w:val="00984CD0"/>
    <w:rsid w:val="00987AEC"/>
    <w:rsid w:val="00987B96"/>
    <w:rsid w:val="00990C52"/>
    <w:rsid w:val="00991978"/>
    <w:rsid w:val="009919CF"/>
    <w:rsid w:val="00993580"/>
    <w:rsid w:val="00995426"/>
    <w:rsid w:val="009957FF"/>
    <w:rsid w:val="00996082"/>
    <w:rsid w:val="00996B35"/>
    <w:rsid w:val="00996E5B"/>
    <w:rsid w:val="009A091A"/>
    <w:rsid w:val="009A1A0D"/>
    <w:rsid w:val="009A3F20"/>
    <w:rsid w:val="009A44CA"/>
    <w:rsid w:val="009A7C00"/>
    <w:rsid w:val="009A7D7A"/>
    <w:rsid w:val="009B1921"/>
    <w:rsid w:val="009B39DD"/>
    <w:rsid w:val="009B613A"/>
    <w:rsid w:val="009C13FF"/>
    <w:rsid w:val="009C17B9"/>
    <w:rsid w:val="009C2120"/>
    <w:rsid w:val="009C3DD9"/>
    <w:rsid w:val="009C72A3"/>
    <w:rsid w:val="009D2AB6"/>
    <w:rsid w:val="009D634E"/>
    <w:rsid w:val="009D78FB"/>
    <w:rsid w:val="009E062C"/>
    <w:rsid w:val="009E4999"/>
    <w:rsid w:val="009F11DB"/>
    <w:rsid w:val="009F6A41"/>
    <w:rsid w:val="00A0106D"/>
    <w:rsid w:val="00A0344A"/>
    <w:rsid w:val="00A03FBF"/>
    <w:rsid w:val="00A045DA"/>
    <w:rsid w:val="00A067F4"/>
    <w:rsid w:val="00A103E5"/>
    <w:rsid w:val="00A107F2"/>
    <w:rsid w:val="00A115C0"/>
    <w:rsid w:val="00A12601"/>
    <w:rsid w:val="00A16018"/>
    <w:rsid w:val="00A209DD"/>
    <w:rsid w:val="00A2120B"/>
    <w:rsid w:val="00A21632"/>
    <w:rsid w:val="00A21D94"/>
    <w:rsid w:val="00A234FC"/>
    <w:rsid w:val="00A36AC1"/>
    <w:rsid w:val="00A41BA7"/>
    <w:rsid w:val="00A41C05"/>
    <w:rsid w:val="00A42CF9"/>
    <w:rsid w:val="00A431EE"/>
    <w:rsid w:val="00A436AA"/>
    <w:rsid w:val="00A43B05"/>
    <w:rsid w:val="00A44362"/>
    <w:rsid w:val="00A448E5"/>
    <w:rsid w:val="00A45385"/>
    <w:rsid w:val="00A57272"/>
    <w:rsid w:val="00A6561D"/>
    <w:rsid w:val="00A67FDB"/>
    <w:rsid w:val="00A71DB4"/>
    <w:rsid w:val="00A748AD"/>
    <w:rsid w:val="00A7793C"/>
    <w:rsid w:val="00A80733"/>
    <w:rsid w:val="00A827DF"/>
    <w:rsid w:val="00A92CA1"/>
    <w:rsid w:val="00A942CD"/>
    <w:rsid w:val="00A944AB"/>
    <w:rsid w:val="00AA0790"/>
    <w:rsid w:val="00AA14EC"/>
    <w:rsid w:val="00AA3A36"/>
    <w:rsid w:val="00AA6388"/>
    <w:rsid w:val="00AB4391"/>
    <w:rsid w:val="00AC09DA"/>
    <w:rsid w:val="00AC166D"/>
    <w:rsid w:val="00AC6C65"/>
    <w:rsid w:val="00AD28D1"/>
    <w:rsid w:val="00AD3F48"/>
    <w:rsid w:val="00AD4496"/>
    <w:rsid w:val="00AE00DE"/>
    <w:rsid w:val="00AE0DEB"/>
    <w:rsid w:val="00AE35FA"/>
    <w:rsid w:val="00AE3CB4"/>
    <w:rsid w:val="00AE3F49"/>
    <w:rsid w:val="00AE57E9"/>
    <w:rsid w:val="00AF0FA8"/>
    <w:rsid w:val="00AF17D0"/>
    <w:rsid w:val="00AF2DEE"/>
    <w:rsid w:val="00AF3E0F"/>
    <w:rsid w:val="00AF433C"/>
    <w:rsid w:val="00AF4DFA"/>
    <w:rsid w:val="00AF64D9"/>
    <w:rsid w:val="00AF6D01"/>
    <w:rsid w:val="00B005A9"/>
    <w:rsid w:val="00B012F3"/>
    <w:rsid w:val="00B01630"/>
    <w:rsid w:val="00B0256E"/>
    <w:rsid w:val="00B05A58"/>
    <w:rsid w:val="00B10CBE"/>
    <w:rsid w:val="00B11189"/>
    <w:rsid w:val="00B127F2"/>
    <w:rsid w:val="00B13C04"/>
    <w:rsid w:val="00B152F6"/>
    <w:rsid w:val="00B22866"/>
    <w:rsid w:val="00B229F0"/>
    <w:rsid w:val="00B22E2F"/>
    <w:rsid w:val="00B23AA5"/>
    <w:rsid w:val="00B23DBE"/>
    <w:rsid w:val="00B25D57"/>
    <w:rsid w:val="00B266C8"/>
    <w:rsid w:val="00B304A3"/>
    <w:rsid w:val="00B33B5B"/>
    <w:rsid w:val="00B33C83"/>
    <w:rsid w:val="00B33F17"/>
    <w:rsid w:val="00B35AEF"/>
    <w:rsid w:val="00B3607A"/>
    <w:rsid w:val="00B40D77"/>
    <w:rsid w:val="00B43C98"/>
    <w:rsid w:val="00B444F3"/>
    <w:rsid w:val="00B4770A"/>
    <w:rsid w:val="00B51332"/>
    <w:rsid w:val="00B515A1"/>
    <w:rsid w:val="00B55812"/>
    <w:rsid w:val="00B6099C"/>
    <w:rsid w:val="00B60C00"/>
    <w:rsid w:val="00B619ED"/>
    <w:rsid w:val="00B61F68"/>
    <w:rsid w:val="00B620FF"/>
    <w:rsid w:val="00B62A26"/>
    <w:rsid w:val="00B65558"/>
    <w:rsid w:val="00B65FC7"/>
    <w:rsid w:val="00B74110"/>
    <w:rsid w:val="00B7531C"/>
    <w:rsid w:val="00B8277B"/>
    <w:rsid w:val="00B83B9F"/>
    <w:rsid w:val="00B84D49"/>
    <w:rsid w:val="00B862F5"/>
    <w:rsid w:val="00B8731F"/>
    <w:rsid w:val="00B91C58"/>
    <w:rsid w:val="00B977E7"/>
    <w:rsid w:val="00BA1689"/>
    <w:rsid w:val="00BA1CEF"/>
    <w:rsid w:val="00BA2476"/>
    <w:rsid w:val="00BA2AFE"/>
    <w:rsid w:val="00BA7925"/>
    <w:rsid w:val="00BB185A"/>
    <w:rsid w:val="00BB6AAE"/>
    <w:rsid w:val="00BB72BB"/>
    <w:rsid w:val="00BC0A96"/>
    <w:rsid w:val="00BD0F8E"/>
    <w:rsid w:val="00BD482D"/>
    <w:rsid w:val="00BD4A17"/>
    <w:rsid w:val="00BD568B"/>
    <w:rsid w:val="00BD73A5"/>
    <w:rsid w:val="00BE0077"/>
    <w:rsid w:val="00BE133B"/>
    <w:rsid w:val="00BE2723"/>
    <w:rsid w:val="00BE33A5"/>
    <w:rsid w:val="00BE4D51"/>
    <w:rsid w:val="00BF2576"/>
    <w:rsid w:val="00BF4321"/>
    <w:rsid w:val="00BF5367"/>
    <w:rsid w:val="00BF5732"/>
    <w:rsid w:val="00BF57DE"/>
    <w:rsid w:val="00BF6D64"/>
    <w:rsid w:val="00BF786C"/>
    <w:rsid w:val="00C0015C"/>
    <w:rsid w:val="00C01819"/>
    <w:rsid w:val="00C02108"/>
    <w:rsid w:val="00C05385"/>
    <w:rsid w:val="00C05E19"/>
    <w:rsid w:val="00C07243"/>
    <w:rsid w:val="00C07F0B"/>
    <w:rsid w:val="00C110AF"/>
    <w:rsid w:val="00C210A4"/>
    <w:rsid w:val="00C23833"/>
    <w:rsid w:val="00C23A44"/>
    <w:rsid w:val="00C244D2"/>
    <w:rsid w:val="00C24859"/>
    <w:rsid w:val="00C25286"/>
    <w:rsid w:val="00C30B72"/>
    <w:rsid w:val="00C32985"/>
    <w:rsid w:val="00C3764B"/>
    <w:rsid w:val="00C409EE"/>
    <w:rsid w:val="00C41DD9"/>
    <w:rsid w:val="00C42110"/>
    <w:rsid w:val="00C44D6B"/>
    <w:rsid w:val="00C45130"/>
    <w:rsid w:val="00C47CB1"/>
    <w:rsid w:val="00C52882"/>
    <w:rsid w:val="00C5558F"/>
    <w:rsid w:val="00C55D8D"/>
    <w:rsid w:val="00C62A27"/>
    <w:rsid w:val="00C63FB3"/>
    <w:rsid w:val="00C6616D"/>
    <w:rsid w:val="00C72FB5"/>
    <w:rsid w:val="00C74C01"/>
    <w:rsid w:val="00C76D04"/>
    <w:rsid w:val="00C80FFC"/>
    <w:rsid w:val="00C819E9"/>
    <w:rsid w:val="00C81BB1"/>
    <w:rsid w:val="00C84EAC"/>
    <w:rsid w:val="00C86AF4"/>
    <w:rsid w:val="00C90908"/>
    <w:rsid w:val="00C92BE0"/>
    <w:rsid w:val="00CA1462"/>
    <w:rsid w:val="00CA2D76"/>
    <w:rsid w:val="00CB0D7C"/>
    <w:rsid w:val="00CB56FB"/>
    <w:rsid w:val="00CB5A4B"/>
    <w:rsid w:val="00CB7F76"/>
    <w:rsid w:val="00CC3687"/>
    <w:rsid w:val="00CC655F"/>
    <w:rsid w:val="00CC6D6F"/>
    <w:rsid w:val="00CC7E5B"/>
    <w:rsid w:val="00CD0577"/>
    <w:rsid w:val="00CD25DC"/>
    <w:rsid w:val="00CD31AB"/>
    <w:rsid w:val="00CD524C"/>
    <w:rsid w:val="00CD5A37"/>
    <w:rsid w:val="00CD7EFB"/>
    <w:rsid w:val="00CE0188"/>
    <w:rsid w:val="00CE1EDA"/>
    <w:rsid w:val="00CE4376"/>
    <w:rsid w:val="00CE56CF"/>
    <w:rsid w:val="00CE600B"/>
    <w:rsid w:val="00CF45E6"/>
    <w:rsid w:val="00CF4C93"/>
    <w:rsid w:val="00D00AB8"/>
    <w:rsid w:val="00D02137"/>
    <w:rsid w:val="00D03775"/>
    <w:rsid w:val="00D0566C"/>
    <w:rsid w:val="00D06909"/>
    <w:rsid w:val="00D06F17"/>
    <w:rsid w:val="00D07D31"/>
    <w:rsid w:val="00D1123D"/>
    <w:rsid w:val="00D11A5D"/>
    <w:rsid w:val="00D11B72"/>
    <w:rsid w:val="00D14FDE"/>
    <w:rsid w:val="00D17731"/>
    <w:rsid w:val="00D20734"/>
    <w:rsid w:val="00D226C7"/>
    <w:rsid w:val="00D22D62"/>
    <w:rsid w:val="00D25F90"/>
    <w:rsid w:val="00D26EED"/>
    <w:rsid w:val="00D30582"/>
    <w:rsid w:val="00D36BA1"/>
    <w:rsid w:val="00D4568E"/>
    <w:rsid w:val="00D519E4"/>
    <w:rsid w:val="00D51F58"/>
    <w:rsid w:val="00D53379"/>
    <w:rsid w:val="00D5447C"/>
    <w:rsid w:val="00D55095"/>
    <w:rsid w:val="00D616B2"/>
    <w:rsid w:val="00D64552"/>
    <w:rsid w:val="00D65DF6"/>
    <w:rsid w:val="00D67504"/>
    <w:rsid w:val="00D700E0"/>
    <w:rsid w:val="00D7147B"/>
    <w:rsid w:val="00D71A11"/>
    <w:rsid w:val="00D725B5"/>
    <w:rsid w:val="00D72A73"/>
    <w:rsid w:val="00D80C4F"/>
    <w:rsid w:val="00D829C8"/>
    <w:rsid w:val="00D85A49"/>
    <w:rsid w:val="00D8606C"/>
    <w:rsid w:val="00D93BB7"/>
    <w:rsid w:val="00D945BE"/>
    <w:rsid w:val="00D94E02"/>
    <w:rsid w:val="00DA0782"/>
    <w:rsid w:val="00DA0BEA"/>
    <w:rsid w:val="00DB24BA"/>
    <w:rsid w:val="00DB3CFF"/>
    <w:rsid w:val="00DB3EE5"/>
    <w:rsid w:val="00DB6979"/>
    <w:rsid w:val="00DC1682"/>
    <w:rsid w:val="00DC4928"/>
    <w:rsid w:val="00DC6DA0"/>
    <w:rsid w:val="00DD2626"/>
    <w:rsid w:val="00DD2804"/>
    <w:rsid w:val="00DD4A98"/>
    <w:rsid w:val="00DD53B1"/>
    <w:rsid w:val="00DD6C1E"/>
    <w:rsid w:val="00DD7A36"/>
    <w:rsid w:val="00DD7B9B"/>
    <w:rsid w:val="00DE09FA"/>
    <w:rsid w:val="00DE11CD"/>
    <w:rsid w:val="00DF0D3B"/>
    <w:rsid w:val="00DF2699"/>
    <w:rsid w:val="00DF4C13"/>
    <w:rsid w:val="00DF7C1D"/>
    <w:rsid w:val="00E01376"/>
    <w:rsid w:val="00E02B08"/>
    <w:rsid w:val="00E0366C"/>
    <w:rsid w:val="00E0524D"/>
    <w:rsid w:val="00E074A9"/>
    <w:rsid w:val="00E07D6D"/>
    <w:rsid w:val="00E11CA5"/>
    <w:rsid w:val="00E131DD"/>
    <w:rsid w:val="00E14103"/>
    <w:rsid w:val="00E158E2"/>
    <w:rsid w:val="00E15F60"/>
    <w:rsid w:val="00E2284F"/>
    <w:rsid w:val="00E22C66"/>
    <w:rsid w:val="00E25499"/>
    <w:rsid w:val="00E33CB5"/>
    <w:rsid w:val="00E33E35"/>
    <w:rsid w:val="00E34650"/>
    <w:rsid w:val="00E377C2"/>
    <w:rsid w:val="00E42EE1"/>
    <w:rsid w:val="00E449F7"/>
    <w:rsid w:val="00E471B3"/>
    <w:rsid w:val="00E50301"/>
    <w:rsid w:val="00E504C0"/>
    <w:rsid w:val="00E51D68"/>
    <w:rsid w:val="00E53243"/>
    <w:rsid w:val="00E5376B"/>
    <w:rsid w:val="00E53AD6"/>
    <w:rsid w:val="00E5448F"/>
    <w:rsid w:val="00E545A4"/>
    <w:rsid w:val="00E558E1"/>
    <w:rsid w:val="00E56417"/>
    <w:rsid w:val="00E607C7"/>
    <w:rsid w:val="00E62980"/>
    <w:rsid w:val="00E668D2"/>
    <w:rsid w:val="00E8367E"/>
    <w:rsid w:val="00E85E49"/>
    <w:rsid w:val="00E87898"/>
    <w:rsid w:val="00E92E6E"/>
    <w:rsid w:val="00EA09C2"/>
    <w:rsid w:val="00EA2469"/>
    <w:rsid w:val="00EA7295"/>
    <w:rsid w:val="00EB2A0E"/>
    <w:rsid w:val="00EB7F92"/>
    <w:rsid w:val="00EC1428"/>
    <w:rsid w:val="00EC3574"/>
    <w:rsid w:val="00EC7962"/>
    <w:rsid w:val="00ED078F"/>
    <w:rsid w:val="00ED34A9"/>
    <w:rsid w:val="00ED73CB"/>
    <w:rsid w:val="00ED7452"/>
    <w:rsid w:val="00EE29C4"/>
    <w:rsid w:val="00EE59DA"/>
    <w:rsid w:val="00EE7110"/>
    <w:rsid w:val="00EE774C"/>
    <w:rsid w:val="00EF2378"/>
    <w:rsid w:val="00EF3F88"/>
    <w:rsid w:val="00EF51FB"/>
    <w:rsid w:val="00EF5C1E"/>
    <w:rsid w:val="00EF7882"/>
    <w:rsid w:val="00F01F8C"/>
    <w:rsid w:val="00F024D9"/>
    <w:rsid w:val="00F04F6E"/>
    <w:rsid w:val="00F05554"/>
    <w:rsid w:val="00F1109A"/>
    <w:rsid w:val="00F1419D"/>
    <w:rsid w:val="00F14E74"/>
    <w:rsid w:val="00F15D02"/>
    <w:rsid w:val="00F16D17"/>
    <w:rsid w:val="00F17A65"/>
    <w:rsid w:val="00F222CA"/>
    <w:rsid w:val="00F22DB0"/>
    <w:rsid w:val="00F23714"/>
    <w:rsid w:val="00F23B29"/>
    <w:rsid w:val="00F2586D"/>
    <w:rsid w:val="00F30F8F"/>
    <w:rsid w:val="00F32362"/>
    <w:rsid w:val="00F33FEC"/>
    <w:rsid w:val="00F34F4D"/>
    <w:rsid w:val="00F36453"/>
    <w:rsid w:val="00F40927"/>
    <w:rsid w:val="00F4310B"/>
    <w:rsid w:val="00F4461C"/>
    <w:rsid w:val="00F44AFB"/>
    <w:rsid w:val="00F45AD7"/>
    <w:rsid w:val="00F45C66"/>
    <w:rsid w:val="00F46AC6"/>
    <w:rsid w:val="00F5152F"/>
    <w:rsid w:val="00F52A50"/>
    <w:rsid w:val="00F53A14"/>
    <w:rsid w:val="00F55711"/>
    <w:rsid w:val="00F62DFC"/>
    <w:rsid w:val="00F64FF9"/>
    <w:rsid w:val="00F65CF7"/>
    <w:rsid w:val="00F660D8"/>
    <w:rsid w:val="00F67130"/>
    <w:rsid w:val="00F70FF7"/>
    <w:rsid w:val="00F73783"/>
    <w:rsid w:val="00F76FC6"/>
    <w:rsid w:val="00F77350"/>
    <w:rsid w:val="00F77634"/>
    <w:rsid w:val="00F805E0"/>
    <w:rsid w:val="00F80E01"/>
    <w:rsid w:val="00F81033"/>
    <w:rsid w:val="00F81A82"/>
    <w:rsid w:val="00F826D6"/>
    <w:rsid w:val="00F93308"/>
    <w:rsid w:val="00F94953"/>
    <w:rsid w:val="00F960CE"/>
    <w:rsid w:val="00FA0249"/>
    <w:rsid w:val="00FA0A07"/>
    <w:rsid w:val="00FA287F"/>
    <w:rsid w:val="00FA44C6"/>
    <w:rsid w:val="00FA604C"/>
    <w:rsid w:val="00FB0344"/>
    <w:rsid w:val="00FB058F"/>
    <w:rsid w:val="00FB14DD"/>
    <w:rsid w:val="00FB36DD"/>
    <w:rsid w:val="00FB38C4"/>
    <w:rsid w:val="00FB5643"/>
    <w:rsid w:val="00FB70DC"/>
    <w:rsid w:val="00FC13C4"/>
    <w:rsid w:val="00FC3FF7"/>
    <w:rsid w:val="00FC4447"/>
    <w:rsid w:val="00FC7632"/>
    <w:rsid w:val="00FD213F"/>
    <w:rsid w:val="00FD2A40"/>
    <w:rsid w:val="00FE2E9F"/>
    <w:rsid w:val="00FF2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5CECF"/>
  <w15:docId w15:val="{B0949FC1-8BBA-4086-8B91-64F53CCE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paragraph" w:styleId="Heading4">
    <w:name w:val="heading 4"/>
    <w:basedOn w:val="Normal"/>
    <w:next w:val="Normal"/>
    <w:link w:val="Heading4Char"/>
    <w:uiPriority w:val="9"/>
    <w:semiHidden/>
    <w:unhideWhenUsed/>
    <w:qFormat/>
    <w:rsid w:val="00380BE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customStyle="1" w:styleId="Heading4Char">
    <w:name w:val="Heading 4 Char"/>
    <w:basedOn w:val="DefaultParagraphFont"/>
    <w:link w:val="Heading4"/>
    <w:uiPriority w:val="9"/>
    <w:semiHidden/>
    <w:rsid w:val="00380BE0"/>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semiHidden/>
    <w:unhideWhenUsed/>
    <w:rsid w:val="00310C40"/>
    <w:pPr>
      <w:spacing w:after="120" w:line="480" w:lineRule="auto"/>
    </w:pPr>
  </w:style>
  <w:style w:type="character" w:customStyle="1" w:styleId="BodyText2Char">
    <w:name w:val="Body Text 2 Char"/>
    <w:basedOn w:val="DefaultParagraphFont"/>
    <w:link w:val="BodyText2"/>
    <w:uiPriority w:val="99"/>
    <w:semiHidden/>
    <w:rsid w:val="00310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6375">
      <w:bodyDiv w:val="1"/>
      <w:marLeft w:val="0"/>
      <w:marRight w:val="0"/>
      <w:marTop w:val="0"/>
      <w:marBottom w:val="0"/>
      <w:divBdr>
        <w:top w:val="none" w:sz="0" w:space="0" w:color="auto"/>
        <w:left w:val="none" w:sz="0" w:space="0" w:color="auto"/>
        <w:bottom w:val="none" w:sz="0" w:space="0" w:color="auto"/>
        <w:right w:val="none" w:sz="0" w:space="0" w:color="auto"/>
      </w:divBdr>
    </w:div>
    <w:div w:id="51005548">
      <w:bodyDiv w:val="1"/>
      <w:marLeft w:val="0"/>
      <w:marRight w:val="0"/>
      <w:marTop w:val="0"/>
      <w:marBottom w:val="0"/>
      <w:divBdr>
        <w:top w:val="none" w:sz="0" w:space="0" w:color="auto"/>
        <w:left w:val="none" w:sz="0" w:space="0" w:color="auto"/>
        <w:bottom w:val="none" w:sz="0" w:space="0" w:color="auto"/>
        <w:right w:val="none" w:sz="0" w:space="0" w:color="auto"/>
      </w:divBdr>
    </w:div>
    <w:div w:id="275257380">
      <w:bodyDiv w:val="1"/>
      <w:marLeft w:val="0"/>
      <w:marRight w:val="0"/>
      <w:marTop w:val="0"/>
      <w:marBottom w:val="0"/>
      <w:divBdr>
        <w:top w:val="none" w:sz="0" w:space="0" w:color="auto"/>
        <w:left w:val="none" w:sz="0" w:space="0" w:color="auto"/>
        <w:bottom w:val="none" w:sz="0" w:space="0" w:color="auto"/>
        <w:right w:val="none" w:sz="0" w:space="0" w:color="auto"/>
      </w:divBdr>
    </w:div>
    <w:div w:id="776486017">
      <w:bodyDiv w:val="1"/>
      <w:marLeft w:val="0"/>
      <w:marRight w:val="0"/>
      <w:marTop w:val="0"/>
      <w:marBottom w:val="0"/>
      <w:divBdr>
        <w:top w:val="none" w:sz="0" w:space="0" w:color="auto"/>
        <w:left w:val="none" w:sz="0" w:space="0" w:color="auto"/>
        <w:bottom w:val="none" w:sz="0" w:space="0" w:color="auto"/>
        <w:right w:val="none" w:sz="0" w:space="0" w:color="auto"/>
      </w:divBdr>
    </w:div>
    <w:div w:id="862669475">
      <w:bodyDiv w:val="1"/>
      <w:marLeft w:val="0"/>
      <w:marRight w:val="0"/>
      <w:marTop w:val="0"/>
      <w:marBottom w:val="0"/>
      <w:divBdr>
        <w:top w:val="none" w:sz="0" w:space="0" w:color="auto"/>
        <w:left w:val="none" w:sz="0" w:space="0" w:color="auto"/>
        <w:bottom w:val="none" w:sz="0" w:space="0" w:color="auto"/>
        <w:right w:val="none" w:sz="0" w:space="0" w:color="auto"/>
      </w:divBdr>
    </w:div>
    <w:div w:id="1096974236">
      <w:bodyDiv w:val="1"/>
      <w:marLeft w:val="0"/>
      <w:marRight w:val="0"/>
      <w:marTop w:val="0"/>
      <w:marBottom w:val="0"/>
      <w:divBdr>
        <w:top w:val="none" w:sz="0" w:space="0" w:color="auto"/>
        <w:left w:val="none" w:sz="0" w:space="0" w:color="auto"/>
        <w:bottom w:val="none" w:sz="0" w:space="0" w:color="auto"/>
        <w:right w:val="none" w:sz="0" w:space="0" w:color="auto"/>
      </w:divBdr>
    </w:div>
    <w:div w:id="1124007947">
      <w:bodyDiv w:val="1"/>
      <w:marLeft w:val="0"/>
      <w:marRight w:val="0"/>
      <w:marTop w:val="0"/>
      <w:marBottom w:val="0"/>
      <w:divBdr>
        <w:top w:val="none" w:sz="0" w:space="0" w:color="auto"/>
        <w:left w:val="none" w:sz="0" w:space="0" w:color="auto"/>
        <w:bottom w:val="none" w:sz="0" w:space="0" w:color="auto"/>
        <w:right w:val="none" w:sz="0" w:space="0" w:color="auto"/>
      </w:divBdr>
    </w:div>
    <w:div w:id="1179075717">
      <w:bodyDiv w:val="1"/>
      <w:marLeft w:val="0"/>
      <w:marRight w:val="0"/>
      <w:marTop w:val="0"/>
      <w:marBottom w:val="0"/>
      <w:divBdr>
        <w:top w:val="none" w:sz="0" w:space="0" w:color="auto"/>
        <w:left w:val="none" w:sz="0" w:space="0" w:color="auto"/>
        <w:bottom w:val="none" w:sz="0" w:space="0" w:color="auto"/>
        <w:right w:val="none" w:sz="0" w:space="0" w:color="auto"/>
      </w:divBdr>
    </w:div>
    <w:div w:id="1211845969">
      <w:bodyDiv w:val="1"/>
      <w:marLeft w:val="0"/>
      <w:marRight w:val="0"/>
      <w:marTop w:val="0"/>
      <w:marBottom w:val="0"/>
      <w:divBdr>
        <w:top w:val="none" w:sz="0" w:space="0" w:color="auto"/>
        <w:left w:val="none" w:sz="0" w:space="0" w:color="auto"/>
        <w:bottom w:val="none" w:sz="0" w:space="0" w:color="auto"/>
        <w:right w:val="none" w:sz="0" w:space="0" w:color="auto"/>
      </w:divBdr>
    </w:div>
    <w:div w:id="1222012365">
      <w:bodyDiv w:val="1"/>
      <w:marLeft w:val="0"/>
      <w:marRight w:val="0"/>
      <w:marTop w:val="0"/>
      <w:marBottom w:val="0"/>
      <w:divBdr>
        <w:top w:val="none" w:sz="0" w:space="0" w:color="auto"/>
        <w:left w:val="none" w:sz="0" w:space="0" w:color="auto"/>
        <w:bottom w:val="none" w:sz="0" w:space="0" w:color="auto"/>
        <w:right w:val="none" w:sz="0" w:space="0" w:color="auto"/>
      </w:divBdr>
    </w:div>
    <w:div w:id="1282568975">
      <w:bodyDiv w:val="1"/>
      <w:marLeft w:val="0"/>
      <w:marRight w:val="0"/>
      <w:marTop w:val="0"/>
      <w:marBottom w:val="0"/>
      <w:divBdr>
        <w:top w:val="none" w:sz="0" w:space="0" w:color="auto"/>
        <w:left w:val="none" w:sz="0" w:space="0" w:color="auto"/>
        <w:bottom w:val="none" w:sz="0" w:space="0" w:color="auto"/>
        <w:right w:val="none" w:sz="0" w:space="0" w:color="auto"/>
      </w:divBdr>
    </w:div>
    <w:div w:id="1283422415">
      <w:bodyDiv w:val="1"/>
      <w:marLeft w:val="0"/>
      <w:marRight w:val="0"/>
      <w:marTop w:val="0"/>
      <w:marBottom w:val="0"/>
      <w:divBdr>
        <w:top w:val="none" w:sz="0" w:space="0" w:color="auto"/>
        <w:left w:val="none" w:sz="0" w:space="0" w:color="auto"/>
        <w:bottom w:val="none" w:sz="0" w:space="0" w:color="auto"/>
        <w:right w:val="none" w:sz="0" w:space="0" w:color="auto"/>
      </w:divBdr>
      <w:divsChild>
        <w:div w:id="1457606218">
          <w:marLeft w:val="0"/>
          <w:marRight w:val="0"/>
          <w:marTop w:val="0"/>
          <w:marBottom w:val="0"/>
          <w:divBdr>
            <w:top w:val="none" w:sz="0" w:space="0" w:color="auto"/>
            <w:left w:val="none" w:sz="0" w:space="0" w:color="auto"/>
            <w:bottom w:val="none" w:sz="0" w:space="0" w:color="auto"/>
            <w:right w:val="none" w:sz="0" w:space="0" w:color="auto"/>
          </w:divBdr>
        </w:div>
        <w:div w:id="26223253">
          <w:marLeft w:val="0"/>
          <w:marRight w:val="0"/>
          <w:marTop w:val="0"/>
          <w:marBottom w:val="0"/>
          <w:divBdr>
            <w:top w:val="none" w:sz="0" w:space="0" w:color="auto"/>
            <w:left w:val="none" w:sz="0" w:space="0" w:color="auto"/>
            <w:bottom w:val="none" w:sz="0" w:space="0" w:color="auto"/>
            <w:right w:val="none" w:sz="0" w:space="0" w:color="auto"/>
          </w:divBdr>
        </w:div>
      </w:divsChild>
    </w:div>
    <w:div w:id="1331374809">
      <w:bodyDiv w:val="1"/>
      <w:marLeft w:val="0"/>
      <w:marRight w:val="0"/>
      <w:marTop w:val="0"/>
      <w:marBottom w:val="0"/>
      <w:divBdr>
        <w:top w:val="none" w:sz="0" w:space="0" w:color="auto"/>
        <w:left w:val="none" w:sz="0" w:space="0" w:color="auto"/>
        <w:bottom w:val="none" w:sz="0" w:space="0" w:color="auto"/>
        <w:right w:val="none" w:sz="0" w:space="0" w:color="auto"/>
      </w:divBdr>
    </w:div>
    <w:div w:id="1453282096">
      <w:bodyDiv w:val="1"/>
      <w:marLeft w:val="0"/>
      <w:marRight w:val="0"/>
      <w:marTop w:val="0"/>
      <w:marBottom w:val="0"/>
      <w:divBdr>
        <w:top w:val="none" w:sz="0" w:space="0" w:color="auto"/>
        <w:left w:val="none" w:sz="0" w:space="0" w:color="auto"/>
        <w:bottom w:val="none" w:sz="0" w:space="0" w:color="auto"/>
        <w:right w:val="none" w:sz="0" w:space="0" w:color="auto"/>
      </w:divBdr>
    </w:div>
    <w:div w:id="1537351827">
      <w:bodyDiv w:val="1"/>
      <w:marLeft w:val="0"/>
      <w:marRight w:val="0"/>
      <w:marTop w:val="0"/>
      <w:marBottom w:val="0"/>
      <w:divBdr>
        <w:top w:val="none" w:sz="0" w:space="0" w:color="auto"/>
        <w:left w:val="none" w:sz="0" w:space="0" w:color="auto"/>
        <w:bottom w:val="none" w:sz="0" w:space="0" w:color="auto"/>
        <w:right w:val="none" w:sz="0" w:space="0" w:color="auto"/>
      </w:divBdr>
    </w:div>
    <w:div w:id="1554389509">
      <w:bodyDiv w:val="1"/>
      <w:marLeft w:val="0"/>
      <w:marRight w:val="0"/>
      <w:marTop w:val="0"/>
      <w:marBottom w:val="0"/>
      <w:divBdr>
        <w:top w:val="none" w:sz="0" w:space="0" w:color="auto"/>
        <w:left w:val="none" w:sz="0" w:space="0" w:color="auto"/>
        <w:bottom w:val="none" w:sz="0" w:space="0" w:color="auto"/>
        <w:right w:val="none" w:sz="0" w:space="0" w:color="auto"/>
      </w:divBdr>
    </w:div>
    <w:div w:id="1573858120">
      <w:bodyDiv w:val="1"/>
      <w:marLeft w:val="0"/>
      <w:marRight w:val="0"/>
      <w:marTop w:val="0"/>
      <w:marBottom w:val="0"/>
      <w:divBdr>
        <w:top w:val="none" w:sz="0" w:space="0" w:color="auto"/>
        <w:left w:val="none" w:sz="0" w:space="0" w:color="auto"/>
        <w:bottom w:val="none" w:sz="0" w:space="0" w:color="auto"/>
        <w:right w:val="none" w:sz="0" w:space="0" w:color="auto"/>
      </w:divBdr>
    </w:div>
    <w:div w:id="1777944547">
      <w:bodyDiv w:val="1"/>
      <w:marLeft w:val="0"/>
      <w:marRight w:val="0"/>
      <w:marTop w:val="0"/>
      <w:marBottom w:val="0"/>
      <w:divBdr>
        <w:top w:val="none" w:sz="0" w:space="0" w:color="auto"/>
        <w:left w:val="none" w:sz="0" w:space="0" w:color="auto"/>
        <w:bottom w:val="none" w:sz="0" w:space="0" w:color="auto"/>
        <w:right w:val="none" w:sz="0" w:space="0" w:color="auto"/>
      </w:divBdr>
    </w:div>
    <w:div w:id="1784767910">
      <w:bodyDiv w:val="1"/>
      <w:marLeft w:val="0"/>
      <w:marRight w:val="0"/>
      <w:marTop w:val="0"/>
      <w:marBottom w:val="0"/>
      <w:divBdr>
        <w:top w:val="none" w:sz="0" w:space="0" w:color="auto"/>
        <w:left w:val="none" w:sz="0" w:space="0" w:color="auto"/>
        <w:bottom w:val="none" w:sz="0" w:space="0" w:color="auto"/>
        <w:right w:val="none" w:sz="0" w:space="0" w:color="auto"/>
      </w:divBdr>
    </w:div>
    <w:div w:id="1917475913">
      <w:bodyDiv w:val="1"/>
      <w:marLeft w:val="0"/>
      <w:marRight w:val="0"/>
      <w:marTop w:val="0"/>
      <w:marBottom w:val="0"/>
      <w:divBdr>
        <w:top w:val="none" w:sz="0" w:space="0" w:color="auto"/>
        <w:left w:val="none" w:sz="0" w:space="0" w:color="auto"/>
        <w:bottom w:val="none" w:sz="0" w:space="0" w:color="auto"/>
        <w:right w:val="none" w:sz="0" w:space="0" w:color="auto"/>
      </w:divBdr>
    </w:div>
    <w:div w:id="2114862010">
      <w:bodyDiv w:val="1"/>
      <w:marLeft w:val="0"/>
      <w:marRight w:val="0"/>
      <w:marTop w:val="0"/>
      <w:marBottom w:val="0"/>
      <w:divBdr>
        <w:top w:val="none" w:sz="0" w:space="0" w:color="auto"/>
        <w:left w:val="none" w:sz="0" w:space="0" w:color="auto"/>
        <w:bottom w:val="none" w:sz="0" w:space="0" w:color="auto"/>
        <w:right w:val="none" w:sz="0" w:space="0" w:color="auto"/>
      </w:divBdr>
    </w:div>
    <w:div w:id="212345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5CAC2-9438-4E0B-A48D-AFEA2792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313</Words>
  <Characters>1787</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nicollo</dc:creator>
  <cp:lastModifiedBy>Lavinia Zainescu</cp:lastModifiedBy>
  <cp:revision>35</cp:revision>
  <cp:lastPrinted>2023-06-06T09:13:00Z</cp:lastPrinted>
  <dcterms:created xsi:type="dcterms:W3CDTF">2022-04-26T08:35:00Z</dcterms:created>
  <dcterms:modified xsi:type="dcterms:W3CDTF">2023-06-06T09:13:00Z</dcterms:modified>
</cp:coreProperties>
</file>