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F7" w:rsidRDefault="008F3EF7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</w:p>
    <w:p w:rsidR="00580319" w:rsidRPr="008F3EF7" w:rsidRDefault="00580319" w:rsidP="00580319">
      <w:pPr>
        <w:pStyle w:val="BodyText2"/>
        <w:jc w:val="left"/>
        <w:rPr>
          <w:rFonts w:ascii="Times New Roman" w:hAnsi="Times New Roman" w:cs="Times New Roman"/>
          <w:b w:val="0"/>
          <w:sz w:val="20"/>
          <w:szCs w:val="20"/>
          <w:lang w:val="ro-RO"/>
        </w:rPr>
      </w:pPr>
      <w:r w:rsidRPr="008F3EF7">
        <w:rPr>
          <w:rFonts w:ascii="Times New Roman" w:hAnsi="Times New Roman" w:cs="Times New Roman"/>
          <w:b w:val="0"/>
          <w:sz w:val="20"/>
          <w:szCs w:val="20"/>
          <w:lang w:val="ro-RO"/>
        </w:rPr>
        <w:t>Nr. _________/________________________</w:t>
      </w:r>
    </w:p>
    <w:p w:rsidR="00580319" w:rsidRDefault="00580319" w:rsidP="00580319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</w:p>
    <w:p w:rsidR="00580319" w:rsidRPr="008F3EF7" w:rsidRDefault="00580319" w:rsidP="00580319">
      <w:pPr>
        <w:pStyle w:val="BodyText2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8F3EF7">
        <w:rPr>
          <w:rFonts w:ascii="Times New Roman" w:hAnsi="Times New Roman" w:cs="Times New Roman"/>
          <w:sz w:val="18"/>
          <w:szCs w:val="18"/>
          <w:lang w:val="ro-RO"/>
        </w:rPr>
        <w:t>Rezultatul selecţiei dosarelor de înscriere la</w:t>
      </w:r>
    </w:p>
    <w:p w:rsidR="00F706F1" w:rsidRPr="008F3EF7" w:rsidRDefault="00580319" w:rsidP="00F706F1">
      <w:pPr>
        <w:jc w:val="center"/>
        <w:rPr>
          <w:rFonts w:ascii="Times New Roman" w:hAnsi="Times New Roman" w:cs="Times New Roman"/>
          <w:b/>
          <w:i/>
          <w:color w:val="000000"/>
          <w:sz w:val="18"/>
          <w:szCs w:val="18"/>
          <w:lang w:val="ro-RO"/>
        </w:rPr>
      </w:pPr>
      <w:r w:rsidRPr="008F3EF7">
        <w:rPr>
          <w:rFonts w:ascii="Times New Roman" w:hAnsi="Times New Roman" w:cs="Times New Roman"/>
          <w:b/>
          <w:i/>
          <w:sz w:val="18"/>
          <w:szCs w:val="18"/>
          <w:lang w:val="ro-RO"/>
        </w:rPr>
        <w:t>concursul organizat</w:t>
      </w:r>
      <w:r w:rsidRPr="008F3EF7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="00F706F1" w:rsidRPr="008F3EF7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pentru ocuparea prin concurs, pe perioadă nedeterminată, a unei funcţii contractuale de execuție vacante și a unei funcţii contractuale de conducere vacante din cadrul </w:t>
      </w:r>
      <w:r w:rsidR="00F706F1" w:rsidRPr="008F3EF7">
        <w:rPr>
          <w:rFonts w:ascii="Times New Roman" w:hAnsi="Times New Roman" w:cs="Times New Roman"/>
          <w:b/>
          <w:i/>
          <w:color w:val="000000"/>
          <w:sz w:val="18"/>
          <w:szCs w:val="18"/>
          <w:lang w:val="ro-RO"/>
        </w:rPr>
        <w:t>Direcţiei de Utilități Publice, Salubrizare și Protecția Mediului Sector 1</w:t>
      </w:r>
    </w:p>
    <w:p w:rsidR="00580319" w:rsidRPr="008F3EF7" w:rsidRDefault="00580319" w:rsidP="00F706F1">
      <w:pPr>
        <w:ind w:left="36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F3EF7">
        <w:rPr>
          <w:rFonts w:ascii="Times New Roman" w:hAnsi="Times New Roman" w:cs="Times New Roman"/>
          <w:bCs/>
          <w:sz w:val="18"/>
          <w:szCs w:val="18"/>
          <w:lang w:val="ro-RO"/>
        </w:rPr>
        <w:tab/>
      </w:r>
      <w:proofErr w:type="spellStart"/>
      <w:proofErr w:type="gramStart"/>
      <w:r w:rsidRPr="008F3EF7">
        <w:rPr>
          <w:rFonts w:ascii="Times New Roman" w:hAnsi="Times New Roman" w:cs="Times New Roman"/>
          <w:bCs/>
          <w:sz w:val="18"/>
          <w:szCs w:val="18"/>
        </w:rPr>
        <w:t>Având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vedere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prevederile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art.</w:t>
      </w:r>
      <w:proofErr w:type="gram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20 din </w:t>
      </w:r>
      <w:proofErr w:type="spellStart"/>
      <w:r w:rsidRPr="008F3EF7"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 w:rsidRPr="008F3EF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cadru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privind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stabilirea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principiilor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generale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de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ocupare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a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unui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post vacant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sau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temporar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vacant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corespunzător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funcţiilor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contractuale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şi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a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criteriilor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de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promovare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în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grade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sau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trepte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profesionale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imediat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superioare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a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personalului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contractual din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sectorul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bugetar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plătit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din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fonduri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publice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aprobat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prin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Hotărârea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Guvernului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color w:val="000000"/>
          <w:sz w:val="18"/>
          <w:szCs w:val="18"/>
        </w:rPr>
        <w:t>nr</w:t>
      </w:r>
      <w:proofErr w:type="spellEnd"/>
      <w:r w:rsidRPr="008F3EF7">
        <w:rPr>
          <w:rFonts w:ascii="Times New Roman" w:hAnsi="Times New Roman" w:cs="Times New Roman"/>
          <w:color w:val="000000"/>
          <w:sz w:val="18"/>
          <w:szCs w:val="18"/>
        </w:rPr>
        <w:t>. 286/2011</w:t>
      </w:r>
      <w:r w:rsidRPr="008F3EF7">
        <w:rPr>
          <w:rFonts w:ascii="Times New Roman" w:hAnsi="Times New Roman" w:cs="Times New Roman"/>
          <w:bCs/>
          <w:sz w:val="18"/>
          <w:szCs w:val="18"/>
        </w:rPr>
        <w:t xml:space="preserve">, cu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modificările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și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completările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ulterioare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gramStart"/>
      <w:r w:rsidRPr="008F3EF7">
        <w:rPr>
          <w:rFonts w:ascii="Times New Roman" w:hAnsi="Times New Roman" w:cs="Times New Roman"/>
          <w:bCs/>
          <w:sz w:val="18"/>
          <w:szCs w:val="18"/>
        </w:rPr>
        <w:t>concurs</w:t>
      </w:r>
      <w:proofErr w:type="gram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comunică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următoarele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rezultate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ale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selecţiei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dosarelor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8F3EF7">
        <w:rPr>
          <w:rFonts w:ascii="Times New Roman" w:hAnsi="Times New Roman" w:cs="Times New Roman"/>
          <w:bCs/>
          <w:sz w:val="18"/>
          <w:szCs w:val="18"/>
        </w:rPr>
        <w:t>înscriere</w:t>
      </w:r>
      <w:proofErr w:type="spellEnd"/>
      <w:r w:rsidRPr="008F3EF7">
        <w:rPr>
          <w:rFonts w:ascii="Times New Roman" w:hAnsi="Times New Roman" w:cs="Times New Roman"/>
          <w:bCs/>
          <w:sz w:val="18"/>
          <w:szCs w:val="18"/>
        </w:rPr>
        <w:t>: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71"/>
        <w:gridCol w:w="3908"/>
        <w:gridCol w:w="1134"/>
        <w:gridCol w:w="1544"/>
      </w:tblGrid>
      <w:tr w:rsidR="00580319" w:rsidRPr="00F362D6" w:rsidTr="00BD54E5">
        <w:trPr>
          <w:trHeight w:val="506"/>
          <w:tblHeader/>
          <w:jc w:val="center"/>
        </w:trPr>
        <w:tc>
          <w:tcPr>
            <w:tcW w:w="540" w:type="dxa"/>
            <w:vAlign w:val="center"/>
          </w:tcPr>
          <w:p w:rsidR="00580319" w:rsidRPr="00BD54E5" w:rsidRDefault="00580319" w:rsidP="00BD54E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1" w:type="dxa"/>
            <w:vAlign w:val="center"/>
          </w:tcPr>
          <w:p w:rsidR="00580319" w:rsidRPr="00BD54E5" w:rsidRDefault="00580319" w:rsidP="00BD54E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Numele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prenumele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candidatului</w:t>
            </w:r>
            <w:proofErr w:type="spellEnd"/>
          </w:p>
        </w:tc>
        <w:tc>
          <w:tcPr>
            <w:tcW w:w="3908" w:type="dxa"/>
            <w:vAlign w:val="center"/>
          </w:tcPr>
          <w:p w:rsidR="00580319" w:rsidRPr="00BD54E5" w:rsidRDefault="00580319" w:rsidP="00BD54E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1134" w:type="dxa"/>
            <w:vAlign w:val="center"/>
          </w:tcPr>
          <w:p w:rsidR="00580319" w:rsidRPr="00BD54E5" w:rsidRDefault="00580319" w:rsidP="00BD54E5">
            <w:pPr>
              <w:tabs>
                <w:tab w:val="left" w:pos="6120"/>
              </w:tabs>
              <w:ind w:hanging="7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Rezultatul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selecţiei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dosarelor</w:t>
            </w:r>
            <w:proofErr w:type="spellEnd"/>
          </w:p>
        </w:tc>
        <w:tc>
          <w:tcPr>
            <w:tcW w:w="1544" w:type="dxa"/>
            <w:vAlign w:val="center"/>
          </w:tcPr>
          <w:p w:rsidR="00580319" w:rsidRPr="00BD54E5" w:rsidRDefault="00580319" w:rsidP="00BD54E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Motivul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respingerii</w:t>
            </w:r>
            <w:proofErr w:type="spellEnd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54E5">
              <w:rPr>
                <w:rFonts w:ascii="Times New Roman" w:hAnsi="Times New Roman"/>
                <w:b/>
                <w:bCs/>
                <w:sz w:val="20"/>
                <w:szCs w:val="20"/>
              </w:rPr>
              <w:t>dosarului</w:t>
            </w:r>
            <w:proofErr w:type="spellEnd"/>
          </w:p>
        </w:tc>
      </w:tr>
      <w:tr w:rsidR="00A815A4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A815A4" w:rsidRPr="00134E2C" w:rsidRDefault="00B40732" w:rsidP="00134E2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71" w:type="dxa"/>
            <w:vAlign w:val="center"/>
          </w:tcPr>
          <w:p w:rsidR="00A815A4" w:rsidRPr="00B40732" w:rsidRDefault="00A815A4" w:rsidP="00134E2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BOSÎNCEANU ALEXANDRU</w:t>
            </w:r>
          </w:p>
        </w:tc>
        <w:tc>
          <w:tcPr>
            <w:tcW w:w="3908" w:type="dxa"/>
            <w:vAlign w:val="center"/>
          </w:tcPr>
          <w:p w:rsidR="00A815A4" w:rsidRPr="00B40732" w:rsidRDefault="00A815A4" w:rsidP="00134E2C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ȘEF SERVICIU, GRAD II / SERVICIUL ADMINISTRATIV</w:t>
            </w:r>
          </w:p>
        </w:tc>
        <w:tc>
          <w:tcPr>
            <w:tcW w:w="1134" w:type="dxa"/>
            <w:vAlign w:val="center"/>
          </w:tcPr>
          <w:p w:rsidR="00A815A4" w:rsidRPr="00B40732" w:rsidRDefault="00A815A4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A815A4" w:rsidRPr="00B40732" w:rsidRDefault="00A815A4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CADAR DANIELA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296D66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ȘEF SERVICIU, GRAD II / SERVICIUL ADMINISTRATIV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MĂRGĂRIT LAURA-MIRELA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296D66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ȘEF SERVICIU, GRAD II / SERVICIUL ADMINISTRATIV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MOCIANU GEORGE-BOGDAN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296D66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ȘEF SERVICIU, GRAD II / SERVICIUL ADMINISTRATIV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TRĂSCĂIANU RADU-DANIEL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296D66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ȘEF SERVICIU, GRAD II / SERVICIUL ADMINISTRATIV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TRUPINĂ ALICE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296D66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ȘEF SERVICIU, GRAD II / SERVICIUL ADMINISTRATIV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296D6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FULGA DANIEL-ILIE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134E2C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INSPECTOR DE SPECIALITATE, GRADUL IA / SERVICIUL COMUNICARE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GALU RAMONA-CRISTINA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134E2C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INSPECTOR DE SPECIALITATE, GRADUL IA / SERVICIUL COMUNICARE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  <w:tr w:rsidR="00B40732" w:rsidRPr="00F362D6" w:rsidTr="00BD54E5">
        <w:trPr>
          <w:trHeight w:val="279"/>
          <w:jc w:val="center"/>
        </w:trPr>
        <w:tc>
          <w:tcPr>
            <w:tcW w:w="540" w:type="dxa"/>
            <w:vAlign w:val="center"/>
          </w:tcPr>
          <w:p w:rsidR="00B40732" w:rsidRPr="00134E2C" w:rsidRDefault="00B40732" w:rsidP="00134E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71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ȚULEA DENIS</w:t>
            </w:r>
          </w:p>
        </w:tc>
        <w:tc>
          <w:tcPr>
            <w:tcW w:w="3908" w:type="dxa"/>
            <w:vAlign w:val="center"/>
          </w:tcPr>
          <w:p w:rsidR="00B40732" w:rsidRPr="00B40732" w:rsidRDefault="00B40732" w:rsidP="00134E2C">
            <w:pPr>
              <w:pStyle w:val="BodyText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4073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INSPECTOR DE SPECIALITATE, GRADUL IA / SERVICIUL COMUNICARE</w:t>
            </w:r>
          </w:p>
        </w:tc>
        <w:tc>
          <w:tcPr>
            <w:tcW w:w="1134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ADMIS</w:t>
            </w:r>
          </w:p>
        </w:tc>
        <w:tc>
          <w:tcPr>
            <w:tcW w:w="1544" w:type="dxa"/>
            <w:vAlign w:val="center"/>
          </w:tcPr>
          <w:p w:rsidR="00B40732" w:rsidRPr="00B40732" w:rsidRDefault="00B40732" w:rsidP="00134E2C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40732">
              <w:rPr>
                <w:rFonts w:ascii="Times New Roman" w:hAnsi="Times New Roman"/>
                <w:bCs/>
                <w:sz w:val="19"/>
                <w:szCs w:val="19"/>
              </w:rPr>
              <w:t>NU ESTE CAZUL</w:t>
            </w:r>
          </w:p>
        </w:tc>
      </w:tr>
    </w:tbl>
    <w:p w:rsidR="00580319" w:rsidRPr="008F3EF7" w:rsidRDefault="00580319" w:rsidP="00BD54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Candidaţii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declaraţi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admişi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vor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susţine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proba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scrisă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data de </w:t>
      </w:r>
      <w:r w:rsidR="0033055A" w:rsidRPr="008F3EF7">
        <w:rPr>
          <w:rFonts w:ascii="Times New Roman" w:hAnsi="Times New Roman"/>
          <w:sz w:val="20"/>
          <w:szCs w:val="20"/>
          <w:lang w:val="fr-FR"/>
        </w:rPr>
        <w:t>07</w:t>
      </w:r>
      <w:r w:rsidRPr="008F3EF7">
        <w:rPr>
          <w:rFonts w:ascii="Times New Roman" w:hAnsi="Times New Roman"/>
          <w:sz w:val="20"/>
          <w:szCs w:val="20"/>
          <w:lang w:val="fr-FR"/>
        </w:rPr>
        <w:t>.0</w:t>
      </w:r>
      <w:r w:rsidR="0033055A" w:rsidRPr="008F3EF7">
        <w:rPr>
          <w:rFonts w:ascii="Times New Roman" w:hAnsi="Times New Roman"/>
          <w:sz w:val="20"/>
          <w:szCs w:val="20"/>
          <w:lang w:val="fr-FR"/>
        </w:rPr>
        <w:t>1</w:t>
      </w:r>
      <w:r w:rsidRPr="008F3EF7">
        <w:rPr>
          <w:rFonts w:ascii="Times New Roman" w:hAnsi="Times New Roman"/>
          <w:sz w:val="20"/>
          <w:szCs w:val="20"/>
          <w:lang w:val="fr-FR"/>
        </w:rPr>
        <w:t>.20</w:t>
      </w:r>
      <w:r w:rsidR="0033055A" w:rsidRPr="008F3EF7">
        <w:rPr>
          <w:rFonts w:ascii="Times New Roman" w:hAnsi="Times New Roman"/>
          <w:sz w:val="20"/>
          <w:szCs w:val="20"/>
          <w:lang w:val="fr-FR"/>
        </w:rPr>
        <w:t>20</w:t>
      </w:r>
      <w:r w:rsidRPr="008F3EF7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ora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 10.00, la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sediul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Direcției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gramStart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de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utilități</w:t>
      </w:r>
      <w:proofErr w:type="spellEnd"/>
      <w:proofErr w:type="gram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publice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salubrizare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și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protecția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mediului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33055A" w:rsidRPr="008F3EF7">
        <w:rPr>
          <w:rFonts w:ascii="Times New Roman" w:hAnsi="Times New Roman"/>
          <w:sz w:val="20"/>
          <w:szCs w:val="20"/>
          <w:lang w:val="fr-FR"/>
        </w:rPr>
        <w:t>sector</w:t>
      </w:r>
      <w:proofErr w:type="spellEnd"/>
      <w:r w:rsidR="0033055A" w:rsidRPr="008F3EF7">
        <w:rPr>
          <w:rFonts w:ascii="Times New Roman" w:hAnsi="Times New Roman"/>
          <w:sz w:val="20"/>
          <w:szCs w:val="20"/>
          <w:lang w:val="fr-FR"/>
        </w:rPr>
        <w:t xml:space="preserve"> 1</w:t>
      </w:r>
      <w:r w:rsidR="004C1017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4C1017" w:rsidRPr="008F3EF7">
        <w:rPr>
          <w:rFonts w:ascii="Times New Roman" w:hAnsi="Times New Roman"/>
          <w:sz w:val="20"/>
          <w:szCs w:val="20"/>
          <w:lang w:val="fr-FR"/>
        </w:rPr>
        <w:t>din</w:t>
      </w:r>
      <w:proofErr w:type="spellEnd"/>
      <w:r w:rsidR="004C1017"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4C1017" w:rsidRPr="008F3EF7">
        <w:rPr>
          <w:rFonts w:ascii="Times New Roman" w:hAnsi="Times New Roman"/>
          <w:sz w:val="20"/>
          <w:szCs w:val="20"/>
          <w:lang w:val="fr-FR"/>
        </w:rPr>
        <w:t>str</w:t>
      </w:r>
      <w:proofErr w:type="spellEnd"/>
      <w:r w:rsidR="004C1017" w:rsidRPr="008F3EF7">
        <w:rPr>
          <w:rFonts w:ascii="Times New Roman" w:hAnsi="Times New Roman"/>
          <w:sz w:val="20"/>
          <w:szCs w:val="20"/>
          <w:lang w:val="fr-FR"/>
        </w:rPr>
        <w:t xml:space="preserve">. </w:t>
      </w:r>
      <w:proofErr w:type="spellStart"/>
      <w:r w:rsidR="004C1017" w:rsidRPr="008F3EF7">
        <w:rPr>
          <w:rFonts w:ascii="Times New Roman" w:hAnsi="Times New Roman"/>
          <w:sz w:val="20"/>
          <w:szCs w:val="20"/>
          <w:lang w:val="fr-FR"/>
        </w:rPr>
        <w:t>Mureș</w:t>
      </w:r>
      <w:proofErr w:type="spellEnd"/>
      <w:r w:rsidR="004C1017" w:rsidRPr="008F3EF7">
        <w:rPr>
          <w:rFonts w:ascii="Times New Roman" w:hAnsi="Times New Roman"/>
          <w:sz w:val="20"/>
          <w:szCs w:val="20"/>
          <w:lang w:val="fr-FR"/>
        </w:rPr>
        <w:t xml:space="preserve"> nr.18-24, </w:t>
      </w:r>
      <w:proofErr w:type="spellStart"/>
      <w:r w:rsidR="00D967B8">
        <w:rPr>
          <w:rFonts w:ascii="Times New Roman" w:hAnsi="Times New Roman"/>
          <w:sz w:val="20"/>
          <w:szCs w:val="20"/>
          <w:lang w:val="fr-FR"/>
        </w:rPr>
        <w:t>etajul</w:t>
      </w:r>
      <w:proofErr w:type="spellEnd"/>
      <w:r w:rsidR="00D967B8">
        <w:rPr>
          <w:rFonts w:ascii="Times New Roman" w:hAnsi="Times New Roman"/>
          <w:sz w:val="20"/>
          <w:szCs w:val="20"/>
          <w:lang w:val="fr-FR"/>
        </w:rPr>
        <w:t xml:space="preserve"> 2, </w:t>
      </w:r>
      <w:bookmarkStart w:id="0" w:name="_GoBack"/>
      <w:bookmarkEnd w:id="0"/>
      <w:r w:rsidR="004C1017" w:rsidRPr="008F3EF7">
        <w:rPr>
          <w:rFonts w:ascii="Times New Roman" w:hAnsi="Times New Roman"/>
          <w:sz w:val="20"/>
          <w:szCs w:val="20"/>
          <w:lang w:val="fr-FR"/>
        </w:rPr>
        <w:t>sector 1</w:t>
      </w:r>
      <w:r w:rsidRPr="008F3EF7">
        <w:rPr>
          <w:rFonts w:ascii="Times New Roman" w:hAnsi="Times New Roman"/>
          <w:sz w:val="20"/>
          <w:szCs w:val="20"/>
          <w:lang w:val="fr-FR"/>
        </w:rPr>
        <w:t>.</w:t>
      </w:r>
    </w:p>
    <w:p w:rsidR="00580319" w:rsidRPr="00B40732" w:rsidRDefault="00580319" w:rsidP="00BD54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lang w:val="fr-FR"/>
        </w:rPr>
      </w:pP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Candidaţii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nemulţumiţi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pot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depune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contestaţie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în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termen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cel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mult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o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zi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lucrătoare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de la data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afişării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rezultatului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selecţiei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dosarelor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sub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sancţiunea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decăderii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din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acest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drept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conform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8F3EF7">
        <w:rPr>
          <w:rFonts w:ascii="Times New Roman" w:hAnsi="Times New Roman"/>
          <w:bCs/>
          <w:sz w:val="20"/>
          <w:szCs w:val="20"/>
          <w:lang w:val="fr-FR"/>
        </w:rPr>
        <w:t xml:space="preserve">art. 31 </w:t>
      </w:r>
      <w:proofErr w:type="spellStart"/>
      <w:r w:rsidRPr="008F3EF7">
        <w:rPr>
          <w:rFonts w:ascii="Times New Roman" w:hAnsi="Times New Roman"/>
          <w:bCs/>
          <w:sz w:val="20"/>
          <w:szCs w:val="20"/>
          <w:lang w:val="fr-FR"/>
        </w:rPr>
        <w:t>din</w:t>
      </w:r>
      <w:proofErr w:type="spellEnd"/>
      <w:r w:rsidRPr="008F3EF7"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sz w:val="20"/>
          <w:szCs w:val="20"/>
          <w:lang w:val="fr-FR"/>
        </w:rPr>
        <w:t>Regulamentul</w:t>
      </w:r>
      <w:proofErr w:type="spellEnd"/>
      <w:r w:rsidRPr="008F3EF7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>cadru</w:t>
      </w:r>
      <w:proofErr w:type="spellEnd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>privind</w:t>
      </w:r>
      <w:proofErr w:type="spellEnd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>stabilirea</w:t>
      </w:r>
      <w:proofErr w:type="spellEnd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>principiilor</w:t>
      </w:r>
      <w:proofErr w:type="spellEnd"/>
      <w:r w:rsidRPr="008F3EF7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generale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ocupare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unui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post vacant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sau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temporar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vacant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corespunzător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funcţiilor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contractuale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şi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criteriilor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promovare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în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grade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sau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trepte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profesionale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imediat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superioare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personalului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contractual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din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sectorul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bugetar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plătit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din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fonduri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publice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aprobat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prin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Hotărârea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Guvernului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nr. 286/2011,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cu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modificările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și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completările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ulterioare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.</w:t>
      </w:r>
    </w:p>
    <w:p w:rsidR="00580319" w:rsidRPr="00B40732" w:rsidRDefault="00580319" w:rsidP="00BD54E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hAnsi="Times New Roman"/>
          <w:color w:val="000000" w:themeColor="text1"/>
          <w:sz w:val="20"/>
          <w:szCs w:val="20"/>
          <w:lang w:val="fr-FR"/>
        </w:rPr>
      </w:pP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Afişat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astăzi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r w:rsidR="00474C5D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23</w:t>
      </w:r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.</w:t>
      </w:r>
      <w:r w:rsidR="00474C5D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12</w:t>
      </w:r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.2016,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ora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1</w:t>
      </w:r>
      <w:r w:rsidR="00B40732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5</w:t>
      </w:r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.00, la </w:t>
      </w:r>
      <w:proofErr w:type="spellStart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sediul</w:t>
      </w:r>
      <w:proofErr w:type="spellEnd"/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Direcției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de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utilități</w:t>
      </w:r>
      <w:proofErr w:type="spellEnd"/>
      <w:proofErr w:type="gram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publice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salubrizare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și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protecția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mediului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sector</w:t>
      </w:r>
      <w:proofErr w:type="spellEnd"/>
      <w:r w:rsidR="00493441"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1</w:t>
      </w:r>
      <w:r w:rsidRPr="00B40732">
        <w:rPr>
          <w:rFonts w:ascii="Times New Roman" w:hAnsi="Times New Roman"/>
          <w:color w:val="000000" w:themeColor="text1"/>
          <w:sz w:val="20"/>
          <w:szCs w:val="20"/>
          <w:lang w:val="fr-FR"/>
        </w:rPr>
        <w:t>.</w:t>
      </w:r>
    </w:p>
    <w:p w:rsidR="00580319" w:rsidRPr="008F3EF7" w:rsidRDefault="00580319" w:rsidP="004C1017">
      <w:pPr>
        <w:spacing w:after="0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8F3EF7">
        <w:rPr>
          <w:rFonts w:ascii="Times New Roman" w:hAnsi="Times New Roman"/>
          <w:sz w:val="20"/>
          <w:szCs w:val="20"/>
        </w:rPr>
        <w:t>Secretar</w:t>
      </w:r>
      <w:proofErr w:type="spellEnd"/>
      <w:r w:rsidRPr="008F3EF7">
        <w:rPr>
          <w:rFonts w:ascii="Times New Roman" w:hAnsi="Times New Roman"/>
          <w:sz w:val="20"/>
          <w:szCs w:val="20"/>
        </w:rPr>
        <w:t>,</w:t>
      </w:r>
    </w:p>
    <w:p w:rsidR="00537EB0" w:rsidRPr="00537EB0" w:rsidRDefault="004C1017" w:rsidP="00B40732">
      <w:pPr>
        <w:spacing w:after="0"/>
        <w:jc w:val="right"/>
      </w:pPr>
      <w:proofErr w:type="spellStart"/>
      <w:r w:rsidRPr="008F3EF7">
        <w:rPr>
          <w:rFonts w:ascii="Times New Roman" w:hAnsi="Times New Roman"/>
          <w:sz w:val="20"/>
          <w:szCs w:val="20"/>
        </w:rPr>
        <w:lastRenderedPageBreak/>
        <w:t>Simion</w:t>
      </w:r>
      <w:proofErr w:type="spellEnd"/>
      <w:r w:rsidRPr="008F3EF7">
        <w:rPr>
          <w:rFonts w:ascii="Times New Roman" w:hAnsi="Times New Roman"/>
          <w:sz w:val="20"/>
          <w:szCs w:val="20"/>
        </w:rPr>
        <w:t xml:space="preserve"> Valentina </w:t>
      </w:r>
      <w:proofErr w:type="spellStart"/>
      <w:r w:rsidRPr="008F3EF7">
        <w:rPr>
          <w:rFonts w:ascii="Times New Roman" w:hAnsi="Times New Roman"/>
          <w:sz w:val="20"/>
          <w:szCs w:val="20"/>
        </w:rPr>
        <w:t>Iuliana</w:t>
      </w:r>
      <w:proofErr w:type="spellEnd"/>
    </w:p>
    <w:sectPr w:rsidR="00537EB0" w:rsidRPr="00537EB0" w:rsidSect="00BD54E5">
      <w:headerReference w:type="default" r:id="rId9"/>
      <w:footerReference w:type="default" r:id="rId10"/>
      <w:pgSz w:w="11906" w:h="16838" w:code="9"/>
      <w:pgMar w:top="1440" w:right="1440" w:bottom="993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FA" w:rsidRDefault="004F78FA" w:rsidP="003F6C88">
      <w:pPr>
        <w:spacing w:after="0" w:line="240" w:lineRule="auto"/>
      </w:pPr>
      <w:r>
        <w:separator/>
      </w:r>
    </w:p>
  </w:endnote>
  <w:endnote w:type="continuationSeparator" w:id="0">
    <w:p w:rsidR="004F78FA" w:rsidRDefault="004F78FA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 w:rsidR="00D967B8">
      <w:rPr>
        <w:noProof/>
        <w:sz w:val="18"/>
        <w:szCs w:val="18"/>
      </w:rPr>
      <w:t>- 1 -</w:t>
    </w:r>
    <w:r w:rsidRPr="00537EB0">
      <w:rPr>
        <w:noProof/>
        <w:sz w:val="18"/>
        <w:szCs w:val="18"/>
      </w:rPr>
      <w:fldChar w:fldCharType="end"/>
    </w:r>
  </w:p>
  <w:p w:rsidR="00537EB0" w:rsidRDefault="00537EB0" w:rsidP="00426952">
    <w:pPr>
      <w:pStyle w:val="Footer"/>
      <w:jc w:val="both"/>
      <w:rPr>
        <w:sz w:val="14"/>
        <w:szCs w:val="14"/>
      </w:rPr>
    </w:pPr>
  </w:p>
  <w:p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</w:t>
    </w:r>
    <w:proofErr w:type="spellStart"/>
    <w:r w:rsidRPr="003A7C37">
      <w:rPr>
        <w:sz w:val="18"/>
        <w:szCs w:val="18"/>
      </w:rPr>
      <w:t>nr</w:t>
    </w:r>
    <w:proofErr w:type="spellEnd"/>
    <w:r w:rsidRPr="003A7C37">
      <w:rPr>
        <w:sz w:val="18"/>
        <w:szCs w:val="18"/>
      </w:rPr>
      <w:t xml:space="preserve">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:rsidR="003A7C37" w:rsidRDefault="003A7C37" w:rsidP="00426952">
    <w:pPr>
      <w:pStyle w:val="Footer"/>
      <w:jc w:val="both"/>
      <w:rPr>
        <w:sz w:val="14"/>
        <w:szCs w:val="14"/>
      </w:rPr>
    </w:pPr>
  </w:p>
  <w:p w:rsidR="003F6C88" w:rsidRPr="00426952" w:rsidRDefault="0042695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nr</w:t>
    </w:r>
    <w:proofErr w:type="spellEnd"/>
    <w:r w:rsidRPr="00426952">
      <w:rPr>
        <w:sz w:val="14"/>
        <w:szCs w:val="14"/>
      </w:rPr>
      <w:t xml:space="preserve">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nr</w:t>
    </w:r>
    <w:proofErr w:type="spellEnd"/>
    <w:r w:rsidRPr="00426952">
      <w:rPr>
        <w:sz w:val="14"/>
        <w:szCs w:val="14"/>
      </w:rPr>
      <w:t xml:space="preserve">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libera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FA" w:rsidRDefault="004F78FA" w:rsidP="003F6C88">
      <w:pPr>
        <w:spacing w:after="0" w:line="240" w:lineRule="auto"/>
      </w:pPr>
      <w:r>
        <w:separator/>
      </w:r>
    </w:p>
  </w:footnote>
  <w:footnote w:type="continuationSeparator" w:id="0">
    <w:p w:rsidR="004F78FA" w:rsidRDefault="004F78FA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88" w:rsidRDefault="003A7C3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4B4F0" wp14:editId="5B3E28F6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line w14:anchorId="5A339EB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noProof/>
        <w:lang w:val="ro-RO" w:eastAsia="zh-CN"/>
      </w:rPr>
      <w:drawing>
        <wp:anchor distT="0" distB="0" distL="114300" distR="114300" simplePos="0" relativeHeight="251659264" behindDoc="0" locked="0" layoutInCell="1" allowOverlap="1" wp14:anchorId="7AB65408" wp14:editId="3FC2C1F9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noProof/>
        <w:lang w:val="ro-RO" w:eastAsia="zh-CN"/>
      </w:rPr>
      <w:drawing>
        <wp:anchor distT="0" distB="0" distL="114300" distR="114300" simplePos="0" relativeHeight="251658240" behindDoc="0" locked="0" layoutInCell="1" allowOverlap="1" wp14:anchorId="2D984C18" wp14:editId="46ABF801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88"/>
    <w:rsid w:val="000C5F23"/>
    <w:rsid w:val="000D66DE"/>
    <w:rsid w:val="00134E2C"/>
    <w:rsid w:val="00153AB2"/>
    <w:rsid w:val="001C4388"/>
    <w:rsid w:val="00234D96"/>
    <w:rsid w:val="0033055A"/>
    <w:rsid w:val="003A7C37"/>
    <w:rsid w:val="003F1F2E"/>
    <w:rsid w:val="003F6C88"/>
    <w:rsid w:val="00426952"/>
    <w:rsid w:val="00474C5D"/>
    <w:rsid w:val="00493441"/>
    <w:rsid w:val="004C1017"/>
    <w:rsid w:val="004C497A"/>
    <w:rsid w:val="004E360B"/>
    <w:rsid w:val="004F78FA"/>
    <w:rsid w:val="005217DF"/>
    <w:rsid w:val="00535211"/>
    <w:rsid w:val="00537EB0"/>
    <w:rsid w:val="0055129D"/>
    <w:rsid w:val="00553310"/>
    <w:rsid w:val="00580319"/>
    <w:rsid w:val="00620870"/>
    <w:rsid w:val="00672BA8"/>
    <w:rsid w:val="00687065"/>
    <w:rsid w:val="00874E9D"/>
    <w:rsid w:val="008F3EF7"/>
    <w:rsid w:val="00903056"/>
    <w:rsid w:val="00952B05"/>
    <w:rsid w:val="00993102"/>
    <w:rsid w:val="00995265"/>
    <w:rsid w:val="009B4689"/>
    <w:rsid w:val="00A365C7"/>
    <w:rsid w:val="00A815A4"/>
    <w:rsid w:val="00AC54C2"/>
    <w:rsid w:val="00AF7354"/>
    <w:rsid w:val="00B40732"/>
    <w:rsid w:val="00BD54E5"/>
    <w:rsid w:val="00C01CBA"/>
    <w:rsid w:val="00D8689A"/>
    <w:rsid w:val="00D901C7"/>
    <w:rsid w:val="00D967B8"/>
    <w:rsid w:val="00DD50EC"/>
    <w:rsid w:val="00EC42DC"/>
    <w:rsid w:val="00F706F1"/>
    <w:rsid w:val="00F94AEE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7A32-A738-43B7-A217-B709FA71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Spital</cp:lastModifiedBy>
  <cp:revision>42</cp:revision>
  <dcterms:created xsi:type="dcterms:W3CDTF">2019-12-10T13:26:00Z</dcterms:created>
  <dcterms:modified xsi:type="dcterms:W3CDTF">2019-12-23T11:19:00Z</dcterms:modified>
</cp:coreProperties>
</file>