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unor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164F18" w:rsidRPr="00123B77" w:rsidRDefault="00164F18" w:rsidP="00164F18">
      <w:pPr>
        <w:pStyle w:val="ListParagraph"/>
        <w:numPr>
          <w:ilvl w:val="0"/>
          <w:numId w:val="7"/>
        </w:numPr>
        <w:ind w:left="900"/>
        <w:rPr>
          <w:b/>
          <w:sz w:val="26"/>
          <w:szCs w:val="26"/>
          <w:lang w:val="en-GB"/>
        </w:rPr>
      </w:pPr>
      <w:proofErr w:type="spellStart"/>
      <w:r w:rsidRPr="00123B77">
        <w:rPr>
          <w:b/>
          <w:sz w:val="26"/>
          <w:szCs w:val="26"/>
          <w:lang w:val="en-GB"/>
        </w:rPr>
        <w:t>Consilier</w:t>
      </w:r>
      <w:proofErr w:type="spellEnd"/>
      <w:r w:rsidRPr="00123B77">
        <w:rPr>
          <w:b/>
          <w:sz w:val="26"/>
          <w:szCs w:val="26"/>
          <w:lang w:val="en-GB"/>
        </w:rPr>
        <w:t xml:space="preserve">, </w:t>
      </w:r>
      <w:proofErr w:type="spellStart"/>
      <w:r w:rsidRPr="00123B77">
        <w:rPr>
          <w:b/>
          <w:sz w:val="26"/>
          <w:szCs w:val="26"/>
          <w:lang w:val="en-GB"/>
        </w:rPr>
        <w:t>clasa</w:t>
      </w:r>
      <w:proofErr w:type="spellEnd"/>
      <w:r w:rsidRPr="00123B77">
        <w:rPr>
          <w:b/>
          <w:sz w:val="26"/>
          <w:szCs w:val="26"/>
          <w:lang w:val="en-GB"/>
        </w:rPr>
        <w:t xml:space="preserve"> I, grad </w:t>
      </w:r>
      <w:proofErr w:type="spellStart"/>
      <w:r w:rsidRPr="00123B77">
        <w:rPr>
          <w:b/>
          <w:sz w:val="26"/>
          <w:szCs w:val="26"/>
          <w:lang w:val="en-GB"/>
        </w:rPr>
        <w:t>profesional</w:t>
      </w:r>
      <w:proofErr w:type="spellEnd"/>
      <w:r w:rsidRPr="00123B77">
        <w:rPr>
          <w:b/>
          <w:sz w:val="26"/>
          <w:szCs w:val="26"/>
          <w:lang w:val="en-GB"/>
        </w:rPr>
        <w:t xml:space="preserve"> superior – </w:t>
      </w:r>
      <w:proofErr w:type="spellStart"/>
      <w:r w:rsidRPr="00123B77">
        <w:rPr>
          <w:b/>
          <w:sz w:val="26"/>
          <w:szCs w:val="26"/>
          <w:lang w:val="en-GB"/>
        </w:rPr>
        <w:t>Biroul</w:t>
      </w:r>
      <w:proofErr w:type="spellEnd"/>
      <w:r w:rsidRPr="00123B77">
        <w:rPr>
          <w:b/>
          <w:sz w:val="26"/>
          <w:szCs w:val="26"/>
          <w:lang w:val="en-GB"/>
        </w:rPr>
        <w:t xml:space="preserve"> Urbanism </w:t>
      </w:r>
      <w:proofErr w:type="spellStart"/>
      <w:r w:rsidRPr="00123B77">
        <w:rPr>
          <w:b/>
          <w:sz w:val="26"/>
          <w:szCs w:val="26"/>
          <w:lang w:val="en-GB"/>
        </w:rPr>
        <w:t>și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Autorizații</w:t>
      </w:r>
      <w:proofErr w:type="spellEnd"/>
      <w:r w:rsidRPr="00123B77">
        <w:rPr>
          <w:b/>
          <w:sz w:val="26"/>
          <w:szCs w:val="26"/>
          <w:lang w:val="en-GB"/>
        </w:rPr>
        <w:t xml:space="preserve"> de </w:t>
      </w:r>
      <w:proofErr w:type="spellStart"/>
      <w:r w:rsidRPr="00123B77">
        <w:rPr>
          <w:b/>
          <w:sz w:val="26"/>
          <w:szCs w:val="26"/>
          <w:lang w:val="en-GB"/>
        </w:rPr>
        <w:t>Construire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Pentru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Construcții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Clasa</w:t>
      </w:r>
      <w:proofErr w:type="spellEnd"/>
      <w:r w:rsidRPr="00123B77">
        <w:rPr>
          <w:b/>
          <w:sz w:val="26"/>
          <w:szCs w:val="26"/>
          <w:lang w:val="en-GB"/>
        </w:rPr>
        <w:t xml:space="preserve"> "A": 2 </w:t>
      </w:r>
      <w:proofErr w:type="spellStart"/>
      <w:r w:rsidRPr="00123B77">
        <w:rPr>
          <w:b/>
          <w:sz w:val="26"/>
          <w:szCs w:val="26"/>
          <w:lang w:val="en-GB"/>
        </w:rPr>
        <w:t>posturi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vacante</w:t>
      </w:r>
      <w:proofErr w:type="spellEnd"/>
    </w:p>
    <w:p w:rsidR="00164F18" w:rsidRPr="00123B77" w:rsidRDefault="00164F18" w:rsidP="00164F18">
      <w:pPr>
        <w:pStyle w:val="ListParagraph"/>
        <w:numPr>
          <w:ilvl w:val="0"/>
          <w:numId w:val="7"/>
        </w:numPr>
        <w:ind w:left="900"/>
        <w:rPr>
          <w:b/>
          <w:sz w:val="26"/>
          <w:szCs w:val="26"/>
          <w:lang w:val="en-GB"/>
        </w:rPr>
      </w:pPr>
      <w:proofErr w:type="spellStart"/>
      <w:r w:rsidRPr="00123B77">
        <w:rPr>
          <w:b/>
          <w:sz w:val="26"/>
          <w:szCs w:val="26"/>
          <w:lang w:val="en-GB"/>
        </w:rPr>
        <w:t>Consilier</w:t>
      </w:r>
      <w:proofErr w:type="spellEnd"/>
      <w:r w:rsidRPr="00123B77">
        <w:rPr>
          <w:b/>
          <w:sz w:val="26"/>
          <w:szCs w:val="26"/>
          <w:lang w:val="en-GB"/>
        </w:rPr>
        <w:t xml:space="preserve">, </w:t>
      </w:r>
      <w:proofErr w:type="spellStart"/>
      <w:r w:rsidRPr="00123B77">
        <w:rPr>
          <w:b/>
          <w:sz w:val="26"/>
          <w:szCs w:val="26"/>
          <w:lang w:val="en-GB"/>
        </w:rPr>
        <w:t>clasa</w:t>
      </w:r>
      <w:proofErr w:type="spellEnd"/>
      <w:r w:rsidRPr="00123B77">
        <w:rPr>
          <w:b/>
          <w:sz w:val="26"/>
          <w:szCs w:val="26"/>
          <w:lang w:val="en-GB"/>
        </w:rPr>
        <w:t xml:space="preserve"> I, grad </w:t>
      </w:r>
      <w:proofErr w:type="spellStart"/>
      <w:r w:rsidRPr="00123B77">
        <w:rPr>
          <w:b/>
          <w:sz w:val="26"/>
          <w:szCs w:val="26"/>
          <w:lang w:val="en-GB"/>
        </w:rPr>
        <w:t>profesional</w:t>
      </w:r>
      <w:proofErr w:type="spellEnd"/>
      <w:r w:rsidRPr="00123B77">
        <w:rPr>
          <w:b/>
          <w:sz w:val="26"/>
          <w:szCs w:val="26"/>
          <w:lang w:val="en-GB"/>
        </w:rPr>
        <w:t xml:space="preserve"> superior – </w:t>
      </w:r>
      <w:proofErr w:type="spellStart"/>
      <w:r w:rsidRPr="00123B77">
        <w:rPr>
          <w:b/>
          <w:sz w:val="26"/>
          <w:szCs w:val="26"/>
          <w:lang w:val="en-GB"/>
        </w:rPr>
        <w:t>Serviciul</w:t>
      </w:r>
      <w:proofErr w:type="spellEnd"/>
      <w:r w:rsidRPr="00123B77">
        <w:rPr>
          <w:b/>
          <w:sz w:val="26"/>
          <w:szCs w:val="26"/>
          <w:lang w:val="en-GB"/>
        </w:rPr>
        <w:t xml:space="preserve"> Urbanism </w:t>
      </w:r>
      <w:proofErr w:type="spellStart"/>
      <w:r w:rsidRPr="00123B77">
        <w:rPr>
          <w:b/>
          <w:sz w:val="26"/>
          <w:szCs w:val="26"/>
          <w:lang w:val="en-GB"/>
        </w:rPr>
        <w:t>și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Autorizații</w:t>
      </w:r>
      <w:proofErr w:type="spellEnd"/>
      <w:r w:rsidRPr="00123B77">
        <w:rPr>
          <w:b/>
          <w:sz w:val="26"/>
          <w:szCs w:val="26"/>
          <w:lang w:val="en-GB"/>
        </w:rPr>
        <w:t xml:space="preserve"> de </w:t>
      </w:r>
      <w:proofErr w:type="spellStart"/>
      <w:r w:rsidRPr="00123B77">
        <w:rPr>
          <w:b/>
          <w:sz w:val="26"/>
          <w:szCs w:val="26"/>
          <w:lang w:val="en-GB"/>
        </w:rPr>
        <w:t>Construire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Pentru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Construcții</w:t>
      </w:r>
      <w:proofErr w:type="spellEnd"/>
      <w:r w:rsidRPr="00123B77">
        <w:rPr>
          <w:b/>
          <w:sz w:val="26"/>
          <w:szCs w:val="26"/>
          <w:lang w:val="en-GB"/>
        </w:rPr>
        <w:t xml:space="preserve"> </w:t>
      </w:r>
      <w:proofErr w:type="spellStart"/>
      <w:r w:rsidRPr="00123B77">
        <w:rPr>
          <w:b/>
          <w:sz w:val="26"/>
          <w:szCs w:val="26"/>
          <w:lang w:val="en-GB"/>
        </w:rPr>
        <w:t>Clasa</w:t>
      </w:r>
      <w:proofErr w:type="spellEnd"/>
      <w:r w:rsidRPr="00123B77">
        <w:rPr>
          <w:b/>
          <w:sz w:val="26"/>
          <w:szCs w:val="26"/>
          <w:lang w:val="en-GB"/>
        </w:rPr>
        <w:t xml:space="preserve"> „B”: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2531"/>
        <w:gridCol w:w="1260"/>
        <w:gridCol w:w="1440"/>
        <w:gridCol w:w="1440"/>
        <w:gridCol w:w="1440"/>
        <w:gridCol w:w="1440"/>
      </w:tblGrid>
      <w:tr w:rsidR="00164F18" w:rsidRPr="008F4EEF" w:rsidTr="00164F18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164F18" w:rsidRPr="008F4EEF" w:rsidRDefault="00164F18" w:rsidP="00164F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7E4777" w:rsidRDefault="00164F18" w:rsidP="00164F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9567A6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567A6">
              <w:rPr>
                <w:rFonts w:ascii="Times New Roman" w:hAnsi="Times New Roman"/>
                <w:b/>
                <w:lang w:val="ro-RO"/>
              </w:rPr>
              <w:t xml:space="preserve">Punctaj proba </w:t>
            </w:r>
            <w:r>
              <w:rPr>
                <w:rFonts w:ascii="Times New Roman" w:hAnsi="Times New Roman"/>
                <w:b/>
                <w:lang w:val="ro-RO"/>
              </w:rPr>
              <w:t>interviului</w:t>
            </w:r>
            <w:r w:rsidRPr="009567A6">
              <w:rPr>
                <w:rFonts w:ascii="Times New Roman" w:hAnsi="Times New Roman"/>
                <w:b/>
                <w:lang w:val="ro-RO"/>
              </w:rPr>
              <w:t xml:space="preserve"> după soluționarea contestației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F18" w:rsidRPr="008F4EEF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9773E5" w:rsidRDefault="00164F18" w:rsidP="00164F18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Default="00164F18" w:rsidP="00164F18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827/ 05.01.2022/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  <w:r w:rsidRPr="00B62D3A">
              <w:rPr>
                <w:b w:val="0"/>
                <w:sz w:val="24"/>
                <w:szCs w:val="24"/>
              </w:rPr>
              <w:t>75</w:t>
            </w:r>
          </w:p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  <w:p w:rsidR="00164F18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  <w:p w:rsidR="00164F18" w:rsidRPr="00B62D3A" w:rsidRDefault="00164F18" w:rsidP="00164F18">
            <w:pPr>
              <w:pStyle w:val="Title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B62D3A" w:rsidRDefault="00164F18" w:rsidP="00164F18">
            <w:pPr>
              <w:pStyle w:val="Title"/>
              <w:rPr>
                <w:b w:val="0"/>
                <w:sz w:val="24"/>
                <w:szCs w:val="24"/>
                <w:lang w:val="ro-RO"/>
              </w:rPr>
            </w:pPr>
            <w:r w:rsidRPr="00B62D3A">
              <w:rPr>
                <w:b w:val="0"/>
                <w:sz w:val="24"/>
                <w:szCs w:val="24"/>
                <w:lang w:val="ro-RO"/>
              </w:rPr>
              <w:t>35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  <w:proofErr w:type="gramStart"/>
            <w:r>
              <w:rPr>
                <w:b w:val="0"/>
                <w:sz w:val="24"/>
                <w:szCs w:val="24"/>
              </w:rPr>
              <w:t>,66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Title"/>
              <w:rPr>
                <w:b w:val="0"/>
                <w:sz w:val="24"/>
                <w:szCs w:val="24"/>
              </w:rPr>
            </w:pPr>
            <w:proofErr w:type="spellStart"/>
            <w:r w:rsidRPr="00B62D3A">
              <w:rPr>
                <w:b w:val="0"/>
                <w:sz w:val="24"/>
                <w:szCs w:val="24"/>
              </w:rPr>
              <w:t>Respins</w:t>
            </w:r>
            <w:proofErr w:type="spellEnd"/>
            <w:r w:rsidRPr="00B62D3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62D3A">
              <w:rPr>
                <w:b w:val="0"/>
                <w:sz w:val="24"/>
                <w:szCs w:val="24"/>
              </w:rPr>
              <w:t>proba</w:t>
            </w:r>
            <w:proofErr w:type="spellEnd"/>
            <w:r w:rsidRPr="00B62D3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62D3A">
              <w:rPr>
                <w:b w:val="0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t>Respins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DF78CB" w:rsidRDefault="00164F18" w:rsidP="0016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Pr="00761A77" w:rsidRDefault="00164F18" w:rsidP="00164F18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1034/ 06.01.2022/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fr-FR"/>
              </w:rPr>
              <w:t>65</w:t>
            </w:r>
          </w:p>
          <w:p w:rsidR="00EA5CD6" w:rsidRDefault="00EA5CD6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bookmarkStart w:id="0" w:name="_GoBack"/>
            <w:bookmarkEnd w:id="0"/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A">
              <w:rPr>
                <w:rFonts w:ascii="Times New Roman" w:hAnsi="Times New Roman" w:cs="Times New Roman"/>
                <w:sz w:val="24"/>
                <w:szCs w:val="24"/>
              </w:rPr>
              <w:t>90,33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A">
              <w:rPr>
                <w:rFonts w:ascii="Times New Roman" w:hAnsi="Times New Roman" w:cs="Times New Roman"/>
                <w:sz w:val="24"/>
                <w:szCs w:val="24"/>
              </w:rPr>
              <w:t>155,33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t>Admis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DF78CB" w:rsidRDefault="00164F18" w:rsidP="0016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Pr="00761A77" w:rsidRDefault="00164F18" w:rsidP="00164F18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1527/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4E52A4" w:rsidRDefault="00164F18" w:rsidP="00164F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optat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 candida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postul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consilier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grad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profesional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superior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Serviciul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Urbanism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și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Autorizații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Construire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Construcții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"B"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4E52A4" w:rsidRDefault="00164F18" w:rsidP="00164F18">
            <w:pPr>
              <w:spacing w:after="0"/>
              <w:jc w:val="center"/>
              <w:rPr>
                <w:sz w:val="20"/>
                <w:szCs w:val="20"/>
              </w:rPr>
            </w:pPr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 xml:space="preserve">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optat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 candida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postul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consilier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grad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profesional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superior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Serviciul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Urbanism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și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Autorizații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Construire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Construcții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"B"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4E52A4" w:rsidRDefault="00164F18" w:rsidP="00164F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4E52A4" w:rsidRDefault="00164F18" w:rsidP="00164F18">
            <w:pPr>
              <w:spacing w:after="0"/>
              <w:jc w:val="center"/>
              <w:rPr>
                <w:sz w:val="20"/>
                <w:szCs w:val="20"/>
              </w:rPr>
            </w:pPr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optat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 candida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postul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consilier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I,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grad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profesional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superior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Serviciul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Urbanism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și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Autorizații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Construire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>Construcții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>Clasa</w:t>
            </w:r>
            <w:proofErr w:type="spellEnd"/>
            <w:r w:rsidRPr="004E52A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"B"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lastRenderedPageBreak/>
              <w:t>Respins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DF78CB" w:rsidRDefault="00164F18" w:rsidP="0016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Pr="00761A77" w:rsidRDefault="00164F18" w:rsidP="00164F18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1529/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Serviciul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</w:t>
            </w:r>
            <w:r>
              <w:rPr>
                <w:b/>
                <w:lang w:val="en-GB"/>
              </w:rPr>
              <w:t>B</w:t>
            </w:r>
            <w:r w:rsidRPr="00073CF5">
              <w:rPr>
                <w:b/>
                <w:lang w:val="en-GB"/>
              </w:rPr>
              <w:t>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fr-FR"/>
              </w:rPr>
              <w:t>75</w:t>
            </w: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B62D3A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9567A6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ro-RO"/>
              </w:rPr>
              <w:t>147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t>Admis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DF78CB" w:rsidRDefault="00164F18" w:rsidP="0016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Pr="00761A77" w:rsidRDefault="00164F18" w:rsidP="00164F18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1605/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fr-FR"/>
              </w:rPr>
              <w:t>30</w:t>
            </w: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164F18" w:rsidRPr="00B62D3A" w:rsidRDefault="00164F18" w:rsidP="00164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B62D3A" w:rsidRDefault="00164F18" w:rsidP="0016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2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Respins proba scrisă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t>Respins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  <w:tr w:rsidR="00164F18" w:rsidRPr="002661A6" w:rsidTr="00164F18">
        <w:trPr>
          <w:trHeight w:val="820"/>
        </w:trPr>
        <w:tc>
          <w:tcPr>
            <w:tcW w:w="709" w:type="dxa"/>
          </w:tcPr>
          <w:p w:rsidR="00164F18" w:rsidRPr="00DF78CB" w:rsidRDefault="00164F18" w:rsidP="00164F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31" w:type="dxa"/>
            <w:tcBorders>
              <w:right w:val="single" w:sz="4" w:space="0" w:color="auto"/>
            </w:tcBorders>
          </w:tcPr>
          <w:p w:rsidR="00164F18" w:rsidRPr="00761A77" w:rsidRDefault="00164F18" w:rsidP="00164F18">
            <w:pPr>
              <w:pStyle w:val="NoSpacing"/>
              <w:ind w:firstLine="0"/>
              <w:rPr>
                <w:b/>
              </w:rPr>
            </w:pPr>
            <w:r>
              <w:rPr>
                <w:b/>
                <w:lang w:val="en-GB"/>
              </w:rPr>
              <w:t xml:space="preserve">1771/11.01.2022/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F18" w:rsidRPr="00B62D3A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2D3A">
              <w:rPr>
                <w:rFonts w:ascii="Times New Roman" w:hAnsi="Times New Roman"/>
                <w:sz w:val="24"/>
                <w:szCs w:val="24"/>
                <w:lang w:val="ro-RO"/>
              </w:rPr>
              <w:t>110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64F18" w:rsidRPr="00B62D3A" w:rsidRDefault="00164F18" w:rsidP="00164F18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B62D3A">
              <w:rPr>
                <w:b/>
              </w:rPr>
              <w:t>Admis</w:t>
            </w:r>
            <w:proofErr w:type="spellEnd"/>
            <w:r w:rsidRPr="00B62D3A">
              <w:rPr>
                <w:b/>
              </w:rPr>
              <w:t xml:space="preserve"> 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4F18">
        <w:rPr>
          <w:rFonts w:ascii="Times New Roman" w:eastAsia="Times New Roman" w:hAnsi="Times New Roman" w:cs="Times New Roman"/>
          <w:sz w:val="24"/>
          <w:szCs w:val="24"/>
        </w:rPr>
        <w:t>03.02.2022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F18">
        <w:rPr>
          <w:rFonts w:ascii="Times New Roman" w:eastAsia="Times New Roman" w:hAnsi="Times New Roman" w:cs="Times New Roman"/>
          <w:sz w:val="24"/>
          <w:szCs w:val="24"/>
        </w:rPr>
        <w:t>09.15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67" w:rsidRDefault="00EE5667" w:rsidP="00B7531C">
      <w:pPr>
        <w:spacing w:after="0" w:line="240" w:lineRule="auto"/>
      </w:pPr>
      <w:r>
        <w:separator/>
      </w:r>
    </w:p>
  </w:endnote>
  <w:endnote w:type="continuationSeparator" w:id="0">
    <w:p w:rsidR="00EE5667" w:rsidRDefault="00EE566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E566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390B0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9C8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67" w:rsidRDefault="00EE5667" w:rsidP="00B7531C">
      <w:pPr>
        <w:spacing w:after="0" w:line="240" w:lineRule="auto"/>
      </w:pPr>
      <w:r>
        <w:separator/>
      </w:r>
    </w:p>
  </w:footnote>
  <w:footnote w:type="continuationSeparator" w:id="0">
    <w:p w:rsidR="00EE5667" w:rsidRDefault="00EE566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4F18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A5CD6"/>
    <w:rsid w:val="00EC1428"/>
    <w:rsid w:val="00ED73CB"/>
    <w:rsid w:val="00ED7452"/>
    <w:rsid w:val="00EE5667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2303D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0117-775D-4430-8034-9878FF93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20</cp:revision>
  <cp:lastPrinted>2021-06-10T08:27:00Z</cp:lastPrinted>
  <dcterms:created xsi:type="dcterms:W3CDTF">2019-12-05T09:07:00Z</dcterms:created>
  <dcterms:modified xsi:type="dcterms:W3CDTF">2022-02-03T07:02:00Z</dcterms:modified>
</cp:coreProperties>
</file>