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0F" w:rsidRPr="00DF78CB" w:rsidRDefault="005C5A0F" w:rsidP="005C5A0F">
      <w:pPr>
        <w:pStyle w:val="BodyText2"/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5C5A0F" w:rsidRPr="005C5A0F" w:rsidRDefault="005C5A0F" w:rsidP="005C5A0F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5C5A0F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</w:p>
    <w:p w:rsidR="005C5A0F" w:rsidRPr="005C5A0F" w:rsidRDefault="005C5A0F" w:rsidP="005C5A0F">
      <w:pPr>
        <w:spacing w:after="0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5C5A0F">
        <w:rPr>
          <w:rFonts w:ascii="Times New Roman" w:hAnsi="Times New Roman"/>
          <w:b/>
          <w:sz w:val="26"/>
          <w:szCs w:val="26"/>
          <w:lang w:val="ro-RO"/>
        </w:rPr>
        <w:t>concursul de recrutare pentru ocuparea funcți</w:t>
      </w:r>
      <w:r>
        <w:rPr>
          <w:rFonts w:ascii="Times New Roman" w:hAnsi="Times New Roman"/>
          <w:b/>
          <w:sz w:val="26"/>
          <w:szCs w:val="26"/>
          <w:lang w:val="ro-RO"/>
        </w:rPr>
        <w:t>ei</w:t>
      </w:r>
      <w:r w:rsidRPr="005C5A0F">
        <w:rPr>
          <w:rFonts w:ascii="Times New Roman" w:hAnsi="Times New Roman"/>
          <w:b/>
          <w:sz w:val="26"/>
          <w:szCs w:val="26"/>
          <w:lang w:val="ro-RO"/>
        </w:rPr>
        <w:t xml:space="preserve"> contractuale de </w:t>
      </w:r>
      <w:r w:rsidR="006530CC">
        <w:rPr>
          <w:rFonts w:ascii="Times New Roman" w:hAnsi="Times New Roman"/>
          <w:b/>
          <w:sz w:val="26"/>
          <w:szCs w:val="26"/>
          <w:lang w:val="ro-RO"/>
        </w:rPr>
        <w:t>Responsabil tehnic</w:t>
      </w:r>
    </w:p>
    <w:p w:rsidR="005C5A0F" w:rsidRDefault="005C5A0F" w:rsidP="005C5A0F">
      <w:pPr>
        <w:spacing w:after="0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:rsidR="005C5A0F" w:rsidRPr="00DF78CB" w:rsidRDefault="005C5A0F" w:rsidP="005C5A0F">
      <w:pPr>
        <w:pStyle w:val="NoSpacing"/>
        <w:ind w:firstLine="360"/>
        <w:rPr>
          <w:bCs/>
        </w:rPr>
      </w:pPr>
      <w:proofErr w:type="spellStart"/>
      <w:proofErr w:type="gramStart"/>
      <w:r w:rsidRPr="00DF78CB">
        <w:rPr>
          <w:bCs/>
        </w:rPr>
        <w:t>Având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în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vedere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prevederile</w:t>
      </w:r>
      <w:proofErr w:type="spellEnd"/>
      <w:r w:rsidRPr="00DF78CB">
        <w:rPr>
          <w:bCs/>
        </w:rPr>
        <w:t xml:space="preserve"> </w:t>
      </w:r>
      <w:proofErr w:type="spellStart"/>
      <w:r>
        <w:rPr>
          <w:bCs/>
        </w:rPr>
        <w:t>Dispoziției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2719/01.08.2019 </w:t>
      </w:r>
      <w:proofErr w:type="spellStart"/>
      <w:r w:rsidRPr="00F13772">
        <w:rPr>
          <w:bCs/>
        </w:rPr>
        <w:t>privind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aprobarea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Procedurii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recrutare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selecție</w:t>
      </w:r>
      <w:proofErr w:type="spellEnd"/>
      <w:r w:rsidRPr="00F13772">
        <w:rPr>
          <w:bCs/>
        </w:rPr>
        <w:t xml:space="preserve"> a </w:t>
      </w:r>
      <w:proofErr w:type="spellStart"/>
      <w:r w:rsidRPr="00F13772">
        <w:rPr>
          <w:bCs/>
        </w:rPr>
        <w:t>personalului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angajat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afara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organigramei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în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cadrul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proiectelor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finantate</w:t>
      </w:r>
      <w:proofErr w:type="spellEnd"/>
      <w:r w:rsidRPr="00F13772">
        <w:rPr>
          <w:bCs/>
        </w:rPr>
        <w:t xml:space="preserve"> din </w:t>
      </w:r>
      <w:proofErr w:type="spellStart"/>
      <w:r w:rsidRPr="00F13772">
        <w:rPr>
          <w:bCs/>
        </w:rPr>
        <w:t>fonduri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externe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nerambursabile</w:t>
      </w:r>
      <w:proofErr w:type="spellEnd"/>
      <w:r>
        <w:rPr>
          <w:bCs/>
        </w:rPr>
        <w:t xml:space="preserve"> </w:t>
      </w:r>
      <w:proofErr w:type="spellStart"/>
      <w:r w:rsidRPr="00F13772">
        <w:rPr>
          <w:bCs/>
        </w:rPr>
        <w:t>derulate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aparatul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specialitate</w:t>
      </w:r>
      <w:proofErr w:type="spellEnd"/>
      <w:r w:rsidRPr="00F13772">
        <w:rPr>
          <w:bCs/>
        </w:rPr>
        <w:t xml:space="preserve"> al </w:t>
      </w:r>
      <w:proofErr w:type="spellStart"/>
      <w:r w:rsidRPr="00F13772">
        <w:rPr>
          <w:bCs/>
        </w:rPr>
        <w:t>Primarului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 </w:t>
      </w:r>
      <w:proofErr w:type="spellStart"/>
      <w:r w:rsidRPr="00F13772">
        <w:rPr>
          <w:bCs/>
        </w:rPr>
        <w:t>și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către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instituțiile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publice</w:t>
      </w:r>
      <w:proofErr w:type="spellEnd"/>
      <w:r w:rsidRPr="00F13772">
        <w:rPr>
          <w:bCs/>
        </w:rPr>
        <w:t xml:space="preserve"> de </w:t>
      </w:r>
      <w:proofErr w:type="spellStart"/>
      <w:r w:rsidRPr="00F13772">
        <w:rPr>
          <w:bCs/>
        </w:rPr>
        <w:t>interes</w:t>
      </w:r>
      <w:proofErr w:type="spellEnd"/>
      <w:r w:rsidRPr="00F13772">
        <w:rPr>
          <w:bCs/>
        </w:rPr>
        <w:t xml:space="preserve"> local din </w:t>
      </w:r>
      <w:proofErr w:type="spellStart"/>
      <w:r w:rsidRPr="00F13772">
        <w:rPr>
          <w:bCs/>
        </w:rPr>
        <w:t>subordinea</w:t>
      </w:r>
      <w:proofErr w:type="spellEnd"/>
      <w:r w:rsidRPr="00F13772">
        <w:rPr>
          <w:bCs/>
        </w:rPr>
        <w:t xml:space="preserve"> </w:t>
      </w:r>
      <w:proofErr w:type="spellStart"/>
      <w:r w:rsidRPr="00F13772">
        <w:rPr>
          <w:bCs/>
        </w:rPr>
        <w:t>Consiliului</w:t>
      </w:r>
      <w:proofErr w:type="spellEnd"/>
      <w:r w:rsidRPr="00F13772">
        <w:rPr>
          <w:bCs/>
        </w:rPr>
        <w:t xml:space="preserve"> Local al </w:t>
      </w:r>
      <w:proofErr w:type="spellStart"/>
      <w:r w:rsidRPr="00F13772">
        <w:rPr>
          <w:bCs/>
        </w:rPr>
        <w:t>Sectorului</w:t>
      </w:r>
      <w:proofErr w:type="spellEnd"/>
      <w:r w:rsidRPr="00F13772">
        <w:rPr>
          <w:bCs/>
        </w:rPr>
        <w:t xml:space="preserve"> 1</w:t>
      </w:r>
      <w:r w:rsidRPr="00DF78CB">
        <w:rPr>
          <w:bCs/>
        </w:rPr>
        <w:t xml:space="preserve">, </w:t>
      </w:r>
      <w:proofErr w:type="spellStart"/>
      <w:r w:rsidRPr="00DF78CB">
        <w:rPr>
          <w:bCs/>
        </w:rPr>
        <w:t>comisia</w:t>
      </w:r>
      <w:proofErr w:type="spellEnd"/>
      <w:r w:rsidRPr="00DF78CB">
        <w:rPr>
          <w:bCs/>
        </w:rPr>
        <w:t xml:space="preserve"> de concurs </w:t>
      </w:r>
      <w:proofErr w:type="spellStart"/>
      <w:r w:rsidRPr="00DF78CB">
        <w:rPr>
          <w:bCs/>
        </w:rPr>
        <w:t>comunică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următoarele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rezultate</w:t>
      </w:r>
      <w:proofErr w:type="spellEnd"/>
      <w:r w:rsidRPr="00DF78CB">
        <w:rPr>
          <w:bCs/>
        </w:rPr>
        <w:t xml:space="preserve"> ale </w:t>
      </w:r>
      <w:proofErr w:type="spellStart"/>
      <w:r w:rsidRPr="00DF78CB">
        <w:rPr>
          <w:bCs/>
        </w:rPr>
        <w:t>selecţiei</w:t>
      </w:r>
      <w:proofErr w:type="spellEnd"/>
      <w:r w:rsidRPr="00DF78CB">
        <w:rPr>
          <w:bCs/>
        </w:rPr>
        <w:t xml:space="preserve"> </w:t>
      </w:r>
      <w:proofErr w:type="spellStart"/>
      <w:r w:rsidRPr="00DF78CB">
        <w:rPr>
          <w:bCs/>
        </w:rPr>
        <w:t>dosarelor</w:t>
      </w:r>
      <w:proofErr w:type="spellEnd"/>
      <w:r w:rsidRPr="00DF78CB">
        <w:rPr>
          <w:bCs/>
        </w:rPr>
        <w:t xml:space="preserve"> de </w:t>
      </w:r>
      <w:proofErr w:type="spellStart"/>
      <w:r w:rsidRPr="00DF78CB">
        <w:rPr>
          <w:bCs/>
        </w:rPr>
        <w:t>înscriere</w:t>
      </w:r>
      <w:proofErr w:type="spellEnd"/>
      <w:r w:rsidRPr="00DF78CB">
        <w:rPr>
          <w:bCs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3375"/>
        <w:gridCol w:w="3989"/>
        <w:gridCol w:w="1681"/>
      </w:tblGrid>
      <w:tr w:rsidR="005C5A0F" w:rsidRPr="00DF78CB" w:rsidTr="009D7D82">
        <w:trPr>
          <w:trHeight w:val="820"/>
        </w:trPr>
        <w:tc>
          <w:tcPr>
            <w:tcW w:w="736" w:type="dxa"/>
            <w:shd w:val="clear" w:color="auto" w:fill="F2F2F2"/>
          </w:tcPr>
          <w:p w:rsidR="005C5A0F" w:rsidRPr="00B77E55" w:rsidRDefault="005C5A0F" w:rsidP="005C5A0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7E55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3375" w:type="dxa"/>
            <w:tcBorders>
              <w:right w:val="single" w:sz="4" w:space="0" w:color="auto"/>
            </w:tcBorders>
            <w:shd w:val="clear" w:color="auto" w:fill="F2F2F2"/>
          </w:tcPr>
          <w:p w:rsidR="005C5A0F" w:rsidRPr="00B77E55" w:rsidRDefault="005C5A0F" w:rsidP="005C5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77E55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77E55">
              <w:rPr>
                <w:rFonts w:ascii="Times New Roman" w:hAnsi="Times New Roman"/>
                <w:b/>
                <w:lang w:val="fr-FR"/>
              </w:rPr>
              <w:t xml:space="preserve"> /</w:t>
            </w:r>
            <w:r>
              <w:rPr>
                <w:rFonts w:ascii="Times New Roman" w:hAnsi="Times New Roman"/>
                <w:b/>
                <w:lang w:val="fr-FR"/>
              </w:rPr>
              <w:t>POST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C5A0F" w:rsidRPr="00B77E55" w:rsidRDefault="005C5A0F" w:rsidP="005C5A0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77E55"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C5A0F" w:rsidRPr="00B77E55" w:rsidRDefault="005C5A0F" w:rsidP="005C5A0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77E55"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5C5A0F" w:rsidRPr="002E3006" w:rsidTr="009D7D82">
        <w:trPr>
          <w:trHeight w:val="567"/>
        </w:trPr>
        <w:tc>
          <w:tcPr>
            <w:tcW w:w="736" w:type="dxa"/>
            <w:vAlign w:val="center"/>
          </w:tcPr>
          <w:p w:rsidR="005C5A0F" w:rsidRDefault="005C5A0F" w:rsidP="005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00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2E3006" w:rsidRPr="002E3006" w:rsidRDefault="002E3006" w:rsidP="005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9D7D82" w:rsidRDefault="009D7D82" w:rsidP="005C5A0F">
            <w:pPr>
              <w:pStyle w:val="NoSpacing"/>
              <w:ind w:firstLine="0"/>
            </w:pPr>
          </w:p>
          <w:p w:rsidR="005C5A0F" w:rsidRPr="009D7D82" w:rsidRDefault="006530CC" w:rsidP="006530CC">
            <w:pPr>
              <w:pStyle w:val="NoSpacing"/>
              <w:ind w:firstLine="0"/>
              <w:rPr>
                <w:rStyle w:val="Strong"/>
                <w:b w:val="0"/>
                <w:bCs w:val="0"/>
              </w:rPr>
            </w:pPr>
            <w:r>
              <w:t>2763/RESPONSABIL TEHNIC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0CC" w:rsidRPr="009D7D82" w:rsidRDefault="009D7D82" w:rsidP="00653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ADMIS</w:t>
            </w:r>
          </w:p>
          <w:p w:rsidR="009D7D82" w:rsidRPr="009D7D82" w:rsidRDefault="009D7D82" w:rsidP="00B55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A0F" w:rsidRPr="002E3006" w:rsidRDefault="005C5A0F" w:rsidP="005C5A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9D7D82" w:rsidRPr="002E3006" w:rsidTr="009D7D82">
        <w:trPr>
          <w:trHeight w:val="567"/>
        </w:trPr>
        <w:tc>
          <w:tcPr>
            <w:tcW w:w="736" w:type="dxa"/>
            <w:vAlign w:val="center"/>
          </w:tcPr>
          <w:p w:rsidR="009D7D82" w:rsidRPr="002E3006" w:rsidRDefault="009D7D82" w:rsidP="005C5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00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right w:val="single" w:sz="4" w:space="0" w:color="auto"/>
            </w:tcBorders>
          </w:tcPr>
          <w:p w:rsidR="009D7D82" w:rsidRDefault="009D7D82" w:rsidP="005C5A0F">
            <w:pPr>
              <w:pStyle w:val="NoSpacing"/>
              <w:ind w:firstLine="0"/>
            </w:pPr>
          </w:p>
          <w:p w:rsidR="009D7D82" w:rsidRPr="002E3006" w:rsidRDefault="006530CC" w:rsidP="006530CC">
            <w:pPr>
              <w:pStyle w:val="NoSpacing"/>
              <w:ind w:firstLine="0"/>
              <w:rPr>
                <w:rStyle w:val="Strong"/>
                <w:b w:val="0"/>
                <w:lang w:val="fr-FR"/>
              </w:rPr>
            </w:pPr>
            <w:r>
              <w:t>2783/RESPONSABIL TEHNIC</w:t>
            </w:r>
          </w:p>
        </w:tc>
        <w:tc>
          <w:tcPr>
            <w:tcW w:w="3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0CC" w:rsidRPr="009D7D82" w:rsidRDefault="009D7D82" w:rsidP="006530CC">
            <w:pPr>
              <w:spacing w:after="0" w:line="240" w:lineRule="auto"/>
              <w:jc w:val="center"/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</w:pPr>
            <w:r w:rsidRPr="009D7D82">
              <w:rPr>
                <w:rFonts w:ascii="&amp;quot" w:eastAsia="Times New Roman" w:hAnsi="&amp;quot" w:cs="Times New Roman"/>
                <w:b/>
                <w:bCs/>
                <w:color w:val="000000"/>
                <w:sz w:val="24"/>
                <w:szCs w:val="24"/>
                <w:lang w:val="fr-FR"/>
              </w:rPr>
              <w:t>ADMIS</w:t>
            </w:r>
          </w:p>
          <w:p w:rsidR="009D7D82" w:rsidRPr="009D7D82" w:rsidRDefault="009D7D82" w:rsidP="00B55ACA">
            <w:pPr>
              <w:spacing w:after="100" w:afterAutospacing="1" w:line="240" w:lineRule="auto"/>
              <w:jc w:val="both"/>
              <w:rPr>
                <w:rFonts w:ascii="&amp;quot" w:eastAsia="Calibri" w:hAnsi="&amp;quo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D82" w:rsidRPr="002E3006" w:rsidRDefault="009D7D82" w:rsidP="005C5A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5C5A0F" w:rsidRPr="008056C1" w:rsidRDefault="005C5A0F" w:rsidP="005C5A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5C5A0F" w:rsidRPr="008056C1" w:rsidRDefault="005C5A0F" w:rsidP="005C5A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E5D6C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="003E5D6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E5D6C">
        <w:rPr>
          <w:rFonts w:ascii="Times New Roman" w:hAnsi="Times New Roman"/>
          <w:sz w:val="24"/>
          <w:szCs w:val="24"/>
          <w:lang w:val="fr-FR"/>
        </w:rPr>
        <w:t>interviului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6530CC">
        <w:rPr>
          <w:rFonts w:ascii="Times New Roman" w:hAnsi="Times New Roman"/>
          <w:b/>
          <w:sz w:val="24"/>
          <w:szCs w:val="24"/>
          <w:lang w:val="fr-FR"/>
        </w:rPr>
        <w:t>27.01.2021</w:t>
      </w:r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fr-FR"/>
        </w:rPr>
        <w:t>0</w:t>
      </w:r>
      <w:r w:rsidRPr="008056C1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8056C1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Cs/>
          <w:sz w:val="24"/>
          <w:szCs w:val="24"/>
          <w:lang w:val="fr-FR"/>
        </w:rPr>
        <w:t>Sectorul</w:t>
      </w:r>
      <w:proofErr w:type="spellEnd"/>
      <w:r w:rsidRPr="008056C1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056C1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056C1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E5D6C">
        <w:rPr>
          <w:rFonts w:ascii="Times New Roman" w:hAnsi="Times New Roman"/>
          <w:bCs/>
          <w:sz w:val="24"/>
          <w:szCs w:val="24"/>
          <w:lang w:val="fr-FR"/>
        </w:rPr>
        <w:t>,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Bd. Banu Manta nr. 9</w:t>
      </w:r>
      <w:r w:rsidRPr="008056C1">
        <w:rPr>
          <w:rFonts w:ascii="Times New Roman" w:hAnsi="Times New Roman"/>
          <w:sz w:val="24"/>
          <w:szCs w:val="24"/>
          <w:lang w:val="fr-FR"/>
        </w:rPr>
        <w:t>.</w:t>
      </w:r>
    </w:p>
    <w:p w:rsidR="005C5A0F" w:rsidRPr="00F13772" w:rsidRDefault="005C5A0F" w:rsidP="005C5A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8056C1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8056C1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8056C1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8056C1">
        <w:rPr>
          <w:rFonts w:ascii="Times New Roman" w:hAnsi="Times New Roman"/>
          <w:sz w:val="24"/>
          <w:szCs w:val="24"/>
          <w:lang w:val="fr-FR"/>
        </w:rPr>
        <w:t>.</w:t>
      </w:r>
    </w:p>
    <w:p w:rsidR="005C5A0F" w:rsidRPr="00ED7A1B" w:rsidRDefault="005C5A0F" w:rsidP="005C5A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530CC">
        <w:rPr>
          <w:rFonts w:ascii="Times New Roman" w:hAnsi="Times New Roman"/>
          <w:b/>
          <w:sz w:val="24"/>
          <w:szCs w:val="24"/>
          <w:lang w:val="fr-FR"/>
        </w:rPr>
        <w:t>26.01.2021</w:t>
      </w:r>
      <w:r w:rsidR="009D7D82" w:rsidRPr="00ED7A1B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="009D7D82" w:rsidRPr="00ED7A1B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="009D7D82" w:rsidRPr="00ED7A1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6530CC">
        <w:rPr>
          <w:rFonts w:ascii="Times New Roman" w:hAnsi="Times New Roman"/>
          <w:b/>
          <w:sz w:val="24"/>
          <w:szCs w:val="24"/>
          <w:lang w:val="fr-FR"/>
        </w:rPr>
        <w:t>12.30</w:t>
      </w:r>
      <w:bookmarkStart w:id="0" w:name="_GoBack"/>
      <w:bookmarkEnd w:id="0"/>
      <w:r w:rsidRPr="00ED7A1B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ED7A1B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ED7A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ED7A1B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ED7A1B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ED7A1B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ED7A1B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ED7A1B">
        <w:rPr>
          <w:rFonts w:ascii="Times New Roman" w:hAnsi="Times New Roman"/>
          <w:sz w:val="24"/>
          <w:szCs w:val="24"/>
          <w:lang w:val="fr-FR"/>
        </w:rPr>
        <w:t>.</w:t>
      </w:r>
    </w:p>
    <w:p w:rsidR="005C5A0F" w:rsidRDefault="005C5A0F" w:rsidP="005C5A0F">
      <w:pPr>
        <w:pStyle w:val="NoSpacing"/>
        <w:jc w:val="right"/>
        <w:rPr>
          <w:b/>
        </w:rPr>
      </w:pPr>
    </w:p>
    <w:p w:rsidR="005C5A0F" w:rsidRDefault="005C5A0F" w:rsidP="005C5A0F">
      <w:pPr>
        <w:pStyle w:val="NoSpacing"/>
        <w:jc w:val="right"/>
        <w:rPr>
          <w:b/>
        </w:rPr>
      </w:pPr>
    </w:p>
    <w:p w:rsidR="005C5A0F" w:rsidRDefault="005C5A0F" w:rsidP="005C5A0F">
      <w:pPr>
        <w:pStyle w:val="NoSpacing"/>
        <w:jc w:val="right"/>
        <w:rPr>
          <w:b/>
        </w:rPr>
      </w:pPr>
    </w:p>
    <w:p w:rsidR="005C5A0F" w:rsidRDefault="005C5A0F" w:rsidP="005C5A0F">
      <w:pPr>
        <w:pStyle w:val="NoSpacing"/>
        <w:jc w:val="right"/>
        <w:rPr>
          <w:b/>
        </w:rPr>
      </w:pPr>
    </w:p>
    <w:p w:rsidR="005C5A0F" w:rsidRPr="008024D7" w:rsidRDefault="005C5A0F" w:rsidP="005C5A0F">
      <w:pPr>
        <w:pStyle w:val="NoSpacing"/>
        <w:jc w:val="right"/>
        <w:rPr>
          <w:b/>
        </w:rPr>
      </w:pPr>
      <w:proofErr w:type="spellStart"/>
      <w:r w:rsidRPr="008024D7">
        <w:rPr>
          <w:b/>
        </w:rPr>
        <w:t>Secretar</w:t>
      </w:r>
      <w:proofErr w:type="spellEnd"/>
      <w:r w:rsidRPr="008024D7">
        <w:rPr>
          <w:b/>
        </w:rPr>
        <w:t>,</w:t>
      </w:r>
    </w:p>
    <w:p w:rsidR="00F32362" w:rsidRPr="005C5A0F" w:rsidRDefault="005C5A0F" w:rsidP="005C5A0F">
      <w:pPr>
        <w:pStyle w:val="NoSpacing"/>
        <w:jc w:val="right"/>
        <w:rPr>
          <w:b/>
        </w:rPr>
      </w:pPr>
      <w:r w:rsidRPr="008024D7">
        <w:rPr>
          <w:b/>
        </w:rPr>
        <w:t>Paraschiv Andreea Luciana</w:t>
      </w:r>
    </w:p>
    <w:p w:rsidR="00244326" w:rsidRPr="00BA7F58" w:rsidRDefault="00487720" w:rsidP="005C5A0F">
      <w:pPr>
        <w:spacing w:after="0"/>
        <w:jc w:val="center"/>
        <w:rPr>
          <w:b/>
        </w:rPr>
      </w:pPr>
      <w:r w:rsidRPr="00BA7F58">
        <w:rPr>
          <w:b/>
        </w:rPr>
        <w:t xml:space="preserve">  </w:t>
      </w:r>
    </w:p>
    <w:sectPr w:rsidR="00244326" w:rsidRPr="00BA7F58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EF" w:rsidRDefault="00AA77EF" w:rsidP="00B7531C">
      <w:pPr>
        <w:spacing w:after="0" w:line="240" w:lineRule="auto"/>
      </w:pPr>
      <w:r>
        <w:separator/>
      </w:r>
    </w:p>
  </w:endnote>
  <w:endnote w:type="continuationSeparator" w:id="0">
    <w:p w:rsidR="00AA77EF" w:rsidRDefault="00AA77E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A77EF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nr.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EF" w:rsidRDefault="00AA77EF" w:rsidP="00B7531C">
      <w:pPr>
        <w:spacing w:after="0" w:line="240" w:lineRule="auto"/>
      </w:pPr>
      <w:r>
        <w:separator/>
      </w:r>
    </w:p>
  </w:footnote>
  <w:footnote w:type="continuationSeparator" w:id="0">
    <w:p w:rsidR="00AA77EF" w:rsidRDefault="00AA77E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38C"/>
    <w:multiLevelType w:val="hybridMultilevel"/>
    <w:tmpl w:val="C0365432"/>
    <w:lvl w:ilvl="0" w:tplc="9D8C9F82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721A8"/>
    <w:multiLevelType w:val="hybridMultilevel"/>
    <w:tmpl w:val="25021B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55944"/>
    <w:rsid w:val="00456FC4"/>
    <w:rsid w:val="004578FE"/>
    <w:rsid w:val="00457F90"/>
    <w:rsid w:val="00460552"/>
    <w:rsid w:val="00461469"/>
    <w:rsid w:val="004721F3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533CC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25B09"/>
    <w:rsid w:val="0063672F"/>
    <w:rsid w:val="006530CC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C6BF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D7D82"/>
    <w:rsid w:val="00A0344A"/>
    <w:rsid w:val="00A107F2"/>
    <w:rsid w:val="00A2120B"/>
    <w:rsid w:val="00A41BA7"/>
    <w:rsid w:val="00A43B05"/>
    <w:rsid w:val="00A44362"/>
    <w:rsid w:val="00A57272"/>
    <w:rsid w:val="00AA14EC"/>
    <w:rsid w:val="00AA77EF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55ACA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1469"/>
    <w:rsid w:val="00D06909"/>
    <w:rsid w:val="00D06F17"/>
    <w:rsid w:val="00D10D2B"/>
    <w:rsid w:val="00D36BA1"/>
    <w:rsid w:val="00D65DF6"/>
    <w:rsid w:val="00D67504"/>
    <w:rsid w:val="00D85A49"/>
    <w:rsid w:val="00DA0782"/>
    <w:rsid w:val="00DC60FB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4B4F"/>
    <w:rsid w:val="00E87898"/>
    <w:rsid w:val="00EA727F"/>
    <w:rsid w:val="00EC1428"/>
    <w:rsid w:val="00ED73CB"/>
    <w:rsid w:val="00ED7452"/>
    <w:rsid w:val="00ED7A1B"/>
    <w:rsid w:val="00EE7110"/>
    <w:rsid w:val="00F1109A"/>
    <w:rsid w:val="00F17A65"/>
    <w:rsid w:val="00F222CA"/>
    <w:rsid w:val="00F32362"/>
    <w:rsid w:val="00F40927"/>
    <w:rsid w:val="00F4461C"/>
    <w:rsid w:val="00FA24F5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paragraph" w:styleId="NormalWeb">
    <w:name w:val="Normal (Web)"/>
    <w:basedOn w:val="Normal"/>
    <w:uiPriority w:val="99"/>
    <w:unhideWhenUsed/>
    <w:rsid w:val="009D7D8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paragraph" w:styleId="NormalWeb">
    <w:name w:val="Normal (Web)"/>
    <w:basedOn w:val="Normal"/>
    <w:uiPriority w:val="99"/>
    <w:unhideWhenUsed/>
    <w:rsid w:val="009D7D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FF07-78CE-47B7-8543-4FCA18B9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8</cp:revision>
  <cp:lastPrinted>2020-02-10T11:09:00Z</cp:lastPrinted>
  <dcterms:created xsi:type="dcterms:W3CDTF">2020-02-10T09:23:00Z</dcterms:created>
  <dcterms:modified xsi:type="dcterms:W3CDTF">2021-01-26T10:24:00Z</dcterms:modified>
</cp:coreProperties>
</file>