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555A" w14:textId="6DB65B33" w:rsidR="00FA7E22" w:rsidRDefault="00FA7E22" w:rsidP="00FA7E22"/>
    <w:p w14:paraId="6C9CBF64" w14:textId="77777777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3F4080AC" w14:textId="011B23C3" w:rsidR="0043467D" w:rsidRPr="00DA73B2" w:rsidRDefault="0043467D" w:rsidP="004346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DA73B2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Rezultatul selecţiei dosarelor de înscriere la </w:t>
      </w:r>
      <w:r w:rsidRPr="0043467D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>concursul de promovare</w:t>
      </w:r>
      <w:r w:rsidRPr="00DA73B2">
        <w:rPr>
          <w:rFonts w:ascii="Times New Roman" w:hAnsi="Times New Roman"/>
          <w:b/>
          <w:sz w:val="26"/>
          <w:szCs w:val="26"/>
          <w:lang w:val="fr-FR"/>
        </w:rPr>
        <w:t xml:space="preserve"> pentru ocuparea</w:t>
      </w:r>
      <w:r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 </w:t>
      </w:r>
      <w:r w:rsidRPr="00DA73B2">
        <w:rPr>
          <w:rFonts w:ascii="Times New Roman" w:hAnsi="Times New Roman"/>
          <w:b/>
          <w:sz w:val="26"/>
          <w:szCs w:val="26"/>
          <w:lang w:val="ro-RO"/>
        </w:rPr>
        <w:t xml:space="preserve">prin concurs, pe perioadă nedeterminată, </w:t>
      </w:r>
      <w:bookmarkStart w:id="0" w:name="_Hlk30151580"/>
      <w:r w:rsidRPr="00DA73B2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a </w:t>
      </w:r>
      <w:bookmarkEnd w:id="0"/>
      <w:r w:rsidRPr="00DA73B2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unor funcţii publice de conducere vacante, din cadrul </w:t>
      </w:r>
      <w:r w:rsidRPr="00DA73B2">
        <w:rPr>
          <w:rFonts w:ascii="Times New Roman" w:hAnsi="Times New Roman"/>
          <w:b/>
          <w:color w:val="000000"/>
          <w:sz w:val="26"/>
          <w:szCs w:val="26"/>
          <w:lang w:val="ro-RO"/>
        </w:rPr>
        <w:t>Direcţiei de Utilități Publice, Salubrizare și Protecția Mediului Sector 1</w:t>
      </w:r>
    </w:p>
    <w:p w14:paraId="18FCB377" w14:textId="317D8BD0" w:rsidR="0043467D" w:rsidRDefault="0043467D" w:rsidP="00FA7E22">
      <w:pPr>
        <w:pStyle w:val="BodyText2"/>
        <w:jc w:val="center"/>
        <w:rPr>
          <w:rFonts w:ascii="Times New Roman" w:hAnsi="Times New Roman" w:cs="Times New Roman"/>
          <w:color w:val="FF0000"/>
          <w:sz w:val="24"/>
          <w:lang w:val="ro-RO"/>
        </w:rPr>
      </w:pPr>
    </w:p>
    <w:p w14:paraId="38696B27" w14:textId="77777777" w:rsidR="0043467D" w:rsidRPr="00E87CC0" w:rsidRDefault="0043467D" w:rsidP="00FA7E22">
      <w:pPr>
        <w:pStyle w:val="BodyText2"/>
        <w:jc w:val="center"/>
        <w:rPr>
          <w:rFonts w:ascii="Times New Roman" w:hAnsi="Times New Roman" w:cs="Times New Roman"/>
          <w:color w:val="FF0000"/>
          <w:sz w:val="24"/>
          <w:lang w:val="ro-RO"/>
        </w:rPr>
      </w:pPr>
    </w:p>
    <w:p w14:paraId="76783B4B" w14:textId="77777777" w:rsidR="00FA7E22" w:rsidRDefault="00FA7E22" w:rsidP="00983AAE">
      <w:pPr>
        <w:spacing w:line="240" w:lineRule="auto"/>
        <w:ind w:left="360" w:firstLine="3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Având în vedere prevederile art. 40 alin. (1) lit. a) și art. 50 alin. (2) din Hotărârea Guvernului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nr. 611/2008 </w:t>
      </w:r>
      <w:r>
        <w:rPr>
          <w:rFonts w:ascii="Times New Roman" w:hAnsi="Times New Roman"/>
        </w:rPr>
        <w:t>privind organizarea şi dezvoltarea carierei funcţionarilor publici, cu modificările şi completările ulterioare</w:t>
      </w:r>
      <w:r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6"/>
        <w:gridCol w:w="1418"/>
        <w:gridCol w:w="2409"/>
      </w:tblGrid>
      <w:tr w:rsidR="00FA7E22" w14:paraId="0878CEE4" w14:textId="77777777" w:rsidTr="0014129B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43467D" w14:paraId="60A54656" w14:textId="77777777" w:rsidTr="0014129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43467D" w:rsidRDefault="0043467D" w:rsidP="004346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DA82A" w14:textId="00443428" w:rsidR="00187FBD" w:rsidRPr="0014129B" w:rsidRDefault="00187FBD" w:rsidP="00187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ȚONE GEORGIANA-LUCIANA</w:t>
            </w:r>
            <w:r w:rsidRPr="00141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</w:t>
            </w:r>
          </w:p>
          <w:p w14:paraId="6539351D" w14:textId="77777777" w:rsidR="00187FBD" w:rsidRPr="0043467D" w:rsidRDefault="00187FBD" w:rsidP="0018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>ȘEF SERVICIU/</w:t>
            </w:r>
          </w:p>
          <w:p w14:paraId="7A41F7A6" w14:textId="288C67B5" w:rsidR="0043467D" w:rsidRDefault="00187FBD" w:rsidP="00187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 xml:space="preserve">SERVICIUL </w:t>
            </w:r>
            <w:r>
              <w:rPr>
                <w:rFonts w:ascii="Times New Roman" w:eastAsia="SimSun" w:hAnsi="Times New Roman"/>
                <w:sz w:val="20"/>
                <w:szCs w:val="20"/>
                <w:lang w:val="fr-FR"/>
              </w:rPr>
              <w:t>CONTABILITATE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43467D" w:rsidRDefault="0043467D" w:rsidP="0043467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43467D" w:rsidRDefault="0043467D" w:rsidP="0043467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3467D" w14:paraId="6F3D5788" w14:textId="77777777" w:rsidTr="0014129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2BD5" w14:textId="77777777" w:rsidR="0043467D" w:rsidRDefault="0043467D" w:rsidP="004346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490B4" w14:textId="77777777" w:rsidR="00AB7D15" w:rsidRPr="0014129B" w:rsidRDefault="00AB7D15" w:rsidP="00AB7D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SIMION VALENTINA-IULIANA</w:t>
            </w:r>
            <w:r w:rsidRPr="00141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</w:t>
            </w:r>
          </w:p>
          <w:p w14:paraId="772008C7" w14:textId="77777777" w:rsidR="00AB7D15" w:rsidRPr="0043467D" w:rsidRDefault="00AB7D15" w:rsidP="00AB7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>ȘEF SERVICIU/</w:t>
            </w:r>
          </w:p>
          <w:p w14:paraId="66065501" w14:textId="7155989B" w:rsidR="0043467D" w:rsidRDefault="00AB7D15" w:rsidP="00AB7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3467D">
              <w:rPr>
                <w:rFonts w:ascii="Times New Roman" w:hAnsi="Times New Roman"/>
                <w:sz w:val="20"/>
                <w:szCs w:val="20"/>
              </w:rPr>
              <w:t xml:space="preserve">SERVICIUL </w:t>
            </w:r>
            <w:r>
              <w:rPr>
                <w:rFonts w:ascii="Times New Roman" w:eastAsia="SimSun" w:hAnsi="Times New Roman"/>
                <w:sz w:val="20"/>
                <w:szCs w:val="20"/>
                <w:lang w:val="fr-FR"/>
              </w:rPr>
              <w:t>MANAGEMENT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80445" w14:textId="77777777" w:rsidR="0043467D" w:rsidRDefault="0043467D" w:rsidP="0043467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9D0A" w14:textId="77777777" w:rsidR="0043467D" w:rsidRDefault="0043467D" w:rsidP="0043467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0133CA53" w14:textId="77777777" w:rsidR="00566403" w:rsidRPr="00971200" w:rsidRDefault="00566403" w:rsidP="0056640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76B471FB" w14:textId="4FAC5331" w:rsidR="00AB1330" w:rsidRPr="00A10C68" w:rsidRDefault="00AB1330" w:rsidP="00AB13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A10C68">
        <w:rPr>
          <w:rFonts w:ascii="Times New Roman" w:hAnsi="Times New Roman"/>
          <w:b/>
          <w:bCs/>
          <w:sz w:val="26"/>
          <w:szCs w:val="26"/>
          <w:lang w:val="fr-FR"/>
        </w:rPr>
        <w:t xml:space="preserve">Conform art. </w:t>
      </w:r>
      <w:r w:rsidRPr="00A10C68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27 alin. (3) din </w:t>
      </w:r>
      <w:r w:rsidRPr="00A10C68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Legea nr. 55/2020 privind unele măsuri pentru prevenirea și combaterea efectelor pandemiei de COVID-19, pe durata stării de alertă, se suspendă concursul de promovare.</w:t>
      </w:r>
      <w:r w:rsidRPr="00A10C68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78535009" w14:textId="77777777" w:rsidR="0043467D" w:rsidRPr="00A10C68" w:rsidRDefault="0043467D" w:rsidP="00434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A10C68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A10C68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A10C68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A10C68">
        <w:rPr>
          <w:rFonts w:ascii="Times New Roman" w:hAnsi="Times New Roman"/>
          <w:bCs/>
          <w:sz w:val="26"/>
          <w:szCs w:val="26"/>
        </w:rPr>
        <w:t>art. 618 alin. (16)</w:t>
      </w:r>
      <w:r w:rsidRPr="00A10C68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10C68">
        <w:rPr>
          <w:rFonts w:ascii="Times New Roman" w:hAnsi="Times New Roman"/>
          <w:bCs/>
          <w:sz w:val="26"/>
          <w:szCs w:val="26"/>
        </w:rPr>
        <w:t>din O.U.G. NR.57/2019 privind Codul administrativ</w:t>
      </w:r>
      <w:r w:rsidRPr="00A10C68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coroborate cu prevederile art. 63 din </w:t>
      </w:r>
      <w:r w:rsidRPr="00A10C68">
        <w:rPr>
          <w:rFonts w:ascii="Times New Roman" w:hAnsi="Times New Roman"/>
          <w:bCs/>
          <w:color w:val="000000" w:themeColor="text1"/>
          <w:sz w:val="26"/>
          <w:szCs w:val="26"/>
          <w:lang w:val="fr-FR"/>
        </w:rPr>
        <w:t>Hotărârea Guvernului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A10C68">
        <w:rPr>
          <w:rFonts w:ascii="Times New Roman" w:hAnsi="Times New Roman"/>
          <w:bCs/>
          <w:color w:val="000000" w:themeColor="text1"/>
          <w:sz w:val="26"/>
          <w:szCs w:val="26"/>
          <w:lang w:val="fr-FR"/>
        </w:rPr>
        <w:t xml:space="preserve">nr. 611/2008 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F32650D" w14:textId="39C93B9D" w:rsidR="0043467D" w:rsidRPr="00A10C68" w:rsidRDefault="0043467D" w:rsidP="00434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Afişat astăzi, </w:t>
      </w:r>
      <w:r w:rsidR="00D060AE"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20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566403"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5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.2020, ora </w:t>
      </w:r>
      <w:r w:rsidR="00D060AE"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A10C68"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5</w:t>
      </w:r>
      <w:r w:rsidRPr="00A10C68">
        <w:rPr>
          <w:rFonts w:ascii="Times New Roman" w:hAnsi="Times New Roman"/>
          <w:color w:val="000000" w:themeColor="text1"/>
          <w:sz w:val="26"/>
          <w:szCs w:val="26"/>
          <w:lang w:val="fr-FR"/>
        </w:rPr>
        <w:t>.00, la sediul Direcției de Utilități Publice, Salubrizare și Protecția Mediului Sector 1.</w:t>
      </w:r>
    </w:p>
    <w:p w14:paraId="3B5B8042" w14:textId="77777777" w:rsidR="0043467D" w:rsidRPr="00566403" w:rsidRDefault="0043467D" w:rsidP="00434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0544A54" w14:textId="77777777" w:rsidR="0043467D" w:rsidRPr="00566403" w:rsidRDefault="0043467D" w:rsidP="00434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CB456FF" w14:textId="77777777" w:rsidR="0043467D" w:rsidRPr="00566403" w:rsidRDefault="0043467D" w:rsidP="004346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7A76B7" w14:textId="77777777" w:rsidR="0043467D" w:rsidRPr="00566403" w:rsidRDefault="0043467D" w:rsidP="0043467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66403">
        <w:rPr>
          <w:rFonts w:ascii="Times New Roman" w:hAnsi="Times New Roman"/>
          <w:sz w:val="24"/>
          <w:szCs w:val="24"/>
        </w:rPr>
        <w:t>Secretar,</w:t>
      </w:r>
    </w:p>
    <w:p w14:paraId="17865BF4" w14:textId="448D3434" w:rsidR="0043467D" w:rsidRPr="00566403" w:rsidRDefault="00AB7D15" w:rsidP="00AB7D15">
      <w:pPr>
        <w:jc w:val="right"/>
        <w:rPr>
          <w:rFonts w:ascii="Times New Roman" w:hAnsi="Times New Roman"/>
          <w:sz w:val="24"/>
          <w:szCs w:val="24"/>
        </w:rPr>
      </w:pPr>
      <w:r w:rsidRPr="00566403">
        <w:rPr>
          <w:rFonts w:ascii="Times New Roman" w:hAnsi="Times New Roman"/>
          <w:color w:val="000000"/>
          <w:sz w:val="24"/>
          <w:szCs w:val="24"/>
          <w:lang w:val="ro-RO"/>
        </w:rPr>
        <w:t>Stoica Dragoș Constantin</w:t>
      </w:r>
    </w:p>
    <w:p w14:paraId="07D596E3" w14:textId="77777777" w:rsidR="00FA7E22" w:rsidRPr="00FA7E22" w:rsidRDefault="00FA7E22" w:rsidP="00FA7E22"/>
    <w:sectPr w:rsidR="00FA7E22" w:rsidRPr="00FA7E22" w:rsidSect="008B5B13">
      <w:headerReference w:type="default" r:id="rId8"/>
      <w:footerReference w:type="default" r:id="rId9"/>
      <w:pgSz w:w="11906" w:h="16838" w:code="9"/>
      <w:pgMar w:top="1440" w:right="849" w:bottom="1440" w:left="1276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87589" w14:textId="77777777" w:rsidR="00EC74A5" w:rsidRDefault="00EC74A5" w:rsidP="003F6C88">
      <w:pPr>
        <w:spacing w:after="0" w:line="240" w:lineRule="auto"/>
      </w:pPr>
      <w:r>
        <w:separator/>
      </w:r>
    </w:p>
  </w:endnote>
  <w:endnote w:type="continuationSeparator" w:id="0">
    <w:p w14:paraId="63100088" w14:textId="77777777" w:rsidR="00EC74A5" w:rsidRDefault="00EC74A5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CFF2E" w14:textId="77777777" w:rsidR="00EC74A5" w:rsidRDefault="00EC74A5" w:rsidP="003F6C88">
      <w:pPr>
        <w:spacing w:after="0" w:line="240" w:lineRule="auto"/>
      </w:pPr>
      <w:r>
        <w:separator/>
      </w:r>
    </w:p>
  </w:footnote>
  <w:footnote w:type="continuationSeparator" w:id="0">
    <w:p w14:paraId="79D2BDDC" w14:textId="77777777" w:rsidR="00EC74A5" w:rsidRDefault="00EC74A5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E97C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53920"/>
    <w:rsid w:val="00097AE5"/>
    <w:rsid w:val="000C5F23"/>
    <w:rsid w:val="00131847"/>
    <w:rsid w:val="0014129B"/>
    <w:rsid w:val="00153AB2"/>
    <w:rsid w:val="00171E38"/>
    <w:rsid w:val="00187FBD"/>
    <w:rsid w:val="001C4388"/>
    <w:rsid w:val="001F4074"/>
    <w:rsid w:val="00220399"/>
    <w:rsid w:val="00234D96"/>
    <w:rsid w:val="00240A9F"/>
    <w:rsid w:val="00247F41"/>
    <w:rsid w:val="00255595"/>
    <w:rsid w:val="0025720A"/>
    <w:rsid w:val="00285526"/>
    <w:rsid w:val="002D110B"/>
    <w:rsid w:val="0033055A"/>
    <w:rsid w:val="00367F3A"/>
    <w:rsid w:val="0038493E"/>
    <w:rsid w:val="003A1A4A"/>
    <w:rsid w:val="003A7C37"/>
    <w:rsid w:val="003B3DE3"/>
    <w:rsid w:val="003C38C8"/>
    <w:rsid w:val="003D604B"/>
    <w:rsid w:val="003F1F2E"/>
    <w:rsid w:val="003F2CFF"/>
    <w:rsid w:val="003F6C88"/>
    <w:rsid w:val="004112D7"/>
    <w:rsid w:val="00426952"/>
    <w:rsid w:val="00431EDB"/>
    <w:rsid w:val="0043467D"/>
    <w:rsid w:val="00471C56"/>
    <w:rsid w:val="00493441"/>
    <w:rsid w:val="00494006"/>
    <w:rsid w:val="004B2496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66403"/>
    <w:rsid w:val="00571D65"/>
    <w:rsid w:val="00580319"/>
    <w:rsid w:val="00590A31"/>
    <w:rsid w:val="005A1DA2"/>
    <w:rsid w:val="005B084C"/>
    <w:rsid w:val="005C3E32"/>
    <w:rsid w:val="00606882"/>
    <w:rsid w:val="00616489"/>
    <w:rsid w:val="0062389B"/>
    <w:rsid w:val="00627A24"/>
    <w:rsid w:val="00667C6F"/>
    <w:rsid w:val="00672BA8"/>
    <w:rsid w:val="00677875"/>
    <w:rsid w:val="00682BF1"/>
    <w:rsid w:val="006A7458"/>
    <w:rsid w:val="006E08B7"/>
    <w:rsid w:val="006E789D"/>
    <w:rsid w:val="006F4236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A5170"/>
    <w:rsid w:val="008B5B13"/>
    <w:rsid w:val="008E3A54"/>
    <w:rsid w:val="00903056"/>
    <w:rsid w:val="009420F4"/>
    <w:rsid w:val="00952B05"/>
    <w:rsid w:val="00956F9D"/>
    <w:rsid w:val="0096287A"/>
    <w:rsid w:val="00981EC1"/>
    <w:rsid w:val="00983AAE"/>
    <w:rsid w:val="00986BA6"/>
    <w:rsid w:val="00993102"/>
    <w:rsid w:val="00995265"/>
    <w:rsid w:val="009B4689"/>
    <w:rsid w:val="00A10C68"/>
    <w:rsid w:val="00A22F83"/>
    <w:rsid w:val="00A365C7"/>
    <w:rsid w:val="00A45C3A"/>
    <w:rsid w:val="00A71999"/>
    <w:rsid w:val="00A72115"/>
    <w:rsid w:val="00AB1330"/>
    <w:rsid w:val="00AB7D15"/>
    <w:rsid w:val="00AC14CB"/>
    <w:rsid w:val="00AF368A"/>
    <w:rsid w:val="00AF7354"/>
    <w:rsid w:val="00B874B5"/>
    <w:rsid w:val="00BA50E5"/>
    <w:rsid w:val="00BB27D8"/>
    <w:rsid w:val="00BD713B"/>
    <w:rsid w:val="00BE587D"/>
    <w:rsid w:val="00BF26DA"/>
    <w:rsid w:val="00BF30A5"/>
    <w:rsid w:val="00C01CBA"/>
    <w:rsid w:val="00C3290D"/>
    <w:rsid w:val="00CB7BE3"/>
    <w:rsid w:val="00CC505B"/>
    <w:rsid w:val="00CD4BC9"/>
    <w:rsid w:val="00CD6AF1"/>
    <w:rsid w:val="00CE0F7E"/>
    <w:rsid w:val="00CE6273"/>
    <w:rsid w:val="00D060AE"/>
    <w:rsid w:val="00D1708D"/>
    <w:rsid w:val="00D24617"/>
    <w:rsid w:val="00D55530"/>
    <w:rsid w:val="00D8689A"/>
    <w:rsid w:val="00D901C7"/>
    <w:rsid w:val="00DA2930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A7599"/>
    <w:rsid w:val="00EC42DC"/>
    <w:rsid w:val="00EC74A5"/>
    <w:rsid w:val="00EF7610"/>
    <w:rsid w:val="00F07990"/>
    <w:rsid w:val="00F166ED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character" w:customStyle="1" w:styleId="NoSpacingChar">
    <w:name w:val="No Spacing Char"/>
    <w:link w:val="NoSpacing"/>
    <w:uiPriority w:val="1"/>
    <w:locked/>
    <w:rsid w:val="0043467D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D8F1-EE69-4F33-966D-05D6C07E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112</cp:revision>
  <cp:lastPrinted>2019-12-23T13:26:00Z</cp:lastPrinted>
  <dcterms:created xsi:type="dcterms:W3CDTF">2019-12-10T13:26:00Z</dcterms:created>
  <dcterms:modified xsi:type="dcterms:W3CDTF">2020-05-20T11:52:00Z</dcterms:modified>
</cp:coreProperties>
</file>