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4C" w:rsidRDefault="00707F4C" w:rsidP="005B1CE6">
      <w:pPr>
        <w:ind w:firstLine="720"/>
        <w:jc w:val="both"/>
        <w:rPr>
          <w:rFonts w:ascii="Arial" w:eastAsia="Times New Roman" w:hAnsi="Arial" w:cs="Arial"/>
          <w:lang w:eastAsia="ro-RO"/>
        </w:rPr>
      </w:pPr>
    </w:p>
    <w:p w:rsidR="00707F4C" w:rsidRDefault="00707F4C" w:rsidP="00707F4C">
      <w:pPr>
        <w:ind w:firstLine="720"/>
        <w:jc w:val="center"/>
        <w:rPr>
          <w:rFonts w:ascii="Arial" w:eastAsia="Times New Roman" w:hAnsi="Arial" w:cs="Arial"/>
          <w:sz w:val="32"/>
          <w:szCs w:val="32"/>
          <w:lang w:eastAsia="ro-RO"/>
        </w:rPr>
      </w:pPr>
      <w:r w:rsidRPr="00707F4C">
        <w:rPr>
          <w:rFonts w:ascii="Arial" w:eastAsia="Times New Roman" w:hAnsi="Arial" w:cs="Arial"/>
          <w:sz w:val="32"/>
          <w:szCs w:val="32"/>
          <w:lang w:eastAsia="ro-RO"/>
        </w:rPr>
        <w:t>Pro</w:t>
      </w:r>
      <w:r>
        <w:rPr>
          <w:rFonts w:ascii="Arial" w:eastAsia="Times New Roman" w:hAnsi="Arial" w:cs="Arial"/>
          <w:sz w:val="32"/>
          <w:szCs w:val="32"/>
          <w:lang w:eastAsia="ro-RO"/>
        </w:rPr>
        <w:t xml:space="preserve">iect </w:t>
      </w:r>
      <w:r w:rsidRPr="00707F4C">
        <w:rPr>
          <w:rFonts w:ascii="Arial" w:eastAsia="Times New Roman" w:hAnsi="Arial" w:cs="Arial"/>
          <w:sz w:val="32"/>
          <w:szCs w:val="32"/>
          <w:lang w:eastAsia="ro-RO"/>
        </w:rPr>
        <w:t xml:space="preserve"> educațional </w:t>
      </w:r>
    </w:p>
    <w:p w:rsidR="00707F4C" w:rsidRDefault="00707F4C" w:rsidP="00707F4C">
      <w:pPr>
        <w:ind w:firstLine="720"/>
        <w:jc w:val="center"/>
        <w:rPr>
          <w:rFonts w:ascii="Arial" w:eastAsia="Times New Roman" w:hAnsi="Arial" w:cs="Arial"/>
          <w:b/>
          <w:sz w:val="32"/>
          <w:szCs w:val="32"/>
          <w:lang w:eastAsia="ro-RO"/>
        </w:rPr>
      </w:pPr>
      <w:r w:rsidRPr="00707F4C">
        <w:rPr>
          <w:rFonts w:ascii="Arial" w:eastAsia="Times New Roman" w:hAnsi="Arial" w:cs="Arial"/>
          <w:b/>
          <w:sz w:val="32"/>
          <w:szCs w:val="32"/>
          <w:lang w:eastAsia="ro-RO"/>
        </w:rPr>
        <w:t>”Grădinţa pentru toţi”</w:t>
      </w:r>
    </w:p>
    <w:p w:rsidR="00707F4C" w:rsidRPr="00707F4C" w:rsidRDefault="00707F4C" w:rsidP="00707F4C">
      <w:pPr>
        <w:ind w:firstLine="720"/>
        <w:jc w:val="center"/>
        <w:rPr>
          <w:rFonts w:ascii="Arial" w:eastAsia="Times New Roman" w:hAnsi="Arial" w:cs="Arial"/>
          <w:sz w:val="32"/>
          <w:szCs w:val="32"/>
          <w:lang w:eastAsia="ro-RO"/>
        </w:rPr>
      </w:pPr>
    </w:p>
    <w:p w:rsidR="005B1CE6" w:rsidRDefault="005B1CE6" w:rsidP="005B1CE6">
      <w:pPr>
        <w:ind w:firstLine="720"/>
        <w:jc w:val="both"/>
        <w:rPr>
          <w:rFonts w:ascii="Arial" w:eastAsia="Times New Roman" w:hAnsi="Arial" w:cs="Arial"/>
          <w:lang w:eastAsia="ro-RO"/>
        </w:rPr>
      </w:pPr>
      <w:r w:rsidRPr="000F2A6E">
        <w:rPr>
          <w:rFonts w:ascii="Arial" w:eastAsia="Times New Roman" w:hAnsi="Arial" w:cs="Arial"/>
          <w:lang w:eastAsia="ro-RO"/>
        </w:rPr>
        <w:t>Pro</w:t>
      </w:r>
      <w:r>
        <w:rPr>
          <w:rFonts w:ascii="Arial" w:eastAsia="Times New Roman" w:hAnsi="Arial" w:cs="Arial"/>
          <w:lang w:eastAsia="ro-RO"/>
        </w:rPr>
        <w:t xml:space="preserve">iectul educațional </w:t>
      </w:r>
      <w:r w:rsidRPr="001D043D">
        <w:rPr>
          <w:rFonts w:ascii="Arial" w:eastAsia="Times New Roman" w:hAnsi="Arial" w:cs="Arial"/>
          <w:b/>
          <w:lang w:eastAsia="ro-RO"/>
        </w:rPr>
        <w:t>”Grădinţa pentru toţi”</w:t>
      </w:r>
      <w:r>
        <w:rPr>
          <w:rFonts w:ascii="Arial" w:eastAsia="Times New Roman" w:hAnsi="Arial" w:cs="Arial"/>
          <w:lang w:eastAsia="ro-RO"/>
        </w:rPr>
        <w:t xml:space="preserve">  şi </w:t>
      </w:r>
      <w:r w:rsidRPr="000F2A6E">
        <w:rPr>
          <w:rFonts w:ascii="Arial" w:eastAsia="Times New Roman" w:hAnsi="Arial" w:cs="Arial"/>
          <w:lang w:eastAsia="ro-RO"/>
        </w:rPr>
        <w:t xml:space="preserve">îşi propune să </w:t>
      </w:r>
      <w:r>
        <w:rPr>
          <w:rFonts w:ascii="Arial" w:eastAsia="Times New Roman" w:hAnsi="Arial" w:cs="Arial"/>
          <w:lang w:eastAsia="ro-RO"/>
        </w:rPr>
        <w:t xml:space="preserve">contribuie, </w:t>
      </w:r>
      <w:r w:rsidRPr="000F2A6E">
        <w:rPr>
          <w:rFonts w:ascii="Arial" w:eastAsia="Times New Roman" w:hAnsi="Arial" w:cs="Arial"/>
          <w:lang w:eastAsia="ro-RO"/>
        </w:rPr>
        <w:t>prin intermediul educaţie</w:t>
      </w:r>
      <w:r>
        <w:rPr>
          <w:rFonts w:ascii="Arial" w:eastAsia="Times New Roman" w:hAnsi="Arial" w:cs="Arial"/>
          <w:lang w:eastAsia="ro-RO"/>
        </w:rPr>
        <w:t>i</w:t>
      </w:r>
      <w:r w:rsidRPr="000F2A6E">
        <w:rPr>
          <w:rFonts w:ascii="Arial" w:eastAsia="Times New Roman" w:hAnsi="Arial" w:cs="Arial"/>
          <w:lang w:eastAsia="ro-RO"/>
        </w:rPr>
        <w:t xml:space="preserve"> </w:t>
      </w:r>
      <w:r>
        <w:rPr>
          <w:rFonts w:ascii="Arial" w:eastAsia="Times New Roman" w:hAnsi="Arial" w:cs="Arial"/>
          <w:lang w:eastAsia="ro-RO"/>
        </w:rPr>
        <w:t xml:space="preserve">formale si </w:t>
      </w:r>
      <w:r w:rsidRPr="000F2A6E">
        <w:rPr>
          <w:rFonts w:ascii="Arial" w:eastAsia="Times New Roman" w:hAnsi="Arial" w:cs="Arial"/>
          <w:lang w:eastAsia="ro-RO"/>
        </w:rPr>
        <w:t>non</w:t>
      </w:r>
      <w:r>
        <w:rPr>
          <w:rFonts w:ascii="Arial" w:eastAsia="Times New Roman" w:hAnsi="Arial" w:cs="Arial"/>
          <w:lang w:eastAsia="ro-RO"/>
        </w:rPr>
        <w:t xml:space="preserve">, pe de o parte la atragerea copiilor in gradinite și menținerea copiilor în educație, iar pe de altă parte la ameliorarea rezultatelor acestora. Proiectul de adreseaza unui </w:t>
      </w:r>
      <w:r w:rsidRPr="005B1CE6">
        <w:rPr>
          <w:rFonts w:ascii="Arial" w:eastAsia="Times New Roman" w:hAnsi="Arial" w:cs="Arial"/>
          <w:lang w:eastAsia="ro-RO"/>
        </w:rPr>
        <w:t xml:space="preserve"> </w:t>
      </w:r>
      <w:r w:rsidRPr="000F2A6E">
        <w:rPr>
          <w:rFonts w:ascii="Arial" w:eastAsia="Times New Roman" w:hAnsi="Arial" w:cs="Arial"/>
          <w:lang w:eastAsia="ro-RO"/>
        </w:rPr>
        <w:t xml:space="preserve"> </w:t>
      </w:r>
      <w:r>
        <w:rPr>
          <w:rFonts w:ascii="Arial" w:eastAsia="Times New Roman" w:hAnsi="Arial" w:cs="Arial"/>
          <w:lang w:eastAsia="ro-RO"/>
        </w:rPr>
        <w:t xml:space="preserve"> număr de 5.150 preșcolari din cadrul unităților de învățământ prescolar de pe raza sectorului 1.</w:t>
      </w:r>
    </w:p>
    <w:p w:rsidR="005B1CE6" w:rsidRPr="000F2A6E" w:rsidRDefault="005B1CE6" w:rsidP="005B1CE6">
      <w:pPr>
        <w:jc w:val="both"/>
        <w:rPr>
          <w:rFonts w:ascii="Arial" w:eastAsia="Times New Roman" w:hAnsi="Arial" w:cs="Arial"/>
          <w:lang w:eastAsia="ro-RO"/>
        </w:rPr>
      </w:pPr>
      <w:r w:rsidRPr="000F2A6E">
        <w:rPr>
          <w:rFonts w:ascii="Arial" w:eastAsia="Times New Roman" w:hAnsi="Arial" w:cs="Arial"/>
          <w:lang w:eastAsia="ro-RO"/>
        </w:rPr>
        <w:t xml:space="preserve">            În </w:t>
      </w:r>
      <w:r w:rsidRPr="000F2A6E">
        <w:rPr>
          <w:rFonts w:ascii="Arial" w:eastAsia="Times New Roman" w:hAnsi="Arial" w:cs="Arial"/>
          <w:b/>
          <w:lang w:eastAsia="ro-RO"/>
        </w:rPr>
        <w:t>prima etapă</w:t>
      </w:r>
      <w:r w:rsidRPr="000F2A6E">
        <w:rPr>
          <w:rFonts w:ascii="Arial" w:eastAsia="Times New Roman" w:hAnsi="Arial" w:cs="Arial"/>
          <w:lang w:eastAsia="ro-RO"/>
        </w:rPr>
        <w:t xml:space="preserve"> se realizează informarea unităților de învățământ </w:t>
      </w:r>
      <w:r>
        <w:rPr>
          <w:rFonts w:ascii="Arial" w:eastAsia="Times New Roman" w:hAnsi="Arial" w:cs="Arial"/>
          <w:lang w:eastAsia="ro-RO"/>
        </w:rPr>
        <w:t xml:space="preserve">din sectorul 1 cu privire la acest proiect și susținerea financiară a implementării proiectului de către autoritatea locală – Primăria sectorului 1, precum și a comunității educaționale a sectorului 1, părinții elevilor şi preşcolarilor, persoane publice și private care doresc să susțină acest proiect, ONG-uri și asociații cu activitate în domeniul educațional </w:t>
      </w:r>
      <w:r w:rsidRPr="000F2A6E">
        <w:rPr>
          <w:rFonts w:ascii="Arial" w:eastAsia="Times New Roman" w:hAnsi="Arial" w:cs="Arial"/>
          <w:lang w:eastAsia="ro-RO"/>
        </w:rPr>
        <w:t>și selec</w:t>
      </w:r>
      <w:r>
        <w:rPr>
          <w:rFonts w:ascii="Arial" w:eastAsia="Times New Roman" w:hAnsi="Arial" w:cs="Arial"/>
          <w:lang w:eastAsia="ro-RO"/>
        </w:rPr>
        <w:t>tarea școlilor p</w:t>
      </w:r>
      <w:r w:rsidRPr="000F2A6E">
        <w:rPr>
          <w:rFonts w:ascii="Arial" w:eastAsia="Times New Roman" w:hAnsi="Arial" w:cs="Arial"/>
          <w:lang w:eastAsia="ro-RO"/>
        </w:rPr>
        <w:t xml:space="preserve">ilot </w:t>
      </w:r>
      <w:r>
        <w:rPr>
          <w:rFonts w:ascii="Arial" w:eastAsia="Times New Roman" w:hAnsi="Arial" w:cs="Arial"/>
          <w:lang w:eastAsia="ro-RO"/>
        </w:rPr>
        <w:t>care vor implementa proiectul, realizată în baza analizei de nevoi.</w:t>
      </w:r>
      <w:r w:rsidRPr="000F2A6E">
        <w:rPr>
          <w:rFonts w:ascii="Arial" w:eastAsia="Times New Roman" w:hAnsi="Arial" w:cs="Arial"/>
          <w:lang w:eastAsia="ro-RO"/>
        </w:rPr>
        <w:t xml:space="preserve"> </w:t>
      </w:r>
    </w:p>
    <w:p w:rsidR="005B1CE6" w:rsidRDefault="005B1CE6" w:rsidP="00F3236F">
      <w:pPr>
        <w:spacing w:after="0"/>
        <w:ind w:firstLine="360"/>
        <w:jc w:val="both"/>
        <w:rPr>
          <w:rFonts w:ascii="Arial" w:eastAsia="Times New Roman" w:hAnsi="Arial" w:cs="Arial"/>
          <w:lang w:eastAsia="ro-RO"/>
        </w:rPr>
      </w:pPr>
      <w:r>
        <w:rPr>
          <w:rFonts w:ascii="Arial" w:eastAsia="Times New Roman" w:hAnsi="Arial" w:cs="Arial"/>
          <w:lang w:eastAsia="ro-RO"/>
        </w:rPr>
        <w:t xml:space="preserve">    </w:t>
      </w:r>
      <w:r w:rsidRPr="000F2A6E">
        <w:rPr>
          <w:rFonts w:ascii="Arial" w:eastAsia="Times New Roman" w:hAnsi="Arial" w:cs="Arial"/>
          <w:lang w:eastAsia="ro-RO"/>
        </w:rPr>
        <w:t xml:space="preserve">În </w:t>
      </w:r>
      <w:r w:rsidRPr="000F2A6E">
        <w:rPr>
          <w:rFonts w:ascii="Arial" w:eastAsia="Times New Roman" w:hAnsi="Arial" w:cs="Arial"/>
          <w:b/>
          <w:lang w:eastAsia="ro-RO"/>
        </w:rPr>
        <w:t>a doua etapă</w:t>
      </w:r>
      <w:r w:rsidRPr="000F2A6E">
        <w:rPr>
          <w:rFonts w:ascii="Arial" w:eastAsia="Times New Roman" w:hAnsi="Arial" w:cs="Arial"/>
          <w:lang w:eastAsia="ro-RO"/>
        </w:rPr>
        <w:t xml:space="preserve">, vor avea loc activitățile cu cei </w:t>
      </w:r>
      <w:r>
        <w:rPr>
          <w:rFonts w:ascii="Arial" w:eastAsia="Times New Roman" w:hAnsi="Arial" w:cs="Arial"/>
          <w:lang w:eastAsia="ro-RO"/>
        </w:rPr>
        <w:t xml:space="preserve"> cei 5.150 de preșcolari care frecventeaza cursurile gradinitelor de pe raza sectorului 1. </w:t>
      </w:r>
    </w:p>
    <w:p w:rsidR="00F3236F" w:rsidRDefault="005B1CE6" w:rsidP="005B1CE6">
      <w:pPr>
        <w:spacing w:after="0"/>
        <w:jc w:val="both"/>
        <w:rPr>
          <w:rFonts w:ascii="Arial" w:eastAsia="Times New Roman" w:hAnsi="Arial" w:cs="Arial"/>
          <w:lang w:eastAsia="ro-RO"/>
        </w:rPr>
      </w:pPr>
      <w:r>
        <w:rPr>
          <w:rFonts w:ascii="Arial" w:eastAsia="Times New Roman" w:hAnsi="Arial" w:cs="Arial"/>
          <w:lang w:eastAsia="ro-RO"/>
        </w:rPr>
        <w:t xml:space="preserve">    </w:t>
      </w:r>
    </w:p>
    <w:p w:rsidR="005B1CE6" w:rsidRDefault="005B1CE6" w:rsidP="00F3236F">
      <w:pPr>
        <w:spacing w:after="0"/>
        <w:ind w:firstLine="360"/>
        <w:jc w:val="both"/>
        <w:rPr>
          <w:rFonts w:ascii="Arial" w:eastAsia="Times New Roman" w:hAnsi="Arial" w:cs="Arial"/>
          <w:lang w:eastAsia="ro-RO"/>
        </w:rPr>
      </w:pPr>
      <w:r>
        <w:rPr>
          <w:rFonts w:ascii="Arial" w:eastAsia="Times New Roman" w:hAnsi="Arial" w:cs="Arial"/>
          <w:lang w:eastAsia="ro-RO"/>
        </w:rPr>
        <w:t xml:space="preserve">   Organizarea și realizarea Programului </w:t>
      </w:r>
      <w:r w:rsidRPr="001D043D">
        <w:rPr>
          <w:rFonts w:ascii="Arial" w:eastAsia="Times New Roman" w:hAnsi="Arial" w:cs="Arial"/>
          <w:b/>
          <w:lang w:eastAsia="ro-RO"/>
        </w:rPr>
        <w:t>”Grădinţa pentru toţi”</w:t>
      </w:r>
      <w:r>
        <w:rPr>
          <w:rFonts w:ascii="Arial" w:eastAsia="Times New Roman" w:hAnsi="Arial" w:cs="Arial"/>
          <w:lang w:eastAsia="ro-RO"/>
        </w:rPr>
        <w:t xml:space="preserve"> vizeaza un număr de 5.150 de preşcolari din cadrul grădiniţelor de pe raza sectorului 1. În cadrul acestui program, copiii din toate unităţile de învăţământ preşcolar de pe raza sectorului 1 vor beneficia de  1-2 discipline opţionale conform planului cadru ( la grupa mică un optional „Limbă străină" cu două şedinţe pe săptămână iar la grupele mijlocie şi mare, două opţionale, un optional „Limbă străină"  şi un opţional „Dezvoltare personală” ambele cu câte două şedinţe pe săptămână ) suportate din bugetul Primăriei Sectorului 1. </w:t>
      </w:r>
      <w:r w:rsidRPr="007F623A">
        <w:rPr>
          <w:rFonts w:ascii="Arial" w:eastAsia="Times New Roman" w:hAnsi="Arial" w:cs="Arial"/>
          <w:b/>
          <w:lang w:eastAsia="ro-RO"/>
        </w:rPr>
        <w:t>Proiectul se adreseaza tuturor unitatilor de invatamant prescolar de stat de pe raza sectorului 1</w:t>
      </w:r>
      <w:r>
        <w:rPr>
          <w:rFonts w:ascii="Arial" w:eastAsia="Times New Roman" w:hAnsi="Arial" w:cs="Arial"/>
          <w:b/>
          <w:lang w:eastAsia="ro-RO"/>
        </w:rPr>
        <w:t xml:space="preserve"> conform Anexei nr.1</w:t>
      </w:r>
      <w:r>
        <w:rPr>
          <w:rFonts w:ascii="Arial" w:eastAsia="Times New Roman" w:hAnsi="Arial" w:cs="Arial"/>
          <w:lang w:eastAsia="ro-RO"/>
        </w:rPr>
        <w:t>.</w:t>
      </w:r>
    </w:p>
    <w:p w:rsidR="005B1CE6" w:rsidRDefault="005B1CE6" w:rsidP="005B1CE6">
      <w:pPr>
        <w:spacing w:after="0"/>
        <w:jc w:val="both"/>
        <w:rPr>
          <w:rFonts w:ascii="Arial" w:eastAsia="Times New Roman" w:hAnsi="Arial" w:cs="Arial"/>
          <w:b/>
          <w:lang w:eastAsia="ro-RO"/>
        </w:rPr>
      </w:pPr>
    </w:p>
    <w:p w:rsidR="005B1CE6" w:rsidRPr="005B1CE6" w:rsidRDefault="005B1CE6" w:rsidP="005B1CE6">
      <w:pPr>
        <w:pStyle w:val="ListParagraph"/>
        <w:numPr>
          <w:ilvl w:val="0"/>
          <w:numId w:val="1"/>
        </w:numPr>
        <w:spacing w:after="0"/>
        <w:jc w:val="both"/>
        <w:rPr>
          <w:rFonts w:ascii="Arial" w:eastAsia="Times New Roman" w:hAnsi="Arial" w:cs="Arial"/>
          <w:b/>
          <w:lang w:eastAsia="ro-RO"/>
        </w:rPr>
      </w:pPr>
      <w:r w:rsidRPr="005B1CE6">
        <w:rPr>
          <w:rFonts w:ascii="Arial" w:eastAsia="Times New Roman" w:hAnsi="Arial" w:cs="Arial"/>
          <w:b/>
          <w:lang w:eastAsia="ro-RO"/>
        </w:rPr>
        <w:t>Scopul proiectului</w:t>
      </w:r>
    </w:p>
    <w:p w:rsidR="005B1CE6" w:rsidRPr="005B1CE6" w:rsidRDefault="005B1CE6" w:rsidP="005B1CE6">
      <w:pPr>
        <w:pStyle w:val="ListParagraph"/>
        <w:spacing w:after="0"/>
        <w:jc w:val="both"/>
        <w:rPr>
          <w:rFonts w:ascii="Arial" w:eastAsia="Times New Roman" w:hAnsi="Arial" w:cs="Arial"/>
          <w:b/>
          <w:lang w:eastAsia="ro-RO"/>
        </w:rPr>
      </w:pPr>
    </w:p>
    <w:p w:rsidR="005B1CE6" w:rsidRDefault="005B1CE6" w:rsidP="005B1CE6">
      <w:pPr>
        <w:spacing w:after="0"/>
        <w:ind w:firstLine="720"/>
        <w:jc w:val="both"/>
        <w:rPr>
          <w:rFonts w:ascii="Arial" w:eastAsia="Times New Roman" w:hAnsi="Arial" w:cs="Arial"/>
          <w:lang w:eastAsia="ro-RO"/>
        </w:rPr>
      </w:pPr>
      <w:r w:rsidRPr="009C2F31">
        <w:rPr>
          <w:rFonts w:ascii="Arial" w:eastAsia="Times New Roman" w:hAnsi="Arial" w:cs="Arial"/>
          <w:lang w:eastAsia="ro-RO"/>
        </w:rPr>
        <w:t>Facilitarea accesului la educație si creșterea nivelului de educație inițială a preșcolarilor, prin abordarea de tipul „pe tot parcursul anului școlar”, dezvoltarea si implementarea de instrumente/</w:t>
      </w:r>
      <w:r>
        <w:rPr>
          <w:rFonts w:ascii="Arial" w:eastAsia="Times New Roman" w:hAnsi="Arial" w:cs="Arial"/>
          <w:lang w:eastAsia="ro-RO"/>
        </w:rPr>
        <w:t xml:space="preserve"> </w:t>
      </w:r>
      <w:r w:rsidRPr="009C2F31">
        <w:rPr>
          <w:rFonts w:ascii="Arial" w:eastAsia="Times New Roman" w:hAnsi="Arial" w:cs="Arial"/>
          <w:lang w:eastAsia="ro-RO"/>
        </w:rPr>
        <w:t>soluții pentru prevenirea/</w:t>
      </w:r>
      <w:r>
        <w:rPr>
          <w:rFonts w:ascii="Arial" w:eastAsia="Times New Roman" w:hAnsi="Arial" w:cs="Arial"/>
          <w:lang w:eastAsia="ro-RO"/>
        </w:rPr>
        <w:t xml:space="preserve"> </w:t>
      </w:r>
      <w:r w:rsidRPr="009C2F31">
        <w:rPr>
          <w:rFonts w:ascii="Arial" w:eastAsia="Times New Roman" w:hAnsi="Arial" w:cs="Arial"/>
          <w:lang w:eastAsia="ro-RO"/>
        </w:rPr>
        <w:t xml:space="preserve">reducerea fenomenului de părăsire timpurie a scolii, promovarea/dezvoltarea de programe educaționale inovative pentru creșterea motivației de învățare la </w:t>
      </w:r>
      <w:r>
        <w:rPr>
          <w:rFonts w:ascii="Arial" w:eastAsia="Times New Roman" w:hAnsi="Arial" w:cs="Arial"/>
          <w:lang w:eastAsia="ro-RO"/>
        </w:rPr>
        <w:t>copii</w:t>
      </w:r>
      <w:r w:rsidRPr="009C2F31">
        <w:rPr>
          <w:rFonts w:ascii="Arial" w:eastAsia="Times New Roman" w:hAnsi="Arial" w:cs="Arial"/>
          <w:lang w:eastAsia="ro-RO"/>
        </w:rPr>
        <w:t>. Proiectul promovează abordarea preventivă bazată pe dezvoltarea activităților inovative de tipul ”</w:t>
      </w:r>
      <w:r>
        <w:rPr>
          <w:rFonts w:ascii="Arial" w:eastAsia="Times New Roman" w:hAnsi="Arial" w:cs="Arial"/>
          <w:lang w:eastAsia="ro-RO"/>
        </w:rPr>
        <w:t>G</w:t>
      </w:r>
      <w:r w:rsidRPr="009C2F31">
        <w:rPr>
          <w:rFonts w:ascii="Arial" w:eastAsia="Times New Roman" w:hAnsi="Arial" w:cs="Arial"/>
          <w:lang w:eastAsia="ro-RO"/>
        </w:rPr>
        <w:t xml:space="preserve">rădinița </w:t>
      </w:r>
      <w:r>
        <w:rPr>
          <w:rFonts w:ascii="Arial" w:eastAsia="Times New Roman" w:hAnsi="Arial" w:cs="Arial"/>
          <w:lang w:eastAsia="ro-RO"/>
        </w:rPr>
        <w:t>pentru toţi</w:t>
      </w:r>
      <w:r w:rsidRPr="009C2F31">
        <w:rPr>
          <w:rFonts w:ascii="Arial" w:eastAsia="Times New Roman" w:hAnsi="Arial" w:cs="Arial"/>
          <w:lang w:eastAsia="ro-RO"/>
        </w:rPr>
        <w:t>”, vizând întărirea abilităților de bază (</w:t>
      </w:r>
      <w:r>
        <w:rPr>
          <w:rFonts w:ascii="Arial" w:eastAsia="Times New Roman" w:hAnsi="Arial" w:cs="Arial"/>
          <w:lang w:eastAsia="ro-RO"/>
        </w:rPr>
        <w:t xml:space="preserve">vorbit/ </w:t>
      </w:r>
      <w:r w:rsidRPr="009C2F31">
        <w:rPr>
          <w:rFonts w:ascii="Arial" w:eastAsia="Times New Roman" w:hAnsi="Arial" w:cs="Arial"/>
          <w:lang w:eastAsia="ro-RO"/>
        </w:rPr>
        <w:t>citit/</w:t>
      </w:r>
      <w:r>
        <w:rPr>
          <w:rFonts w:ascii="Arial" w:eastAsia="Times New Roman" w:hAnsi="Arial" w:cs="Arial"/>
          <w:lang w:eastAsia="ro-RO"/>
        </w:rPr>
        <w:t xml:space="preserve"> </w:t>
      </w:r>
      <w:r w:rsidRPr="009C2F31">
        <w:rPr>
          <w:rFonts w:ascii="Arial" w:eastAsia="Times New Roman" w:hAnsi="Arial" w:cs="Arial"/>
          <w:lang w:eastAsia="ro-RO"/>
        </w:rPr>
        <w:t>socotit), dezvoltarea culturii personale, respectului de sine, prin metode alternative/creative de învățare. Ca efect pozitiv pe termen lung:</w:t>
      </w:r>
      <w:r>
        <w:rPr>
          <w:rFonts w:ascii="Arial" w:eastAsia="Times New Roman" w:hAnsi="Arial" w:cs="Arial"/>
          <w:lang w:eastAsia="ro-RO"/>
        </w:rPr>
        <w:t xml:space="preserve"> </w:t>
      </w:r>
      <w:r w:rsidRPr="009C2F31">
        <w:rPr>
          <w:rFonts w:ascii="Arial" w:eastAsia="Times New Roman" w:hAnsi="Arial" w:cs="Arial"/>
          <w:lang w:eastAsia="ro-RO"/>
        </w:rPr>
        <w:t>asigurarea dezvoltării și evaluării pachetelor educaționale alternative/inovative, care permit accesul grupului țintă la noi oportunități și participarea egală la educație. Proiectul va oferi posibilitatea desfășurării de activități variate/</w:t>
      </w:r>
      <w:r>
        <w:rPr>
          <w:rFonts w:ascii="Arial" w:eastAsia="Times New Roman" w:hAnsi="Arial" w:cs="Arial"/>
          <w:lang w:eastAsia="ro-RO"/>
        </w:rPr>
        <w:t xml:space="preserve"> </w:t>
      </w:r>
      <w:r w:rsidRPr="009C2F31">
        <w:rPr>
          <w:rFonts w:ascii="Arial" w:eastAsia="Times New Roman" w:hAnsi="Arial" w:cs="Arial"/>
          <w:lang w:eastAsia="ro-RO"/>
        </w:rPr>
        <w:t xml:space="preserve">flexibile pentru </w:t>
      </w:r>
      <w:r w:rsidRPr="009C2F31">
        <w:rPr>
          <w:rFonts w:ascii="Arial" w:eastAsia="Times New Roman" w:hAnsi="Arial" w:cs="Arial"/>
          <w:lang w:eastAsia="ro-RO"/>
        </w:rPr>
        <w:lastRenderedPageBreak/>
        <w:t>motivarea grupului țintă pentru învățare și creșterea performanțelor școlare. Prin depășirea dezinteresului față de metodele tradiționale de educație, proiectul va spori participarea/</w:t>
      </w:r>
      <w:r>
        <w:rPr>
          <w:rFonts w:ascii="Arial" w:eastAsia="Times New Roman" w:hAnsi="Arial" w:cs="Arial"/>
          <w:lang w:eastAsia="ro-RO"/>
        </w:rPr>
        <w:t xml:space="preserve"> </w:t>
      </w:r>
      <w:r w:rsidRPr="009C2F31">
        <w:rPr>
          <w:rFonts w:ascii="Arial" w:eastAsia="Times New Roman" w:hAnsi="Arial" w:cs="Arial"/>
          <w:lang w:eastAsia="ro-RO"/>
        </w:rPr>
        <w:t>menținerea în învățământul obligatoriu a copiilor provenind din familii cu posibilități materiale reduse. Se va realiza o intervenție pilot folosind echipamentele informatice/</w:t>
      </w:r>
      <w:r>
        <w:rPr>
          <w:rFonts w:ascii="Arial" w:eastAsia="Times New Roman" w:hAnsi="Arial" w:cs="Arial"/>
          <w:lang w:eastAsia="ro-RO"/>
        </w:rPr>
        <w:t xml:space="preserve"> </w:t>
      </w:r>
      <w:r w:rsidRPr="009C2F31">
        <w:rPr>
          <w:rFonts w:ascii="Arial" w:eastAsia="Times New Roman" w:hAnsi="Arial" w:cs="Arial"/>
          <w:lang w:eastAsia="ro-RO"/>
        </w:rPr>
        <w:t xml:space="preserve">multimedia, existente în </w:t>
      </w:r>
      <w:r>
        <w:rPr>
          <w:rFonts w:ascii="Arial" w:eastAsia="Times New Roman" w:hAnsi="Arial" w:cs="Arial"/>
          <w:lang w:eastAsia="ro-RO"/>
        </w:rPr>
        <w:t xml:space="preserve">grădiniţele </w:t>
      </w:r>
      <w:r w:rsidRPr="009C2F31">
        <w:rPr>
          <w:rFonts w:ascii="Arial" w:eastAsia="Times New Roman" w:hAnsi="Arial" w:cs="Arial"/>
          <w:lang w:eastAsia="ro-RO"/>
        </w:rPr>
        <w:t xml:space="preserve"> pilot, pentru a explora noi abordări în educația școlară</w:t>
      </w:r>
      <w:r>
        <w:rPr>
          <w:rFonts w:ascii="Arial" w:eastAsia="Times New Roman" w:hAnsi="Arial" w:cs="Arial"/>
          <w:lang w:eastAsia="ro-RO"/>
        </w:rPr>
        <w:t>.</w:t>
      </w:r>
      <w:r w:rsidRPr="009C2F31">
        <w:rPr>
          <w:rFonts w:ascii="Arial" w:eastAsia="Times New Roman" w:hAnsi="Arial" w:cs="Arial"/>
          <w:lang w:eastAsia="ro-RO"/>
        </w:rPr>
        <w:t xml:space="preserve"> </w:t>
      </w:r>
    </w:p>
    <w:p w:rsidR="005B1CE6" w:rsidRDefault="005B1CE6" w:rsidP="005B1CE6">
      <w:pPr>
        <w:spacing w:after="0"/>
        <w:ind w:firstLine="720"/>
        <w:jc w:val="both"/>
        <w:rPr>
          <w:rFonts w:ascii="Arial" w:eastAsia="Times New Roman" w:hAnsi="Arial" w:cs="Arial"/>
          <w:b/>
          <w:lang w:eastAsia="ro-RO"/>
        </w:rPr>
      </w:pPr>
    </w:p>
    <w:p w:rsidR="005B1CE6" w:rsidRPr="00044355" w:rsidRDefault="005B1CE6" w:rsidP="00044355">
      <w:pPr>
        <w:pStyle w:val="ListParagraph"/>
        <w:numPr>
          <w:ilvl w:val="0"/>
          <w:numId w:val="1"/>
        </w:numPr>
        <w:spacing w:after="0"/>
        <w:jc w:val="both"/>
        <w:rPr>
          <w:rFonts w:ascii="Arial" w:eastAsia="Times New Roman" w:hAnsi="Arial" w:cs="Arial"/>
          <w:b/>
          <w:lang w:eastAsia="ro-RO"/>
        </w:rPr>
      </w:pPr>
      <w:r w:rsidRPr="00044355">
        <w:rPr>
          <w:rFonts w:ascii="Arial" w:eastAsia="Times New Roman" w:hAnsi="Arial" w:cs="Arial"/>
          <w:b/>
          <w:lang w:eastAsia="ro-RO"/>
        </w:rPr>
        <w:t>Obiectivul general:</w:t>
      </w:r>
    </w:p>
    <w:p w:rsidR="00044355" w:rsidRPr="00044355" w:rsidRDefault="00044355" w:rsidP="00044355">
      <w:pPr>
        <w:pStyle w:val="ListParagraph"/>
        <w:spacing w:after="0"/>
        <w:jc w:val="both"/>
        <w:rPr>
          <w:rFonts w:ascii="Arial" w:eastAsia="Times New Roman" w:hAnsi="Arial" w:cs="Arial"/>
          <w:b/>
          <w:lang w:eastAsia="ro-RO"/>
        </w:rPr>
      </w:pPr>
    </w:p>
    <w:p w:rsidR="005B1CE6" w:rsidRDefault="005B1CE6" w:rsidP="005B1CE6">
      <w:pPr>
        <w:spacing w:after="0"/>
        <w:jc w:val="both"/>
        <w:rPr>
          <w:rFonts w:ascii="Arial" w:eastAsia="Times New Roman" w:hAnsi="Arial" w:cs="Arial"/>
          <w:lang w:eastAsia="ro-RO"/>
        </w:rPr>
      </w:pPr>
      <w:r>
        <w:rPr>
          <w:rFonts w:ascii="Arial" w:eastAsia="Times New Roman" w:hAnsi="Arial" w:cs="Arial"/>
          <w:lang w:eastAsia="ro-RO"/>
        </w:rPr>
        <w:t xml:space="preserve">Dezvoltarea și diversificarea serviciilor alternative de educație prin implementarea </w:t>
      </w:r>
      <w:r w:rsidRPr="000F2A6E">
        <w:rPr>
          <w:rFonts w:ascii="Arial" w:eastAsia="Times New Roman" w:hAnsi="Arial" w:cs="Arial"/>
          <w:lang w:eastAsia="ro-RO"/>
        </w:rPr>
        <w:t>Pro</w:t>
      </w:r>
      <w:r>
        <w:rPr>
          <w:rFonts w:ascii="Arial" w:eastAsia="Times New Roman" w:hAnsi="Arial" w:cs="Arial"/>
          <w:lang w:eastAsia="ro-RO"/>
        </w:rPr>
        <w:t xml:space="preserve">iectului  educațional </w:t>
      </w:r>
      <w:r w:rsidR="00064B9D" w:rsidRPr="001D043D">
        <w:rPr>
          <w:rFonts w:ascii="Arial" w:eastAsia="Times New Roman" w:hAnsi="Arial" w:cs="Arial"/>
          <w:b/>
          <w:lang w:eastAsia="ro-RO"/>
        </w:rPr>
        <w:t>”Grădinţa pentru toţi”</w:t>
      </w:r>
      <w:r w:rsidRPr="00775393">
        <w:rPr>
          <w:rFonts w:ascii="Arial" w:eastAsia="Times New Roman" w:hAnsi="Arial" w:cs="Arial"/>
          <w:b/>
          <w:lang w:eastAsia="ro-RO"/>
        </w:rPr>
        <w:t>,</w:t>
      </w:r>
      <w:r>
        <w:rPr>
          <w:b/>
        </w:rPr>
        <w:t xml:space="preserve"> </w:t>
      </w:r>
      <w:r w:rsidRPr="001A21EA">
        <w:rPr>
          <w:rFonts w:ascii="Arial" w:eastAsia="Times New Roman" w:hAnsi="Arial" w:cs="Arial"/>
          <w:lang w:eastAsia="ro-RO"/>
        </w:rPr>
        <w:t xml:space="preserve">care va facilita participarea activă a maxim </w:t>
      </w:r>
      <w:r>
        <w:rPr>
          <w:rFonts w:ascii="Arial" w:eastAsia="Times New Roman" w:hAnsi="Arial" w:cs="Arial"/>
          <w:lang w:eastAsia="ro-RO"/>
        </w:rPr>
        <w:t xml:space="preserve">5.150 </w:t>
      </w:r>
      <w:r w:rsidRPr="001A21EA">
        <w:rPr>
          <w:rFonts w:ascii="Arial" w:eastAsia="Times New Roman" w:hAnsi="Arial" w:cs="Arial"/>
          <w:lang w:eastAsia="ro-RO"/>
        </w:rPr>
        <w:t xml:space="preserve">preșcolari din învățământul preșcolar care </w:t>
      </w:r>
      <w:r>
        <w:rPr>
          <w:rFonts w:ascii="Arial" w:eastAsia="Times New Roman" w:hAnsi="Arial" w:cs="Arial"/>
          <w:lang w:eastAsia="ro-RO"/>
        </w:rPr>
        <w:t xml:space="preserve">învață în </w:t>
      </w:r>
      <w:r w:rsidRPr="001A21EA">
        <w:rPr>
          <w:rFonts w:ascii="Arial" w:eastAsia="Times New Roman" w:hAnsi="Arial" w:cs="Arial"/>
          <w:lang w:eastAsia="ro-RO"/>
        </w:rPr>
        <w:t>unitățile de învățământ de stat din Sectorul 1</w:t>
      </w:r>
      <w:r w:rsidR="00064B9D">
        <w:rPr>
          <w:rFonts w:ascii="Arial" w:eastAsia="Times New Roman" w:hAnsi="Arial" w:cs="Arial"/>
          <w:lang w:eastAsia="ro-RO"/>
        </w:rPr>
        <w:t>.</w:t>
      </w:r>
      <w:r>
        <w:rPr>
          <w:rFonts w:ascii="Arial" w:eastAsia="Times New Roman" w:hAnsi="Arial" w:cs="Arial"/>
          <w:lang w:eastAsia="ro-RO"/>
        </w:rPr>
        <w:t xml:space="preserve"> Aceste servicii educaționale constituie o ofertă educațională modernă și competitivă pentru </w:t>
      </w:r>
      <w:r w:rsidR="00064B9D">
        <w:rPr>
          <w:rFonts w:ascii="Arial" w:eastAsia="Times New Roman" w:hAnsi="Arial" w:cs="Arial"/>
          <w:lang w:eastAsia="ro-RO"/>
        </w:rPr>
        <w:t>gradinitele</w:t>
      </w:r>
      <w:r>
        <w:rPr>
          <w:rFonts w:ascii="Arial" w:eastAsia="Times New Roman" w:hAnsi="Arial" w:cs="Arial"/>
          <w:lang w:eastAsia="ro-RO"/>
        </w:rPr>
        <w:t xml:space="preserve"> din sectorul I, care, alături de educația formală, va crește valoare actului educațional.</w:t>
      </w:r>
    </w:p>
    <w:p w:rsidR="005B1CE6" w:rsidRDefault="005B1CE6" w:rsidP="005B1CE6">
      <w:pPr>
        <w:spacing w:after="0"/>
        <w:jc w:val="both"/>
        <w:rPr>
          <w:rFonts w:ascii="Arial" w:eastAsia="Times New Roman" w:hAnsi="Arial" w:cs="Arial"/>
          <w:lang w:eastAsia="ro-RO"/>
        </w:rPr>
      </w:pPr>
    </w:p>
    <w:p w:rsidR="005B1CE6" w:rsidRPr="00044355" w:rsidRDefault="005B1CE6" w:rsidP="00044355">
      <w:pPr>
        <w:pStyle w:val="ListParagraph"/>
        <w:numPr>
          <w:ilvl w:val="0"/>
          <w:numId w:val="1"/>
        </w:numPr>
        <w:spacing w:after="0"/>
        <w:jc w:val="both"/>
        <w:rPr>
          <w:rFonts w:ascii="Arial" w:eastAsia="Times New Roman" w:hAnsi="Arial" w:cs="Arial"/>
          <w:b/>
          <w:lang w:eastAsia="ro-RO"/>
        </w:rPr>
      </w:pPr>
      <w:r w:rsidRPr="00044355">
        <w:rPr>
          <w:rFonts w:ascii="Arial" w:eastAsia="Times New Roman" w:hAnsi="Arial" w:cs="Arial"/>
          <w:b/>
          <w:lang w:eastAsia="ro-RO"/>
        </w:rPr>
        <w:t>Obiective principale:</w:t>
      </w:r>
    </w:p>
    <w:p w:rsidR="00044355" w:rsidRPr="00044355" w:rsidRDefault="00044355" w:rsidP="00044355">
      <w:pPr>
        <w:pStyle w:val="ListParagraph"/>
        <w:spacing w:after="0"/>
        <w:jc w:val="both"/>
        <w:rPr>
          <w:rFonts w:ascii="Arial" w:eastAsia="Times New Roman" w:hAnsi="Arial" w:cs="Arial"/>
          <w:b/>
          <w:lang w:eastAsia="ro-RO"/>
        </w:rPr>
      </w:pP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Implementarea unor servicii educaționale specializate, informale și non formale, de zi, , pentru copii din sectorul I, de nivel european, care să conducă la reducerea abandonului școlar, menținerea elevilor din grupul țintă în educație, îmbunătățirea rezultatelor școlare ale acestora și să amelioreze comportamentul de adaptare şcolară.</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Creșterea adaptabilității preșcolarilor la mediul școlar și integrarea mai rapidă a acestora în cadrul unităților de învățământ preșcolar, prin realizarea programelor „Grădinţa pentru toţi” şi ”Grădinița de vară”;</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Dezvoltarea la preșcolarii din grupul țintă a abilităţilor de comunicare verbală, para verbală şi nonverbală, pentru a acționa corespunzător normelor de comportament civilizat, în situaţii specifice de viață;</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Creşterea gradului de accesibilitate al familiilor care doresc alternative mai bune pentru îngrijirea şi educarea copiilor, prin includerea acestora în unul din cele 3 programe educaționale;</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Realizarea unei campanii de informare şi promovare a proiectului în comunitate;</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Sensibilizarea comunităţii faţă de problematica nevoii copilului de a fi asistat în a-şi forma deprinderi dezirabile de petrecere a timpului liber, de a învăţa, de a se comporta, de a se integra în grup. de a accepta diversitatea etc.;</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Schimbarea percepţiei comunităţii asupra problemelor şcolarului mic din familia prea ocupată/cu situație materială precară, aflat în situaţia de risc de a fi neglijat;</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Identificarea propriilor puncte forte ( precum și a celor care trebuie dezvoltate) de către elevii înșiși, de natură să contribuie la îmbunătățirea performanțelor școlare ale acestora</w:t>
      </w:r>
    </w:p>
    <w:p w:rsid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Stimularea şi - implicit - creşterea semnificativă a nivelului stimei de sine, a conştiinţei propriei identităţi, a comunicării interpersonale şi a relaţionării.</w:t>
      </w:r>
    </w:p>
    <w:p w:rsidR="005B1CE6" w:rsidRPr="00044355" w:rsidRDefault="005B1CE6" w:rsidP="005B1CE6">
      <w:pPr>
        <w:pStyle w:val="ListParagraph"/>
        <w:numPr>
          <w:ilvl w:val="0"/>
          <w:numId w:val="9"/>
        </w:numPr>
        <w:spacing w:after="0"/>
        <w:jc w:val="both"/>
        <w:rPr>
          <w:rFonts w:ascii="Arial" w:eastAsia="Times New Roman" w:hAnsi="Arial" w:cs="Arial"/>
          <w:lang w:eastAsia="ro-RO"/>
        </w:rPr>
      </w:pPr>
      <w:r w:rsidRPr="00044355">
        <w:rPr>
          <w:rFonts w:ascii="Arial" w:eastAsia="Times New Roman" w:hAnsi="Arial" w:cs="Arial"/>
          <w:lang w:eastAsia="ro-RO"/>
        </w:rPr>
        <w:t>Ameliorarea intensităţii factorilor generatori de situaţii de risc;</w:t>
      </w:r>
    </w:p>
    <w:p w:rsidR="005B1CE6" w:rsidRDefault="005B1CE6" w:rsidP="005B1CE6">
      <w:pPr>
        <w:spacing w:after="0"/>
        <w:contextualSpacing/>
        <w:rPr>
          <w:rFonts w:ascii="Arial" w:eastAsia="Times New Roman" w:hAnsi="Arial" w:cs="Arial"/>
          <w:lang w:eastAsia="ro-RO"/>
        </w:rPr>
      </w:pPr>
    </w:p>
    <w:p w:rsidR="005B1CE6" w:rsidRPr="00816CA7" w:rsidRDefault="005B1CE6" w:rsidP="00064B9D">
      <w:pPr>
        <w:spacing w:after="0" w:line="360" w:lineRule="auto"/>
        <w:ind w:left="23" w:firstLine="697"/>
        <w:rPr>
          <w:rFonts w:ascii="Arial" w:eastAsia="Times New Roman" w:hAnsi="Arial" w:cs="Arial"/>
          <w:b/>
          <w:lang w:eastAsia="ro-RO"/>
        </w:rPr>
      </w:pPr>
      <w:r>
        <w:rPr>
          <w:rFonts w:ascii="Arial" w:eastAsia="Times New Roman" w:hAnsi="Arial" w:cs="Arial"/>
          <w:b/>
          <w:lang w:eastAsia="ro-RO"/>
        </w:rPr>
        <w:t xml:space="preserve">4. </w:t>
      </w:r>
      <w:r w:rsidRPr="00816CA7">
        <w:rPr>
          <w:rFonts w:ascii="Arial" w:eastAsia="Times New Roman" w:hAnsi="Arial" w:cs="Arial"/>
          <w:b/>
          <w:lang w:eastAsia="ro-RO"/>
        </w:rPr>
        <w:t xml:space="preserve">Principiile care stau la baza activităţii </w:t>
      </w:r>
      <w:r w:rsidR="00064B9D">
        <w:rPr>
          <w:rFonts w:ascii="Arial" w:eastAsia="Times New Roman" w:hAnsi="Arial" w:cs="Arial"/>
          <w:b/>
          <w:lang w:eastAsia="ro-RO"/>
        </w:rPr>
        <w:t xml:space="preserve">proiectului </w:t>
      </w:r>
      <w:r w:rsidRPr="00816CA7">
        <w:rPr>
          <w:rFonts w:ascii="Arial" w:eastAsia="Times New Roman" w:hAnsi="Arial" w:cs="Arial"/>
          <w:b/>
          <w:lang w:eastAsia="ro-RO"/>
        </w:rPr>
        <w:t xml:space="preserve"> </w:t>
      </w:r>
      <w:r>
        <w:rPr>
          <w:rFonts w:ascii="Arial" w:eastAsia="Times New Roman" w:hAnsi="Arial" w:cs="Arial"/>
          <w:b/>
          <w:lang w:eastAsia="ro-RO"/>
        </w:rPr>
        <w:t xml:space="preserve">”Grădiniţa pentru toţi”, </w:t>
      </w:r>
      <w:r w:rsidRPr="00816CA7">
        <w:rPr>
          <w:rFonts w:ascii="Arial" w:eastAsia="Times New Roman" w:hAnsi="Arial" w:cs="Arial"/>
          <w:b/>
          <w:lang w:eastAsia="ro-RO"/>
        </w:rPr>
        <w:t>sunt:</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respectarea şi promovarea cu prioritate a interesului superior al copilului; egalitatea şanselor şi nediscriminarea;</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lastRenderedPageBreak/>
        <w:t>asistarea copiilor în realizarea şi exercitarea drepturilor lor;</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respectarea demnităţii copilului;</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asigurarea unei îngrijiri individualiza</w:t>
      </w:r>
      <w:r w:rsidR="00064B9D">
        <w:rPr>
          <w:rFonts w:ascii="Arial" w:eastAsia="Times New Roman" w:hAnsi="Arial" w:cs="Arial"/>
          <w:lang w:eastAsia="ro-RO"/>
        </w:rPr>
        <w:t>te şi personalizate a copilului</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asigurarea protecţiei împotriva abuzului şi exploatării copilului;</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asigurarea unei intervenţii profesioniste, prin echipe pluridisciplinare formate din cadre didactice cu rezultate deosebite în educația elevilor;</w:t>
      </w:r>
    </w:p>
    <w:p w:rsid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asigurarea confidenţialităţii şi a eticii profesionale;</w:t>
      </w:r>
    </w:p>
    <w:p w:rsidR="005B1CE6" w:rsidRPr="00064B9D" w:rsidRDefault="005B1CE6" w:rsidP="005B1CE6">
      <w:pPr>
        <w:pStyle w:val="ListParagraph"/>
        <w:numPr>
          <w:ilvl w:val="0"/>
          <w:numId w:val="3"/>
        </w:numPr>
        <w:spacing w:after="0"/>
        <w:jc w:val="both"/>
        <w:rPr>
          <w:rFonts w:ascii="Arial" w:eastAsia="Times New Roman" w:hAnsi="Arial" w:cs="Arial"/>
          <w:lang w:eastAsia="ro-RO"/>
        </w:rPr>
      </w:pPr>
      <w:r w:rsidRPr="00064B9D">
        <w:rPr>
          <w:rFonts w:ascii="Arial" w:eastAsia="Times New Roman" w:hAnsi="Arial" w:cs="Arial"/>
          <w:lang w:eastAsia="ro-RO"/>
        </w:rPr>
        <w:t>responsabilizarea părinţilor cu privire la exercitarea drepturilor şi îndeplinirea obligaţiilor părinteşti, respectarea şi garantarea drepturilor copilului;</w:t>
      </w:r>
    </w:p>
    <w:p w:rsidR="00064B9D" w:rsidRDefault="00064B9D" w:rsidP="00064B9D">
      <w:pPr>
        <w:spacing w:after="0" w:line="360" w:lineRule="auto"/>
        <w:ind w:firstLine="360"/>
        <w:jc w:val="both"/>
        <w:rPr>
          <w:rFonts w:ascii="Arial" w:eastAsia="Times New Roman" w:hAnsi="Arial" w:cs="Arial"/>
          <w:b/>
          <w:lang w:eastAsia="ro-RO"/>
        </w:rPr>
      </w:pPr>
    </w:p>
    <w:p w:rsidR="00064B9D" w:rsidRDefault="005B1CE6" w:rsidP="00064B9D">
      <w:pPr>
        <w:spacing w:after="0" w:line="360" w:lineRule="auto"/>
        <w:ind w:firstLine="360"/>
        <w:jc w:val="both"/>
        <w:rPr>
          <w:rFonts w:ascii="Arial" w:eastAsia="Times New Roman" w:hAnsi="Arial" w:cs="Arial"/>
          <w:lang w:eastAsia="ro-RO"/>
        </w:rPr>
      </w:pPr>
      <w:r w:rsidRPr="005D7518">
        <w:rPr>
          <w:rFonts w:ascii="Arial" w:eastAsia="Times New Roman" w:hAnsi="Arial" w:cs="Arial"/>
          <w:b/>
          <w:lang w:eastAsia="ro-RO"/>
        </w:rPr>
        <w:t>4.1.</w:t>
      </w:r>
      <w:r w:rsidRPr="00816CA7">
        <w:rPr>
          <w:rFonts w:ascii="Arial" w:eastAsia="Times New Roman" w:hAnsi="Arial" w:cs="Arial"/>
          <w:b/>
          <w:lang w:eastAsia="ro-RO"/>
        </w:rPr>
        <w:t>Elementele educaţiei propuse în cadrul</w:t>
      </w:r>
      <w:r w:rsidRPr="00816CA7">
        <w:rPr>
          <w:rFonts w:ascii="Arial" w:eastAsia="Times New Roman" w:hAnsi="Arial" w:cs="Arial"/>
          <w:lang w:eastAsia="ro-RO"/>
        </w:rPr>
        <w:t xml:space="preserve"> </w:t>
      </w:r>
      <w:r w:rsidR="00064B9D">
        <w:rPr>
          <w:rFonts w:ascii="Arial" w:eastAsia="Times New Roman" w:hAnsi="Arial" w:cs="Arial"/>
          <w:b/>
          <w:lang w:eastAsia="ro-RO"/>
        </w:rPr>
        <w:t xml:space="preserve">proiectului </w:t>
      </w:r>
      <w:r w:rsidRPr="00816CA7">
        <w:rPr>
          <w:rFonts w:ascii="Arial" w:eastAsia="Times New Roman" w:hAnsi="Arial" w:cs="Arial"/>
          <w:b/>
          <w:lang w:eastAsia="ro-RO"/>
        </w:rPr>
        <w:t xml:space="preserve"> </w:t>
      </w:r>
      <w:r>
        <w:rPr>
          <w:rFonts w:ascii="Arial" w:eastAsia="Times New Roman" w:hAnsi="Arial" w:cs="Arial"/>
          <w:b/>
          <w:lang w:eastAsia="ro-RO"/>
        </w:rPr>
        <w:t xml:space="preserve">„Grădiniţa pentru toţi”, </w:t>
      </w:r>
      <w:r w:rsidRPr="00816CA7">
        <w:rPr>
          <w:rFonts w:ascii="Arial" w:eastAsia="Times New Roman" w:hAnsi="Arial" w:cs="Arial"/>
          <w:b/>
          <w:lang w:eastAsia="ro-RO"/>
        </w:rPr>
        <w:t xml:space="preserve"> </w:t>
      </w:r>
      <w:r w:rsidRPr="00816CA7">
        <w:rPr>
          <w:rFonts w:ascii="Arial" w:eastAsia="Times New Roman" w:hAnsi="Arial" w:cs="Arial"/>
          <w:lang w:eastAsia="ro-RO"/>
        </w:rPr>
        <w:t>au la bază:</w:t>
      </w:r>
    </w:p>
    <w:p w:rsidR="00064B9D" w:rsidRDefault="005B1CE6" w:rsidP="005B1CE6">
      <w:pPr>
        <w:pStyle w:val="ListParagraph"/>
        <w:numPr>
          <w:ilvl w:val="0"/>
          <w:numId w:val="5"/>
        </w:numPr>
        <w:spacing w:after="0" w:line="360" w:lineRule="auto"/>
        <w:jc w:val="both"/>
        <w:rPr>
          <w:rFonts w:ascii="Arial" w:eastAsia="Times New Roman" w:hAnsi="Arial" w:cs="Arial"/>
          <w:lang w:eastAsia="ro-RO"/>
        </w:rPr>
      </w:pPr>
      <w:r w:rsidRPr="00064B9D">
        <w:rPr>
          <w:rFonts w:ascii="Arial" w:eastAsia="Times New Roman" w:hAnsi="Arial" w:cs="Arial"/>
          <w:lang w:eastAsia="ro-RO"/>
        </w:rPr>
        <w:t>Consultarea elevilor și a părinților în alegerea activităţilor;</w:t>
      </w:r>
    </w:p>
    <w:p w:rsidR="00064B9D" w:rsidRDefault="00064B9D" w:rsidP="005B1CE6">
      <w:pPr>
        <w:pStyle w:val="ListParagraph"/>
        <w:numPr>
          <w:ilvl w:val="0"/>
          <w:numId w:val="5"/>
        </w:numPr>
        <w:spacing w:after="0" w:line="360" w:lineRule="auto"/>
        <w:jc w:val="both"/>
        <w:rPr>
          <w:rFonts w:ascii="Arial" w:eastAsia="Times New Roman" w:hAnsi="Arial" w:cs="Arial"/>
          <w:lang w:eastAsia="ro-RO"/>
        </w:rPr>
      </w:pPr>
      <w:r>
        <w:rPr>
          <w:rFonts w:ascii="Arial" w:eastAsia="Times New Roman" w:hAnsi="Arial" w:cs="Arial"/>
          <w:lang w:eastAsia="ro-RO"/>
        </w:rPr>
        <w:t>O</w:t>
      </w:r>
      <w:r w:rsidR="005B1CE6" w:rsidRPr="00064B9D">
        <w:rPr>
          <w:rFonts w:ascii="Arial" w:eastAsia="Times New Roman" w:hAnsi="Arial" w:cs="Arial"/>
          <w:lang w:eastAsia="ro-RO"/>
        </w:rPr>
        <w:t>rganizarea adecvată a ambientului educativ;</w:t>
      </w:r>
    </w:p>
    <w:p w:rsidR="005B1CE6" w:rsidRPr="00064B9D" w:rsidRDefault="005B1CE6" w:rsidP="005B1CE6">
      <w:pPr>
        <w:pStyle w:val="ListParagraph"/>
        <w:numPr>
          <w:ilvl w:val="0"/>
          <w:numId w:val="5"/>
        </w:numPr>
        <w:spacing w:after="0" w:line="360" w:lineRule="auto"/>
        <w:jc w:val="both"/>
        <w:rPr>
          <w:rFonts w:ascii="Arial" w:eastAsia="Times New Roman" w:hAnsi="Arial" w:cs="Arial"/>
          <w:lang w:eastAsia="ro-RO"/>
        </w:rPr>
      </w:pPr>
      <w:r w:rsidRPr="00064B9D">
        <w:rPr>
          <w:rFonts w:ascii="Arial" w:eastAsia="Times New Roman" w:hAnsi="Arial" w:cs="Arial"/>
          <w:lang w:eastAsia="ro-RO"/>
        </w:rPr>
        <w:t>Flexibilitatea activităților desfășurate cu elevii, precum și a strategiilor de predare-învăţare.</w:t>
      </w:r>
    </w:p>
    <w:p w:rsidR="005B1CE6" w:rsidRDefault="005B1CE6" w:rsidP="005B1CE6">
      <w:pPr>
        <w:spacing w:after="0"/>
        <w:jc w:val="both"/>
        <w:rPr>
          <w:rFonts w:ascii="Arial" w:eastAsia="Times New Roman" w:hAnsi="Arial" w:cs="Arial"/>
          <w:lang w:eastAsia="ro-RO"/>
        </w:rPr>
      </w:pPr>
    </w:p>
    <w:p w:rsidR="005B1CE6" w:rsidRDefault="005B1CE6" w:rsidP="005B1CE6">
      <w:pPr>
        <w:spacing w:after="0"/>
        <w:jc w:val="both"/>
        <w:rPr>
          <w:rFonts w:ascii="Arial" w:eastAsia="Times New Roman" w:hAnsi="Arial" w:cs="Arial"/>
          <w:b/>
          <w:lang w:eastAsia="ro-RO"/>
        </w:rPr>
      </w:pPr>
      <w:r>
        <w:rPr>
          <w:rFonts w:ascii="Arial" w:eastAsia="Times New Roman" w:hAnsi="Arial" w:cs="Arial"/>
          <w:b/>
          <w:lang w:eastAsia="ro-RO"/>
        </w:rPr>
        <w:t>5</w:t>
      </w:r>
      <w:r w:rsidRPr="005D7518">
        <w:rPr>
          <w:rFonts w:ascii="Arial" w:eastAsia="Times New Roman" w:hAnsi="Arial" w:cs="Arial"/>
          <w:b/>
          <w:lang w:eastAsia="ro-RO"/>
        </w:rPr>
        <w:t>.</w:t>
      </w:r>
      <w:r>
        <w:rPr>
          <w:rFonts w:ascii="Arial" w:eastAsia="Times New Roman" w:hAnsi="Arial" w:cs="Arial"/>
          <w:b/>
          <w:lang w:eastAsia="ro-RO"/>
        </w:rPr>
        <w:t xml:space="preserve"> Baza legală:</w:t>
      </w:r>
    </w:p>
    <w:p w:rsidR="005B1CE6" w:rsidRDefault="005B1CE6" w:rsidP="005B1CE6">
      <w:pPr>
        <w:spacing w:after="0"/>
        <w:jc w:val="both"/>
        <w:rPr>
          <w:rFonts w:ascii="Arial" w:eastAsia="Times New Roman" w:hAnsi="Arial" w:cs="Arial"/>
          <w:b/>
          <w:lang w:eastAsia="ro-RO"/>
        </w:rPr>
      </w:pPr>
    </w:p>
    <w:p w:rsidR="005B1CE6" w:rsidRDefault="005B1CE6" w:rsidP="005B1CE6">
      <w:pPr>
        <w:pStyle w:val="ListParagraph"/>
        <w:numPr>
          <w:ilvl w:val="0"/>
          <w:numId w:val="2"/>
        </w:numPr>
        <w:spacing w:after="0"/>
        <w:jc w:val="both"/>
        <w:rPr>
          <w:rFonts w:ascii="Arial" w:eastAsia="Times New Roman" w:hAnsi="Arial" w:cs="Arial"/>
          <w:lang w:eastAsia="ro-RO"/>
        </w:rPr>
      </w:pPr>
      <w:r w:rsidRPr="00644144">
        <w:rPr>
          <w:rFonts w:ascii="Arial" w:eastAsia="Times New Roman" w:hAnsi="Arial" w:cs="Arial"/>
          <w:lang w:eastAsia="ro-RO"/>
        </w:rPr>
        <w:t>Legea nr. 1/2011 a educaţiei naţionale, cu modificările şi completările ulterioare;</w:t>
      </w:r>
    </w:p>
    <w:p w:rsidR="005B1CE6" w:rsidRDefault="005B1CE6" w:rsidP="005B1CE6">
      <w:pPr>
        <w:pStyle w:val="ListParagraph"/>
        <w:numPr>
          <w:ilvl w:val="0"/>
          <w:numId w:val="2"/>
        </w:numPr>
        <w:spacing w:after="0"/>
        <w:jc w:val="both"/>
        <w:rPr>
          <w:rFonts w:ascii="Arial" w:eastAsia="Times New Roman" w:hAnsi="Arial" w:cs="Arial"/>
          <w:lang w:eastAsia="ro-RO"/>
        </w:rPr>
      </w:pPr>
      <w:r w:rsidRPr="00644144">
        <w:rPr>
          <w:rFonts w:ascii="Arial" w:eastAsia="Times New Roman" w:hAnsi="Arial" w:cs="Arial"/>
          <w:lang w:eastAsia="ro-RO"/>
        </w:rPr>
        <w:t>Legea 272/2004 privind protecţia şi promovarea drepturilor copilului;</w:t>
      </w:r>
    </w:p>
    <w:p w:rsidR="005B1CE6" w:rsidRDefault="005B1CE6" w:rsidP="005B1CE6">
      <w:pPr>
        <w:pStyle w:val="ListParagraph"/>
        <w:numPr>
          <w:ilvl w:val="0"/>
          <w:numId w:val="2"/>
        </w:numPr>
        <w:spacing w:after="0"/>
        <w:jc w:val="both"/>
        <w:rPr>
          <w:rFonts w:ascii="Arial" w:eastAsia="Times New Roman" w:hAnsi="Arial" w:cs="Arial"/>
          <w:lang w:eastAsia="ro-RO"/>
        </w:rPr>
      </w:pPr>
      <w:r w:rsidRPr="00644144">
        <w:rPr>
          <w:rFonts w:ascii="Arial" w:eastAsia="Times New Roman" w:hAnsi="Arial" w:cs="Arial"/>
          <w:lang w:eastAsia="ro-RO"/>
        </w:rPr>
        <w:t>Ordin nr. 383/2005 pentru aprobarea standardelor generale de calitate privind serviciile sociale;</w:t>
      </w:r>
    </w:p>
    <w:p w:rsidR="005B1CE6" w:rsidRPr="001D043D" w:rsidRDefault="005B1CE6" w:rsidP="005B1CE6">
      <w:pPr>
        <w:pStyle w:val="ListParagraph"/>
        <w:numPr>
          <w:ilvl w:val="0"/>
          <w:numId w:val="2"/>
        </w:numPr>
        <w:spacing w:after="0"/>
        <w:jc w:val="both"/>
        <w:rPr>
          <w:rFonts w:ascii="Arial" w:eastAsia="Times New Roman" w:hAnsi="Arial" w:cs="Arial"/>
          <w:lang w:eastAsia="ro-RO"/>
        </w:rPr>
      </w:pPr>
      <w:r w:rsidRPr="001D043D">
        <w:rPr>
          <w:rFonts w:ascii="Arial" w:eastAsia="Times New Roman" w:hAnsi="Arial" w:cs="Arial"/>
          <w:lang w:eastAsia="ro-RO"/>
        </w:rPr>
        <w:t>OMENCS Nr. 5079/2016 din 31 august 2016</w:t>
      </w:r>
      <w:r>
        <w:rPr>
          <w:rFonts w:ascii="Arial" w:eastAsia="Times New Roman" w:hAnsi="Arial" w:cs="Arial"/>
          <w:lang w:eastAsia="ro-RO"/>
        </w:rPr>
        <w:t xml:space="preserve"> </w:t>
      </w:r>
      <w:r w:rsidRPr="001D043D">
        <w:rPr>
          <w:rFonts w:ascii="Arial" w:eastAsia="Times New Roman" w:hAnsi="Arial" w:cs="Arial"/>
          <w:lang w:eastAsia="ro-RO"/>
        </w:rPr>
        <w:t>privind aprobarea Regulamentului</w:t>
      </w:r>
      <w:r>
        <w:rPr>
          <w:rFonts w:ascii="Arial" w:eastAsia="Times New Roman" w:hAnsi="Arial" w:cs="Arial"/>
          <w:lang w:eastAsia="ro-RO"/>
        </w:rPr>
        <w:t xml:space="preserve"> </w:t>
      </w:r>
      <w:r w:rsidRPr="001D043D">
        <w:rPr>
          <w:rFonts w:ascii="Arial" w:eastAsia="Times New Roman" w:hAnsi="Arial" w:cs="Arial"/>
          <w:lang w:eastAsia="ro-RO"/>
        </w:rPr>
        <w:t>-cadru de organizare şi funcţionare a unităţilor de învăţământ preuniversitar</w:t>
      </w:r>
    </w:p>
    <w:p w:rsidR="005B1CE6" w:rsidRPr="00EA251F" w:rsidRDefault="005B1CE6" w:rsidP="005B1CE6">
      <w:pPr>
        <w:spacing w:after="0"/>
        <w:jc w:val="both"/>
        <w:rPr>
          <w:rFonts w:ascii="Arial" w:eastAsia="Times New Roman" w:hAnsi="Arial" w:cs="Arial"/>
          <w:lang w:eastAsia="ro-RO"/>
        </w:rPr>
      </w:pPr>
    </w:p>
    <w:p w:rsidR="005B1CE6" w:rsidRPr="00816CA7" w:rsidRDefault="005B1CE6" w:rsidP="005B1CE6">
      <w:pPr>
        <w:spacing w:after="0"/>
        <w:jc w:val="both"/>
        <w:rPr>
          <w:rFonts w:ascii="Arial" w:eastAsia="Times New Roman" w:hAnsi="Arial" w:cs="Arial"/>
          <w:lang w:eastAsia="ro-RO"/>
        </w:rPr>
      </w:pPr>
    </w:p>
    <w:p w:rsidR="005B1CE6" w:rsidRPr="000C7274" w:rsidRDefault="005B1CE6" w:rsidP="005B1CE6">
      <w:pPr>
        <w:keepNext/>
        <w:keepLines/>
        <w:spacing w:after="319" w:line="240" w:lineRule="auto"/>
        <w:ind w:left="40"/>
        <w:outlineLvl w:val="3"/>
        <w:rPr>
          <w:rFonts w:ascii="Arial" w:eastAsia="Times New Roman" w:hAnsi="Arial" w:cs="Arial"/>
          <w:b/>
          <w:lang w:eastAsia="ro-RO"/>
        </w:rPr>
      </w:pPr>
      <w:bookmarkStart w:id="0" w:name="bookmark7"/>
      <w:r>
        <w:rPr>
          <w:rFonts w:ascii="Arial" w:eastAsia="Times New Roman" w:hAnsi="Arial" w:cs="Arial"/>
          <w:b/>
          <w:lang w:eastAsia="ro-RO"/>
        </w:rPr>
        <w:t>6</w:t>
      </w:r>
      <w:r w:rsidRPr="005D7518">
        <w:rPr>
          <w:rFonts w:ascii="Arial" w:eastAsia="Times New Roman" w:hAnsi="Arial" w:cs="Arial"/>
          <w:b/>
          <w:lang w:eastAsia="ro-RO"/>
        </w:rPr>
        <w:t>.  Grupul ţintă</w:t>
      </w:r>
      <w:bookmarkEnd w:id="0"/>
      <w:r w:rsidRPr="005D7518">
        <w:rPr>
          <w:rFonts w:ascii="Arial" w:eastAsia="Times New Roman" w:hAnsi="Arial" w:cs="Arial"/>
          <w:b/>
          <w:lang w:eastAsia="ro-RO"/>
        </w:rPr>
        <w:t>/categorii de beneficiari</w:t>
      </w:r>
    </w:p>
    <w:p w:rsidR="005B1CE6" w:rsidRPr="000F0D7D" w:rsidRDefault="005B1CE6" w:rsidP="005B1CE6">
      <w:pPr>
        <w:spacing w:after="291" w:line="240" w:lineRule="auto"/>
        <w:ind w:left="40" w:right="40" w:firstLine="680"/>
        <w:jc w:val="both"/>
        <w:rPr>
          <w:rFonts w:ascii="Arial" w:eastAsia="Times New Roman" w:hAnsi="Arial" w:cs="Arial"/>
          <w:u w:val="single"/>
          <w:lang w:eastAsia="ro-RO"/>
        </w:rPr>
      </w:pPr>
      <w:r w:rsidRPr="000C7274">
        <w:rPr>
          <w:rFonts w:ascii="Arial" w:eastAsia="Times New Roman" w:hAnsi="Arial" w:cs="Arial"/>
          <w:u w:val="single"/>
          <w:lang w:eastAsia="ro-RO"/>
        </w:rPr>
        <w:t>Grupul ţintă al proiectului</w:t>
      </w:r>
      <w:r w:rsidRPr="000F0D7D">
        <w:rPr>
          <w:rFonts w:ascii="Arial" w:eastAsia="Times New Roman" w:hAnsi="Arial" w:cs="Arial"/>
          <w:u w:val="single"/>
          <w:lang w:eastAsia="ro-RO"/>
        </w:rPr>
        <w:t>/ beneficiari direcți</w:t>
      </w:r>
      <w:r w:rsidRPr="000C7274">
        <w:rPr>
          <w:rFonts w:ascii="Arial" w:eastAsia="Times New Roman" w:hAnsi="Arial" w:cs="Arial"/>
          <w:u w:val="single"/>
          <w:lang w:eastAsia="ro-RO"/>
        </w:rPr>
        <w:t xml:space="preserve"> </w:t>
      </w:r>
      <w:r w:rsidRPr="000F0D7D">
        <w:rPr>
          <w:rFonts w:ascii="Arial" w:eastAsia="Times New Roman" w:hAnsi="Arial" w:cs="Arial"/>
          <w:u w:val="single"/>
          <w:lang w:eastAsia="ro-RO"/>
        </w:rPr>
        <w:t xml:space="preserve">ai proiectului </w:t>
      </w:r>
      <w:r w:rsidRPr="000C7274">
        <w:rPr>
          <w:rFonts w:ascii="Arial" w:eastAsia="Times New Roman" w:hAnsi="Arial" w:cs="Arial"/>
          <w:u w:val="single"/>
          <w:lang w:eastAsia="ro-RO"/>
        </w:rPr>
        <w:t xml:space="preserve">este </w:t>
      </w:r>
      <w:r w:rsidRPr="000F0D7D">
        <w:rPr>
          <w:rFonts w:ascii="Arial" w:eastAsia="Times New Roman" w:hAnsi="Arial" w:cs="Arial"/>
          <w:u w:val="single"/>
          <w:lang w:eastAsia="ro-RO"/>
        </w:rPr>
        <w:t>format din:</w:t>
      </w:r>
    </w:p>
    <w:p w:rsidR="005B1CE6" w:rsidRPr="00A81B54" w:rsidRDefault="005B1CE6" w:rsidP="005B1CE6">
      <w:pPr>
        <w:spacing w:after="291" w:line="240" w:lineRule="auto"/>
        <w:ind w:left="40" w:right="40" w:firstLine="680"/>
        <w:jc w:val="both"/>
        <w:rPr>
          <w:rFonts w:ascii="Arial" w:eastAsia="Times New Roman" w:hAnsi="Arial" w:cs="Arial"/>
          <w:lang w:eastAsia="ro-RO"/>
        </w:rPr>
      </w:pPr>
      <w:r w:rsidRPr="00A81B54">
        <w:rPr>
          <w:rFonts w:ascii="Arial" w:eastAsia="Times New Roman" w:hAnsi="Arial" w:cs="Arial"/>
          <w:lang w:eastAsia="ro-RO"/>
        </w:rPr>
        <w:sym w:font="Wingdings" w:char="F073"/>
      </w:r>
      <w:r w:rsidRPr="000C7274">
        <w:rPr>
          <w:rFonts w:ascii="Arial" w:eastAsia="Times New Roman" w:hAnsi="Arial" w:cs="Arial"/>
          <w:lang w:eastAsia="ro-RO"/>
        </w:rPr>
        <w:t xml:space="preserve"> maxim </w:t>
      </w:r>
      <w:r w:rsidRPr="00873BD5">
        <w:rPr>
          <w:rFonts w:ascii="Arial" w:eastAsia="Times New Roman" w:hAnsi="Arial" w:cs="Arial"/>
          <w:b/>
          <w:lang w:eastAsia="ro-RO"/>
        </w:rPr>
        <w:t>5.150 de preşcolari</w:t>
      </w:r>
      <w:r>
        <w:rPr>
          <w:rFonts w:ascii="Arial" w:eastAsia="Times New Roman" w:hAnsi="Arial" w:cs="Arial"/>
          <w:lang w:eastAsia="ro-RO"/>
        </w:rPr>
        <w:t xml:space="preserve"> din toate grădiniţele </w:t>
      </w:r>
      <w:r w:rsidRPr="000C7274">
        <w:rPr>
          <w:rFonts w:ascii="Arial" w:eastAsia="Times New Roman" w:hAnsi="Arial" w:cs="Arial"/>
          <w:lang w:eastAsia="ro-RO"/>
        </w:rPr>
        <w:t xml:space="preserve"> de stat din Sectorul </w:t>
      </w:r>
      <w:r w:rsidRPr="00A81B54">
        <w:rPr>
          <w:rFonts w:ascii="Arial" w:eastAsia="Times New Roman" w:hAnsi="Arial" w:cs="Arial"/>
          <w:lang w:eastAsia="ro-RO"/>
        </w:rPr>
        <w:t>1</w:t>
      </w:r>
      <w:r>
        <w:rPr>
          <w:rFonts w:ascii="Arial" w:eastAsia="Times New Roman" w:hAnsi="Arial" w:cs="Arial"/>
          <w:lang w:eastAsia="ro-RO"/>
        </w:rPr>
        <w:t>, c</w:t>
      </w:r>
      <w:r w:rsidRPr="00A81B54">
        <w:rPr>
          <w:rFonts w:ascii="Arial" w:eastAsia="Times New Roman" w:hAnsi="Arial" w:cs="Arial"/>
          <w:lang w:eastAsia="ro-RO"/>
        </w:rPr>
        <w:t xml:space="preserve">are vor </w:t>
      </w:r>
      <w:r>
        <w:rPr>
          <w:rFonts w:ascii="Arial" w:eastAsia="Times New Roman" w:hAnsi="Arial" w:cs="Arial"/>
          <w:lang w:eastAsia="ro-RO"/>
        </w:rPr>
        <w:t xml:space="preserve">fi implicaţi în </w:t>
      </w:r>
      <w:r w:rsidRPr="00A81B54">
        <w:rPr>
          <w:rFonts w:ascii="Arial" w:eastAsia="Times New Roman" w:hAnsi="Arial" w:cs="Arial"/>
          <w:lang w:eastAsia="ro-RO"/>
        </w:rPr>
        <w:t xml:space="preserve"> Programul </w:t>
      </w:r>
      <w:r w:rsidRPr="00A81B54">
        <w:rPr>
          <w:rFonts w:ascii="Arial" w:eastAsia="Times New Roman" w:hAnsi="Arial" w:cs="Arial"/>
          <w:b/>
          <w:lang w:eastAsia="ro-RO"/>
        </w:rPr>
        <w:t>”</w:t>
      </w:r>
      <w:r>
        <w:rPr>
          <w:rFonts w:ascii="Arial" w:eastAsia="Times New Roman" w:hAnsi="Arial" w:cs="Arial"/>
          <w:b/>
          <w:lang w:eastAsia="ro-RO"/>
        </w:rPr>
        <w:t>Grădiniţa pentru toţi</w:t>
      </w:r>
      <w:r w:rsidRPr="00A81B54">
        <w:rPr>
          <w:rFonts w:ascii="Arial" w:eastAsia="Times New Roman" w:hAnsi="Arial" w:cs="Arial"/>
          <w:b/>
          <w:lang w:eastAsia="ro-RO"/>
        </w:rPr>
        <w:t>”</w:t>
      </w:r>
      <w:r w:rsidRPr="00A81B54">
        <w:rPr>
          <w:rFonts w:ascii="Arial" w:eastAsia="Times New Roman" w:hAnsi="Arial" w:cs="Arial"/>
          <w:lang w:eastAsia="ro-RO"/>
        </w:rPr>
        <w:t xml:space="preserve">; </w:t>
      </w:r>
    </w:p>
    <w:p w:rsidR="005B1CE6" w:rsidRPr="000F0D7D" w:rsidRDefault="005B1CE6" w:rsidP="005B1CE6">
      <w:pPr>
        <w:spacing w:after="291" w:line="240" w:lineRule="auto"/>
        <w:ind w:left="40" w:right="40" w:firstLine="680"/>
        <w:jc w:val="both"/>
        <w:rPr>
          <w:rFonts w:ascii="Arial" w:eastAsia="Times New Roman" w:hAnsi="Arial" w:cs="Arial"/>
          <w:u w:val="single"/>
          <w:lang w:eastAsia="ro-RO"/>
        </w:rPr>
      </w:pPr>
      <w:r w:rsidRPr="000C7274">
        <w:rPr>
          <w:rFonts w:ascii="Arial" w:eastAsia="Times New Roman" w:hAnsi="Arial" w:cs="Arial"/>
          <w:u w:val="single"/>
          <w:lang w:eastAsia="ro-RO"/>
        </w:rPr>
        <w:t>Grupul ţintă al proiectului</w:t>
      </w:r>
      <w:r w:rsidRPr="000F0D7D">
        <w:rPr>
          <w:rFonts w:ascii="Arial" w:eastAsia="Times New Roman" w:hAnsi="Arial" w:cs="Arial"/>
          <w:u w:val="single"/>
          <w:lang w:eastAsia="ro-RO"/>
        </w:rPr>
        <w:t xml:space="preserve">/ beneficiari indirecți ai proiectului </w:t>
      </w:r>
      <w:r w:rsidRPr="000C7274">
        <w:rPr>
          <w:rFonts w:ascii="Arial" w:eastAsia="Times New Roman" w:hAnsi="Arial" w:cs="Arial"/>
          <w:u w:val="single"/>
          <w:lang w:eastAsia="ro-RO"/>
        </w:rPr>
        <w:t xml:space="preserve">este </w:t>
      </w:r>
      <w:r w:rsidRPr="000F0D7D">
        <w:rPr>
          <w:rFonts w:ascii="Arial" w:eastAsia="Times New Roman" w:hAnsi="Arial" w:cs="Arial"/>
          <w:u w:val="single"/>
          <w:lang w:eastAsia="ro-RO"/>
        </w:rPr>
        <w:t>format din:</w:t>
      </w:r>
    </w:p>
    <w:p w:rsidR="005B1CE6" w:rsidRPr="00A81B54" w:rsidRDefault="005B1CE6" w:rsidP="005B1CE6">
      <w:pPr>
        <w:spacing w:after="291" w:line="240" w:lineRule="auto"/>
        <w:ind w:left="40" w:right="40" w:firstLine="680"/>
        <w:jc w:val="both"/>
        <w:rPr>
          <w:rFonts w:ascii="Arial" w:eastAsia="Times New Roman" w:hAnsi="Arial" w:cs="Arial"/>
          <w:lang w:eastAsia="ro-RO"/>
        </w:rPr>
      </w:pPr>
      <w:r w:rsidRPr="00A81B54">
        <w:rPr>
          <w:rFonts w:ascii="Arial" w:eastAsia="Times New Roman" w:hAnsi="Arial" w:cs="Arial"/>
          <w:lang w:eastAsia="ro-RO"/>
        </w:rPr>
        <w:sym w:font="Wingdings" w:char="F073"/>
      </w:r>
      <w:r>
        <w:rPr>
          <w:rFonts w:ascii="Arial" w:eastAsia="Times New Roman" w:hAnsi="Arial" w:cs="Arial"/>
          <w:lang w:eastAsia="ro-RO"/>
        </w:rPr>
        <w:t xml:space="preserve">10.800 </w:t>
      </w:r>
      <w:r w:rsidRPr="00A81B54">
        <w:rPr>
          <w:rFonts w:ascii="Arial" w:eastAsia="Times New Roman" w:hAnsi="Arial" w:cs="Arial"/>
          <w:lang w:eastAsia="ro-RO"/>
        </w:rPr>
        <w:t>părinți</w:t>
      </w:r>
      <w:r>
        <w:rPr>
          <w:rFonts w:ascii="Arial" w:eastAsia="Times New Roman" w:hAnsi="Arial" w:cs="Arial"/>
          <w:lang w:eastAsia="ro-RO"/>
        </w:rPr>
        <w:t>/reprezentanți legali</w:t>
      </w:r>
      <w:r w:rsidRPr="00A81B54">
        <w:rPr>
          <w:rFonts w:ascii="Arial" w:eastAsia="Times New Roman" w:hAnsi="Arial" w:cs="Arial"/>
          <w:lang w:eastAsia="ro-RO"/>
        </w:rPr>
        <w:t xml:space="preserve"> a ai </w:t>
      </w:r>
      <w:r>
        <w:rPr>
          <w:rFonts w:ascii="Arial" w:eastAsia="Times New Roman" w:hAnsi="Arial" w:cs="Arial"/>
          <w:lang w:eastAsia="ro-RO"/>
        </w:rPr>
        <w:t>copăillor</w:t>
      </w:r>
      <w:r w:rsidRPr="000C7274">
        <w:rPr>
          <w:rFonts w:ascii="Arial" w:eastAsia="Times New Roman" w:hAnsi="Arial" w:cs="Arial"/>
          <w:lang w:eastAsia="ro-RO"/>
        </w:rPr>
        <w:t xml:space="preserve"> din învăţământul </w:t>
      </w:r>
      <w:r>
        <w:rPr>
          <w:rFonts w:ascii="Arial" w:eastAsia="Times New Roman" w:hAnsi="Arial" w:cs="Arial"/>
          <w:lang w:eastAsia="ro-RO"/>
        </w:rPr>
        <w:t>preşcolar</w:t>
      </w:r>
      <w:r w:rsidRPr="000C7274">
        <w:rPr>
          <w:rFonts w:ascii="Arial" w:eastAsia="Times New Roman" w:hAnsi="Arial" w:cs="Arial"/>
          <w:lang w:eastAsia="ro-RO"/>
        </w:rPr>
        <w:t xml:space="preserve"> din unităţile de învăţământ preuniversitar de stat din Sectorul </w:t>
      </w:r>
      <w:r w:rsidRPr="00A81B54">
        <w:rPr>
          <w:rFonts w:ascii="Arial" w:eastAsia="Times New Roman" w:hAnsi="Arial" w:cs="Arial"/>
          <w:lang w:eastAsia="ro-RO"/>
        </w:rPr>
        <w:t xml:space="preserve">1; </w:t>
      </w:r>
    </w:p>
    <w:p w:rsidR="005B1CE6" w:rsidRDefault="005B1CE6" w:rsidP="005B1CE6">
      <w:pPr>
        <w:spacing w:after="0"/>
        <w:jc w:val="both"/>
        <w:rPr>
          <w:rFonts w:ascii="Arial" w:eastAsia="Times New Roman" w:hAnsi="Arial" w:cs="Arial"/>
          <w:b/>
          <w:lang w:eastAsia="ro-RO"/>
        </w:rPr>
      </w:pPr>
      <w:r w:rsidRPr="00D926F4">
        <w:rPr>
          <w:rFonts w:ascii="Arial" w:eastAsia="Times New Roman" w:hAnsi="Arial" w:cs="Arial"/>
          <w:b/>
          <w:lang w:eastAsia="ro-RO"/>
        </w:rPr>
        <w:t xml:space="preserve">7. </w:t>
      </w:r>
      <w:r w:rsidRPr="00515330">
        <w:rPr>
          <w:rFonts w:ascii="Arial" w:eastAsia="Times New Roman" w:hAnsi="Arial" w:cs="Arial"/>
          <w:b/>
          <w:lang w:eastAsia="ro-RO"/>
        </w:rPr>
        <w:t xml:space="preserve"> </w:t>
      </w:r>
      <w:r w:rsidRPr="000F2A6E">
        <w:rPr>
          <w:rFonts w:ascii="Arial" w:eastAsia="Times New Roman" w:hAnsi="Arial" w:cs="Arial"/>
          <w:b/>
          <w:lang w:eastAsia="ro-RO"/>
        </w:rPr>
        <w:t>Activităţile principale ale proiectului:</w:t>
      </w:r>
    </w:p>
    <w:p w:rsidR="005B1CE6" w:rsidRPr="000F2A6E" w:rsidRDefault="005B1CE6" w:rsidP="005B1CE6">
      <w:pPr>
        <w:spacing w:after="0"/>
        <w:jc w:val="both"/>
        <w:rPr>
          <w:rFonts w:ascii="Arial" w:eastAsia="Times New Roman" w:hAnsi="Arial" w:cs="Arial"/>
          <w:b/>
          <w:lang w:eastAsia="ro-RO"/>
        </w:rPr>
      </w:pPr>
    </w:p>
    <w:p w:rsidR="005B1CE6" w:rsidRPr="000F2A6E" w:rsidRDefault="005B1CE6" w:rsidP="005B1CE6">
      <w:pPr>
        <w:spacing w:after="0"/>
        <w:jc w:val="both"/>
        <w:rPr>
          <w:rFonts w:ascii="Arial" w:eastAsia="Times New Roman" w:hAnsi="Arial" w:cs="Arial"/>
          <w:lang w:eastAsia="ro-RO"/>
        </w:rPr>
      </w:pPr>
      <w:r w:rsidRPr="000F2A6E">
        <w:rPr>
          <w:rFonts w:ascii="Arial" w:eastAsia="Times New Roman" w:hAnsi="Arial" w:cs="Arial"/>
          <w:lang w:eastAsia="ro-RO"/>
        </w:rPr>
        <w:t xml:space="preserve">A 1: Organizarea </w:t>
      </w:r>
      <w:r w:rsidR="00064B9D">
        <w:rPr>
          <w:rFonts w:ascii="Arial" w:eastAsia="Times New Roman" w:hAnsi="Arial" w:cs="Arial"/>
          <w:lang w:eastAsia="ro-RO"/>
        </w:rPr>
        <w:t>campaniei de informare a parintilor asupra activitatilor proiectului</w:t>
      </w:r>
      <w:r w:rsidRPr="000F2A6E">
        <w:rPr>
          <w:rFonts w:ascii="Arial" w:eastAsia="Times New Roman" w:hAnsi="Arial" w:cs="Arial"/>
          <w:lang w:eastAsia="ro-RO"/>
        </w:rPr>
        <w:t>;</w:t>
      </w:r>
    </w:p>
    <w:p w:rsidR="005B1CE6" w:rsidRPr="000F2A6E" w:rsidRDefault="005B1CE6" w:rsidP="005B1CE6">
      <w:pPr>
        <w:spacing w:after="0"/>
        <w:jc w:val="both"/>
        <w:rPr>
          <w:rFonts w:ascii="Arial" w:eastAsia="Times New Roman" w:hAnsi="Arial" w:cs="Arial"/>
          <w:lang w:eastAsia="ro-RO"/>
        </w:rPr>
      </w:pPr>
      <w:r w:rsidRPr="000F2A6E">
        <w:rPr>
          <w:rFonts w:ascii="Arial" w:eastAsia="Times New Roman" w:hAnsi="Arial" w:cs="Arial"/>
          <w:lang w:eastAsia="ro-RO"/>
        </w:rPr>
        <w:t xml:space="preserve">A </w:t>
      </w:r>
      <w:r>
        <w:rPr>
          <w:rFonts w:ascii="Arial" w:eastAsia="Times New Roman" w:hAnsi="Arial" w:cs="Arial"/>
          <w:lang w:eastAsia="ro-RO"/>
        </w:rPr>
        <w:t>2</w:t>
      </w:r>
      <w:r w:rsidRPr="000F2A6E">
        <w:rPr>
          <w:rFonts w:ascii="Arial" w:eastAsia="Times New Roman" w:hAnsi="Arial" w:cs="Arial"/>
          <w:lang w:eastAsia="ro-RO"/>
        </w:rPr>
        <w:t>: Selectarea unităţi</w:t>
      </w:r>
      <w:r>
        <w:rPr>
          <w:rFonts w:ascii="Arial" w:eastAsia="Times New Roman" w:hAnsi="Arial" w:cs="Arial"/>
          <w:lang w:eastAsia="ro-RO"/>
        </w:rPr>
        <w:t>lor</w:t>
      </w:r>
      <w:r w:rsidRPr="000F2A6E">
        <w:rPr>
          <w:rFonts w:ascii="Arial" w:eastAsia="Times New Roman" w:hAnsi="Arial" w:cs="Arial"/>
          <w:lang w:eastAsia="ro-RO"/>
        </w:rPr>
        <w:t xml:space="preserve"> şcolare pilot;</w:t>
      </w:r>
    </w:p>
    <w:p w:rsidR="00064B9D" w:rsidRDefault="005B1CE6" w:rsidP="005B1CE6">
      <w:pPr>
        <w:spacing w:after="0"/>
        <w:jc w:val="both"/>
        <w:rPr>
          <w:rFonts w:ascii="Arial" w:eastAsia="Times New Roman" w:hAnsi="Arial" w:cs="Arial"/>
          <w:lang w:eastAsia="ro-RO"/>
        </w:rPr>
      </w:pPr>
      <w:r w:rsidRPr="000F2A6E">
        <w:rPr>
          <w:rFonts w:ascii="Arial" w:eastAsia="Times New Roman" w:hAnsi="Arial" w:cs="Arial"/>
          <w:lang w:eastAsia="ro-RO"/>
        </w:rPr>
        <w:lastRenderedPageBreak/>
        <w:t xml:space="preserve">A </w:t>
      </w:r>
      <w:r>
        <w:rPr>
          <w:rFonts w:ascii="Arial" w:eastAsia="Times New Roman" w:hAnsi="Arial" w:cs="Arial"/>
          <w:lang w:eastAsia="ro-RO"/>
        </w:rPr>
        <w:t>3</w:t>
      </w:r>
      <w:r w:rsidRPr="000F2A6E">
        <w:rPr>
          <w:rFonts w:ascii="Arial" w:eastAsia="Times New Roman" w:hAnsi="Arial" w:cs="Arial"/>
          <w:lang w:eastAsia="ro-RO"/>
        </w:rPr>
        <w:t xml:space="preserve">: Aplicarea și centralizarea formularelor de înregistrare pentru </w:t>
      </w:r>
      <w:r>
        <w:rPr>
          <w:rFonts w:ascii="Arial" w:eastAsia="Times New Roman" w:hAnsi="Arial" w:cs="Arial"/>
          <w:lang w:eastAsia="ro-RO"/>
        </w:rPr>
        <w:t>preșcolarii din grupul țintă</w:t>
      </w:r>
      <w:r w:rsidRPr="000F2A6E">
        <w:rPr>
          <w:rFonts w:ascii="Arial" w:eastAsia="Times New Roman" w:hAnsi="Arial" w:cs="Arial"/>
          <w:lang w:eastAsia="ro-RO"/>
        </w:rPr>
        <w:t xml:space="preserve">, </w:t>
      </w:r>
    </w:p>
    <w:p w:rsidR="00064B9D" w:rsidRDefault="005B1CE6" w:rsidP="005B1CE6">
      <w:pPr>
        <w:spacing w:after="0"/>
        <w:jc w:val="both"/>
        <w:rPr>
          <w:rFonts w:ascii="Arial" w:eastAsia="Times New Roman" w:hAnsi="Arial" w:cs="Arial"/>
          <w:lang w:eastAsia="ro-RO"/>
        </w:rPr>
      </w:pPr>
      <w:r w:rsidRPr="000F2A6E">
        <w:rPr>
          <w:rFonts w:ascii="Arial" w:eastAsia="Times New Roman" w:hAnsi="Arial" w:cs="Arial"/>
          <w:lang w:eastAsia="ro-RO"/>
        </w:rPr>
        <w:t xml:space="preserve">A </w:t>
      </w:r>
      <w:r>
        <w:rPr>
          <w:rFonts w:ascii="Arial" w:eastAsia="Times New Roman" w:hAnsi="Arial" w:cs="Arial"/>
          <w:lang w:eastAsia="ro-RO"/>
        </w:rPr>
        <w:t>4</w:t>
      </w:r>
      <w:r w:rsidRPr="000F2A6E">
        <w:rPr>
          <w:rFonts w:ascii="Arial" w:eastAsia="Times New Roman" w:hAnsi="Arial" w:cs="Arial"/>
          <w:lang w:eastAsia="ro-RO"/>
        </w:rPr>
        <w:t xml:space="preserve">: Stabilirea designului </w:t>
      </w:r>
      <w:r>
        <w:rPr>
          <w:rFonts w:ascii="Arial" w:eastAsia="Times New Roman" w:hAnsi="Arial" w:cs="Arial"/>
          <w:lang w:eastAsia="ro-RO"/>
        </w:rPr>
        <w:t xml:space="preserve">și a calendarului </w:t>
      </w:r>
      <w:r w:rsidRPr="000F2A6E">
        <w:rPr>
          <w:rFonts w:ascii="Arial" w:eastAsia="Times New Roman" w:hAnsi="Arial" w:cs="Arial"/>
          <w:lang w:eastAsia="ro-RO"/>
        </w:rPr>
        <w:t xml:space="preserve">de </w:t>
      </w:r>
      <w:r>
        <w:rPr>
          <w:rFonts w:ascii="Arial" w:eastAsia="Times New Roman" w:hAnsi="Arial" w:cs="Arial"/>
          <w:lang w:eastAsia="ro-RO"/>
        </w:rPr>
        <w:t xml:space="preserve">activități, pe fiecare tip </w:t>
      </w:r>
      <w:r w:rsidR="00064B9D">
        <w:rPr>
          <w:rFonts w:ascii="Arial" w:eastAsia="Times New Roman" w:hAnsi="Arial" w:cs="Arial"/>
          <w:lang w:eastAsia="ro-RO"/>
        </w:rPr>
        <w:t xml:space="preserve">optional </w:t>
      </w:r>
    </w:p>
    <w:p w:rsidR="00064B9D" w:rsidRDefault="005B1CE6" w:rsidP="005B1CE6">
      <w:pPr>
        <w:spacing w:after="0"/>
        <w:jc w:val="both"/>
        <w:rPr>
          <w:rFonts w:ascii="Arial" w:eastAsia="Times New Roman" w:hAnsi="Arial" w:cs="Arial"/>
          <w:lang w:eastAsia="ro-RO"/>
        </w:rPr>
      </w:pPr>
      <w:r w:rsidRPr="009D3B00">
        <w:rPr>
          <w:rFonts w:ascii="Arial" w:eastAsia="Times New Roman" w:hAnsi="Arial" w:cs="Arial"/>
          <w:lang w:eastAsia="ro-RO"/>
        </w:rPr>
        <w:t xml:space="preserve">A </w:t>
      </w:r>
      <w:r w:rsidR="00064B9D">
        <w:rPr>
          <w:rFonts w:ascii="Arial" w:eastAsia="Times New Roman" w:hAnsi="Arial" w:cs="Arial"/>
          <w:lang w:eastAsia="ro-RO"/>
        </w:rPr>
        <w:t>5</w:t>
      </w:r>
      <w:r w:rsidRPr="009D3B00">
        <w:rPr>
          <w:rFonts w:ascii="Arial" w:eastAsia="Times New Roman" w:hAnsi="Arial" w:cs="Arial"/>
          <w:lang w:eastAsia="ro-RO"/>
        </w:rPr>
        <w:t xml:space="preserve">: </w:t>
      </w:r>
      <w:r w:rsidRPr="006A3F39">
        <w:rPr>
          <w:rFonts w:ascii="Arial" w:eastAsia="Times New Roman" w:hAnsi="Arial" w:cs="Arial"/>
          <w:lang w:eastAsia="ro-RO"/>
        </w:rPr>
        <w:t xml:space="preserve"> Informarea personalului din </w:t>
      </w:r>
      <w:r>
        <w:rPr>
          <w:rFonts w:ascii="Arial" w:eastAsia="Times New Roman" w:hAnsi="Arial" w:cs="Arial"/>
          <w:lang w:eastAsia="ro-RO"/>
        </w:rPr>
        <w:t>unitățile de învățământ pilot</w:t>
      </w:r>
      <w:r w:rsidRPr="006A3F39">
        <w:rPr>
          <w:rFonts w:ascii="Arial" w:eastAsia="Times New Roman" w:hAnsi="Arial" w:cs="Arial"/>
          <w:lang w:eastAsia="ro-RO"/>
        </w:rPr>
        <w:t xml:space="preserve"> cu privire la scopul proiectului</w:t>
      </w:r>
    </w:p>
    <w:p w:rsidR="005B1CE6" w:rsidRDefault="005B1CE6" w:rsidP="005B1CE6">
      <w:pPr>
        <w:spacing w:after="0"/>
        <w:jc w:val="both"/>
        <w:rPr>
          <w:rFonts w:ascii="Arial" w:eastAsia="Times New Roman" w:hAnsi="Arial" w:cs="Arial"/>
          <w:lang w:eastAsia="ro-RO"/>
        </w:rPr>
      </w:pPr>
      <w:r>
        <w:rPr>
          <w:rFonts w:ascii="Arial" w:eastAsia="Times New Roman" w:hAnsi="Arial" w:cs="Arial"/>
          <w:lang w:eastAsia="ro-RO"/>
        </w:rPr>
        <w:t xml:space="preserve">A </w:t>
      </w:r>
      <w:r w:rsidR="00064B9D">
        <w:rPr>
          <w:rFonts w:ascii="Arial" w:eastAsia="Times New Roman" w:hAnsi="Arial" w:cs="Arial"/>
          <w:lang w:eastAsia="ro-RO"/>
        </w:rPr>
        <w:t>6</w:t>
      </w:r>
      <w:r>
        <w:rPr>
          <w:rFonts w:ascii="Arial" w:eastAsia="Times New Roman" w:hAnsi="Arial" w:cs="Arial"/>
          <w:lang w:eastAsia="ro-RO"/>
        </w:rPr>
        <w:t xml:space="preserve">: </w:t>
      </w:r>
      <w:r w:rsidRPr="006A3F39">
        <w:rPr>
          <w:rFonts w:ascii="Arial" w:eastAsia="Times New Roman" w:hAnsi="Arial" w:cs="Arial"/>
          <w:lang w:eastAsia="ro-RO"/>
        </w:rPr>
        <w:t xml:space="preserve"> Informarea comunităţii asupra noilor servicii create</w:t>
      </w:r>
      <w:r>
        <w:rPr>
          <w:rFonts w:ascii="Arial" w:eastAsia="Times New Roman" w:hAnsi="Arial" w:cs="Arial"/>
          <w:lang w:eastAsia="ro-RO"/>
        </w:rPr>
        <w:t xml:space="preserve"> și dezvoltate cu sprijinul financiar al Primăriei sectorului 1</w:t>
      </w:r>
      <w:r w:rsidRPr="006A3F39">
        <w:rPr>
          <w:rFonts w:ascii="Arial" w:eastAsia="Times New Roman" w:hAnsi="Arial" w:cs="Arial"/>
          <w:lang w:eastAsia="ro-RO"/>
        </w:rPr>
        <w:t>;</w:t>
      </w:r>
    </w:p>
    <w:p w:rsidR="005B1CE6" w:rsidRPr="006A3F39" w:rsidRDefault="00064B9D" w:rsidP="005B1CE6">
      <w:pPr>
        <w:spacing w:after="0"/>
        <w:jc w:val="both"/>
        <w:rPr>
          <w:rFonts w:ascii="Arial" w:eastAsia="Times New Roman" w:hAnsi="Arial" w:cs="Arial"/>
          <w:lang w:eastAsia="ro-RO"/>
        </w:rPr>
      </w:pPr>
      <w:r>
        <w:rPr>
          <w:rFonts w:ascii="Arial" w:eastAsia="Times New Roman" w:hAnsi="Arial" w:cs="Arial"/>
          <w:lang w:eastAsia="ro-RO"/>
        </w:rPr>
        <w:t>A 7</w:t>
      </w:r>
      <w:r w:rsidR="005B1CE6" w:rsidRPr="000F2A6E">
        <w:rPr>
          <w:rFonts w:ascii="Arial" w:eastAsia="Times New Roman" w:hAnsi="Arial" w:cs="Arial"/>
          <w:lang w:eastAsia="ro-RO"/>
        </w:rPr>
        <w:t xml:space="preserve">: </w:t>
      </w:r>
      <w:r w:rsidR="005B1CE6" w:rsidRPr="00783F7D">
        <w:rPr>
          <w:rFonts w:ascii="Arial" w:eastAsia="Times New Roman" w:hAnsi="Arial" w:cs="Arial"/>
          <w:lang w:eastAsia="ro-RO"/>
        </w:rPr>
        <w:t xml:space="preserve">Selectarea persoanelor care îndeplinesc condiţiile pentru a-şi desfăşură activitatea profesională în cadrul serviciilor </w:t>
      </w:r>
      <w:r w:rsidR="005B1CE6">
        <w:rPr>
          <w:rFonts w:ascii="Arial" w:eastAsia="Times New Roman" w:hAnsi="Arial" w:cs="Arial"/>
          <w:lang w:eastAsia="ro-RO"/>
        </w:rPr>
        <w:t xml:space="preserve">educaționale </w:t>
      </w:r>
      <w:r w:rsidR="005B1CE6" w:rsidRPr="00783F7D">
        <w:rPr>
          <w:rFonts w:ascii="Arial" w:eastAsia="Times New Roman" w:hAnsi="Arial" w:cs="Arial"/>
          <w:lang w:eastAsia="ro-RO"/>
        </w:rPr>
        <w:t>alternative nou create</w:t>
      </w:r>
      <w:r w:rsidR="005B1CE6">
        <w:rPr>
          <w:rFonts w:ascii="Arial" w:eastAsia="Times New Roman" w:hAnsi="Arial" w:cs="Arial"/>
          <w:lang w:eastAsia="ro-RO"/>
        </w:rPr>
        <w:t xml:space="preserve"> prin cele 3 programe</w:t>
      </w:r>
      <w:r w:rsidR="005B1CE6" w:rsidRPr="00783F7D">
        <w:rPr>
          <w:rFonts w:ascii="Arial" w:eastAsia="Times New Roman" w:hAnsi="Arial" w:cs="Arial"/>
          <w:lang w:eastAsia="ro-RO"/>
        </w:rPr>
        <w:t>;</w:t>
      </w:r>
    </w:p>
    <w:p w:rsidR="005B1CE6" w:rsidRPr="000F2A6E" w:rsidRDefault="00064B9D" w:rsidP="005B1CE6">
      <w:pPr>
        <w:spacing w:after="0"/>
        <w:jc w:val="both"/>
        <w:rPr>
          <w:rFonts w:ascii="Arial" w:eastAsia="Times New Roman" w:hAnsi="Arial" w:cs="Arial"/>
          <w:lang w:eastAsia="ro-RO"/>
        </w:rPr>
      </w:pPr>
      <w:r>
        <w:rPr>
          <w:rFonts w:ascii="Arial" w:eastAsia="Times New Roman" w:hAnsi="Arial" w:cs="Arial"/>
          <w:lang w:eastAsia="ro-RO"/>
        </w:rPr>
        <w:t>A 8</w:t>
      </w:r>
      <w:r w:rsidR="005B1CE6" w:rsidRPr="000F2A6E">
        <w:rPr>
          <w:rFonts w:ascii="Arial" w:eastAsia="Times New Roman" w:hAnsi="Arial" w:cs="Arial"/>
          <w:lang w:eastAsia="ro-RO"/>
        </w:rPr>
        <w:t xml:space="preserve">: Crearea unui CD/stick cu toate materialele-dovezi realizate pe tot parcursul </w:t>
      </w:r>
      <w:r w:rsidR="005B1CE6">
        <w:rPr>
          <w:rFonts w:ascii="Arial" w:eastAsia="Times New Roman" w:hAnsi="Arial" w:cs="Arial"/>
          <w:lang w:eastAsia="ro-RO"/>
        </w:rPr>
        <w:t xml:space="preserve">derulării </w:t>
      </w:r>
      <w:r w:rsidR="005B1CE6" w:rsidRPr="000F2A6E">
        <w:rPr>
          <w:rFonts w:ascii="Arial" w:eastAsia="Times New Roman" w:hAnsi="Arial" w:cs="Arial"/>
          <w:lang w:eastAsia="ro-RO"/>
        </w:rPr>
        <w:t>proiectului</w:t>
      </w:r>
      <w:r w:rsidR="005B1CE6">
        <w:rPr>
          <w:rFonts w:ascii="Arial" w:eastAsia="Times New Roman" w:hAnsi="Arial" w:cs="Arial"/>
          <w:lang w:eastAsia="ro-RO"/>
        </w:rPr>
        <w:t>;</w:t>
      </w:r>
    </w:p>
    <w:p w:rsidR="005B1CE6" w:rsidRDefault="00064B9D" w:rsidP="005B1CE6">
      <w:pPr>
        <w:spacing w:after="0"/>
        <w:jc w:val="both"/>
        <w:rPr>
          <w:rFonts w:ascii="Arial" w:eastAsia="Times New Roman" w:hAnsi="Arial" w:cs="Arial"/>
          <w:lang w:eastAsia="ro-RO"/>
        </w:rPr>
      </w:pPr>
      <w:r>
        <w:rPr>
          <w:rFonts w:ascii="Arial" w:eastAsia="Times New Roman" w:hAnsi="Arial" w:cs="Arial"/>
          <w:lang w:eastAsia="ro-RO"/>
        </w:rPr>
        <w:t>A 9</w:t>
      </w:r>
      <w:r w:rsidR="005B1CE6" w:rsidRPr="000F2A6E">
        <w:rPr>
          <w:rFonts w:ascii="Arial" w:eastAsia="Times New Roman" w:hAnsi="Arial" w:cs="Arial"/>
          <w:lang w:eastAsia="ro-RO"/>
        </w:rPr>
        <w:t xml:space="preserve">: Diseminarea rezultatelor proiectului la nivelul </w:t>
      </w:r>
      <w:r w:rsidR="005B1CE6">
        <w:rPr>
          <w:rFonts w:ascii="Arial" w:eastAsia="Times New Roman" w:hAnsi="Arial" w:cs="Arial"/>
          <w:lang w:eastAsia="ro-RO"/>
        </w:rPr>
        <w:t xml:space="preserve">Primăriei Sectorului1, Consiliului Local al sectorului 1,  </w:t>
      </w:r>
      <w:r w:rsidR="005B1CE6" w:rsidRPr="000F2A6E">
        <w:rPr>
          <w:rFonts w:ascii="Arial" w:eastAsia="Times New Roman" w:hAnsi="Arial" w:cs="Arial"/>
          <w:lang w:eastAsia="ro-RO"/>
        </w:rPr>
        <w:t xml:space="preserve">Inspectoratului Școlar al Municipiului București, </w:t>
      </w:r>
      <w:r w:rsidR="005B1CE6">
        <w:rPr>
          <w:rFonts w:ascii="Arial" w:eastAsia="Times New Roman" w:hAnsi="Arial" w:cs="Arial"/>
          <w:lang w:eastAsia="ro-RO"/>
        </w:rPr>
        <w:t>î</w:t>
      </w:r>
      <w:r w:rsidR="005B1CE6" w:rsidRPr="000F2A6E">
        <w:rPr>
          <w:rFonts w:ascii="Arial" w:eastAsia="Times New Roman" w:hAnsi="Arial" w:cs="Arial"/>
          <w:lang w:eastAsia="ro-RO"/>
        </w:rPr>
        <w:t>n cadrul Consiliului de Administrație, la nivelul inspectoratelor școlare ale sectoarelor I-VI, la nivelul unităţilor școlare din Municipiul București în cadrul Consiliilor de Administraţie, a Consiliilor Profesorale, a Consiliilor Reprezentanţilor Elevilor, în revistele  şcolilor şi pe site-urile şcolilor, în presă şi la TV</w:t>
      </w:r>
      <w:r w:rsidR="005B1CE6">
        <w:rPr>
          <w:rFonts w:ascii="Arial" w:eastAsia="Times New Roman" w:hAnsi="Arial" w:cs="Arial"/>
          <w:lang w:eastAsia="ro-RO"/>
        </w:rPr>
        <w:t>;</w:t>
      </w:r>
    </w:p>
    <w:p w:rsidR="005B1CE6" w:rsidRDefault="00064B9D" w:rsidP="005B1CE6">
      <w:pPr>
        <w:spacing w:after="0"/>
        <w:jc w:val="both"/>
        <w:rPr>
          <w:rFonts w:ascii="Arial" w:eastAsia="Times New Roman" w:hAnsi="Arial" w:cs="Arial"/>
          <w:lang w:eastAsia="ro-RO"/>
        </w:rPr>
      </w:pPr>
      <w:r>
        <w:rPr>
          <w:rFonts w:ascii="Arial" w:eastAsia="Times New Roman" w:hAnsi="Arial" w:cs="Arial"/>
          <w:lang w:eastAsia="ro-RO"/>
        </w:rPr>
        <w:t>A 10</w:t>
      </w:r>
      <w:r w:rsidR="005B1CE6" w:rsidRPr="000F2A6E">
        <w:rPr>
          <w:rFonts w:ascii="Arial" w:eastAsia="Times New Roman" w:hAnsi="Arial" w:cs="Arial"/>
          <w:lang w:eastAsia="ro-RO"/>
        </w:rPr>
        <w:t>: Analiza impactului proiectului pe baza chestionarelor şi a interviurilor aplicate grupului ţintă de către echipa de implementare;</w:t>
      </w:r>
    </w:p>
    <w:p w:rsidR="005B1CE6" w:rsidRDefault="005B1CE6" w:rsidP="005B1CE6">
      <w:pPr>
        <w:spacing w:after="0"/>
        <w:jc w:val="both"/>
        <w:rPr>
          <w:rFonts w:ascii="Arial" w:eastAsia="Times New Roman" w:hAnsi="Arial" w:cs="Arial"/>
          <w:lang w:eastAsia="ro-RO"/>
        </w:rPr>
      </w:pPr>
    </w:p>
    <w:p w:rsidR="005B1CE6" w:rsidRDefault="005B1CE6" w:rsidP="00044355">
      <w:pPr>
        <w:spacing w:after="0"/>
        <w:ind w:firstLine="720"/>
        <w:jc w:val="both"/>
        <w:rPr>
          <w:rFonts w:ascii="Arial" w:eastAsia="Times New Roman" w:hAnsi="Arial" w:cs="Arial"/>
          <w:b/>
          <w:lang w:eastAsia="ro-RO"/>
        </w:rPr>
      </w:pPr>
      <w:r>
        <w:rPr>
          <w:rFonts w:ascii="Arial" w:eastAsia="Times New Roman" w:hAnsi="Arial" w:cs="Arial"/>
          <w:b/>
          <w:lang w:eastAsia="ro-RO"/>
        </w:rPr>
        <w:t>8</w:t>
      </w:r>
      <w:r w:rsidRPr="00A81B54">
        <w:rPr>
          <w:rFonts w:ascii="Arial" w:eastAsia="Times New Roman" w:hAnsi="Arial" w:cs="Arial"/>
          <w:b/>
          <w:lang w:eastAsia="ro-RO"/>
        </w:rPr>
        <w:t>. Perioada de implementare</w:t>
      </w:r>
      <w:r>
        <w:rPr>
          <w:rFonts w:ascii="Arial" w:eastAsia="Times New Roman" w:hAnsi="Arial" w:cs="Arial"/>
          <w:b/>
          <w:lang w:eastAsia="ro-RO"/>
        </w:rPr>
        <w:t>:</w:t>
      </w:r>
    </w:p>
    <w:p w:rsidR="005B1CE6" w:rsidRPr="00A37D7C" w:rsidRDefault="005B1CE6" w:rsidP="005B1CE6">
      <w:pPr>
        <w:spacing w:after="0"/>
        <w:jc w:val="both"/>
        <w:rPr>
          <w:rFonts w:ascii="Arial" w:eastAsia="Times New Roman" w:hAnsi="Arial" w:cs="Arial"/>
          <w:lang w:eastAsia="ro-RO"/>
        </w:rPr>
      </w:pPr>
      <w:r w:rsidRPr="000F2A6E">
        <w:rPr>
          <w:rFonts w:ascii="Arial" w:eastAsia="Times New Roman" w:hAnsi="Arial" w:cs="Arial"/>
          <w:lang w:eastAsia="ro-RO"/>
        </w:rPr>
        <w:t>Pro</w:t>
      </w:r>
      <w:r>
        <w:rPr>
          <w:rFonts w:ascii="Arial" w:eastAsia="Times New Roman" w:hAnsi="Arial" w:cs="Arial"/>
          <w:lang w:eastAsia="ro-RO"/>
        </w:rPr>
        <w:t xml:space="preserve">gramului educațional </w:t>
      </w:r>
      <w:r w:rsidRPr="000F2A6E">
        <w:rPr>
          <w:rFonts w:ascii="Arial" w:eastAsia="Times New Roman" w:hAnsi="Arial" w:cs="Arial"/>
          <w:lang w:eastAsia="ro-RO"/>
        </w:rPr>
        <w:t xml:space="preserve"> </w:t>
      </w:r>
      <w:r w:rsidR="00707F4C" w:rsidRPr="00A81B54">
        <w:rPr>
          <w:rFonts w:ascii="Arial" w:eastAsia="Times New Roman" w:hAnsi="Arial" w:cs="Arial"/>
          <w:b/>
          <w:lang w:eastAsia="ro-RO"/>
        </w:rPr>
        <w:t>”</w:t>
      </w:r>
      <w:r w:rsidR="00707F4C">
        <w:rPr>
          <w:rFonts w:ascii="Arial" w:eastAsia="Times New Roman" w:hAnsi="Arial" w:cs="Arial"/>
          <w:b/>
          <w:lang w:eastAsia="ro-RO"/>
        </w:rPr>
        <w:t>Grădiniţa pentru toţi</w:t>
      </w:r>
      <w:r w:rsidR="00707F4C" w:rsidRPr="00A81B54">
        <w:rPr>
          <w:rFonts w:ascii="Arial" w:eastAsia="Times New Roman" w:hAnsi="Arial" w:cs="Arial"/>
          <w:b/>
          <w:lang w:eastAsia="ro-RO"/>
        </w:rPr>
        <w:t>”</w:t>
      </w:r>
      <w:r w:rsidRPr="00A37D7C">
        <w:rPr>
          <w:rFonts w:ascii="Arial" w:eastAsia="Times New Roman" w:hAnsi="Arial" w:cs="Arial"/>
          <w:lang w:eastAsia="ro-RO"/>
        </w:rPr>
        <w:t>se va desfășura pe durata anului școlar</w:t>
      </w:r>
      <w:r>
        <w:rPr>
          <w:rFonts w:ascii="Arial" w:eastAsia="Times New Roman" w:hAnsi="Arial" w:cs="Arial"/>
          <w:lang w:eastAsia="ro-RO"/>
        </w:rPr>
        <w:t xml:space="preserve"> 201</w:t>
      </w:r>
      <w:r w:rsidR="00B708A8">
        <w:rPr>
          <w:rFonts w:ascii="Arial" w:eastAsia="Times New Roman" w:hAnsi="Arial" w:cs="Arial"/>
          <w:lang w:eastAsia="ro-RO"/>
        </w:rPr>
        <w:t>7</w:t>
      </w:r>
      <w:r>
        <w:rPr>
          <w:rFonts w:ascii="Arial" w:eastAsia="Times New Roman" w:hAnsi="Arial" w:cs="Arial"/>
          <w:lang w:eastAsia="ro-RO"/>
        </w:rPr>
        <w:t>-201</w:t>
      </w:r>
      <w:r w:rsidR="00B708A8">
        <w:rPr>
          <w:rFonts w:ascii="Arial" w:eastAsia="Times New Roman" w:hAnsi="Arial" w:cs="Arial"/>
          <w:lang w:eastAsia="ro-RO"/>
        </w:rPr>
        <w:t>8</w:t>
      </w:r>
      <w:r w:rsidR="00703327">
        <w:rPr>
          <w:rFonts w:ascii="Arial" w:eastAsia="Times New Roman" w:hAnsi="Arial" w:cs="Arial"/>
          <w:lang w:eastAsia="ro-RO"/>
        </w:rPr>
        <w:t>.</w:t>
      </w:r>
      <w:bookmarkStart w:id="1" w:name="_GoBack"/>
      <w:bookmarkEnd w:id="1"/>
    </w:p>
    <w:p w:rsidR="005B1CE6" w:rsidRPr="00A81B54" w:rsidRDefault="005B1CE6" w:rsidP="005B1CE6">
      <w:pPr>
        <w:spacing w:after="0"/>
        <w:jc w:val="both"/>
        <w:rPr>
          <w:rFonts w:ascii="Arial" w:eastAsia="Times New Roman" w:hAnsi="Arial" w:cs="Arial"/>
          <w:b/>
          <w:lang w:eastAsia="ro-RO"/>
        </w:rPr>
      </w:pPr>
    </w:p>
    <w:p w:rsidR="005B1CE6" w:rsidRPr="000F2A6E" w:rsidRDefault="005B1CE6" w:rsidP="00044355">
      <w:pPr>
        <w:spacing w:after="0"/>
        <w:ind w:firstLine="720"/>
        <w:jc w:val="both"/>
        <w:rPr>
          <w:rFonts w:ascii="Arial" w:eastAsia="Times New Roman" w:hAnsi="Arial" w:cs="Arial"/>
          <w:b/>
          <w:lang w:eastAsia="ro-RO"/>
        </w:rPr>
      </w:pPr>
      <w:r>
        <w:rPr>
          <w:rFonts w:ascii="Arial" w:eastAsia="Times New Roman" w:hAnsi="Arial" w:cs="Arial"/>
          <w:b/>
          <w:lang w:eastAsia="ro-RO"/>
        </w:rPr>
        <w:t>9</w:t>
      </w:r>
      <w:r w:rsidRPr="00D926F4">
        <w:rPr>
          <w:rFonts w:ascii="Arial" w:eastAsia="Times New Roman" w:hAnsi="Arial" w:cs="Arial"/>
          <w:b/>
          <w:lang w:eastAsia="ro-RO"/>
        </w:rPr>
        <w:t xml:space="preserve">. </w:t>
      </w:r>
      <w:r w:rsidRPr="00515330">
        <w:rPr>
          <w:rFonts w:ascii="Arial" w:eastAsia="Times New Roman" w:hAnsi="Arial" w:cs="Arial"/>
          <w:b/>
          <w:lang w:eastAsia="ro-RO"/>
        </w:rPr>
        <w:t xml:space="preserve"> </w:t>
      </w:r>
      <w:r>
        <w:rPr>
          <w:rFonts w:ascii="Arial" w:eastAsia="Times New Roman" w:hAnsi="Arial" w:cs="Arial"/>
          <w:b/>
          <w:lang w:eastAsia="ro-RO"/>
        </w:rPr>
        <w:t>Obligațiile părților</w:t>
      </w:r>
      <w:r w:rsidRPr="000F2A6E">
        <w:rPr>
          <w:rFonts w:ascii="Arial" w:eastAsia="Times New Roman" w:hAnsi="Arial" w:cs="Arial"/>
          <w:b/>
          <w:lang w:eastAsia="ro-RO"/>
        </w:rPr>
        <w:t>:</w:t>
      </w:r>
    </w:p>
    <w:p w:rsidR="00044355" w:rsidRDefault="00044355" w:rsidP="005B1CE6">
      <w:pPr>
        <w:spacing w:after="0"/>
        <w:jc w:val="both"/>
        <w:rPr>
          <w:rFonts w:ascii="Arial" w:eastAsia="Times New Roman" w:hAnsi="Arial" w:cs="Arial"/>
          <w:b/>
          <w:lang w:eastAsia="ro-RO"/>
        </w:rPr>
      </w:pPr>
    </w:p>
    <w:p w:rsidR="005B1CE6" w:rsidRPr="005B7170" w:rsidRDefault="005B1CE6" w:rsidP="00044355">
      <w:pPr>
        <w:spacing w:after="0"/>
        <w:jc w:val="both"/>
        <w:rPr>
          <w:rFonts w:ascii="Arial" w:eastAsia="Times New Roman" w:hAnsi="Arial" w:cs="Arial"/>
          <w:b/>
          <w:lang w:eastAsia="ro-RO"/>
        </w:rPr>
      </w:pPr>
      <w:r w:rsidRPr="005B7170">
        <w:rPr>
          <w:rFonts w:ascii="Arial" w:eastAsia="Times New Roman" w:hAnsi="Arial" w:cs="Arial"/>
          <w:b/>
          <w:lang w:eastAsia="ro-RO"/>
        </w:rPr>
        <w:t>9.1. Pentru unitățile de învățământ:</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asigure spațiul, cadrul organizatoric și logistic adecvat pentru desfășurarea programului în condiții optime</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informeze părinții, în timp util, cu privire la eventualele modificări care pot să apară în structura programului, pe perioada derulării acestuia;</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furnizeze un sistem transparent privind înscriere</w:t>
      </w:r>
      <w:r w:rsidR="00707F4C" w:rsidRPr="00707F4C">
        <w:rPr>
          <w:rFonts w:ascii="Arial" w:eastAsia="Times New Roman" w:hAnsi="Arial" w:cs="Arial"/>
          <w:lang w:eastAsia="ro-RO"/>
        </w:rPr>
        <w:t>a</w:t>
      </w:r>
      <w:r w:rsidRPr="00707F4C">
        <w:rPr>
          <w:rFonts w:ascii="Arial" w:eastAsia="Times New Roman" w:hAnsi="Arial" w:cs="Arial"/>
          <w:lang w:eastAsia="ro-RO"/>
        </w:rPr>
        <w:t xml:space="preserve">, desfășurarea programului și evaluarea </w:t>
      </w:r>
      <w:r w:rsidR="00707F4C" w:rsidRPr="00707F4C">
        <w:rPr>
          <w:rFonts w:ascii="Arial" w:eastAsia="Times New Roman" w:hAnsi="Arial" w:cs="Arial"/>
          <w:lang w:eastAsia="ro-RO"/>
        </w:rPr>
        <w:t>prescolarilor</w:t>
      </w:r>
      <w:r w:rsidRPr="00707F4C">
        <w:rPr>
          <w:rFonts w:ascii="Arial" w:eastAsia="Times New Roman" w:hAnsi="Arial" w:cs="Arial"/>
          <w:lang w:eastAsia="ro-RO"/>
        </w:rPr>
        <w:t xml:space="preserve">, de natură să pună în evidență evoluția și progresul școlar al </w:t>
      </w:r>
      <w:r w:rsidR="00707F4C" w:rsidRPr="00707F4C">
        <w:rPr>
          <w:rFonts w:ascii="Arial" w:eastAsia="Times New Roman" w:hAnsi="Arial" w:cs="Arial"/>
          <w:lang w:eastAsia="ro-RO"/>
        </w:rPr>
        <w:t>acestora</w:t>
      </w:r>
      <w:r w:rsidRPr="00707F4C">
        <w:rPr>
          <w:rFonts w:ascii="Arial" w:eastAsia="Times New Roman" w:hAnsi="Arial" w:cs="Arial"/>
          <w:lang w:eastAsia="ro-RO"/>
        </w:rPr>
        <w:t>, inclusiv măsurile care trebuie să fie luate pentru remediere dificultăților de învățare;</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selecteze cadre didactice profesioniste, cu rezultate școlare deosebite, obținute cu elevii</w:t>
      </w:r>
      <w:r w:rsidR="00707F4C" w:rsidRPr="00707F4C">
        <w:rPr>
          <w:rFonts w:ascii="Arial" w:eastAsia="Times New Roman" w:hAnsi="Arial" w:cs="Arial"/>
          <w:lang w:eastAsia="ro-RO"/>
        </w:rPr>
        <w:t>/prescolarii</w:t>
      </w:r>
      <w:r w:rsidRPr="00707F4C">
        <w:rPr>
          <w:rFonts w:ascii="Arial" w:eastAsia="Times New Roman" w:hAnsi="Arial" w:cs="Arial"/>
          <w:lang w:eastAsia="ro-RO"/>
        </w:rPr>
        <w:t>, capabile să asigure demersurile educaționale prevăzute în cadrul programului;</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 xml:space="preserve">să asigure securitatea elevilor în cadrul școlii, în spațiul în care se desfășoară activitățile programului, precum și în afara </w:t>
      </w:r>
      <w:r w:rsidR="00707F4C" w:rsidRPr="00707F4C">
        <w:rPr>
          <w:rFonts w:ascii="Arial" w:eastAsia="Times New Roman" w:hAnsi="Arial" w:cs="Arial"/>
          <w:lang w:eastAsia="ro-RO"/>
        </w:rPr>
        <w:t>unitati</w:t>
      </w:r>
      <w:r w:rsidRPr="00707F4C">
        <w:rPr>
          <w:rFonts w:ascii="Arial" w:eastAsia="Times New Roman" w:hAnsi="Arial" w:cs="Arial"/>
          <w:lang w:eastAsia="ro-RO"/>
        </w:rPr>
        <w:t>i</w:t>
      </w:r>
      <w:r w:rsidR="00707F4C" w:rsidRPr="00707F4C">
        <w:rPr>
          <w:rFonts w:ascii="Arial" w:eastAsia="Times New Roman" w:hAnsi="Arial" w:cs="Arial"/>
          <w:lang w:eastAsia="ro-RO"/>
        </w:rPr>
        <w:t xml:space="preserve"> scolare</w:t>
      </w:r>
      <w:r w:rsidRPr="00707F4C">
        <w:rPr>
          <w:rFonts w:ascii="Arial" w:eastAsia="Times New Roman" w:hAnsi="Arial" w:cs="Arial"/>
          <w:lang w:eastAsia="ro-RO"/>
        </w:rPr>
        <w:t>, în spațiile stabilite anterior începerii proiectului;</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coopereze și să colaboreze cu toate instituțiile și serviciile care oferă serviciile educaționale alternative, prin acest proiect;</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manifeste respect și considerație în relațiile cu elevii/preșcolarii din grupul țintă/părinții acestora/reprezentanții legali, într0un raport de egalitate și respect reciproc;</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trateze cu profesionalism și maximă responsabilitate orice situație specială legată de educația copilului/elevului, care poate să apară pe parcursul derulării proiectului;</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lastRenderedPageBreak/>
        <w:t>să stabilească, de comun acord cu părinții, calendarul activităților periodice și s</w:t>
      </w:r>
      <w:r w:rsidR="00707F4C">
        <w:rPr>
          <w:rFonts w:ascii="Arial" w:eastAsia="Times New Roman" w:hAnsi="Arial" w:cs="Arial"/>
          <w:lang w:eastAsia="ro-RO"/>
        </w:rPr>
        <w:t>ă îl pună în aplicare permanent;</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asigure accesul la educație pentru toți copiii înscriși în program și să interzică orice tip de discriminare de gen, vârstă, religie, etc.;</w:t>
      </w:r>
    </w:p>
    <w:p w:rsidR="00707F4C" w:rsidRDefault="005B1CE6" w:rsidP="005B1CE6">
      <w:pPr>
        <w:pStyle w:val="ListParagraph"/>
        <w:numPr>
          <w:ilvl w:val="0"/>
          <w:numId w:val="6"/>
        </w:numPr>
        <w:spacing w:after="0"/>
        <w:jc w:val="both"/>
        <w:rPr>
          <w:rFonts w:ascii="Arial" w:eastAsia="Times New Roman" w:hAnsi="Arial" w:cs="Arial"/>
          <w:lang w:eastAsia="ro-RO"/>
        </w:rPr>
      </w:pPr>
      <w:r w:rsidRPr="00707F4C">
        <w:rPr>
          <w:rFonts w:ascii="Arial" w:eastAsia="Times New Roman" w:hAnsi="Arial" w:cs="Arial"/>
          <w:lang w:eastAsia="ro-RO"/>
        </w:rPr>
        <w:t>să asigure permanent transparența tuturor activităților desfășurate, organizate, aprobate la nivelul instituțiilor școlare în cadrul pro</w:t>
      </w:r>
      <w:r w:rsidR="00707F4C">
        <w:rPr>
          <w:rFonts w:ascii="Arial" w:eastAsia="Times New Roman" w:hAnsi="Arial" w:cs="Arial"/>
          <w:lang w:eastAsia="ro-RO"/>
        </w:rPr>
        <w:t xml:space="preserve">iectului; </w:t>
      </w:r>
    </w:p>
    <w:p w:rsidR="005B1CE6" w:rsidRPr="00707F4C" w:rsidRDefault="005B1CE6" w:rsidP="005B1CE6">
      <w:pPr>
        <w:pStyle w:val="ListParagraph"/>
        <w:numPr>
          <w:ilvl w:val="0"/>
          <w:numId w:val="6"/>
        </w:numPr>
        <w:spacing w:after="0"/>
        <w:jc w:val="both"/>
        <w:rPr>
          <w:rFonts w:ascii="Arial" w:eastAsia="Times New Roman" w:hAnsi="Arial" w:cs="Arial"/>
          <w:b/>
          <w:lang w:eastAsia="ro-RO"/>
        </w:rPr>
      </w:pPr>
      <w:r w:rsidRPr="00707F4C">
        <w:rPr>
          <w:rFonts w:ascii="Arial" w:eastAsia="Times New Roman" w:hAnsi="Arial" w:cs="Arial"/>
          <w:lang w:eastAsia="ro-RO"/>
        </w:rPr>
        <w:t xml:space="preserve">să încheie contracte de colaborare și parteneriate cu instituții /personal calificat care pot/poate să contribuie la desfășurarea în condiții optime, în beneficiul preșcolarilor/elevilor, </w:t>
      </w:r>
      <w:r w:rsidRPr="00707F4C">
        <w:rPr>
          <w:rFonts w:ascii="Arial" w:eastAsia="Times New Roman" w:hAnsi="Arial" w:cs="Arial"/>
          <w:b/>
          <w:lang w:eastAsia="ro-RO"/>
        </w:rPr>
        <w:t xml:space="preserve">a </w:t>
      </w:r>
      <w:r w:rsidRPr="00707F4C">
        <w:rPr>
          <w:rFonts w:ascii="Arial" w:eastAsia="Times New Roman" w:hAnsi="Arial" w:cs="Arial"/>
          <w:lang w:eastAsia="ro-RO"/>
        </w:rPr>
        <w:t>pro</w:t>
      </w:r>
      <w:r w:rsidR="00707F4C" w:rsidRPr="00707F4C">
        <w:rPr>
          <w:rFonts w:ascii="Arial" w:eastAsia="Times New Roman" w:hAnsi="Arial" w:cs="Arial"/>
          <w:lang w:eastAsia="ro-RO"/>
        </w:rPr>
        <w:t xml:space="preserve">iectului; </w:t>
      </w:r>
    </w:p>
    <w:p w:rsidR="00044355" w:rsidRDefault="00044355" w:rsidP="00044355">
      <w:pPr>
        <w:spacing w:after="0"/>
        <w:contextualSpacing/>
        <w:jc w:val="both"/>
        <w:rPr>
          <w:rFonts w:ascii="Arial" w:eastAsia="Times New Roman" w:hAnsi="Arial" w:cs="Arial"/>
          <w:b/>
          <w:lang w:eastAsia="ro-RO"/>
        </w:rPr>
      </w:pPr>
    </w:p>
    <w:p w:rsidR="005B1CE6" w:rsidRPr="00044355" w:rsidRDefault="005B1CE6" w:rsidP="00044355">
      <w:pPr>
        <w:spacing w:after="0"/>
        <w:ind w:firstLine="360"/>
        <w:jc w:val="both"/>
        <w:rPr>
          <w:rFonts w:ascii="Arial" w:eastAsia="Times New Roman" w:hAnsi="Arial" w:cs="Arial"/>
          <w:b/>
          <w:lang w:eastAsia="ro-RO"/>
        </w:rPr>
      </w:pPr>
      <w:r w:rsidRPr="00044355">
        <w:rPr>
          <w:rFonts w:ascii="Arial" w:eastAsia="Times New Roman" w:hAnsi="Arial" w:cs="Arial"/>
          <w:b/>
          <w:lang w:eastAsia="ro-RO"/>
        </w:rPr>
        <w:t xml:space="preserve">9.2. Pentru beneficiarii indirecți ai proiectului: </w:t>
      </w:r>
      <w:r w:rsidRPr="00044355">
        <w:rPr>
          <w:rFonts w:ascii="Arial" w:eastAsia="Times New Roman" w:hAnsi="Arial" w:cs="Arial"/>
          <w:lang w:eastAsia="ro-RO"/>
        </w:rPr>
        <w:t xml:space="preserve">părinți/reprezentanți legali ai </w:t>
      </w:r>
      <w:r w:rsidRPr="00044355">
        <w:rPr>
          <w:rFonts w:ascii="Arial" w:eastAsia="Times New Roman" w:hAnsi="Arial" w:cs="Arial"/>
          <w:b/>
          <w:lang w:eastAsia="ro-RO"/>
        </w:rPr>
        <w:t xml:space="preserve">copiilor din </w:t>
      </w:r>
      <w:r w:rsidRPr="00044355">
        <w:rPr>
          <w:rFonts w:ascii="Arial" w:eastAsia="Times New Roman" w:hAnsi="Arial" w:cs="Arial"/>
          <w:lang w:eastAsia="ro-RO"/>
        </w:rPr>
        <w:t xml:space="preserve">învăţământul preșcolar  din unităţile de învăţământ preuniversitar de stat din Sectorul 1, </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să-și asume responsabilitatea cu privire la exercitarea drepturilor şi îndeplinirea obligaţiilor părinteşti;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să-și asume</w:t>
      </w:r>
      <w:r w:rsidRPr="00707F4C">
        <w:rPr>
          <w:rFonts w:ascii="Arial" w:eastAsia="Times New Roman" w:hAnsi="Arial" w:cs="Arial"/>
          <w:b/>
          <w:lang w:eastAsia="ro-RO"/>
        </w:rPr>
        <w:t xml:space="preserve"> </w:t>
      </w:r>
      <w:r w:rsidRPr="00707F4C">
        <w:rPr>
          <w:rFonts w:ascii="Arial" w:eastAsia="Times New Roman" w:hAnsi="Arial" w:cs="Arial"/>
          <w:lang w:eastAsia="ro-RO"/>
        </w:rPr>
        <w:t>primordialitatea responsabilităţii părinţilor cu privire la respectarea şi garantarea drepturilor copilului;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să-și asume responsabilitatea cu privire la participarea și prezența copiilor/elevilor la activitățile proiectului;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 xml:space="preserve">să-și asume responsabilitatea, împreună cu elevul/copilul, pentru orice faptă a acestuia, desfășurată în </w:t>
      </w:r>
      <w:r w:rsidR="00707F4C">
        <w:rPr>
          <w:rFonts w:ascii="Arial" w:eastAsia="Times New Roman" w:hAnsi="Arial" w:cs="Arial"/>
          <w:lang w:eastAsia="ro-RO"/>
        </w:rPr>
        <w:t xml:space="preserve">unitatea de invatamant </w:t>
      </w:r>
      <w:r w:rsidRPr="00707F4C">
        <w:rPr>
          <w:rFonts w:ascii="Arial" w:eastAsia="Times New Roman" w:hAnsi="Arial" w:cs="Arial"/>
          <w:lang w:eastAsia="ro-RO"/>
        </w:rPr>
        <w:t>, sau în afara</w:t>
      </w:r>
      <w:r w:rsidR="00707F4C">
        <w:rPr>
          <w:rFonts w:ascii="Arial" w:eastAsia="Times New Roman" w:hAnsi="Arial" w:cs="Arial"/>
          <w:lang w:eastAsia="ro-RO"/>
        </w:rPr>
        <w:t xml:space="preserve"> acesteia</w:t>
      </w:r>
      <w:r w:rsidRPr="00707F4C">
        <w:rPr>
          <w:rFonts w:ascii="Arial" w:eastAsia="Times New Roman" w:hAnsi="Arial" w:cs="Arial"/>
          <w:lang w:eastAsia="ro-RO"/>
        </w:rPr>
        <w:t>, care ar putea prejudicia implementarea proiectului și realizarea obiectivelor acestuia;</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 respecte Regulamentul de Organizare și Funcționare a Unităților de Învățământ Preuniversitar și ale regulamentului intern al școlii;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 asigure frecvența zilnică, conform calendarului de activități comunicat de școală, precum și ținuta decentă elevului/preșcolarului, la activitățile realizate în cadrul proiectului;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 informeze școala cu privire la orice aspect care ar putea contribui la îmbunătățirea Situației școlare a elevului/preșcolarului;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 dea curs solicitărilor coordonatorilor de activități din cadrul proiectului , ori de câte ori este necesar, astfel încât să se poată lua la timp, măsurile necesare privind conduita, comportamentul sau situația școlară a elevului/preșcolarului;</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w:t>
      </w:r>
      <w:r w:rsidRPr="00707F4C">
        <w:rPr>
          <w:rFonts w:ascii="Arial" w:eastAsia="Times New Roman" w:hAnsi="Arial" w:cs="Arial"/>
          <w:b/>
          <w:lang w:eastAsia="ro-RO"/>
        </w:rPr>
        <w:t xml:space="preserve"> </w:t>
      </w:r>
      <w:r w:rsidRPr="00707F4C">
        <w:rPr>
          <w:rFonts w:ascii="Arial" w:eastAsia="Times New Roman" w:hAnsi="Arial" w:cs="Arial"/>
          <w:lang w:eastAsia="ro-RO"/>
        </w:rPr>
        <w:t xml:space="preserve">se prezinte la </w:t>
      </w:r>
      <w:r w:rsidR="00707F4C">
        <w:rPr>
          <w:rFonts w:ascii="Arial" w:eastAsia="Times New Roman" w:hAnsi="Arial" w:cs="Arial"/>
          <w:lang w:eastAsia="ro-RO"/>
        </w:rPr>
        <w:t>gradinta</w:t>
      </w:r>
      <w:r w:rsidRPr="00707F4C">
        <w:rPr>
          <w:rFonts w:ascii="Arial" w:eastAsia="Times New Roman" w:hAnsi="Arial" w:cs="Arial"/>
          <w:lang w:eastAsia="ro-RO"/>
        </w:rPr>
        <w:t>, lunar, pentru a discuta cu cadrele didactice implicate în realizarea activităților proiectului cu privire la modul de implicare a preșcolarului în activitățile proiectului, comportamentul și progresul fiecărui copil/elev;</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 xml:space="preserve">să </w:t>
      </w:r>
      <w:r w:rsidR="00707F4C">
        <w:rPr>
          <w:rFonts w:ascii="Arial" w:eastAsia="Times New Roman" w:hAnsi="Arial" w:cs="Arial"/>
          <w:lang w:eastAsia="ro-RO"/>
        </w:rPr>
        <w:t xml:space="preserve">îi asigure </w:t>
      </w:r>
      <w:r w:rsidRPr="00707F4C">
        <w:rPr>
          <w:rFonts w:ascii="Arial" w:eastAsia="Times New Roman" w:hAnsi="Arial" w:cs="Arial"/>
          <w:lang w:eastAsia="ro-RO"/>
        </w:rPr>
        <w:t>preșcolarului, în măsura posibilităților de care aceștia dispun, materialele necesare bunei desfășurări a activităților din proiect;</w:t>
      </w:r>
    </w:p>
    <w:p w:rsid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să trateze cu respect și considerație cadrele didactice care lucrează cu copiii, conducerea unități de învățământ, ceilalți părinți și elevi/preșcolari,</w:t>
      </w:r>
    </w:p>
    <w:p w:rsidR="005B1CE6" w:rsidRPr="00707F4C" w:rsidRDefault="005B1CE6" w:rsidP="005B1CE6">
      <w:pPr>
        <w:pStyle w:val="ListParagraph"/>
        <w:numPr>
          <w:ilvl w:val="0"/>
          <w:numId w:val="7"/>
        </w:numPr>
        <w:spacing w:after="0"/>
        <w:jc w:val="both"/>
        <w:rPr>
          <w:rFonts w:ascii="Arial" w:eastAsia="Times New Roman" w:hAnsi="Arial" w:cs="Arial"/>
          <w:lang w:eastAsia="ro-RO"/>
        </w:rPr>
      </w:pPr>
      <w:r w:rsidRPr="00707F4C">
        <w:rPr>
          <w:rFonts w:ascii="Arial" w:eastAsia="Times New Roman" w:hAnsi="Arial" w:cs="Arial"/>
          <w:lang w:eastAsia="ro-RO"/>
        </w:rPr>
        <w:t xml:space="preserve">să informeze, în scris, coordonatorii de proiect din </w:t>
      </w:r>
      <w:r w:rsidR="00707F4C">
        <w:rPr>
          <w:rFonts w:ascii="Arial" w:eastAsia="Times New Roman" w:hAnsi="Arial" w:cs="Arial"/>
          <w:lang w:eastAsia="ro-RO"/>
        </w:rPr>
        <w:t>gradinta</w:t>
      </w:r>
      <w:r w:rsidRPr="00707F4C">
        <w:rPr>
          <w:rFonts w:ascii="Arial" w:eastAsia="Times New Roman" w:hAnsi="Arial" w:cs="Arial"/>
          <w:lang w:eastAsia="ro-RO"/>
        </w:rPr>
        <w:t>, cu cel puțin 5 zile calendaristice înainte,  cu</w:t>
      </w:r>
      <w:r w:rsidR="00707F4C">
        <w:rPr>
          <w:rFonts w:ascii="Arial" w:eastAsia="Times New Roman" w:hAnsi="Arial" w:cs="Arial"/>
          <w:lang w:eastAsia="ro-RO"/>
        </w:rPr>
        <w:t xml:space="preserve"> privire la retragerea </w:t>
      </w:r>
      <w:r w:rsidRPr="00707F4C">
        <w:rPr>
          <w:rFonts w:ascii="Arial" w:eastAsia="Times New Roman" w:hAnsi="Arial" w:cs="Arial"/>
          <w:lang w:eastAsia="ro-RO"/>
        </w:rPr>
        <w:t xml:space="preserve">preșcolarului din cadrul proiectului; </w:t>
      </w:r>
    </w:p>
    <w:p w:rsidR="005B1CE6" w:rsidRPr="007D0BB0" w:rsidRDefault="005B1CE6" w:rsidP="005B1CE6">
      <w:pPr>
        <w:spacing w:after="0"/>
        <w:jc w:val="both"/>
        <w:rPr>
          <w:rFonts w:ascii="Arial" w:eastAsia="Times New Roman" w:hAnsi="Arial" w:cs="Arial"/>
          <w:lang w:eastAsia="ro-RO"/>
        </w:rPr>
      </w:pPr>
    </w:p>
    <w:p w:rsidR="005B1CE6" w:rsidRDefault="005B1CE6" w:rsidP="00044355">
      <w:pPr>
        <w:spacing w:after="0"/>
        <w:ind w:firstLine="360"/>
        <w:contextualSpacing/>
        <w:jc w:val="both"/>
        <w:rPr>
          <w:rFonts w:ascii="Arial" w:eastAsia="Times New Roman" w:hAnsi="Arial" w:cs="Arial"/>
          <w:lang w:eastAsia="ro-RO"/>
        </w:rPr>
      </w:pPr>
      <w:r w:rsidRPr="005B7170">
        <w:rPr>
          <w:rFonts w:ascii="Arial" w:eastAsia="Times New Roman" w:hAnsi="Arial" w:cs="Arial"/>
          <w:b/>
          <w:lang w:eastAsia="ro-RO"/>
        </w:rPr>
        <w:t>9.</w:t>
      </w:r>
      <w:r>
        <w:rPr>
          <w:rFonts w:ascii="Arial" w:eastAsia="Times New Roman" w:hAnsi="Arial" w:cs="Arial"/>
          <w:b/>
          <w:lang w:eastAsia="ro-RO"/>
        </w:rPr>
        <w:t>3</w:t>
      </w:r>
      <w:r w:rsidRPr="005B7170">
        <w:rPr>
          <w:rFonts w:ascii="Arial" w:eastAsia="Times New Roman" w:hAnsi="Arial" w:cs="Arial"/>
          <w:b/>
          <w:lang w:eastAsia="ro-RO"/>
        </w:rPr>
        <w:t xml:space="preserve">. Pentru </w:t>
      </w:r>
      <w:r>
        <w:rPr>
          <w:rFonts w:ascii="Arial" w:eastAsia="Times New Roman" w:hAnsi="Arial" w:cs="Arial"/>
          <w:b/>
          <w:lang w:eastAsia="ro-RO"/>
        </w:rPr>
        <w:t>beneficiarii direcți ai proiectului,</w:t>
      </w:r>
      <w:r w:rsidRPr="00EA3F98">
        <w:rPr>
          <w:rFonts w:ascii="Arial" w:eastAsia="Times New Roman" w:hAnsi="Arial" w:cs="Arial"/>
          <w:lang w:eastAsia="ro-RO"/>
        </w:rPr>
        <w:t xml:space="preserve"> </w:t>
      </w:r>
      <w:r>
        <w:rPr>
          <w:rFonts w:ascii="Arial" w:eastAsia="Times New Roman" w:hAnsi="Arial" w:cs="Arial"/>
          <w:lang w:eastAsia="ro-RO"/>
        </w:rPr>
        <w:t xml:space="preserve"> respectiv</w:t>
      </w:r>
      <w:r w:rsidR="00707F4C">
        <w:rPr>
          <w:rFonts w:ascii="Arial" w:eastAsia="Times New Roman" w:hAnsi="Arial" w:cs="Arial"/>
          <w:lang w:eastAsia="ro-RO"/>
        </w:rPr>
        <w:t xml:space="preserve"> </w:t>
      </w:r>
      <w:r w:rsidRPr="00A81B54">
        <w:rPr>
          <w:rFonts w:ascii="Arial" w:eastAsia="Times New Roman" w:hAnsi="Arial" w:cs="Arial"/>
          <w:lang w:eastAsia="ro-RO"/>
        </w:rPr>
        <w:t>cop</w:t>
      </w:r>
      <w:r w:rsidR="00707F4C">
        <w:rPr>
          <w:rFonts w:ascii="Arial" w:eastAsia="Times New Roman" w:hAnsi="Arial" w:cs="Arial"/>
          <w:lang w:eastAsia="ro-RO"/>
        </w:rPr>
        <w:t>i</w:t>
      </w:r>
      <w:r w:rsidRPr="00A81B54">
        <w:rPr>
          <w:rFonts w:ascii="Arial" w:eastAsia="Times New Roman" w:hAnsi="Arial" w:cs="Arial"/>
          <w:lang w:eastAsia="ro-RO"/>
        </w:rPr>
        <w:t xml:space="preserve">ii </w:t>
      </w:r>
      <w:r w:rsidRPr="000C7274">
        <w:rPr>
          <w:rFonts w:ascii="Arial" w:eastAsia="Times New Roman" w:hAnsi="Arial" w:cs="Arial"/>
          <w:lang w:eastAsia="ro-RO"/>
        </w:rPr>
        <w:t xml:space="preserve">din învăţământul </w:t>
      </w:r>
      <w:r w:rsidRPr="00A81B54">
        <w:rPr>
          <w:rFonts w:ascii="Arial" w:eastAsia="Times New Roman" w:hAnsi="Arial" w:cs="Arial"/>
          <w:lang w:eastAsia="ro-RO"/>
        </w:rPr>
        <w:t xml:space="preserve">preșcolar </w:t>
      </w:r>
      <w:r w:rsidRPr="000C7274">
        <w:rPr>
          <w:rFonts w:ascii="Arial" w:eastAsia="Times New Roman" w:hAnsi="Arial" w:cs="Arial"/>
          <w:lang w:eastAsia="ro-RO"/>
        </w:rPr>
        <w:t xml:space="preserve"> din unităţile de învăţământ preuniversitar de stat din Sectorul </w:t>
      </w:r>
      <w:r w:rsidRPr="00A81B54">
        <w:rPr>
          <w:rFonts w:ascii="Arial" w:eastAsia="Times New Roman" w:hAnsi="Arial" w:cs="Arial"/>
          <w:lang w:eastAsia="ro-RO"/>
        </w:rPr>
        <w:t>1</w:t>
      </w:r>
      <w:r>
        <w:rPr>
          <w:rFonts w:ascii="Arial" w:eastAsia="Times New Roman" w:hAnsi="Arial" w:cs="Arial"/>
          <w:lang w:eastAsia="ro-RO"/>
        </w:rPr>
        <w:t>:</w:t>
      </w:r>
    </w:p>
    <w:p w:rsidR="00707F4C" w:rsidRDefault="005B1CE6" w:rsidP="005B1CE6">
      <w:pPr>
        <w:pStyle w:val="ListParagraph"/>
        <w:numPr>
          <w:ilvl w:val="0"/>
          <w:numId w:val="8"/>
        </w:numPr>
        <w:spacing w:after="0"/>
        <w:jc w:val="both"/>
        <w:rPr>
          <w:rFonts w:ascii="Arial" w:eastAsia="Times New Roman" w:hAnsi="Arial" w:cs="Arial"/>
          <w:lang w:eastAsia="ro-RO"/>
        </w:rPr>
      </w:pPr>
      <w:r w:rsidRPr="00707F4C">
        <w:rPr>
          <w:rFonts w:ascii="Arial" w:eastAsia="Times New Roman" w:hAnsi="Arial" w:cs="Arial"/>
          <w:lang w:eastAsia="ro-RO"/>
        </w:rPr>
        <w:t>să respecte școala, însemnele ei și cadrele didactice, precum și pe colegii ei;</w:t>
      </w:r>
    </w:p>
    <w:p w:rsidR="00707F4C" w:rsidRDefault="005B1CE6" w:rsidP="005B1CE6">
      <w:pPr>
        <w:pStyle w:val="ListParagraph"/>
        <w:numPr>
          <w:ilvl w:val="0"/>
          <w:numId w:val="8"/>
        </w:numPr>
        <w:spacing w:after="0"/>
        <w:jc w:val="both"/>
        <w:rPr>
          <w:rFonts w:ascii="Arial" w:eastAsia="Times New Roman" w:hAnsi="Arial" w:cs="Arial"/>
          <w:lang w:eastAsia="ro-RO"/>
        </w:rPr>
      </w:pPr>
      <w:r w:rsidRPr="00707F4C">
        <w:rPr>
          <w:rFonts w:ascii="Arial" w:eastAsia="Times New Roman" w:hAnsi="Arial" w:cs="Arial"/>
          <w:lang w:eastAsia="ro-RO"/>
        </w:rPr>
        <w:lastRenderedPageBreak/>
        <w:t>să aibă un comportament civilizat, adecvat mediului educațional în care interacționează, care să nu afecteze sănătatea, securitate, demnitatea și libertatea celorlalte persoane din școală;</w:t>
      </w:r>
    </w:p>
    <w:p w:rsidR="00707F4C" w:rsidRDefault="00707F4C" w:rsidP="005B1CE6">
      <w:pPr>
        <w:pStyle w:val="ListParagraph"/>
        <w:numPr>
          <w:ilvl w:val="0"/>
          <w:numId w:val="8"/>
        </w:numPr>
        <w:spacing w:after="0"/>
        <w:jc w:val="both"/>
        <w:rPr>
          <w:rFonts w:ascii="Arial" w:eastAsia="Times New Roman" w:hAnsi="Arial" w:cs="Arial"/>
          <w:lang w:eastAsia="ro-RO"/>
        </w:rPr>
      </w:pPr>
      <w:r w:rsidRPr="00707F4C">
        <w:rPr>
          <w:rFonts w:ascii="Arial" w:eastAsia="Times New Roman" w:hAnsi="Arial" w:cs="Arial"/>
          <w:lang w:eastAsia="ro-RO"/>
        </w:rPr>
        <w:t>s</w:t>
      </w:r>
      <w:r w:rsidR="005B1CE6" w:rsidRPr="00707F4C">
        <w:rPr>
          <w:rFonts w:ascii="Arial" w:eastAsia="Times New Roman" w:hAnsi="Arial" w:cs="Arial"/>
          <w:lang w:eastAsia="ro-RO"/>
        </w:rPr>
        <w:t>ă participe la programul activităților pro</w:t>
      </w:r>
      <w:r w:rsidRPr="00707F4C">
        <w:rPr>
          <w:rFonts w:ascii="Arial" w:eastAsia="Times New Roman" w:hAnsi="Arial" w:cs="Arial"/>
          <w:lang w:eastAsia="ro-RO"/>
        </w:rPr>
        <w:t>iectului</w:t>
      </w:r>
      <w:r w:rsidR="005B1CE6" w:rsidRPr="00707F4C">
        <w:rPr>
          <w:rFonts w:ascii="Arial" w:eastAsia="Times New Roman" w:hAnsi="Arial" w:cs="Arial"/>
          <w:lang w:eastAsia="ro-RO"/>
        </w:rPr>
        <w:t xml:space="preserve">, prevăzut în Calendarul de activități, zilnic, </w:t>
      </w:r>
    </w:p>
    <w:p w:rsidR="00707F4C" w:rsidRDefault="005B1CE6" w:rsidP="005B1CE6">
      <w:pPr>
        <w:pStyle w:val="ListParagraph"/>
        <w:numPr>
          <w:ilvl w:val="0"/>
          <w:numId w:val="8"/>
        </w:numPr>
        <w:spacing w:after="0"/>
        <w:jc w:val="both"/>
        <w:rPr>
          <w:rFonts w:ascii="Arial" w:eastAsia="Times New Roman" w:hAnsi="Arial" w:cs="Arial"/>
          <w:lang w:eastAsia="ro-RO"/>
        </w:rPr>
      </w:pPr>
      <w:r w:rsidRPr="00707F4C">
        <w:rPr>
          <w:rFonts w:ascii="Arial" w:eastAsia="Times New Roman" w:hAnsi="Arial" w:cs="Arial"/>
          <w:lang w:eastAsia="ro-RO"/>
        </w:rPr>
        <w:t>să respecte Regulamentul de Organizare și Funcționare a Unităților de Învățământ Preuniversitar și ale regulamentului intern al școlii;</w:t>
      </w:r>
    </w:p>
    <w:p w:rsidR="00707F4C" w:rsidRDefault="005B1CE6" w:rsidP="00707F4C">
      <w:pPr>
        <w:pStyle w:val="ListParagraph"/>
        <w:numPr>
          <w:ilvl w:val="0"/>
          <w:numId w:val="8"/>
        </w:numPr>
        <w:spacing w:after="0"/>
        <w:jc w:val="both"/>
        <w:rPr>
          <w:rFonts w:ascii="Arial" w:eastAsia="Times New Roman" w:hAnsi="Arial" w:cs="Arial"/>
          <w:lang w:eastAsia="ro-RO"/>
        </w:rPr>
      </w:pPr>
      <w:r w:rsidRPr="00707F4C">
        <w:rPr>
          <w:rFonts w:ascii="Arial" w:eastAsia="Times New Roman" w:hAnsi="Arial" w:cs="Arial"/>
          <w:lang w:eastAsia="ro-RO"/>
        </w:rPr>
        <w:t>să păstreze în bună stare de funcționare bunurile și aparatura școlii și să folosească cu grijă materialele puse la dispoziția acestora de către școală;</w:t>
      </w:r>
    </w:p>
    <w:p w:rsidR="005B1CE6" w:rsidRPr="00707F4C" w:rsidRDefault="005B1CE6" w:rsidP="00707F4C">
      <w:pPr>
        <w:pStyle w:val="ListParagraph"/>
        <w:numPr>
          <w:ilvl w:val="0"/>
          <w:numId w:val="8"/>
        </w:numPr>
        <w:spacing w:after="0"/>
        <w:jc w:val="both"/>
        <w:rPr>
          <w:rFonts w:ascii="Arial" w:eastAsia="Times New Roman" w:hAnsi="Arial" w:cs="Arial"/>
          <w:lang w:eastAsia="ro-RO"/>
        </w:rPr>
      </w:pPr>
      <w:r w:rsidRPr="00707F4C">
        <w:rPr>
          <w:rFonts w:ascii="Arial" w:eastAsia="Times New Roman" w:hAnsi="Arial" w:cs="Arial"/>
          <w:lang w:eastAsia="ro-RO"/>
        </w:rPr>
        <w:t>să aibă o ținută vestimentară/personală și o conduită adecvată calității de elev/preșcolar, decentă, neagresivă, prietenoasă, pozitivă</w:t>
      </w:r>
    </w:p>
    <w:p w:rsidR="000424B9" w:rsidRDefault="000424B9"/>
    <w:p w:rsidR="00044355" w:rsidRDefault="00044355"/>
    <w:p w:rsidR="00044355" w:rsidRDefault="00044355"/>
    <w:p w:rsidR="00044355" w:rsidRDefault="00044355"/>
    <w:p w:rsidR="00044355" w:rsidRPr="00044355" w:rsidRDefault="00044355" w:rsidP="00044355">
      <w:pPr>
        <w:jc w:val="right"/>
        <w:rPr>
          <w:sz w:val="28"/>
          <w:szCs w:val="28"/>
        </w:rPr>
      </w:pPr>
      <w:r w:rsidRPr="00044355">
        <w:rPr>
          <w:sz w:val="28"/>
          <w:szCs w:val="28"/>
        </w:rPr>
        <w:t>Grupul de consilieri P</w:t>
      </w:r>
      <w:r>
        <w:rPr>
          <w:sz w:val="28"/>
          <w:szCs w:val="28"/>
        </w:rPr>
        <w:t>.</w:t>
      </w:r>
      <w:r w:rsidRPr="00044355">
        <w:rPr>
          <w:sz w:val="28"/>
          <w:szCs w:val="28"/>
        </w:rPr>
        <w:t>S</w:t>
      </w:r>
      <w:r>
        <w:rPr>
          <w:sz w:val="28"/>
          <w:szCs w:val="28"/>
        </w:rPr>
        <w:t>.</w:t>
      </w:r>
      <w:r w:rsidRPr="00044355">
        <w:rPr>
          <w:sz w:val="28"/>
          <w:szCs w:val="28"/>
        </w:rPr>
        <w:t>D</w:t>
      </w:r>
      <w:r>
        <w:rPr>
          <w:sz w:val="28"/>
          <w:szCs w:val="28"/>
        </w:rPr>
        <w:t>. – Consiliul Local Sector 1</w:t>
      </w:r>
    </w:p>
    <w:sectPr w:rsidR="00044355" w:rsidRPr="0004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D6"/>
    <w:multiLevelType w:val="hybridMultilevel"/>
    <w:tmpl w:val="B5120C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809EF"/>
    <w:multiLevelType w:val="hybridMultilevel"/>
    <w:tmpl w:val="71B0DF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1A11B7"/>
    <w:multiLevelType w:val="hybridMultilevel"/>
    <w:tmpl w:val="7EFE5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41010"/>
    <w:multiLevelType w:val="hybridMultilevel"/>
    <w:tmpl w:val="F4CE4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787900"/>
    <w:multiLevelType w:val="hybridMultilevel"/>
    <w:tmpl w:val="7A00E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3105A"/>
    <w:multiLevelType w:val="hybridMultilevel"/>
    <w:tmpl w:val="06DC9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B5EF5"/>
    <w:multiLevelType w:val="hybridMultilevel"/>
    <w:tmpl w:val="5D26D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B3C0F"/>
    <w:multiLevelType w:val="hybridMultilevel"/>
    <w:tmpl w:val="B2D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70157"/>
    <w:multiLevelType w:val="hybridMultilevel"/>
    <w:tmpl w:val="0B4CA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6A6175"/>
    <w:multiLevelType w:val="hybridMultilevel"/>
    <w:tmpl w:val="39001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6"/>
  </w:num>
  <w:num w:numId="5">
    <w:abstractNumId w:val="1"/>
  </w:num>
  <w:num w:numId="6">
    <w:abstractNumId w:val="9"/>
  </w:num>
  <w:num w:numId="7">
    <w:abstractNumId w:val="0"/>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E6"/>
    <w:rsid w:val="000424B9"/>
    <w:rsid w:val="00044355"/>
    <w:rsid w:val="00064B9D"/>
    <w:rsid w:val="005B1CE6"/>
    <w:rsid w:val="00703327"/>
    <w:rsid w:val="00707F4C"/>
    <w:rsid w:val="00B708A8"/>
    <w:rsid w:val="00F3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E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CE6"/>
    <w:pPr>
      <w:ind w:left="720"/>
      <w:contextualSpacing/>
    </w:pPr>
  </w:style>
  <w:style w:type="paragraph" w:styleId="BalloonText">
    <w:name w:val="Balloon Text"/>
    <w:basedOn w:val="Normal"/>
    <w:link w:val="BalloonTextChar"/>
    <w:uiPriority w:val="99"/>
    <w:semiHidden/>
    <w:unhideWhenUsed/>
    <w:rsid w:val="0004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355"/>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E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CE6"/>
    <w:pPr>
      <w:ind w:left="720"/>
      <w:contextualSpacing/>
    </w:pPr>
  </w:style>
  <w:style w:type="paragraph" w:styleId="BalloonText">
    <w:name w:val="Balloon Text"/>
    <w:basedOn w:val="Normal"/>
    <w:link w:val="BalloonTextChar"/>
    <w:uiPriority w:val="99"/>
    <w:semiHidden/>
    <w:unhideWhenUsed/>
    <w:rsid w:val="0004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355"/>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Daniela Anton</cp:lastModifiedBy>
  <cp:revision>5</cp:revision>
  <cp:lastPrinted>2017-03-21T10:23:00Z</cp:lastPrinted>
  <dcterms:created xsi:type="dcterms:W3CDTF">2017-01-25T18:52:00Z</dcterms:created>
  <dcterms:modified xsi:type="dcterms:W3CDTF">2017-03-21T11:22:00Z</dcterms:modified>
</cp:coreProperties>
</file>