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A8" w:rsidRPr="002421CC" w:rsidRDefault="002421CC" w:rsidP="002421CC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</w:t>
      </w:r>
      <w:r w:rsidRPr="002421CC">
        <w:rPr>
          <w:rFonts w:ascii="Times New Roman" w:hAnsi="Times New Roman" w:cs="Times New Roman"/>
          <w:b/>
          <w:sz w:val="24"/>
          <w:lang w:val="ro-RO"/>
        </w:rPr>
        <w:t>Anexa nr.1</w:t>
      </w:r>
    </w:p>
    <w:p w:rsidR="002421CC" w:rsidRPr="002421CC" w:rsidRDefault="002421CC" w:rsidP="002421C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l</w:t>
      </w:r>
      <w:r w:rsidRPr="002421CC">
        <w:rPr>
          <w:rFonts w:ascii="Times New Roman" w:hAnsi="Times New Roman" w:cs="Times New Roman"/>
          <w:b/>
          <w:sz w:val="24"/>
          <w:lang w:val="ro-RO"/>
        </w:rPr>
        <w:t>a Hotărârea Consiliului Local</w:t>
      </w:r>
    </w:p>
    <w:p w:rsidR="002421CC" w:rsidRPr="002421CC" w:rsidRDefault="002421CC" w:rsidP="002421CC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n</w:t>
      </w:r>
      <w:r w:rsidRPr="002421CC">
        <w:rPr>
          <w:rFonts w:ascii="Times New Roman" w:hAnsi="Times New Roman" w:cs="Times New Roman"/>
          <w:b/>
          <w:sz w:val="24"/>
          <w:lang w:val="ro-RO"/>
        </w:rPr>
        <w:t>r.232/29.11.2010</w:t>
      </w:r>
    </w:p>
    <w:p w:rsidR="002421CC" w:rsidRPr="002421CC" w:rsidRDefault="002421CC" w:rsidP="002421C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2421CC">
        <w:rPr>
          <w:rFonts w:ascii="Times New Roman" w:hAnsi="Times New Roman" w:cs="Times New Roman"/>
          <w:b/>
          <w:sz w:val="24"/>
          <w:lang w:val="ro-RO"/>
        </w:rPr>
        <w:t>PREȘEDINTE DE ȘEDINȚĂ,</w:t>
      </w:r>
    </w:p>
    <w:p w:rsidR="002421CC" w:rsidRPr="002421CC" w:rsidRDefault="002421CC" w:rsidP="002421CC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</w:t>
      </w:r>
      <w:r w:rsidRPr="002421CC">
        <w:rPr>
          <w:rFonts w:ascii="Times New Roman" w:hAnsi="Times New Roman" w:cs="Times New Roman"/>
          <w:b/>
          <w:sz w:val="24"/>
          <w:lang w:val="ro-RO"/>
        </w:rPr>
        <w:t>Ion Brad</w:t>
      </w:r>
    </w:p>
    <w:p w:rsidR="00607949" w:rsidRDefault="00607949">
      <w:pPr>
        <w:rPr>
          <w:lang w:val="ro-RO"/>
        </w:rPr>
      </w:pPr>
    </w:p>
    <w:p w:rsidR="002421CC" w:rsidRDefault="002421CC">
      <w:pPr>
        <w:rPr>
          <w:lang w:val="ro-RO"/>
        </w:rPr>
      </w:pPr>
    </w:p>
    <w:p w:rsidR="00607949" w:rsidRPr="002421CC" w:rsidRDefault="00607949" w:rsidP="00D729A8">
      <w:pPr>
        <w:jc w:val="center"/>
        <w:rPr>
          <w:rFonts w:ascii="Times New Roman" w:hAnsi="Times New Roman" w:cs="Times New Roman"/>
          <w:b/>
          <w:shadow/>
          <w:sz w:val="24"/>
          <w:lang w:val="ro-RO"/>
        </w:rPr>
      </w:pPr>
      <w:r w:rsidRPr="002421CC">
        <w:rPr>
          <w:rFonts w:ascii="Times New Roman" w:hAnsi="Times New Roman" w:cs="Times New Roman"/>
          <w:b/>
          <w:shadow/>
          <w:sz w:val="24"/>
          <w:lang w:val="ro-RO"/>
        </w:rPr>
        <w:t>INDICATORI TEHNICO –ECONOMICI AI INVESTI</w:t>
      </w:r>
      <w:r w:rsidR="002421CC">
        <w:rPr>
          <w:rFonts w:ascii="Times New Roman" w:hAnsi="Times New Roman" w:cs="Times New Roman"/>
          <w:b/>
          <w:shadow/>
          <w:sz w:val="24"/>
          <w:lang w:val="ro-RO"/>
        </w:rPr>
        <w:t>Ț</w:t>
      </w:r>
      <w:r w:rsidRPr="002421CC">
        <w:rPr>
          <w:rFonts w:ascii="Times New Roman" w:hAnsi="Times New Roman" w:cs="Times New Roman"/>
          <w:b/>
          <w:shadow/>
          <w:sz w:val="24"/>
          <w:lang w:val="ro-RO"/>
        </w:rPr>
        <w:t>IEI</w:t>
      </w:r>
    </w:p>
    <w:p w:rsidR="00607949" w:rsidRPr="002421CC" w:rsidRDefault="00607949" w:rsidP="00D729A8">
      <w:pPr>
        <w:jc w:val="center"/>
        <w:rPr>
          <w:rFonts w:ascii="Times New Roman" w:hAnsi="Times New Roman" w:cs="Times New Roman"/>
          <w:b/>
          <w:shadow/>
          <w:sz w:val="24"/>
          <w:lang w:val="ro-RO"/>
        </w:rPr>
      </w:pPr>
      <w:r w:rsidRPr="002421CC">
        <w:rPr>
          <w:rFonts w:ascii="Times New Roman" w:hAnsi="Times New Roman" w:cs="Times New Roman"/>
          <w:b/>
          <w:shadow/>
          <w:sz w:val="24"/>
          <w:lang w:val="ro-RO"/>
        </w:rPr>
        <w:t>CONSOLIDAREA SEDIULUI PRIM</w:t>
      </w:r>
      <w:r w:rsidR="002421CC">
        <w:rPr>
          <w:rFonts w:ascii="Times New Roman" w:hAnsi="Times New Roman" w:cs="Times New Roman"/>
          <w:b/>
          <w:shadow/>
          <w:sz w:val="24"/>
          <w:lang w:val="ro-RO"/>
        </w:rPr>
        <w:t>Ă</w:t>
      </w:r>
      <w:r w:rsidRPr="002421CC">
        <w:rPr>
          <w:rFonts w:ascii="Times New Roman" w:hAnsi="Times New Roman" w:cs="Times New Roman"/>
          <w:b/>
          <w:shadow/>
          <w:sz w:val="24"/>
          <w:lang w:val="ro-RO"/>
        </w:rPr>
        <w:t>RIEI SECTORULUI 1- Bdul Banul Manta nr.9</w:t>
      </w:r>
    </w:p>
    <w:p w:rsidR="00607949" w:rsidRPr="002421CC" w:rsidRDefault="00607949">
      <w:pPr>
        <w:rPr>
          <w:rFonts w:ascii="Times New Roman" w:hAnsi="Times New Roman" w:cs="Times New Roman"/>
          <w:shadow/>
          <w:sz w:val="24"/>
          <w:lang w:val="ro-RO"/>
        </w:rPr>
      </w:pPr>
    </w:p>
    <w:p w:rsidR="00607949" w:rsidRDefault="00607949" w:rsidP="00607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0794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PROGRAMUL DE REDUCERE A RISCULUI SEISMIC</w:t>
      </w:r>
    </w:p>
    <w:p w:rsidR="00A448E8" w:rsidRDefault="00A95C8B" w:rsidP="0060794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29A8">
        <w:rPr>
          <w:rFonts w:ascii="Times New Roman" w:hAnsi="Times New Roman" w:cs="Times New Roman"/>
          <w:sz w:val="24"/>
          <w:szCs w:val="24"/>
          <w:lang w:val="ro-RO"/>
        </w:rPr>
        <w:t>mii lei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448E8">
        <w:rPr>
          <w:rFonts w:ascii="Times New Roman" w:hAnsi="Times New Roman" w:cs="Times New Roman"/>
          <w:sz w:val="24"/>
          <w:szCs w:val="24"/>
          <w:lang w:val="ro-RO"/>
        </w:rPr>
        <w:t>Euro (1 euro =40,718lei</w:t>
      </w:r>
      <w:r>
        <w:rPr>
          <w:rFonts w:ascii="Times New Roman" w:hAnsi="Times New Roman" w:cs="Times New Roman"/>
          <w:sz w:val="24"/>
          <w:szCs w:val="24"/>
          <w:lang w:val="ro-RO"/>
        </w:rPr>
        <w:t>, la 29.01.2004)</w:t>
      </w:r>
    </w:p>
    <w:p w:rsidR="00AA0B9B" w:rsidRPr="00BE544D" w:rsidRDefault="00AA0B9B" w:rsidP="00AA0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INV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12.883,38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3.164.050</w:t>
      </w:r>
    </w:p>
    <w:p w:rsidR="00AA0B9B" w:rsidRPr="00BE544D" w:rsidRDefault="00AA0B9B" w:rsidP="00AA0B9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>C+M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  <w:t>10.501,13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  <w:t>2.578.990</w:t>
      </w:r>
    </w:p>
    <w:p w:rsidR="00AA0B9B" w:rsidRDefault="00AA0B9B" w:rsidP="00AA0B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</w:t>
      </w:r>
    </w:p>
    <w:p w:rsidR="00AA0B9B" w:rsidRPr="00BE544D" w:rsidRDefault="00AA0B9B" w:rsidP="00AA0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5D7314">
        <w:rPr>
          <w:rFonts w:ascii="Times New Roman" w:hAnsi="Times New Roman" w:cs="Times New Roman"/>
          <w:sz w:val="24"/>
          <w:szCs w:val="24"/>
        </w:rPr>
        <w:t>:</w:t>
      </w:r>
      <w:r w:rsidR="005D7314">
        <w:rPr>
          <w:rFonts w:ascii="Times New Roman" w:hAnsi="Times New Roman" w:cs="Times New Roman"/>
          <w:sz w:val="24"/>
          <w:szCs w:val="24"/>
        </w:rPr>
        <w:tab/>
      </w:r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Finantare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Banca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Mondiala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Guvernul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14" w:rsidRPr="00BE544D">
        <w:rPr>
          <w:rFonts w:ascii="Times New Roman" w:hAnsi="Times New Roman" w:cs="Times New Roman"/>
          <w:b/>
          <w:sz w:val="24"/>
          <w:szCs w:val="24"/>
        </w:rPr>
        <w:t>Romaniei</w:t>
      </w:r>
      <w:proofErr w:type="spellEnd"/>
      <w:r w:rsidR="005D7314" w:rsidRPr="00BE54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B9B" w:rsidRDefault="00AA0B9B" w:rsidP="00AA0B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7314" w:rsidRPr="00AA0B9B" w:rsidRDefault="005D7314" w:rsidP="005D7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A0B9B">
        <w:rPr>
          <w:rFonts w:ascii="Times New Roman" w:hAnsi="Times New Roman" w:cs="Times New Roman"/>
          <w:sz w:val="24"/>
          <w:szCs w:val="24"/>
          <w:u w:val="single"/>
          <w:lang w:val="ro-RO"/>
        </w:rPr>
        <w:t>INV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Pr="00AA0B9B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11.581,70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2.844.369</w:t>
      </w:r>
    </w:p>
    <w:p w:rsidR="005D7314" w:rsidRPr="00AA0B9B" w:rsidRDefault="005D7314" w:rsidP="005D7314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C+M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10.100,34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2.480.559</w:t>
      </w:r>
    </w:p>
    <w:p w:rsidR="00AA0B9B" w:rsidRDefault="00572955" w:rsidP="0060794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>B. Contributie locala (Sectorul 1 al Municipiului Bucuresti</w:t>
      </w:r>
      <w:r w:rsidR="00BE544D" w:rsidRPr="00BE544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BE544D" w:rsidRPr="00AA0B9B" w:rsidRDefault="00BE544D" w:rsidP="00BE54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A0B9B">
        <w:rPr>
          <w:rFonts w:ascii="Times New Roman" w:hAnsi="Times New Roman" w:cs="Times New Roman"/>
          <w:sz w:val="24"/>
          <w:szCs w:val="24"/>
          <w:u w:val="single"/>
          <w:lang w:val="ro-RO"/>
        </w:rPr>
        <w:t>INV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Pr="00AA0B9B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1.301,68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319.682</w:t>
      </w:r>
    </w:p>
    <w:p w:rsidR="00BE544D" w:rsidRDefault="00BE544D" w:rsidP="00BE544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C+M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400,79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98.431</w:t>
      </w:r>
    </w:p>
    <w:p w:rsidR="00BE544D" w:rsidRDefault="00BE544D" w:rsidP="00BE544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E544D" w:rsidRPr="00BE544D" w:rsidRDefault="00BE544D" w:rsidP="00BE54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REFUNCTIONALIZARE SEDIU SECTORUL 1 AL MUNICIPI</w:t>
      </w:r>
      <w:r w:rsidR="005F4AC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LUI BUCURESTI</w:t>
      </w:r>
    </w:p>
    <w:p w:rsidR="00FF5B7D" w:rsidRDefault="00BE544D" w:rsidP="00FF5B7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(finantare asigurata din bugetul local al sectorului 1 si din alte surse legal constituite)</w:t>
      </w:r>
    </w:p>
    <w:p w:rsidR="00BE544D" w:rsidRDefault="00BE544D" w:rsidP="00FF5B7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5B7D">
        <w:rPr>
          <w:rFonts w:ascii="Times New Roman" w:hAnsi="Times New Roman" w:cs="Times New Roman"/>
          <w:sz w:val="24"/>
          <w:szCs w:val="24"/>
          <w:lang w:val="ro-RO"/>
        </w:rPr>
        <w:t>mii lei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5B7D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Euro (1 euro =3.5258 lei, la 31.03.2006)</w:t>
      </w:r>
    </w:p>
    <w:p w:rsidR="00BE544D" w:rsidRPr="00BE544D" w:rsidRDefault="00BE544D" w:rsidP="00BE5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INV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4.751,77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1.347.714</w:t>
      </w:r>
    </w:p>
    <w:p w:rsidR="00BE544D" w:rsidRPr="00BE544D" w:rsidRDefault="00BE544D" w:rsidP="00BE544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>C+M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3.190,02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904.765</w:t>
      </w:r>
    </w:p>
    <w:p w:rsidR="00BE544D" w:rsidRDefault="00BE544D" w:rsidP="00BE544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Valoare indicatori conform studiului de fezabilitate suplimentar elaborat </w:t>
      </w:r>
    </w:p>
    <w:p w:rsidR="00D729A8" w:rsidRPr="00AA0B9B" w:rsidRDefault="00D729A8" w:rsidP="00BE544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mii lei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mii euro (1 euro =4.2700 lei, la 10.10.2010)</w:t>
      </w:r>
    </w:p>
    <w:p w:rsidR="00BE544D" w:rsidRPr="00BE544D" w:rsidRDefault="00BE544D" w:rsidP="00BE5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INV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66.154</w:t>
      </w:r>
      <w:r w:rsidR="00D729A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,00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729A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15.492,74</w:t>
      </w:r>
    </w:p>
    <w:p w:rsidR="00BE544D" w:rsidRPr="00BE544D" w:rsidRDefault="00BE544D" w:rsidP="00BE544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>C+M</w:t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E544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729A8">
        <w:rPr>
          <w:rFonts w:ascii="Times New Roman" w:hAnsi="Times New Roman" w:cs="Times New Roman"/>
          <w:b/>
          <w:sz w:val="24"/>
          <w:szCs w:val="24"/>
          <w:lang w:val="ro-RO"/>
        </w:rPr>
        <w:t>48.988,68</w:t>
      </w:r>
      <w:r w:rsidR="00D729A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729A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729A8">
        <w:rPr>
          <w:rFonts w:ascii="Times New Roman" w:hAnsi="Times New Roman" w:cs="Times New Roman"/>
          <w:b/>
          <w:sz w:val="24"/>
          <w:szCs w:val="24"/>
          <w:lang w:val="ro-RO"/>
        </w:rPr>
        <w:tab/>
        <w:t>11.472,76</w:t>
      </w:r>
    </w:p>
    <w:p w:rsidR="00BE544D" w:rsidRDefault="00BE544D" w:rsidP="0060794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BE544D" w:rsidSect="00FF5B7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4559"/>
    <w:multiLevelType w:val="hybridMultilevel"/>
    <w:tmpl w:val="2654AD2E"/>
    <w:lvl w:ilvl="0" w:tplc="26C6067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42FA"/>
    <w:multiLevelType w:val="hybridMultilevel"/>
    <w:tmpl w:val="2654AD2E"/>
    <w:lvl w:ilvl="0" w:tplc="26C6067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13B44"/>
    <w:multiLevelType w:val="hybridMultilevel"/>
    <w:tmpl w:val="829890BC"/>
    <w:lvl w:ilvl="0" w:tplc="26C6067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7949"/>
    <w:rsid w:val="00140EBD"/>
    <w:rsid w:val="002421CC"/>
    <w:rsid w:val="00572955"/>
    <w:rsid w:val="005D7314"/>
    <w:rsid w:val="005F4AC9"/>
    <w:rsid w:val="00607949"/>
    <w:rsid w:val="00672645"/>
    <w:rsid w:val="00A27514"/>
    <w:rsid w:val="00A448E8"/>
    <w:rsid w:val="00A95C8B"/>
    <w:rsid w:val="00AA0B9B"/>
    <w:rsid w:val="00BE544D"/>
    <w:rsid w:val="00D729A8"/>
    <w:rsid w:val="00D72EC4"/>
    <w:rsid w:val="00EF3F08"/>
    <w:rsid w:val="00F0498B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secretariat</cp:lastModifiedBy>
  <cp:revision>6</cp:revision>
  <cp:lastPrinted>2010-11-24T15:27:00Z</cp:lastPrinted>
  <dcterms:created xsi:type="dcterms:W3CDTF">2010-11-24T13:42:00Z</dcterms:created>
  <dcterms:modified xsi:type="dcterms:W3CDTF">2010-11-26T10:51:00Z</dcterms:modified>
</cp:coreProperties>
</file>