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69" w:rsidRPr="00F960AB" w:rsidRDefault="006E0C69" w:rsidP="006E0C69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F960AB">
        <w:rPr>
          <w:rFonts w:ascii="Times New Roman" w:hAnsi="Times New Roman" w:cs="Times New Roman"/>
          <w:szCs w:val="24"/>
          <w:lang w:val="ro-RO"/>
        </w:rPr>
        <w:t>Sectorul 1 al Municipiului București</w:t>
      </w:r>
    </w:p>
    <w:p w:rsidR="006E0C69" w:rsidRPr="00F960AB" w:rsidRDefault="006E0C69" w:rsidP="006E0C69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F960AB">
        <w:rPr>
          <w:rFonts w:ascii="Times New Roman" w:hAnsi="Times New Roman" w:cs="Times New Roman"/>
          <w:szCs w:val="24"/>
          <w:lang w:val="ro-RO"/>
        </w:rPr>
        <w:t>Bd. Banu Manta, nr. 9, sector 1, București</w:t>
      </w:r>
    </w:p>
    <w:p w:rsidR="00A216E6" w:rsidRPr="00F960AB" w:rsidRDefault="00A216E6" w:rsidP="006E0C69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F960AB">
        <w:rPr>
          <w:rFonts w:ascii="Times New Roman" w:hAnsi="Times New Roman" w:cs="Times New Roman"/>
          <w:szCs w:val="24"/>
          <w:lang w:val="ro-RO"/>
        </w:rPr>
        <w:t>Adresă e-mail: registratura@primarias1.ro</w:t>
      </w:r>
    </w:p>
    <w:p w:rsidR="006E0C69" w:rsidRPr="00F960AB" w:rsidRDefault="006E0C69" w:rsidP="006E0C69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F960AB">
        <w:rPr>
          <w:rFonts w:ascii="Times New Roman" w:hAnsi="Times New Roman" w:cs="Times New Roman"/>
          <w:szCs w:val="24"/>
          <w:lang w:val="ro-RO"/>
        </w:rPr>
        <w:t>DIRECȚIA GENERALĂ ADMINISTRAȚIE PUBLICĂ LOCALĂ</w:t>
      </w:r>
    </w:p>
    <w:p w:rsidR="006E0C69" w:rsidRPr="00F960AB" w:rsidRDefault="006E0C69" w:rsidP="006E0C69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F960AB">
        <w:rPr>
          <w:rFonts w:ascii="Times New Roman" w:hAnsi="Times New Roman" w:cs="Times New Roman"/>
          <w:szCs w:val="24"/>
          <w:lang w:val="ro-RO"/>
        </w:rPr>
        <w:t>Serviciul Autorizații de Funcționare și Servicii Publice</w:t>
      </w:r>
    </w:p>
    <w:p w:rsidR="006E0C69" w:rsidRPr="00F960AB" w:rsidRDefault="006E0C69" w:rsidP="006E0C69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F960AB">
        <w:rPr>
          <w:rFonts w:ascii="Times New Roman" w:hAnsi="Times New Roman" w:cs="Times New Roman"/>
          <w:szCs w:val="24"/>
          <w:lang w:val="ro-RO"/>
        </w:rPr>
        <w:t>Strada Mureș, nr. 18- 24, etaj 1, Sector 1,  tel -</w:t>
      </w:r>
      <w:r w:rsidR="00062553">
        <w:rPr>
          <w:rFonts w:ascii="Times New Roman" w:hAnsi="Times New Roman" w:cs="Times New Roman"/>
          <w:szCs w:val="24"/>
          <w:lang w:val="ro-RO"/>
        </w:rPr>
        <w:t>0761.112.597</w:t>
      </w:r>
    </w:p>
    <w:p w:rsidR="005416DC" w:rsidRDefault="005416DC" w:rsidP="006E0C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416DC" w:rsidRPr="005416DC" w:rsidRDefault="005416DC" w:rsidP="00FD7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Cerere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autorizaţiei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funcţionare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A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spaţii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comerciale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situate</w:t>
      </w:r>
      <w:r w:rsidR="00FD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4"/>
        </w:rPr>
        <w:t xml:space="preserve"> zone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</w:p>
    <w:p w:rsidR="006E0C69" w:rsidRDefault="006E0C69" w:rsidP="006E0C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E0C69" w:rsidRPr="00C91C37" w:rsidRDefault="006E0C69" w:rsidP="006E0C69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338">
        <w:rPr>
          <w:rFonts w:ascii="Times New Roman" w:hAnsi="Times New Roman" w:cs="Times New Roman"/>
          <w:sz w:val="24"/>
          <w:szCs w:val="24"/>
          <w:lang w:val="ro-RO"/>
        </w:rPr>
        <w:t>Subsemnatul (a).................................................................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în calitate de.........................................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S./I.F./P.F./I.I.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având sediul în localitatea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................................., str. 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..........................., nr. .......bl. ......, sc. ........et. ......,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ap. ........., sector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, tel. ...........................,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 xml:space="preserve"> e-mail..................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......, adresă de  contact: localitat</w:t>
      </w:r>
      <w:r>
        <w:rPr>
          <w:rFonts w:ascii="Times New Roman" w:hAnsi="Times New Roman" w:cs="Times New Roman"/>
          <w:sz w:val="24"/>
          <w:szCs w:val="24"/>
          <w:lang w:val="ro-RO"/>
        </w:rPr>
        <w:t>ea..............................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..., str.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...................., nr. ..........bl. ........,</w:t>
      </w:r>
      <w:r w:rsidRPr="00DB2338">
        <w:rPr>
          <w:rFonts w:ascii="Times New Roman" w:hAnsi="Times New Roman" w:cs="Times New Roman"/>
          <w:sz w:val="24"/>
          <w:szCs w:val="24"/>
          <w:lang w:val="ro-RO"/>
        </w:rPr>
        <w:t>sc. ...........et. ........, ap. ........., sector............,</w:t>
      </w:r>
      <w:r w:rsidRPr="006E0C69">
        <w:t xml:space="preserve"> </w:t>
      </w:r>
      <w:r w:rsidRPr="00C91C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solicit eliberarea autorizatiei </w:t>
      </w:r>
      <w:r w:rsidRPr="00C91C37">
        <w:rPr>
          <w:rFonts w:ascii="Times New Roman" w:hAnsi="Times New Roman" w:cs="Times New Roman"/>
          <w:sz w:val="24"/>
          <w:szCs w:val="24"/>
          <w:lang w:val="ro-RO"/>
        </w:rPr>
        <w:t>de functionare pentru spatiul comercial situat pe</w:t>
      </w:r>
      <w:r w:rsidRPr="00C91C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1C37">
        <w:rPr>
          <w:rFonts w:ascii="Times New Roman" w:hAnsi="Times New Roman" w:cs="Times New Roman"/>
          <w:sz w:val="24"/>
          <w:szCs w:val="24"/>
          <w:lang w:val="ro-RO"/>
        </w:rPr>
        <w:t>str. ……………………………, nr. …,</w:t>
      </w:r>
      <w:r w:rsidR="00C91C37">
        <w:rPr>
          <w:rFonts w:ascii="Times New Roman" w:hAnsi="Times New Roman" w:cs="Times New Roman"/>
          <w:sz w:val="24"/>
          <w:szCs w:val="24"/>
          <w:lang w:val="ro-RO"/>
        </w:rPr>
        <w:t xml:space="preserve"> bl. …</w:t>
      </w:r>
      <w:r w:rsidRPr="00C91C37">
        <w:rPr>
          <w:rFonts w:ascii="Times New Roman" w:hAnsi="Times New Roman" w:cs="Times New Roman"/>
          <w:sz w:val="24"/>
          <w:szCs w:val="24"/>
          <w:lang w:val="ro-RO"/>
        </w:rPr>
        <w:t>., sc.</w:t>
      </w:r>
      <w:r w:rsidR="00C91C37">
        <w:rPr>
          <w:rFonts w:ascii="Times New Roman" w:hAnsi="Times New Roman" w:cs="Times New Roman"/>
          <w:sz w:val="24"/>
          <w:szCs w:val="24"/>
          <w:lang w:val="ro-RO"/>
        </w:rPr>
        <w:t xml:space="preserve"> …., et. ….., ap. …., sector 1</w:t>
      </w:r>
    </w:p>
    <w:p w:rsidR="006E0C69" w:rsidRPr="006E0C69" w:rsidRDefault="006E0C69" w:rsidP="0001525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0C69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: </w:t>
      </w: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r w:rsidRPr="006E0C69">
        <w:rPr>
          <w:rFonts w:ascii="Times New Roman" w:hAnsi="Times New Roman" w:cs="Times New Roman"/>
          <w:sz w:val="24"/>
          <w:szCs w:val="24"/>
        </w:rPr>
        <w:t xml:space="preserve">permanent </w:t>
      </w: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chiosc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rulota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r w:rsidRPr="006E0C69">
        <w:rPr>
          <w:rFonts w:ascii="Times New Roman" w:hAnsi="Times New Roman" w:cs="Times New Roman"/>
          <w:sz w:val="24"/>
          <w:szCs w:val="24"/>
        </w:rPr>
        <w:t xml:space="preserve">stand </w:t>
      </w: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r w:rsidRPr="006E0C6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6E0C69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6E0C69" w:rsidRPr="006E0C69" w:rsidRDefault="006E0C69" w:rsidP="0001525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0C6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Poziţionarea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>:</w:t>
      </w:r>
    </w:p>
    <w:p w:rsidR="006E0C69" w:rsidRPr="006E0C69" w:rsidRDefault="006E0C69" w:rsidP="00015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proofErr w:type="spellStart"/>
      <w:proofErr w:type="gramStart"/>
      <w:r w:rsidRPr="006E0C69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p</w:t>
      </w:r>
      <w:r w:rsidR="00135B02">
        <w:rPr>
          <w:rFonts w:ascii="Times New Roman" w:hAnsi="Times New Roman" w:cs="Times New Roman"/>
          <w:sz w:val="24"/>
          <w:szCs w:val="24"/>
        </w:rPr>
        <w:t>ublic (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trotuar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) la o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distanţă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de …</w:t>
      </w:r>
      <w:r w:rsidRPr="006E0C69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015255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="00015255">
        <w:rPr>
          <w:rFonts w:ascii="Times New Roman" w:hAnsi="Times New Roman" w:cs="Times New Roman"/>
          <w:sz w:val="24"/>
          <w:szCs w:val="24"/>
        </w:rPr>
        <w:t xml:space="preserve"> </w:t>
      </w:r>
      <w:r w:rsidR="00135B0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funcțiunea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……………………………….)</w:t>
      </w:r>
    </w:p>
    <w:p w:rsidR="006E0C69" w:rsidRPr="006E0C69" w:rsidRDefault="006E0C69" w:rsidP="00015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C69">
        <w:rPr>
          <w:rFonts w:ascii="Times New Roman" w:eastAsia="ArialMT" w:hAnsi="Times New Roman" w:cs="Times New Roman"/>
          <w:sz w:val="24"/>
          <w:szCs w:val="24"/>
        </w:rPr>
        <w:t xml:space="preserve">□ </w:t>
      </w:r>
      <w:proofErr w:type="spellStart"/>
      <w:proofErr w:type="gramStart"/>
      <w:r w:rsidRPr="006E0C69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parcuri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>, etc.) ………………… .</w:t>
      </w:r>
    </w:p>
    <w:p w:rsidR="006E0C69" w:rsidRPr="006E0C69" w:rsidRDefault="006E0C69" w:rsidP="000152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0C6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E0C6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0C69">
        <w:rPr>
          <w:rFonts w:ascii="Times New Roman" w:hAnsi="Times New Roman" w:cs="Times New Roman"/>
          <w:sz w:val="24"/>
          <w:szCs w:val="24"/>
        </w:rPr>
        <w:t>mp</w:t>
      </w:r>
      <w:proofErr w:type="spellEnd"/>
      <w:proofErr w:type="gramEnd"/>
      <w:r w:rsidRPr="006E0C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25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15255">
        <w:rPr>
          <w:rFonts w:ascii="Times New Roman" w:hAnsi="Times New Roman" w:cs="Times New Roman"/>
          <w:sz w:val="24"/>
          <w:szCs w:val="24"/>
        </w:rPr>
        <w:t xml:space="preserve"> care </w:t>
      </w:r>
      <w:r w:rsidRPr="006E0C69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r w:rsidRPr="006E0C69">
        <w:rPr>
          <w:rFonts w:ascii="Times New Roman" w:hAnsi="Times New Roman" w:cs="Times New Roman"/>
          <w:b/>
          <w:bCs/>
          <w:sz w:val="24"/>
          <w:szCs w:val="24"/>
        </w:rPr>
        <w:t xml:space="preserve">am/nu am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6E0C69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necesite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="00015255">
        <w:rPr>
          <w:rFonts w:ascii="Times New Roman" w:hAnsi="Times New Roman" w:cs="Times New Roman"/>
          <w:sz w:val="24"/>
          <w:szCs w:val="24"/>
        </w:rPr>
        <w:t xml:space="preserve"> </w:t>
      </w:r>
      <w:r w:rsidRPr="006E0C6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E0C69">
        <w:rPr>
          <w:rFonts w:ascii="Times New Roman" w:hAnsi="Times New Roman" w:cs="Times New Roman"/>
          <w:sz w:val="24"/>
          <w:szCs w:val="24"/>
        </w:rPr>
        <w:t>50/1991</w:t>
      </w:r>
      <w:proofErr w:type="gram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>.</w:t>
      </w:r>
    </w:p>
    <w:p w:rsidR="00015255" w:rsidRDefault="006E0C69" w:rsidP="000152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0C6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C6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6E0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0C6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E0C69">
        <w:rPr>
          <w:rFonts w:ascii="Times New Roman" w:hAnsi="Times New Roman" w:cs="Times New Roman"/>
          <w:sz w:val="24"/>
          <w:szCs w:val="24"/>
        </w:rPr>
        <w:t>:</w:t>
      </w:r>
    </w:p>
    <w:p w:rsidR="00015255" w:rsidRPr="00015255" w:rsidRDefault="00015255" w:rsidP="00015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amănuntul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□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comerț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gros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□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.</w:t>
      </w:r>
    </w:p>
    <w:p w:rsidR="00015255" w:rsidRPr="00015255" w:rsidRDefault="00015255" w:rsidP="000152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525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135B02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="00135B02">
        <w:rPr>
          <w:rFonts w:ascii="Times New Roman" w:hAnsi="Times New Roman" w:cs="Times New Roman"/>
          <w:sz w:val="24"/>
          <w:szCs w:val="24"/>
        </w:rPr>
        <w:t xml:space="preserve"> CAEN</w:t>
      </w:r>
      <w:r w:rsidRPr="000152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respectivei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sunt</w:t>
      </w:r>
      <w:proofErr w:type="spellEnd"/>
      <w:proofErr w:type="gramStart"/>
      <w:r w:rsidRPr="00015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015255" w:rsidRPr="00015255" w:rsidRDefault="00015255" w:rsidP="000152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525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Orarul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:</w:t>
      </w:r>
    </w:p>
    <w:p w:rsidR="00015255" w:rsidRPr="00015255" w:rsidRDefault="00015255" w:rsidP="00015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25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: ………………</w:t>
      </w:r>
      <w:proofErr w:type="gramStart"/>
      <w:r w:rsidRPr="00015255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015255" w:rsidRPr="00015255" w:rsidRDefault="00015255" w:rsidP="00015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255">
        <w:rPr>
          <w:rFonts w:ascii="Times New Roman" w:hAnsi="Times New Roman" w:cs="Times New Roman"/>
          <w:sz w:val="24"/>
          <w:szCs w:val="24"/>
        </w:rPr>
        <w:t>Sâmbătă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: ……………………</w:t>
      </w:r>
      <w:proofErr w:type="gramStart"/>
      <w:r w:rsidRPr="00015255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015255" w:rsidRPr="00015255" w:rsidRDefault="00015255" w:rsidP="00015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255">
        <w:rPr>
          <w:rFonts w:ascii="Times New Roman" w:hAnsi="Times New Roman" w:cs="Times New Roman"/>
          <w:sz w:val="24"/>
          <w:szCs w:val="24"/>
        </w:rPr>
        <w:t>Duminică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: …………………….. .</w:t>
      </w:r>
    </w:p>
    <w:p w:rsidR="00015255" w:rsidRDefault="00015255" w:rsidP="0001525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2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realității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25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 (art. 326</w:t>
      </w:r>
      <w:r w:rsidRPr="0001525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55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.</w:t>
      </w:r>
    </w:p>
    <w:p w:rsidR="00015255" w:rsidRDefault="00015255" w:rsidP="00015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55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………………. 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ştampila</w:t>
      </w:r>
      <w:proofErr w:type="spellEnd"/>
      <w:r w:rsidRPr="00015255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15255" w:rsidRPr="00C91C37" w:rsidRDefault="00015255" w:rsidP="00C91C3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91C37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91C3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91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91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91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91C37">
        <w:rPr>
          <w:rFonts w:ascii="Times New Roman" w:hAnsi="Times New Roman" w:cs="Times New Roman"/>
          <w:sz w:val="24"/>
          <w:szCs w:val="24"/>
        </w:rPr>
        <w:t>:</w:t>
      </w:r>
    </w:p>
    <w:p w:rsidR="00015255" w:rsidRPr="00C91C37" w:rsidRDefault="00015255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gramStart"/>
      <w:r w:rsidRPr="00C91C37">
        <w:rPr>
          <w:rFonts w:ascii="Times New Roman" w:hAnsi="Times New Roman" w:cs="Times New Roman"/>
          <w:sz w:val="24"/>
          <w:szCs w:val="20"/>
        </w:rPr>
        <w:t>act</w:t>
      </w:r>
      <w:proofErr w:type="gram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constitutiv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al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Societăţii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cazul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S.C.)/ </w:t>
      </w:r>
      <w:proofErr w:type="spellStart"/>
      <w:proofErr w:type="gramStart"/>
      <w:r w:rsidRPr="00C91C37">
        <w:rPr>
          <w:rFonts w:ascii="Times New Roman" w:hAnsi="Times New Roman" w:cs="Times New Roman"/>
          <w:sz w:val="24"/>
          <w:szCs w:val="20"/>
        </w:rPr>
        <w:t>acord</w:t>
      </w:r>
      <w:proofErr w:type="spellEnd"/>
      <w:proofErr w:type="gram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constituire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cazul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Î.F.);</w:t>
      </w:r>
    </w:p>
    <w:p w:rsidR="00015255" w:rsidRPr="00C91C37" w:rsidRDefault="00015255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certificat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înregistrare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eliberat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Oficiul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Registrului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Comerţului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>;</w:t>
      </w:r>
    </w:p>
    <w:p w:rsidR="00015255" w:rsidRPr="00C91C37" w:rsidRDefault="00015255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certificatul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constatator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privind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declaraţia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propria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răspundere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pentru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punctul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lucru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, </w:t>
      </w:r>
      <w:r w:rsidR="00C91C37">
        <w:rPr>
          <w:rFonts w:ascii="Times New Roman" w:hAnsi="Times New Roman" w:cs="Times New Roman"/>
          <w:sz w:val="24"/>
          <w:szCs w:val="20"/>
        </w:rPr>
        <w:t xml:space="preserve">(forma </w:t>
      </w:r>
      <w:proofErr w:type="spellStart"/>
      <w:r w:rsidR="00C91C37">
        <w:rPr>
          <w:rFonts w:ascii="Times New Roman" w:hAnsi="Times New Roman" w:cs="Times New Roman"/>
          <w:sz w:val="24"/>
          <w:szCs w:val="20"/>
        </w:rPr>
        <w:t>scurtă</w:t>
      </w:r>
      <w:proofErr w:type="spellEnd"/>
      <w:r w:rsidR="00C91C37">
        <w:rPr>
          <w:rFonts w:ascii="Times New Roman" w:hAnsi="Times New Roman" w:cs="Times New Roman"/>
          <w:sz w:val="24"/>
          <w:szCs w:val="20"/>
        </w:rPr>
        <w:t>)</w:t>
      </w:r>
      <w:r w:rsidRPr="00C91C37">
        <w:rPr>
          <w:rFonts w:ascii="Times New Roman" w:hAnsi="Times New Roman" w:cs="Times New Roman"/>
          <w:sz w:val="24"/>
          <w:szCs w:val="20"/>
        </w:rPr>
        <w:t>;</w:t>
      </w:r>
    </w:p>
    <w:p w:rsidR="00015255" w:rsidRPr="00C91C37" w:rsidRDefault="00015255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actele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care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dovedesc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deţinerea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legală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a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spaţiului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comercial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ex.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Autorizaţie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construire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, </w:t>
      </w:r>
      <w:r w:rsidR="00F960AB" w:rsidRPr="00F960AB">
        <w:rPr>
          <w:rFonts w:ascii="Times New Roman" w:hAnsi="Times New Roman"/>
          <w:sz w:val="24"/>
          <w:szCs w:val="24"/>
          <w:lang w:val="ro-RO"/>
        </w:rPr>
        <w:t>Avizul Arhitectului Șef al Municipiului București pentru amplasamentul solicitat</w:t>
      </w:r>
      <w:r w:rsidR="00F960AB" w:rsidRPr="00F960AB">
        <w:rPr>
          <w:rFonts w:ascii="Times New Roman" w:hAnsi="Times New Roman"/>
          <w:lang w:val="ro-RO"/>
        </w:rPr>
        <w:t xml:space="preserve">, </w:t>
      </w:r>
      <w:r w:rsidRPr="00F960AB">
        <w:rPr>
          <w:rFonts w:ascii="Times New Roman" w:hAnsi="Times New Roman" w:cs="Times New Roman"/>
          <w:sz w:val="24"/>
          <w:szCs w:val="20"/>
        </w:rPr>
        <w:t>act</w:t>
      </w:r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proprietate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>,</w:t>
      </w:r>
      <w:r w:rsidR="00C91C37" w:rsidRPr="00C91C37">
        <w:rPr>
          <w:rFonts w:ascii="Times New Roman" w:hAnsi="Times New Roman" w:cs="Times New Roman"/>
          <w:sz w:val="24"/>
          <w:szCs w:val="20"/>
        </w:rPr>
        <w:t xml:space="preserve"> </w:t>
      </w:r>
      <w:r w:rsidRPr="00C91C37">
        <w:rPr>
          <w:rFonts w:ascii="Times New Roman" w:hAnsi="Times New Roman" w:cs="Times New Roman"/>
          <w:sz w:val="24"/>
          <w:szCs w:val="20"/>
        </w:rPr>
        <w:t xml:space="preserve">contract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închiriere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etc.;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funcţie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caz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se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depun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şi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actele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care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dovedesc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deţinerea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legală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a </w:t>
      </w:r>
      <w:proofErr w:type="spellStart"/>
      <w:r w:rsidRPr="00C91C37">
        <w:rPr>
          <w:rFonts w:ascii="Times New Roman" w:hAnsi="Times New Roman" w:cs="Times New Roman"/>
          <w:b/>
          <w:bCs/>
          <w:sz w:val="24"/>
          <w:szCs w:val="20"/>
        </w:rPr>
        <w:t>terenului</w:t>
      </w:r>
      <w:proofErr w:type="spellEnd"/>
      <w:r w:rsidRPr="00C91C37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pe</w:t>
      </w:r>
      <w:proofErr w:type="spellEnd"/>
      <w:r w:rsidR="00C91C37" w:rsidRPr="00C91C37">
        <w:rPr>
          <w:rFonts w:ascii="Times New Roman" w:hAnsi="Times New Roman" w:cs="Times New Roman"/>
          <w:sz w:val="24"/>
          <w:szCs w:val="20"/>
        </w:rPr>
        <w:t xml:space="preserve"> </w:t>
      </w:r>
      <w:r w:rsidRPr="00C91C37">
        <w:rPr>
          <w:rFonts w:ascii="Times New Roman" w:hAnsi="Times New Roman" w:cs="Times New Roman"/>
          <w:sz w:val="24"/>
          <w:szCs w:val="20"/>
        </w:rPr>
        <w:t xml:space="preserve">care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este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amplasat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spaţiul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comercial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>;</w:t>
      </w:r>
    </w:p>
    <w:p w:rsidR="00015255" w:rsidRPr="00C91C37" w:rsidRDefault="00015255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actele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care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dovedesc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achitarea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la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zi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a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taxelor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>/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chiriilor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privind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ocuparea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domeniului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public;</w:t>
      </w:r>
    </w:p>
    <w:p w:rsidR="00FD7AB2" w:rsidRPr="00FD7AB2" w:rsidRDefault="00FD7AB2" w:rsidP="00FD7AB2">
      <w:pPr>
        <w:pStyle w:val="BodyText"/>
        <w:numPr>
          <w:ilvl w:val="0"/>
          <w:numId w:val="5"/>
        </w:numPr>
        <w:jc w:val="both"/>
        <w:rPr>
          <w:b/>
          <w:color w:val="auto"/>
          <w:szCs w:val="24"/>
        </w:rPr>
      </w:pPr>
      <w:proofErr w:type="spellStart"/>
      <w:r w:rsidRPr="00FD7AB2">
        <w:rPr>
          <w:color w:val="auto"/>
          <w:szCs w:val="24"/>
        </w:rPr>
        <w:t>Contractul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în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vigoare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încheiat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cu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operatorul</w:t>
      </w:r>
      <w:proofErr w:type="spellEnd"/>
      <w:r w:rsidRPr="00FD7AB2">
        <w:rPr>
          <w:color w:val="auto"/>
          <w:szCs w:val="24"/>
        </w:rPr>
        <w:t xml:space="preserve"> de </w:t>
      </w:r>
      <w:proofErr w:type="spellStart"/>
      <w:r w:rsidRPr="00FD7AB2">
        <w:rPr>
          <w:color w:val="auto"/>
          <w:szCs w:val="24"/>
        </w:rPr>
        <w:t>salubrizare</w:t>
      </w:r>
      <w:proofErr w:type="spellEnd"/>
      <w:r w:rsidRPr="00FD7AB2">
        <w:rPr>
          <w:color w:val="auto"/>
          <w:szCs w:val="24"/>
        </w:rPr>
        <w:t xml:space="preserve"> care </w:t>
      </w:r>
      <w:proofErr w:type="spellStart"/>
      <w:r w:rsidRPr="00FD7AB2">
        <w:rPr>
          <w:color w:val="auto"/>
          <w:szCs w:val="24"/>
        </w:rPr>
        <w:t>deține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exclusivitate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pe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raza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administrativă</w:t>
      </w:r>
      <w:proofErr w:type="spellEnd"/>
      <w:r w:rsidRPr="00FD7AB2">
        <w:rPr>
          <w:color w:val="auto"/>
          <w:szCs w:val="24"/>
        </w:rPr>
        <w:t xml:space="preserve"> a </w:t>
      </w:r>
      <w:proofErr w:type="spellStart"/>
      <w:r w:rsidRPr="00FD7AB2">
        <w:rPr>
          <w:color w:val="auto"/>
          <w:szCs w:val="24"/>
        </w:rPr>
        <w:t>Sectorului</w:t>
      </w:r>
      <w:proofErr w:type="spellEnd"/>
      <w:r w:rsidRPr="00FD7AB2">
        <w:rPr>
          <w:color w:val="auto"/>
          <w:szCs w:val="24"/>
        </w:rPr>
        <w:t xml:space="preserve"> 1 al </w:t>
      </w:r>
      <w:proofErr w:type="spellStart"/>
      <w:r w:rsidRPr="00FD7AB2">
        <w:rPr>
          <w:color w:val="auto"/>
          <w:szCs w:val="24"/>
        </w:rPr>
        <w:t>Municipiului</w:t>
      </w:r>
      <w:proofErr w:type="spellEnd"/>
      <w:r w:rsidRPr="00FD7AB2">
        <w:rPr>
          <w:color w:val="auto"/>
          <w:szCs w:val="24"/>
        </w:rPr>
        <w:t xml:space="preserve"> Bucureşti (</w:t>
      </w:r>
      <w:proofErr w:type="spellStart"/>
      <w:r w:rsidRPr="00FD7AB2">
        <w:rPr>
          <w:color w:val="auto"/>
          <w:szCs w:val="24"/>
        </w:rPr>
        <w:t>Compania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Romprest</w:t>
      </w:r>
      <w:proofErr w:type="spellEnd"/>
      <w:r w:rsidRPr="00FD7AB2">
        <w:rPr>
          <w:color w:val="auto"/>
          <w:szCs w:val="24"/>
        </w:rPr>
        <w:t xml:space="preserve"> Service S.A.), </w:t>
      </w:r>
      <w:proofErr w:type="spellStart"/>
      <w:r w:rsidRPr="00FD7AB2">
        <w:rPr>
          <w:color w:val="auto"/>
          <w:szCs w:val="24"/>
        </w:rPr>
        <w:t>inclusiv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actele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adiționale</w:t>
      </w:r>
      <w:proofErr w:type="spellEnd"/>
      <w:r w:rsidRPr="00FD7AB2">
        <w:rPr>
          <w:color w:val="auto"/>
          <w:szCs w:val="24"/>
        </w:rPr>
        <w:t xml:space="preserve">, </w:t>
      </w:r>
      <w:proofErr w:type="spellStart"/>
      <w:r w:rsidRPr="00FD7AB2">
        <w:rPr>
          <w:color w:val="auto"/>
          <w:szCs w:val="24"/>
        </w:rPr>
        <w:t>respectiv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ultima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factură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emisă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şi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dovada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achitării</w:t>
      </w:r>
      <w:proofErr w:type="spellEnd"/>
      <w:r w:rsidRPr="00FD7AB2">
        <w:rPr>
          <w:color w:val="auto"/>
          <w:szCs w:val="24"/>
        </w:rPr>
        <w:t xml:space="preserve"> </w:t>
      </w:r>
      <w:proofErr w:type="spellStart"/>
      <w:r w:rsidRPr="00FD7AB2">
        <w:rPr>
          <w:color w:val="auto"/>
          <w:szCs w:val="24"/>
        </w:rPr>
        <w:t>acesteia</w:t>
      </w:r>
      <w:proofErr w:type="spellEnd"/>
      <w:r w:rsidRPr="00FD7AB2">
        <w:rPr>
          <w:color w:val="auto"/>
          <w:szCs w:val="24"/>
        </w:rPr>
        <w:t>;</w:t>
      </w:r>
    </w:p>
    <w:p w:rsidR="00015255" w:rsidRDefault="00015255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C91C37">
        <w:rPr>
          <w:rFonts w:ascii="Times New Roman" w:hAnsi="Times New Roman" w:cs="Times New Roman"/>
          <w:sz w:val="24"/>
          <w:szCs w:val="20"/>
        </w:rPr>
        <w:t xml:space="preserve">plan cadastral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privind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amplasarea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spaţiului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funcţie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caz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>);</w:t>
      </w:r>
    </w:p>
    <w:p w:rsidR="00F960AB" w:rsidRPr="00F960AB" w:rsidRDefault="00F960AB" w:rsidP="00C91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0AB">
        <w:rPr>
          <w:rFonts w:ascii="Times New Roman" w:hAnsi="Times New Roman"/>
          <w:spacing w:val="-2"/>
          <w:sz w:val="24"/>
          <w:szCs w:val="24"/>
          <w:lang w:val="ro-RO"/>
        </w:rPr>
        <w:t xml:space="preserve">planul vizat spre neschimbare al amplasamentului </w:t>
      </w:r>
      <w:r w:rsidRPr="00F960A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F960AB">
        <w:rPr>
          <w:rFonts w:ascii="Times New Roman" w:hAnsi="Times New Roman" w:cs="Times New Roman"/>
          <w:sz w:val="24"/>
          <w:szCs w:val="24"/>
        </w:rPr>
        <w:t>);</w:t>
      </w:r>
    </w:p>
    <w:p w:rsidR="00C91C37" w:rsidRDefault="00015255" w:rsidP="00F960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spellStart"/>
      <w:r w:rsidRPr="00C91C37">
        <w:rPr>
          <w:rFonts w:ascii="Times New Roman" w:hAnsi="Times New Roman" w:cs="Times New Roman"/>
          <w:sz w:val="24"/>
          <w:szCs w:val="20"/>
        </w:rPr>
        <w:t>fotografia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exterioară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a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spaţiului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comercial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în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funcţie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 xml:space="preserve"> de </w:t>
      </w:r>
      <w:proofErr w:type="spellStart"/>
      <w:r w:rsidRPr="00C91C37">
        <w:rPr>
          <w:rFonts w:ascii="Times New Roman" w:hAnsi="Times New Roman" w:cs="Times New Roman"/>
          <w:sz w:val="24"/>
          <w:szCs w:val="20"/>
        </w:rPr>
        <w:t>caz</w:t>
      </w:r>
      <w:proofErr w:type="spellEnd"/>
      <w:r w:rsidRPr="00C91C37">
        <w:rPr>
          <w:rFonts w:ascii="Times New Roman" w:hAnsi="Times New Roman" w:cs="Times New Roman"/>
          <w:sz w:val="24"/>
          <w:szCs w:val="20"/>
        </w:rPr>
        <w:t>);</w:t>
      </w:r>
    </w:p>
    <w:p w:rsidR="00F960AB" w:rsidRPr="00F960AB" w:rsidRDefault="00F960AB" w:rsidP="00F960A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C91C37" w:rsidRDefault="00C91C37" w:rsidP="00C91C37">
      <w:pPr>
        <w:pStyle w:val="BodyText"/>
        <w:jc w:val="center"/>
        <w:rPr>
          <w:b/>
          <w:color w:val="auto"/>
          <w:szCs w:val="24"/>
          <w:lang w:val="ro-RO"/>
        </w:rPr>
      </w:pPr>
      <w:r w:rsidRPr="003464D7">
        <w:rPr>
          <w:b/>
          <w:color w:val="auto"/>
          <w:szCs w:val="24"/>
          <w:lang w:val="ro-RO"/>
        </w:rPr>
        <w:t xml:space="preserve">Serviciul Autorizații de Funcționare și Servicii Publice își desfășoară activitatea în Strada Mureș, </w:t>
      </w:r>
      <w:r>
        <w:rPr>
          <w:b/>
          <w:color w:val="auto"/>
          <w:szCs w:val="24"/>
          <w:lang w:val="ro-RO"/>
        </w:rPr>
        <w:t xml:space="preserve">                 </w:t>
      </w:r>
      <w:r w:rsidRPr="003464D7">
        <w:rPr>
          <w:b/>
          <w:color w:val="auto"/>
          <w:szCs w:val="24"/>
          <w:lang w:val="ro-RO"/>
        </w:rPr>
        <w:t>nr. 18- 24, etaj 1, Sector 1 – nr. telefon -</w:t>
      </w:r>
      <w:r w:rsidR="00062553">
        <w:rPr>
          <w:b/>
          <w:color w:val="auto"/>
          <w:szCs w:val="24"/>
          <w:lang w:val="ro-RO"/>
        </w:rPr>
        <w:t>0761.112.597</w:t>
      </w:r>
      <w:bookmarkStart w:id="0" w:name="_GoBack"/>
      <w:bookmarkEnd w:id="0"/>
    </w:p>
    <w:p w:rsidR="00FD7AB2" w:rsidRPr="003464D7" w:rsidRDefault="00FD7AB2" w:rsidP="00F960AB">
      <w:pPr>
        <w:pStyle w:val="BodyText"/>
        <w:jc w:val="center"/>
        <w:rPr>
          <w:b/>
          <w:color w:val="auto"/>
          <w:sz w:val="22"/>
          <w:szCs w:val="24"/>
        </w:rPr>
      </w:pPr>
      <w:r>
        <w:rPr>
          <w:b/>
          <w:color w:val="auto"/>
          <w:szCs w:val="24"/>
          <w:lang w:val="ro-RO"/>
        </w:rPr>
        <w:t xml:space="preserve">Program cu publicul: Luni și Miercuri </w:t>
      </w:r>
      <w:r w:rsidRPr="00945FC4">
        <w:rPr>
          <w:b/>
          <w:color w:val="auto"/>
          <w:szCs w:val="24"/>
          <w:lang w:val="ro-RO"/>
        </w:rPr>
        <w:t>între orele 10.00-15.00</w:t>
      </w:r>
    </w:p>
    <w:sectPr w:rsidR="00FD7AB2" w:rsidRPr="003464D7" w:rsidSect="00F960AB">
      <w:pgSz w:w="12240" w:h="15840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3882"/>
    <w:multiLevelType w:val="hybridMultilevel"/>
    <w:tmpl w:val="1C647FC4"/>
    <w:lvl w:ilvl="0" w:tplc="6C825430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6206F"/>
    <w:multiLevelType w:val="hybridMultilevel"/>
    <w:tmpl w:val="F3443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A40B3"/>
    <w:multiLevelType w:val="hybridMultilevel"/>
    <w:tmpl w:val="8D2A2CE4"/>
    <w:lvl w:ilvl="0" w:tplc="6C125760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C31"/>
    <w:multiLevelType w:val="hybridMultilevel"/>
    <w:tmpl w:val="C58C1D88"/>
    <w:lvl w:ilvl="0" w:tplc="425AF1E0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E3254"/>
    <w:multiLevelType w:val="hybridMultilevel"/>
    <w:tmpl w:val="69B6CE80"/>
    <w:lvl w:ilvl="0" w:tplc="57B2B80E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53C8"/>
    <w:multiLevelType w:val="hybridMultilevel"/>
    <w:tmpl w:val="71E85578"/>
    <w:lvl w:ilvl="0" w:tplc="B7CCBEDC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6971"/>
    <w:multiLevelType w:val="hybridMultilevel"/>
    <w:tmpl w:val="ABBA8C7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CB33D8B"/>
    <w:multiLevelType w:val="hybridMultilevel"/>
    <w:tmpl w:val="526A015A"/>
    <w:lvl w:ilvl="0" w:tplc="B17684A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9"/>
    <w:rsid w:val="00015255"/>
    <w:rsid w:val="00062553"/>
    <w:rsid w:val="00135B02"/>
    <w:rsid w:val="005416DC"/>
    <w:rsid w:val="006E0C69"/>
    <w:rsid w:val="00A216E6"/>
    <w:rsid w:val="00C702E8"/>
    <w:rsid w:val="00C91C37"/>
    <w:rsid w:val="00ED6B59"/>
    <w:rsid w:val="00F960AB"/>
    <w:rsid w:val="00FD474F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DFE6"/>
  <w15:chartTrackingRefBased/>
  <w15:docId w15:val="{A9540BAE-F812-47D4-B537-EFE7AEED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25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91C3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C91C37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Marian</dc:creator>
  <cp:keywords/>
  <dc:description/>
  <cp:lastModifiedBy>Matei Marian</cp:lastModifiedBy>
  <cp:revision>7</cp:revision>
  <cp:lastPrinted>2021-04-16T08:56:00Z</cp:lastPrinted>
  <dcterms:created xsi:type="dcterms:W3CDTF">2021-04-16T08:05:00Z</dcterms:created>
  <dcterms:modified xsi:type="dcterms:W3CDTF">2021-07-22T09:31:00Z</dcterms:modified>
</cp:coreProperties>
</file>