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7A75416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2B5B5C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1/17.01.2024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00CCD570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5E196F" w:rsidRPr="005E196F">
        <w:rPr>
          <w:rFonts w:ascii="Times New Roman" w:hAnsi="Times New Roman" w:cs="Times New Roman"/>
          <w:b/>
          <w:i/>
          <w:sz w:val="28"/>
          <w:szCs w:val="28"/>
        </w:rPr>
        <w:t xml:space="preserve">str. </w:t>
      </w:r>
      <w:r w:rsidR="002B5B5C">
        <w:rPr>
          <w:rFonts w:ascii="Times New Roman" w:hAnsi="Times New Roman" w:cs="Times New Roman"/>
          <w:b/>
          <w:i/>
          <w:sz w:val="28"/>
          <w:szCs w:val="28"/>
        </w:rPr>
        <w:t>Drumul Piscu Vechi nr. 6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8B7CFE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F09B" w14:textId="77777777" w:rsidR="008B7CFE" w:rsidRDefault="008B7CFE" w:rsidP="00B7531C">
      <w:pPr>
        <w:spacing w:after="0" w:line="240" w:lineRule="auto"/>
      </w:pPr>
      <w:r>
        <w:separator/>
      </w:r>
    </w:p>
  </w:endnote>
  <w:endnote w:type="continuationSeparator" w:id="0">
    <w:p w14:paraId="0E253B9E" w14:textId="77777777" w:rsidR="008B7CFE" w:rsidRDefault="008B7CF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E32A" w14:textId="77777777" w:rsidR="008B7CFE" w:rsidRDefault="008B7CFE" w:rsidP="00B7531C">
      <w:pPr>
        <w:spacing w:after="0" w:line="240" w:lineRule="auto"/>
      </w:pPr>
      <w:r>
        <w:separator/>
      </w:r>
    </w:p>
  </w:footnote>
  <w:footnote w:type="continuationSeparator" w:id="0">
    <w:p w14:paraId="1EFD7F32" w14:textId="77777777" w:rsidR="008B7CFE" w:rsidRDefault="008B7CF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B5B5C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2790A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196F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313B3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B5C36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B7CFE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5E33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2024-01-17T09:46:00Z</cp:lastPrinted>
  <dcterms:created xsi:type="dcterms:W3CDTF">2024-01-17T09:47:00Z</dcterms:created>
  <dcterms:modified xsi:type="dcterms:W3CDTF">2024-01-17T09:47:00Z</dcterms:modified>
</cp:coreProperties>
</file>