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76E2154A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30</w:t>
      </w:r>
      <w:r w:rsidR="00AD3546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7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/2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4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.1</w:t>
      </w:r>
      <w:r w:rsidR="00AB75FE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1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1294C29B" w:rsidR="00A44A54" w:rsidRPr="00A44A54" w:rsidRDefault="00A44A54" w:rsidP="00CE79F6">
      <w:pPr>
        <w:ind w:left="426" w:right="-340" w:firstLine="6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AD35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 xml:space="preserve">Proiectului de hotărâre privind aprobarea Planului Urbanistic de Detaliu (P.U.D.) </w:t>
      </w:r>
      <w:r w:rsidR="00C171B7">
        <w:rPr>
          <w:rFonts w:ascii="Times New Roman" w:hAnsi="Times New Roman" w:cs="Times New Roman"/>
          <w:b/>
          <w:i/>
          <w:sz w:val="28"/>
          <w:szCs w:val="28"/>
        </w:rPr>
        <w:t>Bd. Apicultorilor nr. 6</w:t>
      </w:r>
      <w:r w:rsidR="00CE79F6">
        <w:rPr>
          <w:rFonts w:ascii="Times New Roman" w:hAnsi="Times New Roman" w:cs="Times New Roman"/>
          <w:b/>
          <w:i/>
          <w:sz w:val="28"/>
          <w:szCs w:val="28"/>
        </w:rPr>
        <w:t>, Sector 1, București.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D245" w14:textId="77777777" w:rsidR="00407C3D" w:rsidRDefault="00407C3D" w:rsidP="00B7531C">
      <w:pPr>
        <w:spacing w:after="0" w:line="240" w:lineRule="auto"/>
      </w:pPr>
      <w:r>
        <w:separator/>
      </w:r>
    </w:p>
  </w:endnote>
  <w:endnote w:type="continuationSeparator" w:id="0">
    <w:p w14:paraId="6E4DFC88" w14:textId="77777777" w:rsidR="00407C3D" w:rsidRDefault="00407C3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D713" w14:textId="77777777" w:rsidR="00407C3D" w:rsidRDefault="00407C3D" w:rsidP="00B7531C">
      <w:pPr>
        <w:spacing w:after="0" w:line="240" w:lineRule="auto"/>
      </w:pPr>
      <w:r>
        <w:separator/>
      </w:r>
    </w:p>
  </w:footnote>
  <w:footnote w:type="continuationSeparator" w:id="0">
    <w:p w14:paraId="42662B45" w14:textId="77777777" w:rsidR="00407C3D" w:rsidRDefault="00407C3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2D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3B93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5176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07C3D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46095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63C7"/>
    <w:rsid w:val="0082775E"/>
    <w:rsid w:val="00832801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8F3CAA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B75FE"/>
    <w:rsid w:val="00AC5D44"/>
    <w:rsid w:val="00AD2730"/>
    <w:rsid w:val="00AD3546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171B7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033E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E79F6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2023-12-12T11:41:00Z</cp:lastPrinted>
  <dcterms:created xsi:type="dcterms:W3CDTF">2023-12-12T11:41:00Z</dcterms:created>
  <dcterms:modified xsi:type="dcterms:W3CDTF">2023-12-12T11:41:00Z</dcterms:modified>
</cp:coreProperties>
</file>