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DA" w:rsidRPr="005647A3" w:rsidRDefault="00D92E46" w:rsidP="005660C5">
      <w:pPr>
        <w:pStyle w:val="NoSpacing"/>
        <w:jc w:val="center"/>
        <w:rPr>
          <w:rFonts w:ascii="Times New Roman" w:hAnsi="Times New Roman" w:cs="Times New Roman"/>
          <w:b/>
          <w:sz w:val="28"/>
          <w:szCs w:val="28"/>
          <w:lang w:val="ro-RO"/>
        </w:rPr>
      </w:pPr>
      <w:bookmarkStart w:id="0" w:name="_GoBack"/>
      <w:bookmarkEnd w:id="0"/>
      <w:r w:rsidRPr="005647A3">
        <w:rPr>
          <w:rFonts w:ascii="Times New Roman" w:hAnsi="Times New Roman" w:cs="Times New Roman"/>
          <w:b/>
          <w:sz w:val="28"/>
          <w:szCs w:val="28"/>
          <w:lang w:val="ro-RO"/>
        </w:rPr>
        <w:t>ANEXA 1</w:t>
      </w:r>
    </w:p>
    <w:p w:rsidR="007D2273" w:rsidRPr="005647A3" w:rsidRDefault="007D2273" w:rsidP="005660C5">
      <w:pPr>
        <w:pStyle w:val="NoSpacing"/>
        <w:jc w:val="center"/>
        <w:rPr>
          <w:rStyle w:val="MSGENFONTSTYLENAMETEMPLATEROLELEVELMSGENFONTSTYLENAMEBYROLEHEADING3"/>
          <w:rFonts w:ascii="Times New Roman" w:hAnsi="Times New Roman" w:cs="Times New Roman"/>
          <w:sz w:val="28"/>
          <w:szCs w:val="28"/>
          <w:lang w:val="ro-RO"/>
        </w:rPr>
      </w:pPr>
      <w:bookmarkStart w:id="1" w:name="bookmark2"/>
      <w:r w:rsidRPr="005647A3">
        <w:rPr>
          <w:rStyle w:val="MSGENFONTSTYLENAMETEMPLATEROLELEVELMSGENFONTSTYLENAMEBYROLEHEADING3"/>
          <w:rFonts w:ascii="Times New Roman" w:hAnsi="Times New Roman" w:cs="Times New Roman"/>
          <w:sz w:val="28"/>
          <w:szCs w:val="28"/>
          <w:lang w:val="ro-RO"/>
        </w:rPr>
        <w:t>REGULAMENT</w:t>
      </w:r>
    </w:p>
    <w:p w:rsidR="007D2273" w:rsidRPr="005647A3" w:rsidRDefault="00E81A7F" w:rsidP="005660C5">
      <w:pPr>
        <w:pStyle w:val="NoSpacing"/>
        <w:jc w:val="center"/>
        <w:rPr>
          <w:rFonts w:ascii="Times New Roman" w:hAnsi="Times New Roman" w:cs="Times New Roman"/>
          <w:b/>
          <w:sz w:val="28"/>
          <w:szCs w:val="28"/>
          <w:lang w:val="ro-RO"/>
        </w:rPr>
      </w:pPr>
      <w:r w:rsidRPr="005647A3">
        <w:rPr>
          <w:rStyle w:val="MSGENFONTSTYLENAMETEMPLATEROLELEVELMSGENFONTSTYLENAMEBYROLEHEADING3"/>
          <w:rFonts w:ascii="Times New Roman" w:hAnsi="Times New Roman" w:cs="Times New Roman"/>
          <w:sz w:val="28"/>
          <w:szCs w:val="28"/>
          <w:lang w:val="ro-RO"/>
        </w:rPr>
        <w:t xml:space="preserve">DE </w:t>
      </w:r>
      <w:r w:rsidR="008C75BE" w:rsidRPr="005647A3">
        <w:rPr>
          <w:rStyle w:val="MSGENFONTSTYLENAMETEMPLATEROLELEVELMSGENFONTSTYLENAMEBYROLEHEADING3"/>
          <w:rFonts w:ascii="Times New Roman" w:hAnsi="Times New Roman" w:cs="Times New Roman"/>
          <w:sz w:val="28"/>
          <w:szCs w:val="28"/>
          <w:lang w:val="ro-RO"/>
        </w:rPr>
        <w:t>ACORDARE</w:t>
      </w:r>
      <w:r w:rsidRPr="005647A3">
        <w:rPr>
          <w:rStyle w:val="MSGENFONTSTYLENAMETEMPLATEROLELEVELMSGENFONTSTYLENAMEBYROLEHEADING3"/>
          <w:rFonts w:ascii="Times New Roman" w:hAnsi="Times New Roman" w:cs="Times New Roman"/>
          <w:sz w:val="28"/>
          <w:szCs w:val="28"/>
          <w:lang w:val="ro-RO"/>
        </w:rPr>
        <w:t xml:space="preserve"> A </w:t>
      </w:r>
      <w:r w:rsidR="008C75BE" w:rsidRPr="005647A3">
        <w:rPr>
          <w:rStyle w:val="MSGENFONTSTYLENAMETEMPLATEROLELEVELMSGENFONTSTYLENAMEBYROLEHEADING3"/>
          <w:rFonts w:ascii="Times New Roman" w:hAnsi="Times New Roman" w:cs="Times New Roman"/>
          <w:sz w:val="28"/>
          <w:szCs w:val="28"/>
          <w:lang w:val="ro-RO"/>
        </w:rPr>
        <w:t xml:space="preserve"> FINANŢĂ</w:t>
      </w:r>
      <w:r w:rsidR="007D2273" w:rsidRPr="005647A3">
        <w:rPr>
          <w:rStyle w:val="MSGENFONTSTYLENAMETEMPLATEROLELEVELMSGENFONTSTYLENAMEBYROLEHEADING3"/>
          <w:rFonts w:ascii="Times New Roman" w:hAnsi="Times New Roman" w:cs="Times New Roman"/>
          <w:sz w:val="28"/>
          <w:szCs w:val="28"/>
          <w:lang w:val="ro-RO"/>
        </w:rPr>
        <w:t>RI</w:t>
      </w:r>
      <w:r w:rsidRPr="005647A3">
        <w:rPr>
          <w:rStyle w:val="MSGENFONTSTYLENAMETEMPLATEROLELEVELMSGENFONTSTYLENAMEBYROLEHEADING3"/>
          <w:rFonts w:ascii="Times New Roman" w:hAnsi="Times New Roman" w:cs="Times New Roman"/>
          <w:sz w:val="28"/>
          <w:szCs w:val="28"/>
          <w:lang w:val="ro-RO"/>
        </w:rPr>
        <w:t>LOR</w:t>
      </w:r>
      <w:r w:rsidR="007D2273" w:rsidRPr="005647A3">
        <w:rPr>
          <w:rStyle w:val="MSGENFONTSTYLENAMETEMPLATEROLELEVELMSGENFONTSTYLENAMEBYROLEHEADING3"/>
          <w:rFonts w:ascii="Times New Roman" w:hAnsi="Times New Roman" w:cs="Times New Roman"/>
          <w:sz w:val="28"/>
          <w:szCs w:val="28"/>
          <w:lang w:val="ro-RO"/>
        </w:rPr>
        <w:t xml:space="preserve"> DIN BUGETUL SECTORULUI 1 AL MUNICIPIULUI BUCUREŞTI, PENTRU ACTIVITĂŢI SPORTIVE ORGANIZATE ÎN BAZA LEGII NR.69/2000 A EDUCAFIEI FIZICE ŞI SPORTULUI</w:t>
      </w:r>
      <w:bookmarkEnd w:id="1"/>
    </w:p>
    <w:p w:rsidR="000C4D0F" w:rsidRPr="005647A3" w:rsidRDefault="000C4D0F" w:rsidP="005660C5">
      <w:pPr>
        <w:pStyle w:val="NoSpacing"/>
        <w:jc w:val="both"/>
        <w:rPr>
          <w:rFonts w:ascii="Times New Roman" w:hAnsi="Times New Roman" w:cs="Times New Roman"/>
          <w:sz w:val="28"/>
          <w:szCs w:val="28"/>
          <w:lang w:val="ro-RO"/>
        </w:rPr>
      </w:pPr>
    </w:p>
    <w:p w:rsidR="00986B67" w:rsidRPr="005647A3" w:rsidRDefault="00986B67" w:rsidP="005660C5">
      <w:pPr>
        <w:pStyle w:val="NoSpacing"/>
        <w:jc w:val="both"/>
        <w:rPr>
          <w:rFonts w:ascii="Times New Roman" w:hAnsi="Times New Roman" w:cs="Times New Roman"/>
          <w:sz w:val="28"/>
          <w:szCs w:val="28"/>
          <w:lang w:val="ro-RO"/>
        </w:rPr>
      </w:pPr>
    </w:p>
    <w:p w:rsidR="000C4D0F" w:rsidRPr="005647A3" w:rsidRDefault="005660C5" w:rsidP="005660C5">
      <w:pPr>
        <w:pStyle w:val="NoSpacing"/>
        <w:jc w:val="center"/>
        <w:rPr>
          <w:rFonts w:ascii="Times New Roman" w:hAnsi="Times New Roman" w:cs="Times New Roman"/>
          <w:b/>
          <w:sz w:val="28"/>
          <w:szCs w:val="28"/>
          <w:lang w:val="ro-RO"/>
        </w:rPr>
      </w:pPr>
      <w:r w:rsidRPr="005647A3">
        <w:rPr>
          <w:rFonts w:ascii="Times New Roman" w:hAnsi="Times New Roman" w:cs="Times New Roman"/>
          <w:b/>
          <w:sz w:val="28"/>
          <w:szCs w:val="28"/>
          <w:lang w:val="ro-RO"/>
        </w:rPr>
        <w:t>CAP</w:t>
      </w:r>
      <w:r w:rsidR="000C4D0F" w:rsidRPr="005647A3">
        <w:rPr>
          <w:rFonts w:ascii="Times New Roman" w:hAnsi="Times New Roman" w:cs="Times New Roman"/>
          <w:b/>
          <w:sz w:val="28"/>
          <w:szCs w:val="28"/>
          <w:lang w:val="ro-RO"/>
        </w:rPr>
        <w:t xml:space="preserve">.I. </w:t>
      </w:r>
      <w:r w:rsidR="0085717D" w:rsidRPr="005647A3">
        <w:rPr>
          <w:rFonts w:ascii="Times New Roman" w:hAnsi="Times New Roman" w:cs="Times New Roman"/>
          <w:b/>
          <w:sz w:val="28"/>
          <w:szCs w:val="28"/>
          <w:lang w:val="ro-RO"/>
        </w:rPr>
        <w:t>DISPOZITII GENERALE</w:t>
      </w:r>
    </w:p>
    <w:p w:rsidR="000C4D0F" w:rsidRPr="005647A3" w:rsidRDefault="000C4D0F" w:rsidP="005660C5">
      <w:pPr>
        <w:pStyle w:val="NoSpacing"/>
        <w:jc w:val="both"/>
        <w:rPr>
          <w:rFonts w:ascii="Times New Roman" w:hAnsi="Times New Roman" w:cs="Times New Roman"/>
          <w:b/>
          <w:sz w:val="28"/>
          <w:szCs w:val="28"/>
          <w:lang w:val="ro-RO"/>
        </w:rPr>
      </w:pPr>
      <w:r w:rsidRPr="005647A3">
        <w:rPr>
          <w:rFonts w:ascii="Times New Roman" w:hAnsi="Times New Roman" w:cs="Times New Roman"/>
          <w:b/>
          <w:sz w:val="28"/>
          <w:szCs w:val="28"/>
          <w:lang w:val="ro-RO"/>
        </w:rPr>
        <w:t>1.</w:t>
      </w:r>
      <w:r w:rsidR="000C5F56" w:rsidRPr="005647A3">
        <w:rPr>
          <w:rFonts w:ascii="Times New Roman" w:hAnsi="Times New Roman" w:cs="Times New Roman"/>
          <w:b/>
          <w:sz w:val="28"/>
          <w:szCs w:val="28"/>
          <w:lang w:val="ro-RO"/>
        </w:rPr>
        <w:t xml:space="preserve"> </w:t>
      </w:r>
      <w:r w:rsidRPr="005647A3">
        <w:rPr>
          <w:rFonts w:ascii="Times New Roman" w:hAnsi="Times New Roman" w:cs="Times New Roman"/>
          <w:b/>
          <w:sz w:val="28"/>
          <w:szCs w:val="28"/>
          <w:lang w:val="ro-RO"/>
        </w:rPr>
        <w:t>Scop ș</w:t>
      </w:r>
      <w:r w:rsidR="00986B67" w:rsidRPr="005647A3">
        <w:rPr>
          <w:rFonts w:ascii="Times New Roman" w:hAnsi="Times New Roman" w:cs="Times New Roman"/>
          <w:b/>
          <w:sz w:val="28"/>
          <w:szCs w:val="28"/>
          <w:lang w:val="ro-RO"/>
        </w:rPr>
        <w:t>i cadru</w:t>
      </w:r>
      <w:r w:rsidRPr="005647A3">
        <w:rPr>
          <w:rFonts w:ascii="Times New Roman" w:hAnsi="Times New Roman" w:cs="Times New Roman"/>
          <w:b/>
          <w:sz w:val="28"/>
          <w:szCs w:val="28"/>
          <w:lang w:val="ro-RO"/>
        </w:rPr>
        <w:t xml:space="preserve"> legislativ</w:t>
      </w:r>
    </w:p>
    <w:p w:rsidR="000C4D0F" w:rsidRPr="005647A3" w:rsidRDefault="000C4D0F" w:rsidP="005660C5">
      <w:pPr>
        <w:pStyle w:val="NoSpacing"/>
        <w:jc w:val="both"/>
        <w:rPr>
          <w:rStyle w:val="MSGENFONTSTYLENAMETEMPLATEROLEMSGENFONTSTYLENAMEBYROLETEXT"/>
          <w:rFonts w:ascii="Times New Roman" w:hAnsi="Times New Roman" w:cs="Times New Roman"/>
          <w:sz w:val="28"/>
          <w:szCs w:val="28"/>
          <w:lang w:val="ro-RO"/>
        </w:rPr>
      </w:pPr>
      <w:r w:rsidRPr="005647A3">
        <w:rPr>
          <w:rFonts w:ascii="Times New Roman" w:hAnsi="Times New Roman" w:cs="Times New Roman"/>
          <w:b/>
          <w:sz w:val="28"/>
          <w:szCs w:val="28"/>
          <w:lang w:val="ro-RO"/>
        </w:rPr>
        <w:t>Art. 1.</w:t>
      </w:r>
      <w:r w:rsidRPr="005647A3">
        <w:rPr>
          <w:rFonts w:ascii="Times New Roman" w:hAnsi="Times New Roman" w:cs="Times New Roman"/>
          <w:sz w:val="28"/>
          <w:szCs w:val="28"/>
          <w:lang w:val="ro-RO"/>
        </w:rPr>
        <w:t xml:space="preserve"> </w:t>
      </w:r>
      <w:r w:rsidR="00364925" w:rsidRPr="00364925">
        <w:rPr>
          <w:rFonts w:ascii="Times New Roman" w:hAnsi="Times New Roman" w:cs="Times New Roman"/>
          <w:b/>
          <w:sz w:val="28"/>
          <w:szCs w:val="28"/>
          <w:lang w:val="ro-RO"/>
        </w:rPr>
        <w:t>(1)</w:t>
      </w:r>
      <w:r w:rsidR="00364925">
        <w:rPr>
          <w:rFonts w:ascii="Times New Roman" w:hAnsi="Times New Roman" w:cs="Times New Roman"/>
          <w:sz w:val="28"/>
          <w:szCs w:val="28"/>
          <w:lang w:val="ro-RO"/>
        </w:rPr>
        <w:t xml:space="preserve"> </w:t>
      </w:r>
      <w:r w:rsidRPr="005647A3">
        <w:rPr>
          <w:rFonts w:ascii="Times New Roman" w:hAnsi="Times New Roman" w:cs="Times New Roman"/>
          <w:sz w:val="28"/>
          <w:szCs w:val="28"/>
          <w:lang w:val="ro-RO"/>
        </w:rPr>
        <w:t>Prezentul regulament are ca scop stabilirea principiilor, cadrului general şi a procedurii pentru atribuirea con</w:t>
      </w:r>
      <w:r w:rsidR="004F75D1" w:rsidRPr="005647A3">
        <w:rPr>
          <w:rFonts w:ascii="Times New Roman" w:hAnsi="Times New Roman" w:cs="Times New Roman"/>
          <w:sz w:val="28"/>
          <w:szCs w:val="28"/>
          <w:lang w:val="ro-RO"/>
        </w:rPr>
        <w:t>tractelor de finanțare</w:t>
      </w:r>
      <w:r w:rsidR="002B411C" w:rsidRPr="005647A3">
        <w:rPr>
          <w:rFonts w:ascii="Times New Roman" w:hAnsi="Times New Roman" w:cs="Times New Roman"/>
          <w:sz w:val="28"/>
          <w:szCs w:val="28"/>
          <w:lang w:val="ro-RO"/>
        </w:rPr>
        <w:t xml:space="preserve"> </w:t>
      </w:r>
      <w:r w:rsidRPr="005647A3">
        <w:rPr>
          <w:rFonts w:ascii="Times New Roman" w:hAnsi="Times New Roman" w:cs="Times New Roman"/>
          <w:sz w:val="28"/>
          <w:szCs w:val="28"/>
          <w:lang w:val="ro-RO"/>
        </w:rPr>
        <w:t>din fonduri publice, precum şi căile de atac ale actului sau deciziei autorităţilor finanţatoare care aplică procedura de atribuire a contractelor de finanțare acordate di</w:t>
      </w:r>
      <w:r w:rsidR="00EF0314" w:rsidRPr="005647A3">
        <w:rPr>
          <w:rFonts w:ascii="Times New Roman" w:hAnsi="Times New Roman" w:cs="Times New Roman"/>
          <w:sz w:val="28"/>
          <w:szCs w:val="28"/>
          <w:lang w:val="ro-RO"/>
        </w:rPr>
        <w:t xml:space="preserve">n bugetul local al Sectorului 1 </w:t>
      </w:r>
      <w:r w:rsidR="00EF0314" w:rsidRPr="005647A3">
        <w:rPr>
          <w:rStyle w:val="MSGENFONTSTYLENAMETEMPLATEROLEMSGENFONTSTYLENAMEBYROLETEXT"/>
          <w:rFonts w:ascii="Times New Roman" w:hAnsi="Times New Roman" w:cs="Times New Roman"/>
          <w:sz w:val="28"/>
          <w:szCs w:val="28"/>
          <w:lang w:val="ro-RO"/>
        </w:rPr>
        <w:t>structurilor sportive de drept public si structurilor sportive de drept privat înfiinţate pe raza unităţii administrativ-teritoriale, a programelor sportive organizate de către Asociaţiile Municipiului Bucureşti pe ramură de sport afiliate la federaţiile sportive corespondente, a programelor sportive organizate de către Federaţiile Sportive Naţionale, a programelor sportive organizate de către Direcţia Municipiului pentru Sport şi Tineret, a programelor sportive organizate de către Inspectoratul Şcolar al Municipiului Bucureşti, în raza unitaţii administrativ-teritoriale a sectorului 1 şi pentru finanţarea programelor sportive derulate de către Comitetul Olimpic şi Sportiv Roman pentru înalta performanţă sportivă.</w:t>
      </w:r>
    </w:p>
    <w:p w:rsidR="00C0369B" w:rsidRPr="005647A3" w:rsidRDefault="00364925" w:rsidP="005660C5">
      <w:pPr>
        <w:pStyle w:val="NoSpacing"/>
        <w:jc w:val="both"/>
        <w:rPr>
          <w:rFonts w:ascii="Times New Roman" w:hAnsi="Times New Roman" w:cs="Times New Roman"/>
          <w:sz w:val="28"/>
          <w:szCs w:val="28"/>
          <w:lang w:val="ro-RO"/>
        </w:rPr>
      </w:pPr>
      <w:r w:rsidRPr="00364925">
        <w:rPr>
          <w:rFonts w:ascii="Times New Roman" w:hAnsi="Times New Roman" w:cs="Times New Roman"/>
          <w:b/>
          <w:sz w:val="28"/>
          <w:szCs w:val="28"/>
          <w:lang w:val="ro-RO"/>
        </w:rPr>
        <w:t xml:space="preserve">(2) </w:t>
      </w:r>
      <w:r w:rsidR="00C0369B" w:rsidRPr="005647A3">
        <w:rPr>
          <w:rFonts w:ascii="Times New Roman" w:hAnsi="Times New Roman" w:cs="Times New Roman"/>
          <w:sz w:val="28"/>
          <w:szCs w:val="28"/>
          <w:lang w:val="ro-RO"/>
        </w:rPr>
        <w:t>Procedura de acordare a finanțărilor din fonduri publice pentru programele sportive de utilitate publică, în cadrul cărora se pot finanţa proiecte de activitate sportivă este reglementată și în concordanță cu:</w:t>
      </w:r>
    </w:p>
    <w:p w:rsidR="00C0369B" w:rsidRPr="005647A3" w:rsidRDefault="00C0369B" w:rsidP="005647A3">
      <w:pPr>
        <w:pStyle w:val="NoSpacing"/>
        <w:numPr>
          <w:ilvl w:val="0"/>
          <w:numId w:val="30"/>
        </w:numPr>
        <w:jc w:val="both"/>
        <w:rPr>
          <w:rFonts w:ascii="Times New Roman" w:hAnsi="Times New Roman" w:cs="Times New Roman"/>
          <w:strike/>
          <w:color w:val="FF0000"/>
          <w:sz w:val="28"/>
          <w:szCs w:val="28"/>
          <w:lang w:val="ro-RO"/>
        </w:rPr>
      </w:pPr>
      <w:r w:rsidRPr="005647A3">
        <w:rPr>
          <w:rFonts w:ascii="Times New Roman" w:hAnsi="Times New Roman" w:cs="Times New Roman"/>
          <w:sz w:val="28"/>
          <w:szCs w:val="28"/>
          <w:lang w:val="ro-RO"/>
        </w:rPr>
        <w:t>Legea nr. 69/2000 a educaţiei fizice şi sportului, actualizată cu modificările şi completările ulterioare;</w:t>
      </w:r>
    </w:p>
    <w:p w:rsidR="00C0369B" w:rsidRPr="005647A3" w:rsidRDefault="00C0369B" w:rsidP="005647A3">
      <w:pPr>
        <w:pStyle w:val="NoSpacing"/>
        <w:numPr>
          <w:ilvl w:val="0"/>
          <w:numId w:val="30"/>
        </w:numPr>
        <w:jc w:val="both"/>
        <w:rPr>
          <w:rFonts w:ascii="Times New Roman" w:hAnsi="Times New Roman" w:cs="Times New Roman"/>
          <w:strike/>
          <w:color w:val="FF0000"/>
          <w:sz w:val="28"/>
          <w:szCs w:val="28"/>
          <w:lang w:val="ro-RO"/>
        </w:rPr>
      </w:pPr>
      <w:r w:rsidRPr="005647A3">
        <w:rPr>
          <w:rFonts w:ascii="Times New Roman" w:hAnsi="Times New Roman" w:cs="Times New Roman"/>
          <w:sz w:val="28"/>
          <w:szCs w:val="28"/>
          <w:lang w:val="ro-RO"/>
        </w:rPr>
        <w:t>Legea nr.215/2001 privind administraţia publică locală, republicată şi modificată;</w:t>
      </w:r>
    </w:p>
    <w:p w:rsidR="00C0369B" w:rsidRPr="005647A3" w:rsidRDefault="00C0369B" w:rsidP="005647A3">
      <w:pPr>
        <w:pStyle w:val="NoSpacing"/>
        <w:numPr>
          <w:ilvl w:val="0"/>
          <w:numId w:val="30"/>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Legea nr. 273/2006 privind finanţele publice locale, modificată;</w:t>
      </w:r>
    </w:p>
    <w:p w:rsidR="000531DA" w:rsidRPr="005647A3" w:rsidRDefault="000531DA" w:rsidP="005660C5">
      <w:pPr>
        <w:pStyle w:val="NoSpacing"/>
        <w:jc w:val="both"/>
        <w:rPr>
          <w:rFonts w:ascii="Times New Roman" w:hAnsi="Times New Roman" w:cs="Times New Roman"/>
          <w:sz w:val="28"/>
          <w:szCs w:val="28"/>
          <w:lang w:val="ro-RO"/>
        </w:rPr>
      </w:pPr>
    </w:p>
    <w:p w:rsidR="00DC5105" w:rsidRPr="005647A3" w:rsidRDefault="000C4D0F" w:rsidP="005660C5">
      <w:pPr>
        <w:pStyle w:val="NoSpacing"/>
        <w:jc w:val="both"/>
        <w:rPr>
          <w:rFonts w:ascii="Times New Roman" w:hAnsi="Times New Roman" w:cs="Times New Roman"/>
          <w:sz w:val="28"/>
          <w:szCs w:val="28"/>
          <w:lang w:val="ro-RO"/>
        </w:rPr>
      </w:pPr>
      <w:r w:rsidRPr="005647A3">
        <w:rPr>
          <w:rFonts w:ascii="Times New Roman" w:hAnsi="Times New Roman" w:cs="Times New Roman"/>
          <w:b/>
          <w:sz w:val="28"/>
          <w:szCs w:val="28"/>
          <w:lang w:val="ro-RO"/>
        </w:rPr>
        <w:t>Art. 2.</w:t>
      </w:r>
      <w:r w:rsidR="005647A3">
        <w:rPr>
          <w:rFonts w:ascii="Times New Roman" w:hAnsi="Times New Roman" w:cs="Times New Roman"/>
          <w:sz w:val="28"/>
          <w:szCs w:val="28"/>
          <w:lang w:val="ro-RO"/>
        </w:rPr>
        <w:t xml:space="preserve"> </w:t>
      </w:r>
      <w:r w:rsidR="00DC5105" w:rsidRPr="005647A3">
        <w:rPr>
          <w:rFonts w:ascii="Times New Roman" w:hAnsi="Times New Roman" w:cs="Times New Roman"/>
          <w:sz w:val="28"/>
          <w:szCs w:val="28"/>
          <w:lang w:val="ro-RO"/>
        </w:rPr>
        <w:t>Prezentul regulament stabilește procedura privind atribuirea contractu</w:t>
      </w:r>
      <w:r w:rsidR="00EF0314" w:rsidRPr="005647A3">
        <w:rPr>
          <w:rFonts w:ascii="Times New Roman" w:hAnsi="Times New Roman" w:cs="Times New Roman"/>
          <w:sz w:val="28"/>
          <w:szCs w:val="28"/>
          <w:lang w:val="ro-RO"/>
        </w:rPr>
        <w:t>lui de finanțare</w:t>
      </w:r>
      <w:r w:rsidR="009C1C83" w:rsidRPr="005647A3">
        <w:rPr>
          <w:rFonts w:ascii="Times New Roman" w:hAnsi="Times New Roman" w:cs="Times New Roman"/>
          <w:sz w:val="28"/>
          <w:szCs w:val="28"/>
          <w:lang w:val="ro-RO"/>
        </w:rPr>
        <w:t xml:space="preserve"> pentru activităţi sportive</w:t>
      </w:r>
      <w:r w:rsidR="005647A3">
        <w:rPr>
          <w:rFonts w:ascii="Times New Roman" w:hAnsi="Times New Roman" w:cs="Times New Roman"/>
          <w:sz w:val="28"/>
          <w:szCs w:val="28"/>
          <w:lang w:val="ro-RO"/>
        </w:rPr>
        <w:t xml:space="preserve"> organizate în baza Legii 69/2000 cu completările şi modificările ulterioare</w:t>
      </w:r>
      <w:r w:rsidR="00EF0314" w:rsidRPr="005647A3">
        <w:rPr>
          <w:rFonts w:ascii="Times New Roman" w:hAnsi="Times New Roman" w:cs="Times New Roman"/>
          <w:sz w:val="28"/>
          <w:szCs w:val="28"/>
          <w:lang w:val="ro-RO"/>
        </w:rPr>
        <w:t>.</w:t>
      </w:r>
    </w:p>
    <w:p w:rsidR="000C4D0F" w:rsidRPr="005647A3" w:rsidRDefault="00DC5105" w:rsidP="005660C5">
      <w:pPr>
        <w:pStyle w:val="NoSpacing"/>
        <w:jc w:val="both"/>
        <w:rPr>
          <w:rFonts w:ascii="Times New Roman" w:hAnsi="Times New Roman" w:cs="Times New Roman"/>
          <w:sz w:val="28"/>
          <w:szCs w:val="28"/>
          <w:lang w:val="ro-RO"/>
        </w:rPr>
      </w:pPr>
      <w:r w:rsidRPr="005647A3">
        <w:rPr>
          <w:rFonts w:ascii="Times New Roman" w:hAnsi="Times New Roman" w:cs="Times New Roman"/>
          <w:b/>
          <w:sz w:val="28"/>
          <w:szCs w:val="28"/>
          <w:lang w:val="ro-RO"/>
        </w:rPr>
        <w:t>Art. 3.</w:t>
      </w:r>
      <w:r w:rsidRPr="005647A3">
        <w:rPr>
          <w:rFonts w:ascii="Times New Roman" w:hAnsi="Times New Roman" w:cs="Times New Roman"/>
          <w:sz w:val="28"/>
          <w:szCs w:val="28"/>
          <w:lang w:val="ro-RO"/>
        </w:rPr>
        <w:t xml:space="preserve"> </w:t>
      </w:r>
      <w:r w:rsidR="000C4D0F" w:rsidRPr="005647A3">
        <w:rPr>
          <w:rFonts w:ascii="Times New Roman" w:hAnsi="Times New Roman" w:cs="Times New Roman"/>
          <w:sz w:val="28"/>
          <w:szCs w:val="28"/>
          <w:lang w:val="ro-RO"/>
        </w:rPr>
        <w:t>În înţelesul prezentului Regulament</w:t>
      </w:r>
      <w:r w:rsidR="00E81A7F" w:rsidRPr="005647A3">
        <w:rPr>
          <w:rFonts w:ascii="Times New Roman" w:hAnsi="Times New Roman" w:cs="Times New Roman"/>
          <w:sz w:val="28"/>
          <w:szCs w:val="28"/>
          <w:lang w:val="ro-RO"/>
        </w:rPr>
        <w:t xml:space="preserve"> de Finanţare</w:t>
      </w:r>
      <w:r w:rsidR="000C4D0F" w:rsidRPr="005647A3">
        <w:rPr>
          <w:rFonts w:ascii="Times New Roman" w:hAnsi="Times New Roman" w:cs="Times New Roman"/>
          <w:sz w:val="28"/>
          <w:szCs w:val="28"/>
          <w:lang w:val="ro-RO"/>
        </w:rPr>
        <w:t>, termenii şi expresiile de mai jos au următoarea semnificaţie:</w:t>
      </w:r>
    </w:p>
    <w:p w:rsidR="000C4D0F" w:rsidRPr="005647A3" w:rsidRDefault="000C4D0F" w:rsidP="005660C5">
      <w:pPr>
        <w:pStyle w:val="NoSpacing"/>
        <w:numPr>
          <w:ilvl w:val="0"/>
          <w:numId w:val="28"/>
        </w:numPr>
        <w:jc w:val="both"/>
        <w:rPr>
          <w:rFonts w:ascii="Times New Roman" w:hAnsi="Times New Roman" w:cs="Times New Roman"/>
          <w:sz w:val="28"/>
          <w:szCs w:val="28"/>
          <w:lang w:val="ro-RO"/>
        </w:rPr>
      </w:pPr>
      <w:r w:rsidRPr="005647A3">
        <w:rPr>
          <w:rFonts w:ascii="Times New Roman" w:hAnsi="Times New Roman" w:cs="Times New Roman"/>
          <w:b/>
          <w:sz w:val="28"/>
          <w:szCs w:val="28"/>
          <w:lang w:val="ro-RO"/>
        </w:rPr>
        <w:t xml:space="preserve">activitate generatoare de profit </w:t>
      </w:r>
      <w:r w:rsidRPr="005647A3">
        <w:rPr>
          <w:rFonts w:ascii="Times New Roman" w:hAnsi="Times New Roman" w:cs="Times New Roman"/>
          <w:sz w:val="28"/>
          <w:szCs w:val="28"/>
          <w:lang w:val="ro-RO"/>
        </w:rPr>
        <w:t>- activitate care produce profit în mod direct pentru o persoana fizica sau juridica;</w:t>
      </w:r>
    </w:p>
    <w:p w:rsidR="000C4D0F" w:rsidRPr="005647A3" w:rsidRDefault="00A55FE9" w:rsidP="005660C5">
      <w:pPr>
        <w:pStyle w:val="NoSpacing"/>
        <w:numPr>
          <w:ilvl w:val="0"/>
          <w:numId w:val="28"/>
        </w:numPr>
        <w:jc w:val="both"/>
        <w:rPr>
          <w:rFonts w:ascii="Times New Roman" w:hAnsi="Times New Roman" w:cs="Times New Roman"/>
          <w:sz w:val="28"/>
          <w:szCs w:val="28"/>
          <w:lang w:val="ro-RO"/>
        </w:rPr>
      </w:pPr>
      <w:r w:rsidRPr="005647A3">
        <w:rPr>
          <w:rFonts w:ascii="Times New Roman" w:hAnsi="Times New Roman" w:cs="Times New Roman"/>
          <w:b/>
          <w:sz w:val="28"/>
          <w:szCs w:val="28"/>
          <w:lang w:val="ro-RO"/>
        </w:rPr>
        <w:lastRenderedPageBreak/>
        <w:t>autoritate finanţatoare</w:t>
      </w:r>
      <w:r w:rsidRPr="005647A3">
        <w:rPr>
          <w:rFonts w:ascii="Times New Roman" w:hAnsi="Times New Roman" w:cs="Times New Roman"/>
          <w:sz w:val="28"/>
          <w:szCs w:val="28"/>
          <w:lang w:val="ro-RO"/>
        </w:rPr>
        <w:t xml:space="preserve"> - </w:t>
      </w:r>
      <w:r w:rsidR="004D6ED3" w:rsidRPr="005647A3">
        <w:rPr>
          <w:rFonts w:ascii="Times New Roman" w:hAnsi="Times New Roman" w:cs="Times New Roman"/>
          <w:sz w:val="28"/>
          <w:szCs w:val="28"/>
          <w:lang w:val="ro-RO"/>
        </w:rPr>
        <w:t>Sectorul 1</w:t>
      </w:r>
      <w:r w:rsidR="007A5F46" w:rsidRPr="005647A3">
        <w:rPr>
          <w:rFonts w:ascii="Times New Roman" w:hAnsi="Times New Roman" w:cs="Times New Roman"/>
          <w:sz w:val="28"/>
          <w:szCs w:val="28"/>
          <w:lang w:val="ro-RO"/>
        </w:rPr>
        <w:t xml:space="preserve"> al Municipiului București</w:t>
      </w:r>
      <w:r w:rsidR="000C4D0F" w:rsidRPr="005647A3">
        <w:rPr>
          <w:rFonts w:ascii="Times New Roman" w:hAnsi="Times New Roman" w:cs="Times New Roman"/>
          <w:sz w:val="28"/>
          <w:szCs w:val="28"/>
          <w:lang w:val="ro-RO"/>
        </w:rPr>
        <w:t>;</w:t>
      </w:r>
    </w:p>
    <w:p w:rsidR="000C4D0F" w:rsidRPr="005647A3" w:rsidRDefault="00A55FE9" w:rsidP="005660C5">
      <w:pPr>
        <w:pStyle w:val="NoSpacing"/>
        <w:numPr>
          <w:ilvl w:val="0"/>
          <w:numId w:val="28"/>
        </w:numPr>
        <w:jc w:val="both"/>
        <w:rPr>
          <w:rFonts w:ascii="Times New Roman" w:hAnsi="Times New Roman" w:cs="Times New Roman"/>
          <w:sz w:val="28"/>
          <w:szCs w:val="28"/>
          <w:lang w:val="ro-RO"/>
        </w:rPr>
      </w:pPr>
      <w:r w:rsidRPr="005647A3">
        <w:rPr>
          <w:rFonts w:ascii="Times New Roman" w:hAnsi="Times New Roman" w:cs="Times New Roman"/>
          <w:b/>
          <w:sz w:val="28"/>
          <w:szCs w:val="28"/>
          <w:lang w:val="ro-RO"/>
        </w:rPr>
        <w:t>beneficiar</w:t>
      </w:r>
      <w:r w:rsidRPr="005647A3">
        <w:rPr>
          <w:rFonts w:ascii="Times New Roman" w:hAnsi="Times New Roman" w:cs="Times New Roman"/>
          <w:sz w:val="28"/>
          <w:szCs w:val="28"/>
          <w:lang w:val="ro-RO"/>
        </w:rPr>
        <w:t xml:space="preserve"> </w:t>
      </w:r>
      <w:r w:rsidR="000C4D0F" w:rsidRPr="005647A3">
        <w:rPr>
          <w:rFonts w:ascii="Times New Roman" w:hAnsi="Times New Roman" w:cs="Times New Roman"/>
          <w:sz w:val="28"/>
          <w:szCs w:val="28"/>
          <w:lang w:val="ro-RO"/>
        </w:rPr>
        <w:t>- solicitantul căruia i se atribuie contractul de finanţare nerambursabilă în urma aplicării procedurii selecţiei publice de proiecte;</w:t>
      </w:r>
    </w:p>
    <w:p w:rsidR="000C4D0F" w:rsidRPr="005647A3" w:rsidRDefault="000C4D0F" w:rsidP="005660C5">
      <w:pPr>
        <w:pStyle w:val="NoSpacing"/>
        <w:numPr>
          <w:ilvl w:val="0"/>
          <w:numId w:val="28"/>
        </w:numPr>
        <w:jc w:val="both"/>
        <w:rPr>
          <w:rFonts w:ascii="Times New Roman" w:hAnsi="Times New Roman" w:cs="Times New Roman"/>
          <w:sz w:val="28"/>
          <w:szCs w:val="28"/>
          <w:lang w:val="ro-RO"/>
        </w:rPr>
      </w:pPr>
      <w:r w:rsidRPr="005647A3">
        <w:rPr>
          <w:rFonts w:ascii="Times New Roman" w:hAnsi="Times New Roman" w:cs="Times New Roman"/>
          <w:b/>
          <w:sz w:val="28"/>
          <w:szCs w:val="28"/>
          <w:lang w:val="ro-RO"/>
        </w:rPr>
        <w:t xml:space="preserve">cheltuieli eligibile </w:t>
      </w:r>
      <w:r w:rsidRPr="005647A3">
        <w:rPr>
          <w:rFonts w:ascii="Times New Roman" w:hAnsi="Times New Roman" w:cs="Times New Roman"/>
          <w:sz w:val="28"/>
          <w:szCs w:val="28"/>
          <w:lang w:val="ro-RO"/>
        </w:rPr>
        <w:t>- cheltuieli care pot fi luate în considerare pentru finanţarea nerambursabilă;</w:t>
      </w:r>
    </w:p>
    <w:p w:rsidR="000C4D0F" w:rsidRPr="005647A3" w:rsidRDefault="000C4D0F" w:rsidP="005660C5">
      <w:pPr>
        <w:pStyle w:val="NoSpacing"/>
        <w:numPr>
          <w:ilvl w:val="0"/>
          <w:numId w:val="28"/>
        </w:numPr>
        <w:jc w:val="both"/>
        <w:rPr>
          <w:rFonts w:ascii="Times New Roman" w:hAnsi="Times New Roman" w:cs="Times New Roman"/>
          <w:sz w:val="28"/>
          <w:szCs w:val="28"/>
          <w:lang w:val="ro-RO"/>
        </w:rPr>
      </w:pPr>
      <w:r w:rsidRPr="005647A3">
        <w:rPr>
          <w:rFonts w:ascii="Times New Roman" w:hAnsi="Times New Roman" w:cs="Times New Roman"/>
          <w:b/>
          <w:sz w:val="28"/>
          <w:szCs w:val="28"/>
          <w:lang w:val="ro-RO"/>
        </w:rPr>
        <w:t>contract de finanţare</w:t>
      </w:r>
      <w:r w:rsidRPr="005647A3">
        <w:rPr>
          <w:rFonts w:ascii="Times New Roman" w:hAnsi="Times New Roman" w:cs="Times New Roman"/>
          <w:sz w:val="28"/>
          <w:szCs w:val="28"/>
          <w:lang w:val="ro-RO"/>
        </w:rPr>
        <w:t xml:space="preserve"> - contract încheiat, în condiţiile legii, între o autoritate publică, denumită în continuare autoritate finanţatoare şi un beneficiar</w:t>
      </w:r>
      <w:r w:rsidR="00B84252" w:rsidRPr="005647A3">
        <w:rPr>
          <w:rFonts w:ascii="Times New Roman" w:hAnsi="Times New Roman" w:cs="Times New Roman"/>
          <w:sz w:val="28"/>
          <w:szCs w:val="28"/>
          <w:lang w:val="ro-RO"/>
        </w:rPr>
        <w:t xml:space="preserve"> structură sportivă de drept public sau de drept privat cu personalitate juridică</w:t>
      </w:r>
      <w:r w:rsidRPr="005647A3">
        <w:rPr>
          <w:rFonts w:ascii="Times New Roman" w:hAnsi="Times New Roman" w:cs="Times New Roman"/>
          <w:sz w:val="28"/>
          <w:szCs w:val="28"/>
          <w:lang w:val="ro-RO"/>
        </w:rPr>
        <w:t>;</w:t>
      </w:r>
    </w:p>
    <w:p w:rsidR="00B84252" w:rsidRPr="005647A3" w:rsidRDefault="00B84252" w:rsidP="005660C5">
      <w:pPr>
        <w:pStyle w:val="NoSpacing"/>
        <w:numPr>
          <w:ilvl w:val="0"/>
          <w:numId w:val="28"/>
        </w:numPr>
        <w:jc w:val="both"/>
        <w:rPr>
          <w:rFonts w:ascii="Times New Roman" w:hAnsi="Times New Roman" w:cs="Times New Roman"/>
          <w:sz w:val="28"/>
          <w:szCs w:val="28"/>
          <w:lang w:val="ro-RO"/>
        </w:rPr>
      </w:pPr>
      <w:r w:rsidRPr="005647A3">
        <w:rPr>
          <w:rFonts w:ascii="Times New Roman" w:hAnsi="Times New Roman" w:cs="Times New Roman"/>
          <w:b/>
          <w:sz w:val="28"/>
          <w:szCs w:val="28"/>
          <w:lang w:val="ro-RO"/>
        </w:rPr>
        <w:t xml:space="preserve">contract de activitate sportivă </w:t>
      </w:r>
      <w:r w:rsidRPr="005647A3">
        <w:rPr>
          <w:rFonts w:ascii="Times New Roman" w:hAnsi="Times New Roman" w:cs="Times New Roman"/>
          <w:sz w:val="28"/>
          <w:szCs w:val="28"/>
          <w:lang w:val="ro-RO"/>
        </w:rPr>
        <w:t>– contract încheiat, în condiţiile legii, între structura sportivă cu personalitate juridica de drept public sau de drept privat şi o persoană fizică independentă (sportiv, antrenor</w:t>
      </w:r>
      <w:r w:rsidR="005647A3">
        <w:rPr>
          <w:rFonts w:ascii="Times New Roman" w:hAnsi="Times New Roman" w:cs="Times New Roman"/>
          <w:sz w:val="28"/>
          <w:szCs w:val="28"/>
          <w:lang w:val="ro-RO"/>
        </w:rPr>
        <w:t>, kinetoteraput, maseur, doctor sportiv, asistent medical sportiv, statistician, operator video, organizator de competiţii, personal auxiliar, alte persoane care contribuie la realizarea acţiunilor sportive dintr-un program sportiv de utilitate publică);</w:t>
      </w:r>
    </w:p>
    <w:p w:rsidR="002E5F7D" w:rsidRPr="005647A3" w:rsidRDefault="00C06342" w:rsidP="005660C5">
      <w:pPr>
        <w:pStyle w:val="NoSpacing"/>
        <w:numPr>
          <w:ilvl w:val="0"/>
          <w:numId w:val="28"/>
        </w:numPr>
        <w:jc w:val="both"/>
        <w:rPr>
          <w:rFonts w:ascii="Times New Roman" w:hAnsi="Times New Roman" w:cs="Times New Roman"/>
          <w:sz w:val="28"/>
          <w:szCs w:val="28"/>
          <w:lang w:val="ro-RO"/>
        </w:rPr>
      </w:pPr>
      <w:r w:rsidRPr="005647A3">
        <w:rPr>
          <w:rFonts w:ascii="Times New Roman" w:hAnsi="Times New Roman" w:cs="Times New Roman"/>
          <w:b/>
          <w:sz w:val="28"/>
          <w:szCs w:val="28"/>
          <w:lang w:val="ro-RO"/>
        </w:rPr>
        <w:t>s</w:t>
      </w:r>
      <w:r w:rsidR="007D2273" w:rsidRPr="005647A3">
        <w:rPr>
          <w:rFonts w:ascii="Times New Roman" w:hAnsi="Times New Roman" w:cs="Times New Roman"/>
          <w:b/>
          <w:sz w:val="28"/>
          <w:szCs w:val="28"/>
          <w:lang w:val="ro-RO"/>
        </w:rPr>
        <w:t>trucura sportivă</w:t>
      </w:r>
      <w:r w:rsidR="00621A45" w:rsidRPr="005647A3">
        <w:rPr>
          <w:rFonts w:ascii="Times New Roman" w:hAnsi="Times New Roman" w:cs="Times New Roman"/>
          <w:sz w:val="28"/>
          <w:szCs w:val="28"/>
          <w:lang w:val="ro-RO"/>
        </w:rPr>
        <w:t xml:space="preserve"> – persoana juridică de drept </w:t>
      </w:r>
      <w:r w:rsidR="00EF0314" w:rsidRPr="005647A3">
        <w:rPr>
          <w:rFonts w:ascii="Times New Roman" w:hAnsi="Times New Roman" w:cs="Times New Roman"/>
          <w:sz w:val="28"/>
          <w:szCs w:val="28"/>
          <w:lang w:val="ro-RO"/>
        </w:rPr>
        <w:t>public sau privat</w:t>
      </w:r>
      <w:r w:rsidR="00903EB5" w:rsidRPr="005647A3">
        <w:rPr>
          <w:rFonts w:ascii="Times New Roman" w:hAnsi="Times New Roman" w:cs="Times New Roman"/>
          <w:sz w:val="28"/>
          <w:szCs w:val="28"/>
          <w:lang w:val="ro-RO"/>
        </w:rPr>
        <w:t>,</w:t>
      </w:r>
      <w:r w:rsidR="00621A45" w:rsidRPr="005647A3">
        <w:rPr>
          <w:rFonts w:ascii="Times New Roman" w:hAnsi="Times New Roman" w:cs="Times New Roman"/>
          <w:sz w:val="28"/>
          <w:szCs w:val="28"/>
          <w:lang w:val="ro-RO"/>
        </w:rPr>
        <w:t xml:space="preserve"> fără scop patrimonial, deținătoare a </w:t>
      </w:r>
      <w:r w:rsidR="00903EB5" w:rsidRPr="005647A3">
        <w:rPr>
          <w:rFonts w:ascii="Times New Roman" w:hAnsi="Times New Roman" w:cs="Times New Roman"/>
          <w:sz w:val="28"/>
          <w:szCs w:val="28"/>
          <w:lang w:val="ro-RO"/>
        </w:rPr>
        <w:t>Certificatului de Identitate S</w:t>
      </w:r>
      <w:r w:rsidR="002A4059" w:rsidRPr="005647A3">
        <w:rPr>
          <w:rFonts w:ascii="Times New Roman" w:hAnsi="Times New Roman" w:cs="Times New Roman"/>
          <w:sz w:val="28"/>
          <w:szCs w:val="28"/>
          <w:lang w:val="ro-RO"/>
        </w:rPr>
        <w:t>portivă căruia i-a fost atribuit numărul de în</w:t>
      </w:r>
      <w:r w:rsidR="005660C5" w:rsidRPr="005647A3">
        <w:rPr>
          <w:rFonts w:ascii="Times New Roman" w:hAnsi="Times New Roman" w:cs="Times New Roman"/>
          <w:sz w:val="28"/>
          <w:szCs w:val="28"/>
          <w:lang w:val="ro-RO"/>
        </w:rPr>
        <w:t>registrare în Registrul Sportiv;</w:t>
      </w:r>
    </w:p>
    <w:p w:rsidR="000C4D0F" w:rsidRPr="005647A3" w:rsidRDefault="000C4D0F" w:rsidP="005660C5">
      <w:pPr>
        <w:pStyle w:val="NoSpacing"/>
        <w:numPr>
          <w:ilvl w:val="0"/>
          <w:numId w:val="28"/>
        </w:numPr>
        <w:jc w:val="both"/>
        <w:rPr>
          <w:rFonts w:ascii="Times New Roman" w:hAnsi="Times New Roman" w:cs="Times New Roman"/>
          <w:sz w:val="28"/>
          <w:szCs w:val="28"/>
          <w:lang w:val="ro-RO"/>
        </w:rPr>
      </w:pPr>
      <w:r w:rsidRPr="005647A3">
        <w:rPr>
          <w:rFonts w:ascii="Times New Roman" w:hAnsi="Times New Roman" w:cs="Times New Roman"/>
          <w:b/>
          <w:sz w:val="28"/>
          <w:szCs w:val="28"/>
          <w:lang w:val="ro-RO"/>
        </w:rPr>
        <w:t>finanţare</w:t>
      </w:r>
      <w:r w:rsidRPr="005647A3">
        <w:rPr>
          <w:rFonts w:ascii="Times New Roman" w:hAnsi="Times New Roman" w:cs="Times New Roman"/>
          <w:sz w:val="28"/>
          <w:szCs w:val="28"/>
          <w:lang w:val="ro-RO"/>
        </w:rPr>
        <w:t xml:space="preserve"> - alocare financiară din fonduri publice, în vederea desfăşurării de către </w:t>
      </w:r>
      <w:r w:rsidR="00903EB5" w:rsidRPr="005647A3">
        <w:rPr>
          <w:rFonts w:ascii="Times New Roman" w:hAnsi="Times New Roman" w:cs="Times New Roman"/>
          <w:sz w:val="28"/>
          <w:szCs w:val="28"/>
          <w:lang w:val="ro-RO"/>
        </w:rPr>
        <w:t>structurile sportive</w:t>
      </w:r>
      <w:r w:rsidR="00880577" w:rsidRPr="005647A3">
        <w:rPr>
          <w:rFonts w:ascii="Times New Roman" w:hAnsi="Times New Roman" w:cs="Times New Roman"/>
          <w:sz w:val="28"/>
          <w:szCs w:val="28"/>
          <w:lang w:val="ro-RO"/>
        </w:rPr>
        <w:t xml:space="preserve"> de drept </w:t>
      </w:r>
      <w:r w:rsidR="00903EB5" w:rsidRPr="005647A3">
        <w:rPr>
          <w:rFonts w:ascii="Times New Roman" w:hAnsi="Times New Roman" w:cs="Times New Roman"/>
          <w:sz w:val="28"/>
          <w:szCs w:val="28"/>
          <w:lang w:val="ro-RO"/>
        </w:rPr>
        <w:t xml:space="preserve">public sau </w:t>
      </w:r>
      <w:r w:rsidR="00880577" w:rsidRPr="005647A3">
        <w:rPr>
          <w:rFonts w:ascii="Times New Roman" w:hAnsi="Times New Roman" w:cs="Times New Roman"/>
          <w:sz w:val="28"/>
          <w:szCs w:val="28"/>
          <w:lang w:val="ro-RO"/>
        </w:rPr>
        <w:t>privat</w:t>
      </w:r>
      <w:r w:rsidR="002A4059" w:rsidRPr="005647A3">
        <w:rPr>
          <w:rFonts w:ascii="Times New Roman" w:hAnsi="Times New Roman" w:cs="Times New Roman"/>
          <w:sz w:val="28"/>
          <w:szCs w:val="28"/>
          <w:lang w:val="ro-RO"/>
        </w:rPr>
        <w:t xml:space="preserve"> </w:t>
      </w:r>
      <w:r w:rsidRPr="005647A3">
        <w:rPr>
          <w:rFonts w:ascii="Times New Roman" w:hAnsi="Times New Roman" w:cs="Times New Roman"/>
          <w:sz w:val="28"/>
          <w:szCs w:val="28"/>
          <w:lang w:val="ro-RO"/>
        </w:rPr>
        <w:t xml:space="preserve">a unor activităţi </w:t>
      </w:r>
      <w:r w:rsidR="009C1C83" w:rsidRPr="005647A3">
        <w:rPr>
          <w:rFonts w:ascii="Times New Roman" w:hAnsi="Times New Roman" w:cs="Times New Roman"/>
          <w:sz w:val="28"/>
          <w:szCs w:val="28"/>
          <w:lang w:val="ro-RO"/>
        </w:rPr>
        <w:t xml:space="preserve">sportive </w:t>
      </w:r>
      <w:r w:rsidRPr="005647A3">
        <w:rPr>
          <w:rFonts w:ascii="Times New Roman" w:hAnsi="Times New Roman" w:cs="Times New Roman"/>
          <w:sz w:val="28"/>
          <w:szCs w:val="28"/>
          <w:lang w:val="ro-RO"/>
        </w:rPr>
        <w:t>nonprofit</w:t>
      </w:r>
      <w:r w:rsidR="00BE64C3" w:rsidRPr="005647A3">
        <w:rPr>
          <w:rFonts w:ascii="Times New Roman" w:hAnsi="Times New Roman" w:cs="Times New Roman"/>
          <w:sz w:val="28"/>
          <w:szCs w:val="28"/>
          <w:lang w:val="ro-RO"/>
        </w:rPr>
        <w:t xml:space="preserve"> parte integrantă a unui program sportiv</w:t>
      </w:r>
      <w:r w:rsidRPr="005647A3">
        <w:rPr>
          <w:rFonts w:ascii="Times New Roman" w:hAnsi="Times New Roman" w:cs="Times New Roman"/>
          <w:sz w:val="28"/>
          <w:szCs w:val="28"/>
          <w:lang w:val="ro-RO"/>
        </w:rPr>
        <w:t xml:space="preserve"> care să contribuie la realizarea unor acţiuni</w:t>
      </w:r>
      <w:r w:rsidR="00880577" w:rsidRPr="005647A3">
        <w:rPr>
          <w:rFonts w:ascii="Times New Roman" w:hAnsi="Times New Roman" w:cs="Times New Roman"/>
          <w:sz w:val="28"/>
          <w:szCs w:val="28"/>
          <w:lang w:val="ro-RO"/>
        </w:rPr>
        <w:t xml:space="preserve"> sau programe de interes public </w:t>
      </w:r>
      <w:r w:rsidRPr="005647A3">
        <w:rPr>
          <w:rFonts w:ascii="Times New Roman" w:hAnsi="Times New Roman" w:cs="Times New Roman"/>
          <w:sz w:val="28"/>
          <w:szCs w:val="28"/>
          <w:lang w:val="ro-RO"/>
        </w:rPr>
        <w:t>local;</w:t>
      </w:r>
    </w:p>
    <w:p w:rsidR="000C4D0F" w:rsidRPr="005647A3" w:rsidRDefault="000C4D0F" w:rsidP="005660C5">
      <w:pPr>
        <w:pStyle w:val="NoSpacing"/>
        <w:numPr>
          <w:ilvl w:val="0"/>
          <w:numId w:val="28"/>
        </w:numPr>
        <w:jc w:val="both"/>
        <w:rPr>
          <w:rFonts w:ascii="Times New Roman" w:hAnsi="Times New Roman" w:cs="Times New Roman"/>
          <w:sz w:val="28"/>
          <w:szCs w:val="28"/>
          <w:lang w:val="ro-RO"/>
        </w:rPr>
      </w:pPr>
      <w:r w:rsidRPr="005647A3">
        <w:rPr>
          <w:rFonts w:ascii="Times New Roman" w:hAnsi="Times New Roman" w:cs="Times New Roman"/>
          <w:b/>
          <w:sz w:val="28"/>
          <w:szCs w:val="28"/>
          <w:lang w:val="ro-RO"/>
        </w:rPr>
        <w:t>fonduri publice</w:t>
      </w:r>
      <w:r w:rsidRPr="005647A3">
        <w:rPr>
          <w:rFonts w:ascii="Times New Roman" w:hAnsi="Times New Roman" w:cs="Times New Roman"/>
          <w:sz w:val="28"/>
          <w:szCs w:val="28"/>
          <w:lang w:val="ro-RO"/>
        </w:rPr>
        <w:t xml:space="preserve"> - sume alocate din bugetul local al</w:t>
      </w:r>
      <w:r w:rsidR="00A96844" w:rsidRPr="005647A3">
        <w:rPr>
          <w:rFonts w:ascii="Times New Roman" w:hAnsi="Times New Roman" w:cs="Times New Roman"/>
          <w:sz w:val="28"/>
          <w:szCs w:val="28"/>
          <w:lang w:val="ro-RO"/>
        </w:rPr>
        <w:t xml:space="preserve"> </w:t>
      </w:r>
      <w:r w:rsidR="002A4059" w:rsidRPr="005647A3">
        <w:rPr>
          <w:rFonts w:ascii="Times New Roman" w:hAnsi="Times New Roman" w:cs="Times New Roman"/>
          <w:sz w:val="28"/>
          <w:szCs w:val="28"/>
          <w:lang w:val="ro-RO"/>
        </w:rPr>
        <w:t>Sectorului 1 al Municipiului București;</w:t>
      </w:r>
    </w:p>
    <w:p w:rsidR="000C4D0F" w:rsidRPr="005647A3" w:rsidRDefault="000C4D0F" w:rsidP="005660C5">
      <w:pPr>
        <w:pStyle w:val="NoSpacing"/>
        <w:numPr>
          <w:ilvl w:val="0"/>
          <w:numId w:val="28"/>
        </w:numPr>
        <w:jc w:val="both"/>
        <w:rPr>
          <w:rFonts w:ascii="Times New Roman" w:hAnsi="Times New Roman" w:cs="Times New Roman"/>
          <w:sz w:val="28"/>
          <w:szCs w:val="28"/>
          <w:lang w:val="ro-RO"/>
        </w:rPr>
      </w:pPr>
      <w:r w:rsidRPr="005647A3">
        <w:rPr>
          <w:rFonts w:ascii="Times New Roman" w:hAnsi="Times New Roman" w:cs="Times New Roman"/>
          <w:b/>
          <w:sz w:val="28"/>
          <w:szCs w:val="28"/>
          <w:lang w:val="ro-RO"/>
        </w:rPr>
        <w:t>solicitant</w:t>
      </w:r>
      <w:r w:rsidRPr="005647A3">
        <w:rPr>
          <w:rFonts w:ascii="Times New Roman" w:hAnsi="Times New Roman" w:cs="Times New Roman"/>
          <w:sz w:val="28"/>
          <w:szCs w:val="28"/>
          <w:lang w:val="ro-RO"/>
        </w:rPr>
        <w:t xml:space="preserve"> </w:t>
      </w:r>
      <w:r w:rsidR="009B036E" w:rsidRPr="005647A3">
        <w:rPr>
          <w:rFonts w:ascii="Times New Roman" w:hAnsi="Times New Roman" w:cs="Times New Roman"/>
          <w:sz w:val="28"/>
          <w:szCs w:val="28"/>
          <w:lang w:val="ro-RO"/>
        </w:rPr>
        <w:t xml:space="preserve">- </w:t>
      </w:r>
      <w:r w:rsidR="00C06342" w:rsidRPr="005647A3">
        <w:rPr>
          <w:rFonts w:ascii="Times New Roman" w:hAnsi="Times New Roman" w:cs="Times New Roman"/>
          <w:sz w:val="28"/>
          <w:szCs w:val="28"/>
          <w:lang w:val="ro-RO"/>
        </w:rPr>
        <w:t xml:space="preserve">structură </w:t>
      </w:r>
      <w:r w:rsidR="0065403B" w:rsidRPr="005647A3">
        <w:rPr>
          <w:rFonts w:ascii="Times New Roman" w:hAnsi="Times New Roman" w:cs="Times New Roman"/>
          <w:sz w:val="28"/>
          <w:szCs w:val="28"/>
          <w:lang w:val="ro-RO"/>
        </w:rPr>
        <w:t>sportivă înfiinţată în condiţiile legislaţiei în vigoare</w:t>
      </w:r>
      <w:r w:rsidR="00755FFB" w:rsidRPr="005647A3">
        <w:rPr>
          <w:rFonts w:ascii="Times New Roman" w:hAnsi="Times New Roman" w:cs="Times New Roman"/>
          <w:sz w:val="28"/>
          <w:szCs w:val="28"/>
          <w:lang w:val="ro-RO"/>
        </w:rPr>
        <w:t xml:space="preserve"> </w:t>
      </w:r>
      <w:r w:rsidR="009C1C83" w:rsidRPr="005647A3">
        <w:rPr>
          <w:rFonts w:ascii="Times New Roman" w:hAnsi="Times New Roman" w:cs="Times New Roman"/>
          <w:sz w:val="28"/>
          <w:szCs w:val="28"/>
          <w:lang w:val="ro-RO"/>
        </w:rPr>
        <w:t xml:space="preserve">care depune </w:t>
      </w:r>
      <w:r w:rsidR="00C06342" w:rsidRPr="005647A3">
        <w:rPr>
          <w:rFonts w:ascii="Times New Roman" w:hAnsi="Times New Roman" w:cs="Times New Roman"/>
          <w:sz w:val="28"/>
          <w:szCs w:val="28"/>
          <w:lang w:val="ro-RO"/>
        </w:rPr>
        <w:t>o cerere de finanţare</w:t>
      </w:r>
      <w:r w:rsidR="0053467E" w:rsidRPr="005647A3">
        <w:rPr>
          <w:rFonts w:ascii="Times New Roman" w:hAnsi="Times New Roman" w:cs="Times New Roman"/>
          <w:sz w:val="28"/>
          <w:szCs w:val="28"/>
          <w:lang w:val="ro-RO"/>
        </w:rPr>
        <w:t xml:space="preserve"> pentru un program/proiect sportiv în condiţiile stabilite prin prezentul regulament de finanţare</w:t>
      </w:r>
      <w:r w:rsidR="00A021F9" w:rsidRPr="005647A3">
        <w:rPr>
          <w:rFonts w:ascii="Times New Roman" w:hAnsi="Times New Roman" w:cs="Times New Roman"/>
          <w:sz w:val="28"/>
          <w:szCs w:val="28"/>
          <w:lang w:val="ro-RO"/>
        </w:rPr>
        <w:t>;</w:t>
      </w:r>
    </w:p>
    <w:p w:rsidR="008C75BE" w:rsidRPr="005647A3" w:rsidRDefault="008C75BE" w:rsidP="005660C5">
      <w:pPr>
        <w:pStyle w:val="NoSpacing"/>
        <w:numPr>
          <w:ilvl w:val="0"/>
          <w:numId w:val="28"/>
        </w:numPr>
        <w:jc w:val="both"/>
        <w:rPr>
          <w:rFonts w:ascii="Times New Roman" w:hAnsi="Times New Roman" w:cs="Times New Roman"/>
          <w:sz w:val="28"/>
          <w:szCs w:val="28"/>
          <w:lang w:val="ro-RO"/>
        </w:rPr>
      </w:pPr>
      <w:r w:rsidRPr="005647A3">
        <w:rPr>
          <w:rFonts w:ascii="Times New Roman" w:eastAsia="Times New Roman" w:hAnsi="Times New Roman" w:cs="Times New Roman"/>
          <w:b/>
          <w:sz w:val="28"/>
          <w:szCs w:val="28"/>
          <w:lang w:val="ro-RO"/>
        </w:rPr>
        <w:t>proiect sportiv</w:t>
      </w:r>
      <w:r w:rsidRPr="005647A3">
        <w:rPr>
          <w:rFonts w:ascii="Times New Roman" w:eastAsia="Times New Roman" w:hAnsi="Times New Roman" w:cs="Times New Roman"/>
          <w:sz w:val="28"/>
          <w:szCs w:val="28"/>
          <w:lang w:val="ro-RO"/>
        </w:rPr>
        <w:t xml:space="preserve"> </w:t>
      </w:r>
      <w:r w:rsidR="0060439A" w:rsidRPr="005647A3">
        <w:rPr>
          <w:rFonts w:ascii="Times New Roman" w:eastAsia="Times New Roman" w:hAnsi="Times New Roman" w:cs="Times New Roman"/>
          <w:sz w:val="28"/>
          <w:szCs w:val="28"/>
          <w:lang w:val="ro-RO"/>
        </w:rPr>
        <w:t>–</w:t>
      </w:r>
      <w:r w:rsidRPr="005647A3">
        <w:rPr>
          <w:rFonts w:ascii="Times New Roman" w:eastAsia="Times New Roman" w:hAnsi="Times New Roman" w:cs="Times New Roman"/>
          <w:sz w:val="28"/>
          <w:szCs w:val="28"/>
          <w:lang w:val="ro-RO"/>
        </w:rPr>
        <w:t xml:space="preserve"> </w:t>
      </w:r>
      <w:r w:rsidR="00526F14" w:rsidRPr="005647A3">
        <w:rPr>
          <w:rFonts w:ascii="Times New Roman" w:eastAsia="Times New Roman" w:hAnsi="Times New Roman" w:cs="Times New Roman"/>
          <w:sz w:val="28"/>
          <w:szCs w:val="28"/>
          <w:lang w:val="ro-RO"/>
        </w:rPr>
        <w:t>documentaţie descripti</w:t>
      </w:r>
      <w:r w:rsidR="009C1C83" w:rsidRPr="005647A3">
        <w:rPr>
          <w:rFonts w:ascii="Times New Roman" w:eastAsia="Times New Roman" w:hAnsi="Times New Roman" w:cs="Times New Roman"/>
          <w:sz w:val="28"/>
          <w:szCs w:val="28"/>
          <w:lang w:val="ro-RO"/>
        </w:rPr>
        <w:t>vă care stă la baza unei cereri de finanţare privind organizarea/participarea la un complex de acţiuni sportive</w:t>
      </w:r>
      <w:r w:rsidR="0060439A" w:rsidRPr="005647A3">
        <w:rPr>
          <w:rFonts w:ascii="Times New Roman" w:eastAsia="Times New Roman" w:hAnsi="Times New Roman" w:cs="Times New Roman"/>
          <w:sz w:val="28"/>
          <w:szCs w:val="28"/>
          <w:lang w:val="ro-RO"/>
        </w:rPr>
        <w:t xml:space="preserve"> </w:t>
      </w:r>
      <w:r w:rsidR="009C1C83" w:rsidRPr="005647A3">
        <w:rPr>
          <w:rFonts w:ascii="Times New Roman" w:eastAsia="Times New Roman" w:hAnsi="Times New Roman" w:cs="Times New Roman"/>
          <w:sz w:val="28"/>
          <w:szCs w:val="28"/>
          <w:lang w:val="ro-RO"/>
        </w:rPr>
        <w:t>organizate</w:t>
      </w:r>
      <w:r w:rsidR="0060439A" w:rsidRPr="005647A3">
        <w:rPr>
          <w:rFonts w:ascii="Times New Roman" w:eastAsia="Times New Roman" w:hAnsi="Times New Roman" w:cs="Times New Roman"/>
          <w:sz w:val="28"/>
          <w:szCs w:val="28"/>
          <w:lang w:val="ro-RO"/>
        </w:rPr>
        <w:t xml:space="preserve"> sub forma de</w:t>
      </w:r>
      <w:r w:rsidR="00A021F9" w:rsidRPr="005647A3">
        <w:rPr>
          <w:rFonts w:ascii="Times New Roman" w:eastAsia="Times New Roman" w:hAnsi="Times New Roman" w:cs="Times New Roman"/>
          <w:sz w:val="28"/>
          <w:szCs w:val="28"/>
          <w:lang w:val="ro-RO"/>
        </w:rPr>
        <w:t xml:space="preserve"> </w:t>
      </w:r>
      <w:r w:rsidR="00E81A7F" w:rsidRPr="005647A3">
        <w:rPr>
          <w:rFonts w:ascii="Times New Roman" w:eastAsia="Times New Roman" w:hAnsi="Times New Roman" w:cs="Times New Roman"/>
          <w:sz w:val="28"/>
          <w:szCs w:val="28"/>
          <w:lang w:val="ro-RO"/>
        </w:rPr>
        <w:t xml:space="preserve">program sportiv, </w:t>
      </w:r>
      <w:r w:rsidR="00A021F9" w:rsidRPr="005647A3">
        <w:rPr>
          <w:rFonts w:ascii="Times New Roman" w:eastAsia="Times New Roman" w:hAnsi="Times New Roman" w:cs="Times New Roman"/>
          <w:sz w:val="28"/>
          <w:szCs w:val="28"/>
          <w:lang w:val="ro-RO"/>
        </w:rPr>
        <w:t>eveniment secvenţial/</w:t>
      </w:r>
      <w:r w:rsidR="0060439A" w:rsidRPr="005647A3">
        <w:rPr>
          <w:rFonts w:ascii="Times New Roman" w:eastAsia="Times New Roman" w:hAnsi="Times New Roman" w:cs="Times New Roman"/>
          <w:sz w:val="28"/>
          <w:szCs w:val="28"/>
          <w:lang w:val="ro-RO"/>
        </w:rPr>
        <w:t>competiţie sp</w:t>
      </w:r>
      <w:r w:rsidR="00E81A7F" w:rsidRPr="005647A3">
        <w:rPr>
          <w:rFonts w:ascii="Times New Roman" w:eastAsia="Times New Roman" w:hAnsi="Times New Roman" w:cs="Times New Roman"/>
          <w:sz w:val="28"/>
          <w:szCs w:val="28"/>
          <w:lang w:val="ro-RO"/>
        </w:rPr>
        <w:t>ortivă în baza unui regulament</w:t>
      </w:r>
      <w:r w:rsidR="0060439A" w:rsidRPr="005647A3">
        <w:rPr>
          <w:rFonts w:ascii="Times New Roman" w:eastAsia="Times New Roman" w:hAnsi="Times New Roman" w:cs="Times New Roman"/>
          <w:sz w:val="28"/>
          <w:szCs w:val="28"/>
          <w:lang w:val="ro-RO"/>
        </w:rPr>
        <w:t xml:space="preserve"> de desfăşurare</w:t>
      </w:r>
      <w:r w:rsidR="00526F14" w:rsidRPr="005647A3">
        <w:rPr>
          <w:rFonts w:ascii="Times New Roman" w:eastAsia="Times New Roman" w:hAnsi="Times New Roman" w:cs="Times New Roman"/>
          <w:sz w:val="28"/>
          <w:szCs w:val="28"/>
          <w:lang w:val="ro-RO"/>
        </w:rPr>
        <w:t xml:space="preserve"> </w:t>
      </w:r>
      <w:r w:rsidR="009C1C83" w:rsidRPr="005647A3">
        <w:rPr>
          <w:rFonts w:ascii="Times New Roman" w:eastAsia="Times New Roman" w:hAnsi="Times New Roman" w:cs="Times New Roman"/>
          <w:sz w:val="28"/>
          <w:szCs w:val="28"/>
          <w:lang w:val="ro-RO"/>
        </w:rPr>
        <w:t xml:space="preserve"> şi stabilită printr-un calendar sportiv</w:t>
      </w:r>
      <w:r w:rsidR="0060439A" w:rsidRPr="005647A3">
        <w:rPr>
          <w:rFonts w:ascii="Times New Roman" w:eastAsia="Times New Roman" w:hAnsi="Times New Roman" w:cs="Times New Roman"/>
          <w:sz w:val="28"/>
          <w:szCs w:val="28"/>
          <w:lang w:val="ro-RO"/>
        </w:rPr>
        <w:t xml:space="preserve">, sau acţiune </w:t>
      </w:r>
      <w:r w:rsidR="00A021F9" w:rsidRPr="005647A3">
        <w:rPr>
          <w:rFonts w:ascii="Times New Roman" w:eastAsia="Times New Roman" w:hAnsi="Times New Roman" w:cs="Times New Roman"/>
          <w:sz w:val="28"/>
          <w:szCs w:val="28"/>
          <w:lang w:val="ro-RO"/>
        </w:rPr>
        <w:t xml:space="preserve">de promovare al educaţiei prin sport, acţiune </w:t>
      </w:r>
      <w:r w:rsidR="0060439A" w:rsidRPr="005647A3">
        <w:rPr>
          <w:rFonts w:ascii="Times New Roman" w:eastAsia="Times New Roman" w:hAnsi="Times New Roman" w:cs="Times New Roman"/>
          <w:sz w:val="28"/>
          <w:szCs w:val="28"/>
          <w:lang w:val="ro-RO"/>
        </w:rPr>
        <w:t>informală</w:t>
      </w:r>
      <w:r w:rsidR="00A021F9" w:rsidRPr="005647A3">
        <w:rPr>
          <w:rFonts w:ascii="Times New Roman" w:eastAsia="Times New Roman" w:hAnsi="Times New Roman" w:cs="Times New Roman"/>
          <w:sz w:val="28"/>
          <w:szCs w:val="28"/>
          <w:lang w:val="ro-RO"/>
        </w:rPr>
        <w:t>/</w:t>
      </w:r>
      <w:r w:rsidR="0060439A" w:rsidRPr="005647A3">
        <w:rPr>
          <w:rFonts w:ascii="Times New Roman" w:eastAsia="Times New Roman" w:hAnsi="Times New Roman" w:cs="Times New Roman"/>
          <w:sz w:val="28"/>
          <w:szCs w:val="28"/>
          <w:lang w:val="ro-RO"/>
        </w:rPr>
        <w:t xml:space="preserve">dezbatere </w:t>
      </w:r>
      <w:r w:rsidR="00A021F9" w:rsidRPr="005647A3">
        <w:rPr>
          <w:rFonts w:ascii="Times New Roman" w:eastAsia="Times New Roman" w:hAnsi="Times New Roman" w:cs="Times New Roman"/>
          <w:sz w:val="28"/>
          <w:szCs w:val="28"/>
          <w:lang w:val="ro-RO"/>
        </w:rPr>
        <w:t>ştiinţifică cu scop educational</w:t>
      </w:r>
      <w:r w:rsidR="00BE64C3" w:rsidRPr="005647A3">
        <w:rPr>
          <w:rFonts w:ascii="Times New Roman" w:eastAsia="Times New Roman" w:hAnsi="Times New Roman" w:cs="Times New Roman"/>
          <w:sz w:val="28"/>
          <w:szCs w:val="28"/>
          <w:lang w:val="ro-RO"/>
        </w:rPr>
        <w:t>. Proiectul sportiv include: cererea de finanţare, nota de fundamentare, bugetul de v</w:t>
      </w:r>
      <w:r w:rsidR="00F61AE4" w:rsidRPr="005647A3">
        <w:rPr>
          <w:rFonts w:ascii="Times New Roman" w:eastAsia="Times New Roman" w:hAnsi="Times New Roman" w:cs="Times New Roman"/>
          <w:sz w:val="28"/>
          <w:szCs w:val="28"/>
          <w:lang w:val="ro-RO"/>
        </w:rPr>
        <w:t>enituri şi cheltuieli, curriculum</w:t>
      </w:r>
      <w:r w:rsidR="00BE64C3" w:rsidRPr="005647A3">
        <w:rPr>
          <w:rFonts w:ascii="Times New Roman" w:eastAsia="Times New Roman" w:hAnsi="Times New Roman" w:cs="Times New Roman"/>
          <w:sz w:val="28"/>
          <w:szCs w:val="28"/>
          <w:lang w:val="ro-RO"/>
        </w:rPr>
        <w:t xml:space="preserve"> vitae al persoanei care reprezinta structura </w:t>
      </w:r>
      <w:r w:rsidR="00F61AE4" w:rsidRPr="005647A3">
        <w:rPr>
          <w:rFonts w:ascii="Times New Roman" w:eastAsia="Times New Roman" w:hAnsi="Times New Roman" w:cs="Times New Roman"/>
          <w:sz w:val="28"/>
          <w:szCs w:val="28"/>
          <w:lang w:val="ro-RO"/>
        </w:rPr>
        <w:t>sportivă</w:t>
      </w:r>
      <w:r w:rsidR="00BE64C3" w:rsidRPr="005647A3">
        <w:rPr>
          <w:rFonts w:ascii="Times New Roman" w:eastAsia="Times New Roman" w:hAnsi="Times New Roman" w:cs="Times New Roman"/>
          <w:sz w:val="28"/>
          <w:szCs w:val="28"/>
          <w:lang w:val="ro-RO"/>
        </w:rPr>
        <w:t xml:space="preserve"> şi </w:t>
      </w:r>
      <w:r w:rsidR="00F61AE4" w:rsidRPr="005647A3">
        <w:rPr>
          <w:rFonts w:ascii="Times New Roman" w:eastAsia="Times New Roman" w:hAnsi="Times New Roman" w:cs="Times New Roman"/>
          <w:sz w:val="28"/>
          <w:szCs w:val="28"/>
          <w:lang w:val="ro-RO"/>
        </w:rPr>
        <w:t>respectă</w:t>
      </w:r>
      <w:r w:rsidR="00BE64C3" w:rsidRPr="005647A3">
        <w:rPr>
          <w:rFonts w:ascii="Times New Roman" w:eastAsia="Times New Roman" w:hAnsi="Times New Roman" w:cs="Times New Roman"/>
          <w:sz w:val="28"/>
          <w:szCs w:val="28"/>
          <w:lang w:val="ro-RO"/>
        </w:rPr>
        <w:t xml:space="preserve"> prevederile prezentului regulament de finanţare</w:t>
      </w:r>
      <w:r w:rsidR="00A021F9" w:rsidRPr="005647A3">
        <w:rPr>
          <w:rFonts w:ascii="Times New Roman" w:eastAsia="Times New Roman" w:hAnsi="Times New Roman" w:cs="Times New Roman"/>
          <w:sz w:val="28"/>
          <w:szCs w:val="28"/>
          <w:lang w:val="ro-RO"/>
        </w:rPr>
        <w:t>;</w:t>
      </w:r>
    </w:p>
    <w:p w:rsidR="00BE64C3" w:rsidRPr="005647A3" w:rsidRDefault="00BE64C3" w:rsidP="005660C5">
      <w:pPr>
        <w:pStyle w:val="NoSpacing"/>
        <w:numPr>
          <w:ilvl w:val="0"/>
          <w:numId w:val="28"/>
        </w:numPr>
        <w:jc w:val="both"/>
        <w:rPr>
          <w:rFonts w:ascii="Times New Roman" w:hAnsi="Times New Roman" w:cs="Times New Roman"/>
          <w:sz w:val="28"/>
          <w:szCs w:val="28"/>
          <w:lang w:val="ro-RO"/>
        </w:rPr>
      </w:pPr>
      <w:r w:rsidRPr="005647A3">
        <w:rPr>
          <w:rFonts w:ascii="Times New Roman" w:eastAsia="Times New Roman" w:hAnsi="Times New Roman" w:cs="Times New Roman"/>
          <w:b/>
          <w:sz w:val="28"/>
          <w:szCs w:val="28"/>
          <w:lang w:val="ro-RO"/>
        </w:rPr>
        <w:lastRenderedPageBreak/>
        <w:t>program sportiv</w:t>
      </w:r>
      <w:r w:rsidRPr="005647A3">
        <w:rPr>
          <w:rFonts w:ascii="Times New Roman" w:eastAsia="Times New Roman" w:hAnsi="Times New Roman" w:cs="Times New Roman"/>
          <w:sz w:val="28"/>
          <w:szCs w:val="28"/>
          <w:lang w:val="ro-RO"/>
        </w:rPr>
        <w:t xml:space="preserve"> - complex de acţiuni care au ca scop comun îndeplinirea unor obiective de performanţă cu caracter sportiv pentru un eveniment sportiv secvenţial sau un sezon competiţional. Categoriile de acţiuni care constituie activitatea sportivă din cadrul unui program sportiv sunt: acţiunile de pregatire sportivă, competiţiile sportive şi alte acţiuni sportive, denumite împreuna acţiuni sportive. Programele sportive aprobate de către autoritatea deliberativă sunt denumite ,,programe sportive de utilitate publică’’; </w:t>
      </w:r>
    </w:p>
    <w:p w:rsidR="00BE64C3" w:rsidRPr="005647A3" w:rsidRDefault="00BE64C3" w:rsidP="005660C5">
      <w:pPr>
        <w:pStyle w:val="NoSpacing"/>
        <w:numPr>
          <w:ilvl w:val="0"/>
          <w:numId w:val="28"/>
        </w:numPr>
        <w:jc w:val="both"/>
        <w:rPr>
          <w:rFonts w:ascii="Times New Roman" w:hAnsi="Times New Roman" w:cs="Times New Roman"/>
          <w:sz w:val="28"/>
          <w:szCs w:val="28"/>
          <w:lang w:val="ro-RO"/>
        </w:rPr>
      </w:pPr>
      <w:r w:rsidRPr="005647A3">
        <w:rPr>
          <w:rFonts w:ascii="Times New Roman" w:eastAsia="Times New Roman" w:hAnsi="Times New Roman" w:cs="Times New Roman"/>
          <w:b/>
          <w:sz w:val="28"/>
          <w:szCs w:val="28"/>
          <w:lang w:val="ro-RO"/>
        </w:rPr>
        <w:t>sezon competiţional</w:t>
      </w:r>
      <w:r w:rsidRPr="005647A3">
        <w:rPr>
          <w:rFonts w:ascii="Times New Roman" w:eastAsia="Times New Roman" w:hAnsi="Times New Roman" w:cs="Times New Roman"/>
          <w:sz w:val="28"/>
          <w:szCs w:val="28"/>
          <w:lang w:val="ro-RO"/>
        </w:rPr>
        <w:t xml:space="preserve"> – complex de acţiuni sportive însumate în cadrul unui program sportiv organizat de către o structură sportivă înfiinţată în condiţiile legislaţiei în vigoare la sporturi individuale şi jocuri sportive, însemnând: acţiuni pregătitoare, cantonamente de pregătire, competiţii sportive amicale şi oficiale, turnee de pregătire şi calificare, alte acţiuni specifice;</w:t>
      </w:r>
    </w:p>
    <w:p w:rsidR="00CA7E7B" w:rsidRPr="005647A3" w:rsidRDefault="00CA7E7B" w:rsidP="005660C5">
      <w:pPr>
        <w:pStyle w:val="NoSpacing"/>
        <w:numPr>
          <w:ilvl w:val="0"/>
          <w:numId w:val="28"/>
        </w:numPr>
        <w:jc w:val="both"/>
        <w:rPr>
          <w:rFonts w:ascii="Times New Roman" w:hAnsi="Times New Roman" w:cs="Times New Roman"/>
          <w:sz w:val="28"/>
          <w:szCs w:val="28"/>
          <w:lang w:val="ro-RO"/>
        </w:rPr>
      </w:pPr>
      <w:r w:rsidRPr="005647A3">
        <w:rPr>
          <w:rFonts w:ascii="Times New Roman" w:eastAsia="Times New Roman" w:hAnsi="Times New Roman" w:cs="Times New Roman"/>
          <w:b/>
          <w:sz w:val="28"/>
          <w:szCs w:val="28"/>
          <w:lang w:val="ro-RO"/>
        </w:rPr>
        <w:t>acţiune de pregătire sportivă</w:t>
      </w:r>
      <w:r w:rsidRPr="005647A3">
        <w:rPr>
          <w:rFonts w:ascii="Times New Roman" w:eastAsia="Times New Roman" w:hAnsi="Times New Roman" w:cs="Times New Roman"/>
          <w:sz w:val="28"/>
          <w:szCs w:val="28"/>
          <w:lang w:val="ro-RO"/>
        </w:rPr>
        <w:t xml:space="preserve"> - acţiune sportivă desfăşurată în ţară sau în străinatate, realizată în baza unui program stabilit, sub supravegherea uneia sau mai multor persoane calificate, avand ca scop dezvoltarea psihomotrică a individului şi participarea la competiţii sportive;</w:t>
      </w:r>
    </w:p>
    <w:p w:rsidR="00CA7E7B" w:rsidRPr="005647A3" w:rsidRDefault="00CA7E7B" w:rsidP="005660C5">
      <w:pPr>
        <w:pStyle w:val="NoSpacing"/>
        <w:numPr>
          <w:ilvl w:val="0"/>
          <w:numId w:val="28"/>
        </w:numPr>
        <w:jc w:val="both"/>
        <w:rPr>
          <w:rFonts w:ascii="Times New Roman" w:hAnsi="Times New Roman" w:cs="Times New Roman"/>
          <w:sz w:val="28"/>
          <w:szCs w:val="28"/>
          <w:lang w:val="ro-RO"/>
        </w:rPr>
      </w:pPr>
      <w:r w:rsidRPr="005647A3">
        <w:rPr>
          <w:rFonts w:ascii="Times New Roman" w:eastAsia="Times New Roman" w:hAnsi="Times New Roman" w:cs="Times New Roman"/>
          <w:b/>
          <w:sz w:val="28"/>
          <w:szCs w:val="28"/>
          <w:lang w:val="ro-RO"/>
        </w:rPr>
        <w:t>competiţie sportivă</w:t>
      </w:r>
      <w:r w:rsidRPr="005647A3">
        <w:rPr>
          <w:rFonts w:ascii="Times New Roman" w:eastAsia="Times New Roman" w:hAnsi="Times New Roman" w:cs="Times New Roman"/>
          <w:sz w:val="28"/>
          <w:szCs w:val="28"/>
          <w:lang w:val="ro-RO"/>
        </w:rPr>
        <w:t xml:space="preserve"> - acţiune sportivă organizată de structuri sportive şi/sau de alte entităţi competente, în baza unui regulament, care are ca obiective ameliorarea rezultatelor sportive, realizarea de reco</w:t>
      </w:r>
      <w:r w:rsidR="0060439A" w:rsidRPr="005647A3">
        <w:rPr>
          <w:rFonts w:ascii="Times New Roman" w:eastAsia="Times New Roman" w:hAnsi="Times New Roman" w:cs="Times New Roman"/>
          <w:sz w:val="28"/>
          <w:szCs w:val="28"/>
          <w:lang w:val="ro-RO"/>
        </w:rPr>
        <w:t>rduri şi/sau obtinerea victoriei</w:t>
      </w:r>
      <w:r w:rsidRPr="005647A3">
        <w:rPr>
          <w:rFonts w:ascii="Times New Roman" w:eastAsia="Times New Roman" w:hAnsi="Times New Roman" w:cs="Times New Roman"/>
          <w:sz w:val="28"/>
          <w:szCs w:val="28"/>
          <w:lang w:val="ro-RO"/>
        </w:rPr>
        <w:t>;</w:t>
      </w:r>
    </w:p>
    <w:p w:rsidR="00CA7E7B" w:rsidRPr="005647A3" w:rsidRDefault="00CA7E7B" w:rsidP="005660C5">
      <w:pPr>
        <w:pStyle w:val="NoSpacing"/>
        <w:numPr>
          <w:ilvl w:val="0"/>
          <w:numId w:val="28"/>
        </w:numPr>
        <w:jc w:val="both"/>
        <w:rPr>
          <w:rFonts w:ascii="Times New Roman" w:hAnsi="Times New Roman" w:cs="Times New Roman"/>
          <w:sz w:val="28"/>
          <w:szCs w:val="28"/>
          <w:lang w:val="ro-RO"/>
        </w:rPr>
      </w:pPr>
      <w:r w:rsidRPr="005647A3">
        <w:rPr>
          <w:rFonts w:ascii="Times New Roman" w:eastAsia="Times New Roman" w:hAnsi="Times New Roman" w:cs="Times New Roman"/>
          <w:b/>
          <w:sz w:val="28"/>
          <w:szCs w:val="28"/>
          <w:lang w:val="ro-RO"/>
        </w:rPr>
        <w:t>competiţie sportivă internă -</w:t>
      </w:r>
      <w:r w:rsidRPr="005647A3">
        <w:rPr>
          <w:rFonts w:ascii="Times New Roman" w:eastAsia="Times New Roman" w:hAnsi="Times New Roman" w:cs="Times New Roman"/>
          <w:sz w:val="28"/>
          <w:szCs w:val="28"/>
          <w:lang w:val="ro-RO"/>
        </w:rPr>
        <w:t xml:space="preserve"> competiţie sportivă la care, conform regulamentului de desfăşurare, pot participa numai sportivi din cadrul structurilor sportive din România;</w:t>
      </w:r>
    </w:p>
    <w:p w:rsidR="00CA7E7B" w:rsidRPr="005647A3" w:rsidRDefault="00CA7E7B" w:rsidP="00B84252">
      <w:pPr>
        <w:pStyle w:val="NoSpacing"/>
        <w:numPr>
          <w:ilvl w:val="0"/>
          <w:numId w:val="29"/>
        </w:numPr>
        <w:jc w:val="both"/>
        <w:rPr>
          <w:rFonts w:ascii="Times New Roman" w:hAnsi="Times New Roman" w:cs="Times New Roman"/>
          <w:sz w:val="28"/>
          <w:szCs w:val="28"/>
          <w:lang w:val="ro-RO"/>
        </w:rPr>
      </w:pPr>
      <w:r w:rsidRPr="005647A3">
        <w:rPr>
          <w:rFonts w:ascii="Times New Roman" w:eastAsia="Times New Roman" w:hAnsi="Times New Roman" w:cs="Times New Roman"/>
          <w:b/>
          <w:i/>
          <w:sz w:val="28"/>
          <w:szCs w:val="28"/>
          <w:lang w:val="ro-RO"/>
        </w:rPr>
        <w:t>competiţie sportivă internă de nivel naţional</w:t>
      </w:r>
      <w:r w:rsidRPr="005647A3">
        <w:rPr>
          <w:rFonts w:ascii="Times New Roman" w:eastAsia="Times New Roman" w:hAnsi="Times New Roman" w:cs="Times New Roman"/>
          <w:sz w:val="28"/>
          <w:szCs w:val="28"/>
          <w:lang w:val="ro-RO"/>
        </w:rPr>
        <w:t xml:space="preserve"> - competiţie sportivă internă care are ca obiectiv stabilit prin regulamentul acesteia desemnarea unui câştigător la nivel naţional;</w:t>
      </w:r>
    </w:p>
    <w:p w:rsidR="00CA7E7B" w:rsidRPr="005647A3" w:rsidRDefault="00CA7E7B" w:rsidP="00B84252">
      <w:pPr>
        <w:pStyle w:val="NoSpacing"/>
        <w:numPr>
          <w:ilvl w:val="0"/>
          <w:numId w:val="29"/>
        </w:numPr>
        <w:jc w:val="both"/>
        <w:rPr>
          <w:rFonts w:ascii="Times New Roman" w:hAnsi="Times New Roman" w:cs="Times New Roman"/>
          <w:sz w:val="28"/>
          <w:szCs w:val="28"/>
          <w:lang w:val="ro-RO"/>
        </w:rPr>
      </w:pPr>
      <w:r w:rsidRPr="005647A3">
        <w:rPr>
          <w:rFonts w:ascii="Times New Roman" w:eastAsia="Times New Roman" w:hAnsi="Times New Roman" w:cs="Times New Roman"/>
          <w:b/>
          <w:i/>
          <w:sz w:val="28"/>
          <w:szCs w:val="28"/>
          <w:lang w:val="ro-RO"/>
        </w:rPr>
        <w:t>competiţie sportivă internă de nivel zonal sau interjudeţ</w:t>
      </w:r>
      <w:r w:rsidRPr="005647A3">
        <w:rPr>
          <w:rFonts w:ascii="Times New Roman" w:eastAsia="Times New Roman" w:hAnsi="Times New Roman" w:cs="Times New Roman"/>
          <w:b/>
          <w:sz w:val="28"/>
          <w:szCs w:val="28"/>
          <w:lang w:val="ro-RO"/>
        </w:rPr>
        <w:t>ean</w:t>
      </w:r>
      <w:r w:rsidRPr="005647A3">
        <w:rPr>
          <w:rFonts w:ascii="Times New Roman" w:eastAsia="Times New Roman" w:hAnsi="Times New Roman" w:cs="Times New Roman"/>
          <w:sz w:val="28"/>
          <w:szCs w:val="28"/>
          <w:lang w:val="ro-RO"/>
        </w:rPr>
        <w:t>-competiţie sportivă internă care are ca obiectiv stabilit prin regulamentul acesteia desemnarea unui câştigător la nivel zonal ori interjudeţean sau promovarea în eşalonul valoric superior;</w:t>
      </w:r>
    </w:p>
    <w:p w:rsidR="00CA7E7B" w:rsidRPr="005647A3" w:rsidRDefault="00CA7E7B" w:rsidP="00B84252">
      <w:pPr>
        <w:pStyle w:val="NoSpacing"/>
        <w:numPr>
          <w:ilvl w:val="0"/>
          <w:numId w:val="29"/>
        </w:numPr>
        <w:jc w:val="both"/>
        <w:rPr>
          <w:rFonts w:ascii="Times New Roman" w:hAnsi="Times New Roman" w:cs="Times New Roman"/>
          <w:sz w:val="28"/>
          <w:szCs w:val="28"/>
          <w:lang w:val="ro-RO"/>
        </w:rPr>
      </w:pPr>
      <w:r w:rsidRPr="005647A3">
        <w:rPr>
          <w:rFonts w:ascii="Times New Roman" w:eastAsia="Times New Roman" w:hAnsi="Times New Roman" w:cs="Times New Roman"/>
          <w:b/>
          <w:i/>
          <w:sz w:val="28"/>
          <w:szCs w:val="28"/>
          <w:lang w:val="ro-RO"/>
        </w:rPr>
        <w:t>competiţie sportivă internă de nivel judeţean</w:t>
      </w:r>
      <w:r w:rsidRPr="005647A3">
        <w:rPr>
          <w:rFonts w:ascii="Times New Roman" w:eastAsia="Times New Roman" w:hAnsi="Times New Roman" w:cs="Times New Roman"/>
          <w:sz w:val="28"/>
          <w:szCs w:val="28"/>
          <w:lang w:val="ro-RO"/>
        </w:rPr>
        <w:t xml:space="preserve"> - competiţie sportivă internă care are ca obiectiv stabilit prin regulamentul acesteia desemnarea unui caştigător la nivel judeţean sau promovarea în eşalonul valoric superior;</w:t>
      </w:r>
    </w:p>
    <w:p w:rsidR="005660C5" w:rsidRPr="005647A3" w:rsidRDefault="00CA7E7B" w:rsidP="00B84252">
      <w:pPr>
        <w:pStyle w:val="NoSpacing"/>
        <w:numPr>
          <w:ilvl w:val="0"/>
          <w:numId w:val="29"/>
        </w:numPr>
        <w:jc w:val="both"/>
        <w:rPr>
          <w:rFonts w:ascii="Times New Roman" w:eastAsia="Times New Roman" w:hAnsi="Times New Roman" w:cs="Times New Roman"/>
          <w:sz w:val="28"/>
          <w:szCs w:val="28"/>
          <w:lang w:val="ro-RO" w:eastAsia="ro-RO"/>
        </w:rPr>
      </w:pPr>
      <w:r w:rsidRPr="005647A3">
        <w:rPr>
          <w:rFonts w:ascii="Times New Roman" w:eastAsia="Times New Roman" w:hAnsi="Times New Roman" w:cs="Times New Roman"/>
          <w:b/>
          <w:i/>
          <w:sz w:val="28"/>
          <w:szCs w:val="28"/>
          <w:lang w:val="ro-RO"/>
        </w:rPr>
        <w:t>competiţie sportivă internă de nivel comunal, oraşenesc sau municipal</w:t>
      </w:r>
      <w:r w:rsidRPr="005647A3">
        <w:rPr>
          <w:rFonts w:ascii="Times New Roman" w:eastAsia="Times New Roman" w:hAnsi="Times New Roman" w:cs="Times New Roman"/>
          <w:sz w:val="28"/>
          <w:szCs w:val="28"/>
          <w:lang w:val="ro-RO"/>
        </w:rPr>
        <w:t xml:space="preserve"> - competiţie sportivă internă care are ca obiectiv stabilit prin regulamentul acesteia desemnarea unui caştigător la nivel comunal, oraşenesc sau municipal;</w:t>
      </w:r>
    </w:p>
    <w:p w:rsidR="00CA7E7B" w:rsidRPr="005647A3" w:rsidRDefault="00CA7E7B" w:rsidP="005660C5">
      <w:pPr>
        <w:pStyle w:val="NoSpacing"/>
        <w:numPr>
          <w:ilvl w:val="0"/>
          <w:numId w:val="28"/>
        </w:numPr>
        <w:jc w:val="both"/>
        <w:rPr>
          <w:rFonts w:ascii="Times New Roman" w:eastAsia="Times New Roman" w:hAnsi="Times New Roman" w:cs="Times New Roman"/>
          <w:sz w:val="28"/>
          <w:szCs w:val="28"/>
          <w:lang w:val="ro-RO" w:eastAsia="ro-RO"/>
        </w:rPr>
      </w:pPr>
      <w:r w:rsidRPr="005647A3">
        <w:rPr>
          <w:rFonts w:ascii="Times New Roman" w:eastAsia="Times New Roman" w:hAnsi="Times New Roman" w:cs="Times New Roman"/>
          <w:b/>
          <w:sz w:val="28"/>
          <w:szCs w:val="28"/>
          <w:lang w:val="ro-RO"/>
        </w:rPr>
        <w:lastRenderedPageBreak/>
        <w:t>competiţie sportivă internaţională</w:t>
      </w:r>
      <w:r w:rsidRPr="005647A3">
        <w:rPr>
          <w:rFonts w:ascii="Times New Roman" w:eastAsia="Times New Roman" w:hAnsi="Times New Roman" w:cs="Times New Roman"/>
          <w:sz w:val="28"/>
          <w:szCs w:val="28"/>
          <w:lang w:val="ro-RO"/>
        </w:rPr>
        <w:t xml:space="preserve"> - competiţie sportivă la care, conform regulamentelor de desfaşurare, pot participa sportivi din cadrul unor organizaţii sportive din mai multe ţări;</w:t>
      </w:r>
    </w:p>
    <w:p w:rsidR="00CA7E7B" w:rsidRPr="005647A3" w:rsidRDefault="00CA7E7B" w:rsidP="005660C5">
      <w:pPr>
        <w:pStyle w:val="NoSpacing"/>
        <w:numPr>
          <w:ilvl w:val="0"/>
          <w:numId w:val="28"/>
        </w:numPr>
        <w:jc w:val="both"/>
        <w:rPr>
          <w:rFonts w:ascii="Times New Roman" w:eastAsia="Times New Roman" w:hAnsi="Times New Roman" w:cs="Times New Roman"/>
          <w:sz w:val="28"/>
          <w:szCs w:val="28"/>
          <w:lang w:val="ro-RO" w:eastAsia="ro-RO"/>
        </w:rPr>
      </w:pPr>
      <w:r w:rsidRPr="005647A3">
        <w:rPr>
          <w:rFonts w:ascii="Times New Roman" w:eastAsia="Times New Roman" w:hAnsi="Times New Roman" w:cs="Times New Roman"/>
          <w:b/>
          <w:sz w:val="28"/>
          <w:szCs w:val="28"/>
          <w:lang w:val="ro-RO"/>
        </w:rPr>
        <w:t>alte acţiuni sportive</w:t>
      </w:r>
      <w:r w:rsidRPr="005647A3">
        <w:rPr>
          <w:rFonts w:ascii="Times New Roman" w:eastAsia="Times New Roman" w:hAnsi="Times New Roman" w:cs="Times New Roman"/>
          <w:sz w:val="28"/>
          <w:szCs w:val="28"/>
          <w:lang w:val="ro-RO"/>
        </w:rPr>
        <w:t xml:space="preserve"> - acţiuni care prezintă interes pentru activitatea sportivă, altele decat competiţiile sportive şi cele de pregătire sportivă, desfăşurate în ţară sau în străinătate, cum ar fi: congrese, conferinţe, simpozioane, seminarii, colocvii ori alte reuniuni, întâlniri de lucru, schimburi de experienţă, gale, expoziţii, cursuri şi stagii de practică şi specializare sau perfecţionare şi altele asemenea, precum şi acţiuni de cercetare, documentare, informare, promovare, consultanţă şi altele asemenea;</w:t>
      </w:r>
    </w:p>
    <w:p w:rsidR="00CA7E7B" w:rsidRPr="005647A3" w:rsidRDefault="00CA7E7B" w:rsidP="005660C5">
      <w:pPr>
        <w:pStyle w:val="NoSpacing"/>
        <w:numPr>
          <w:ilvl w:val="0"/>
          <w:numId w:val="28"/>
        </w:numPr>
        <w:jc w:val="both"/>
        <w:rPr>
          <w:rFonts w:ascii="Times New Roman" w:eastAsia="Times New Roman" w:hAnsi="Times New Roman" w:cs="Times New Roman"/>
          <w:sz w:val="28"/>
          <w:szCs w:val="28"/>
          <w:lang w:val="ro-RO" w:eastAsia="ro-RO"/>
        </w:rPr>
      </w:pPr>
      <w:r w:rsidRPr="005647A3">
        <w:rPr>
          <w:rFonts w:ascii="Times New Roman" w:eastAsia="Times New Roman" w:hAnsi="Times New Roman" w:cs="Times New Roman"/>
          <w:b/>
          <w:sz w:val="28"/>
          <w:szCs w:val="28"/>
          <w:lang w:val="ro-RO"/>
        </w:rPr>
        <w:t>organizaţii sportive</w:t>
      </w:r>
      <w:r w:rsidRPr="005647A3">
        <w:rPr>
          <w:rFonts w:ascii="Times New Roman" w:eastAsia="Times New Roman" w:hAnsi="Times New Roman" w:cs="Times New Roman"/>
          <w:sz w:val="28"/>
          <w:szCs w:val="28"/>
          <w:lang w:val="ro-RO"/>
        </w:rPr>
        <w:t xml:space="preserve"> – structuri sportive persoane juridice de drept public ori privat, asociaţii sportive fără personalitate juridică care, potrivit actului de înfiinţare sau statutului, pot organiza, participa şi/sau finanţa, dupa caz, acţiuni sportive.</w:t>
      </w:r>
    </w:p>
    <w:p w:rsidR="00CA7E7B" w:rsidRPr="005647A3" w:rsidRDefault="00CA7E7B" w:rsidP="005660C5">
      <w:pPr>
        <w:pStyle w:val="NoSpacing"/>
        <w:numPr>
          <w:ilvl w:val="0"/>
          <w:numId w:val="28"/>
        </w:numPr>
        <w:jc w:val="both"/>
        <w:rPr>
          <w:rFonts w:ascii="Times New Roman" w:eastAsia="Times New Roman" w:hAnsi="Times New Roman" w:cs="Times New Roman"/>
          <w:sz w:val="28"/>
          <w:szCs w:val="28"/>
          <w:lang w:val="ro-RO" w:eastAsia="ro-RO"/>
        </w:rPr>
      </w:pPr>
      <w:r w:rsidRPr="005647A3">
        <w:rPr>
          <w:rFonts w:ascii="Times New Roman" w:eastAsia="Times New Roman" w:hAnsi="Times New Roman" w:cs="Times New Roman"/>
          <w:b/>
          <w:sz w:val="28"/>
          <w:szCs w:val="28"/>
          <w:lang w:val="ro-RO"/>
        </w:rPr>
        <w:t>perioada precompetiţională</w:t>
      </w:r>
      <w:r w:rsidRPr="005647A3">
        <w:rPr>
          <w:rFonts w:ascii="Times New Roman" w:eastAsia="Times New Roman" w:hAnsi="Times New Roman" w:cs="Times New Roman"/>
          <w:sz w:val="28"/>
          <w:szCs w:val="28"/>
          <w:lang w:val="ro-RO"/>
        </w:rPr>
        <w:t xml:space="preserve"> - perioada de pregătire a sezonului competiţional intern şi internaţional;</w:t>
      </w:r>
    </w:p>
    <w:p w:rsidR="00CA7E7B" w:rsidRPr="005647A3" w:rsidRDefault="00CA7E7B" w:rsidP="005660C5">
      <w:pPr>
        <w:pStyle w:val="NoSpacing"/>
        <w:numPr>
          <w:ilvl w:val="0"/>
          <w:numId w:val="28"/>
        </w:numPr>
        <w:jc w:val="both"/>
        <w:rPr>
          <w:rFonts w:ascii="Times New Roman" w:eastAsia="Times New Roman" w:hAnsi="Times New Roman" w:cs="Times New Roman"/>
          <w:sz w:val="28"/>
          <w:szCs w:val="28"/>
          <w:lang w:val="ro-RO" w:eastAsia="ro-RO"/>
        </w:rPr>
      </w:pPr>
      <w:r w:rsidRPr="005647A3">
        <w:rPr>
          <w:rFonts w:ascii="Times New Roman" w:eastAsia="Times New Roman" w:hAnsi="Times New Roman" w:cs="Times New Roman"/>
          <w:b/>
          <w:sz w:val="28"/>
          <w:szCs w:val="28"/>
          <w:lang w:val="ro-RO"/>
        </w:rPr>
        <w:t>perioada competiţională</w:t>
      </w:r>
      <w:r w:rsidRPr="005647A3">
        <w:rPr>
          <w:rFonts w:ascii="Times New Roman" w:eastAsia="Times New Roman" w:hAnsi="Times New Roman" w:cs="Times New Roman"/>
          <w:sz w:val="28"/>
          <w:szCs w:val="28"/>
          <w:lang w:val="ro-RO"/>
        </w:rPr>
        <w:t xml:space="preserve"> - perioada în care Federaţia Română şi Federaţia Internaţională pe ramura de sport organizează competiţii;</w:t>
      </w:r>
    </w:p>
    <w:p w:rsidR="0014772F" w:rsidRPr="005647A3" w:rsidRDefault="00DC5105" w:rsidP="005660C5">
      <w:pPr>
        <w:pStyle w:val="NoSpacing"/>
        <w:jc w:val="both"/>
        <w:rPr>
          <w:rFonts w:ascii="Times New Roman" w:hAnsi="Times New Roman" w:cs="Times New Roman"/>
          <w:sz w:val="28"/>
          <w:szCs w:val="28"/>
          <w:lang w:val="ro-RO"/>
        </w:rPr>
      </w:pPr>
      <w:r w:rsidRPr="005647A3">
        <w:rPr>
          <w:rFonts w:ascii="Times New Roman" w:hAnsi="Times New Roman" w:cs="Times New Roman"/>
          <w:b/>
          <w:sz w:val="28"/>
          <w:szCs w:val="28"/>
          <w:lang w:val="ro-RO"/>
        </w:rPr>
        <w:t>Art. 4.</w:t>
      </w:r>
      <w:r w:rsidRPr="005647A3">
        <w:rPr>
          <w:rFonts w:ascii="Times New Roman" w:hAnsi="Times New Roman" w:cs="Times New Roman"/>
          <w:sz w:val="28"/>
          <w:szCs w:val="28"/>
          <w:lang w:val="ro-RO"/>
        </w:rPr>
        <w:t xml:space="preserve"> Pentru a putea participa la procedura privind atribuirea contractelor de finanțare </w:t>
      </w:r>
      <w:r w:rsidR="00526F14" w:rsidRPr="005647A3">
        <w:rPr>
          <w:rFonts w:ascii="Times New Roman" w:hAnsi="Times New Roman" w:cs="Times New Roman"/>
          <w:sz w:val="28"/>
          <w:szCs w:val="28"/>
          <w:lang w:val="ro-RO"/>
        </w:rPr>
        <w:t xml:space="preserve">pentru activitate sportivă </w:t>
      </w:r>
      <w:r w:rsidRPr="005647A3">
        <w:rPr>
          <w:rFonts w:ascii="Times New Roman" w:hAnsi="Times New Roman" w:cs="Times New Roman"/>
          <w:sz w:val="28"/>
          <w:szCs w:val="28"/>
          <w:lang w:val="ro-RO"/>
        </w:rPr>
        <w:t>solicitanții trebuie să fie</w:t>
      </w:r>
      <w:r w:rsidR="00A96844" w:rsidRPr="005647A3">
        <w:rPr>
          <w:rFonts w:ascii="Times New Roman" w:hAnsi="Times New Roman" w:cs="Times New Roman"/>
          <w:sz w:val="28"/>
          <w:szCs w:val="28"/>
          <w:lang w:val="ro-RO"/>
        </w:rPr>
        <w:t xml:space="preserve"> structuri sportive</w:t>
      </w:r>
      <w:r w:rsidR="00755FFB" w:rsidRPr="005647A3">
        <w:rPr>
          <w:rFonts w:ascii="Times New Roman" w:hAnsi="Times New Roman" w:cs="Times New Roman"/>
          <w:sz w:val="28"/>
          <w:szCs w:val="28"/>
          <w:lang w:val="ro-RO"/>
        </w:rPr>
        <w:t>,</w:t>
      </w:r>
      <w:r w:rsidR="0014772F" w:rsidRPr="005647A3">
        <w:rPr>
          <w:rFonts w:ascii="Times New Roman" w:hAnsi="Times New Roman" w:cs="Times New Roman"/>
          <w:sz w:val="28"/>
          <w:szCs w:val="28"/>
          <w:lang w:val="ro-RO"/>
        </w:rPr>
        <w:t xml:space="preserve"> înființate pe raza unității administrativ-teritoriale a Sectorului 1, constituite ca persoane juridice deținătoare ale certificatului de identitate sportivă</w:t>
      </w:r>
      <w:r w:rsidR="00062918" w:rsidRPr="005647A3">
        <w:rPr>
          <w:rFonts w:ascii="Times New Roman" w:hAnsi="Times New Roman" w:cs="Times New Roman"/>
          <w:sz w:val="28"/>
          <w:szCs w:val="28"/>
          <w:lang w:val="ro-RO"/>
        </w:rPr>
        <w:t>,</w:t>
      </w:r>
      <w:r w:rsidR="007420C3" w:rsidRPr="005647A3">
        <w:rPr>
          <w:rFonts w:ascii="Times New Roman" w:hAnsi="Times New Roman" w:cs="Times New Roman"/>
          <w:sz w:val="28"/>
          <w:szCs w:val="28"/>
          <w:lang w:val="ro-RO"/>
        </w:rPr>
        <w:t xml:space="preserve"> </w:t>
      </w:r>
      <w:r w:rsidR="00755FFB" w:rsidRPr="005647A3">
        <w:rPr>
          <w:rFonts w:ascii="Times New Roman" w:hAnsi="Times New Roman" w:cs="Times New Roman"/>
          <w:sz w:val="28"/>
          <w:szCs w:val="28"/>
          <w:lang w:val="ro-RO"/>
        </w:rPr>
        <w:t>cărora le-a fost atribuit număr de înregistrare în Registrul sportiv</w:t>
      </w:r>
      <w:r w:rsidR="0014772F" w:rsidRPr="005647A3">
        <w:rPr>
          <w:rFonts w:ascii="Times New Roman" w:hAnsi="Times New Roman" w:cs="Times New Roman"/>
          <w:sz w:val="28"/>
          <w:szCs w:val="28"/>
          <w:lang w:val="ro-RO"/>
        </w:rPr>
        <w:t>.</w:t>
      </w:r>
    </w:p>
    <w:p w:rsidR="000C4D0F" w:rsidRPr="005647A3" w:rsidRDefault="00544574" w:rsidP="005660C5">
      <w:pPr>
        <w:pStyle w:val="NoSpacing"/>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Art. 5</w:t>
      </w:r>
      <w:r w:rsidR="000C4D0F" w:rsidRPr="005647A3">
        <w:rPr>
          <w:rFonts w:ascii="Times New Roman" w:hAnsi="Times New Roman" w:cs="Times New Roman"/>
          <w:sz w:val="28"/>
          <w:szCs w:val="28"/>
          <w:lang w:val="ro-RO"/>
        </w:rPr>
        <w:t xml:space="preserve">. </w:t>
      </w:r>
      <w:r w:rsidRPr="005647A3">
        <w:rPr>
          <w:rFonts w:ascii="Times New Roman" w:hAnsi="Times New Roman" w:cs="Times New Roman"/>
          <w:sz w:val="28"/>
          <w:szCs w:val="28"/>
          <w:lang w:val="ro-RO"/>
        </w:rPr>
        <w:t>Finanțarea acordată se va</w:t>
      </w:r>
      <w:r w:rsidR="000C4D0F" w:rsidRPr="005647A3">
        <w:rPr>
          <w:rFonts w:ascii="Times New Roman" w:hAnsi="Times New Roman" w:cs="Times New Roman"/>
          <w:sz w:val="28"/>
          <w:szCs w:val="28"/>
          <w:lang w:val="ro-RO"/>
        </w:rPr>
        <w:t xml:space="preserve"> utiliza numai pentru programele </w:t>
      </w:r>
      <w:r w:rsidR="00FC3666" w:rsidRPr="005647A3">
        <w:rPr>
          <w:rFonts w:ascii="Times New Roman" w:hAnsi="Times New Roman" w:cs="Times New Roman"/>
          <w:sz w:val="28"/>
          <w:szCs w:val="28"/>
          <w:lang w:val="ro-RO"/>
        </w:rPr>
        <w:t>sportive</w:t>
      </w:r>
      <w:r w:rsidR="000C4D0F" w:rsidRPr="005647A3">
        <w:rPr>
          <w:rFonts w:ascii="Times New Roman" w:hAnsi="Times New Roman" w:cs="Times New Roman"/>
          <w:sz w:val="28"/>
          <w:szCs w:val="28"/>
          <w:lang w:val="ro-RO"/>
        </w:rPr>
        <w:t xml:space="preserve"> de interes public </w:t>
      </w:r>
      <w:r w:rsidR="00FC3666" w:rsidRPr="005647A3">
        <w:rPr>
          <w:rFonts w:ascii="Times New Roman" w:hAnsi="Times New Roman" w:cs="Times New Roman"/>
          <w:sz w:val="28"/>
          <w:szCs w:val="28"/>
          <w:lang w:val="ro-RO"/>
        </w:rPr>
        <w:t xml:space="preserve">local </w:t>
      </w:r>
      <w:r w:rsidR="000C4D0F" w:rsidRPr="005647A3">
        <w:rPr>
          <w:rFonts w:ascii="Times New Roman" w:hAnsi="Times New Roman" w:cs="Times New Roman"/>
          <w:sz w:val="28"/>
          <w:szCs w:val="28"/>
          <w:lang w:val="ro-RO"/>
        </w:rPr>
        <w:t xml:space="preserve">iniţiate şi organizate de către </w:t>
      </w:r>
      <w:r w:rsidR="00FC3666" w:rsidRPr="005647A3">
        <w:rPr>
          <w:rFonts w:ascii="Times New Roman" w:hAnsi="Times New Roman" w:cs="Times New Roman"/>
          <w:sz w:val="28"/>
          <w:szCs w:val="28"/>
          <w:lang w:val="ro-RO"/>
        </w:rPr>
        <w:t>solicitanți</w:t>
      </w:r>
      <w:r w:rsidR="000C4D0F" w:rsidRPr="005647A3">
        <w:rPr>
          <w:rFonts w:ascii="Times New Roman" w:hAnsi="Times New Roman" w:cs="Times New Roman"/>
          <w:sz w:val="28"/>
          <w:szCs w:val="28"/>
          <w:lang w:val="ro-RO"/>
        </w:rPr>
        <w:t>, în completarea veniturilor proprii şi a celor primite sub formă de donaţii şi sponsorizări.</w:t>
      </w:r>
    </w:p>
    <w:p w:rsidR="004E0DB6" w:rsidRPr="005647A3" w:rsidRDefault="004E0DB6" w:rsidP="005660C5">
      <w:pPr>
        <w:pStyle w:val="NoSpacing"/>
        <w:jc w:val="both"/>
        <w:rPr>
          <w:rFonts w:ascii="Times New Roman" w:hAnsi="Times New Roman" w:cs="Times New Roman"/>
          <w:sz w:val="28"/>
          <w:szCs w:val="28"/>
          <w:lang w:val="ro-RO"/>
        </w:rPr>
      </w:pPr>
    </w:p>
    <w:p w:rsidR="00B05A56" w:rsidRDefault="00544574" w:rsidP="005660C5">
      <w:pPr>
        <w:pStyle w:val="NoSpacing"/>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Art. 6</w:t>
      </w:r>
      <w:r w:rsidR="000C4D0F" w:rsidRPr="00490967">
        <w:rPr>
          <w:rFonts w:ascii="Times New Roman" w:hAnsi="Times New Roman" w:cs="Times New Roman"/>
          <w:b/>
          <w:sz w:val="28"/>
          <w:szCs w:val="28"/>
          <w:lang w:val="ro-RO"/>
        </w:rPr>
        <w:t>.</w:t>
      </w:r>
      <w:r w:rsidR="00C2042E" w:rsidRPr="00490967">
        <w:rPr>
          <w:rFonts w:ascii="Times New Roman" w:hAnsi="Times New Roman" w:cs="Times New Roman"/>
          <w:b/>
          <w:sz w:val="28"/>
          <w:szCs w:val="28"/>
          <w:lang w:val="ro-RO"/>
        </w:rPr>
        <w:t xml:space="preserve"> </w:t>
      </w:r>
      <w:r w:rsidR="000C4D0F" w:rsidRPr="005647A3">
        <w:rPr>
          <w:rFonts w:ascii="Times New Roman" w:hAnsi="Times New Roman" w:cs="Times New Roman"/>
          <w:sz w:val="28"/>
          <w:szCs w:val="28"/>
          <w:lang w:val="ro-RO"/>
        </w:rPr>
        <w:t>Programele sportive de utilitate publică în cadrul cărora se pot finanţa pro</w:t>
      </w:r>
      <w:r w:rsidR="004B5A29" w:rsidRPr="005647A3">
        <w:rPr>
          <w:rFonts w:ascii="Times New Roman" w:hAnsi="Times New Roman" w:cs="Times New Roman"/>
          <w:sz w:val="28"/>
          <w:szCs w:val="28"/>
          <w:lang w:val="ro-RO"/>
        </w:rPr>
        <w:t>iecte din fonduri publice au drept scop</w:t>
      </w:r>
      <w:r w:rsidR="00C0369B" w:rsidRPr="005647A3">
        <w:rPr>
          <w:rFonts w:ascii="Times New Roman" w:hAnsi="Times New Roman" w:cs="Times New Roman"/>
          <w:sz w:val="28"/>
          <w:szCs w:val="28"/>
          <w:lang w:val="ro-RO"/>
        </w:rPr>
        <w:t>:</w:t>
      </w:r>
    </w:p>
    <w:p w:rsidR="000C4D0F" w:rsidRPr="005647A3" w:rsidRDefault="000C4D0F" w:rsidP="00B05A56">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valorificarea aptitudinilor individuale într-un sistem organizat de selecţie, pregătire şi competiţie care să asigure autodepăşirea continuă, realizarea de recorduri naţionale şi internaţionale, precum şi obţinerea victoriei.</w:t>
      </w:r>
    </w:p>
    <w:p w:rsidR="00C0369B" w:rsidRPr="005647A3" w:rsidRDefault="00C0369B" w:rsidP="00B05A56">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menţinerea unei bune stări de sănătate şi consolidarea socializării cetăţenilor prin crearea unui cadru social şi organizatoric favorizant.</w:t>
      </w:r>
    </w:p>
    <w:p w:rsidR="00C0369B" w:rsidRPr="005647A3" w:rsidRDefault="00C0369B" w:rsidP="005660C5">
      <w:pPr>
        <w:pStyle w:val="NoSpacing"/>
        <w:jc w:val="both"/>
        <w:rPr>
          <w:rFonts w:ascii="Times New Roman" w:hAnsi="Times New Roman" w:cs="Times New Roman"/>
          <w:sz w:val="28"/>
          <w:szCs w:val="28"/>
          <w:lang w:val="ro-RO"/>
        </w:rPr>
      </w:pPr>
    </w:p>
    <w:p w:rsidR="000C4D0F" w:rsidRPr="005647A3" w:rsidRDefault="00C0369B" w:rsidP="005660C5">
      <w:pPr>
        <w:pStyle w:val="NoSpacing"/>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Art. 7.</w:t>
      </w:r>
      <w:r w:rsidRPr="005647A3">
        <w:rPr>
          <w:rFonts w:ascii="Times New Roman" w:hAnsi="Times New Roman" w:cs="Times New Roman"/>
          <w:sz w:val="28"/>
          <w:szCs w:val="28"/>
          <w:lang w:val="ro-RO"/>
        </w:rPr>
        <w:t xml:space="preserve">  </w:t>
      </w:r>
      <w:r w:rsidR="000C4D0F" w:rsidRPr="005647A3">
        <w:rPr>
          <w:rFonts w:ascii="Times New Roman" w:hAnsi="Times New Roman" w:cs="Times New Roman"/>
          <w:sz w:val="28"/>
          <w:szCs w:val="28"/>
          <w:lang w:val="ro-RO"/>
        </w:rPr>
        <w:t>Obiective</w:t>
      </w:r>
      <w:r w:rsidRPr="005647A3">
        <w:rPr>
          <w:rFonts w:ascii="Times New Roman" w:hAnsi="Times New Roman" w:cs="Times New Roman"/>
          <w:sz w:val="28"/>
          <w:szCs w:val="28"/>
          <w:lang w:val="ro-RO"/>
        </w:rPr>
        <w:t>le programelor sportive de utilitate publică</w:t>
      </w:r>
      <w:r w:rsidR="000C4D0F" w:rsidRPr="005647A3">
        <w:rPr>
          <w:rFonts w:ascii="Times New Roman" w:hAnsi="Times New Roman" w:cs="Times New Roman"/>
          <w:sz w:val="28"/>
          <w:szCs w:val="28"/>
          <w:lang w:val="ro-RO"/>
        </w:rPr>
        <w:t>:</w:t>
      </w:r>
    </w:p>
    <w:p w:rsidR="00EC54B0" w:rsidRDefault="000C4D0F" w:rsidP="00490967">
      <w:pPr>
        <w:pStyle w:val="NoSpacing"/>
        <w:numPr>
          <w:ilvl w:val="0"/>
          <w:numId w:val="31"/>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lastRenderedPageBreak/>
        <w:t>evidenţierea contribuţiei semnificative şi constante a sportului de performanţă la reprezentarea şi sporirea prestigiului</w:t>
      </w:r>
      <w:r w:rsidR="00EC54B0" w:rsidRPr="005647A3">
        <w:rPr>
          <w:rFonts w:ascii="Times New Roman" w:hAnsi="Times New Roman" w:cs="Times New Roman"/>
          <w:sz w:val="28"/>
          <w:szCs w:val="28"/>
          <w:lang w:val="ro-RO"/>
        </w:rPr>
        <w:t xml:space="preserve"> </w:t>
      </w:r>
      <w:r w:rsidR="00FC3666" w:rsidRPr="005647A3">
        <w:rPr>
          <w:rFonts w:ascii="Times New Roman" w:hAnsi="Times New Roman" w:cs="Times New Roman"/>
          <w:sz w:val="28"/>
          <w:szCs w:val="28"/>
          <w:lang w:val="ro-RO"/>
        </w:rPr>
        <w:t>Sectorului 1 al Municipiului București ș</w:t>
      </w:r>
      <w:r w:rsidRPr="005647A3">
        <w:rPr>
          <w:rFonts w:ascii="Times New Roman" w:hAnsi="Times New Roman" w:cs="Times New Roman"/>
          <w:sz w:val="28"/>
          <w:szCs w:val="28"/>
          <w:lang w:val="ro-RO"/>
        </w:rPr>
        <w:t>i</w:t>
      </w:r>
      <w:r w:rsidR="00FC3666" w:rsidRPr="005647A3">
        <w:rPr>
          <w:rFonts w:ascii="Times New Roman" w:hAnsi="Times New Roman" w:cs="Times New Roman"/>
          <w:sz w:val="28"/>
          <w:szCs w:val="28"/>
          <w:lang w:val="ro-RO"/>
        </w:rPr>
        <w:t xml:space="preserve"> al</w:t>
      </w:r>
      <w:r w:rsidRPr="005647A3">
        <w:rPr>
          <w:rFonts w:ascii="Times New Roman" w:hAnsi="Times New Roman" w:cs="Times New Roman"/>
          <w:sz w:val="28"/>
          <w:szCs w:val="28"/>
          <w:lang w:val="ro-RO"/>
        </w:rPr>
        <w:t xml:space="preserve"> României pe plan</w:t>
      </w:r>
      <w:r w:rsidR="00A23FA8" w:rsidRPr="005647A3">
        <w:rPr>
          <w:rFonts w:ascii="Times New Roman" w:hAnsi="Times New Roman" w:cs="Times New Roman"/>
          <w:sz w:val="28"/>
          <w:szCs w:val="28"/>
          <w:lang w:val="ro-RO"/>
        </w:rPr>
        <w:t xml:space="preserve"> național și</w:t>
      </w:r>
      <w:r w:rsidRPr="005647A3">
        <w:rPr>
          <w:rFonts w:ascii="Times New Roman" w:hAnsi="Times New Roman" w:cs="Times New Roman"/>
          <w:sz w:val="28"/>
          <w:szCs w:val="28"/>
          <w:lang w:val="ro-RO"/>
        </w:rPr>
        <w:t xml:space="preserve"> internaţional;</w:t>
      </w:r>
    </w:p>
    <w:p w:rsidR="00EC54B0" w:rsidRDefault="000C4D0F" w:rsidP="005660C5">
      <w:pPr>
        <w:pStyle w:val="NoSpacing"/>
        <w:numPr>
          <w:ilvl w:val="0"/>
          <w:numId w:val="31"/>
        </w:numPr>
        <w:jc w:val="both"/>
        <w:rPr>
          <w:rFonts w:ascii="Times New Roman" w:hAnsi="Times New Roman" w:cs="Times New Roman"/>
          <w:sz w:val="28"/>
          <w:szCs w:val="28"/>
          <w:lang w:val="ro-RO"/>
        </w:rPr>
      </w:pPr>
      <w:r w:rsidRPr="00490967">
        <w:rPr>
          <w:rFonts w:ascii="Times New Roman" w:hAnsi="Times New Roman" w:cs="Times New Roman"/>
          <w:sz w:val="28"/>
          <w:szCs w:val="28"/>
          <w:lang w:val="ro-RO"/>
        </w:rPr>
        <w:t>susţinerea disciplinelor</w:t>
      </w:r>
      <w:r w:rsidR="00EE0E20" w:rsidRPr="00490967">
        <w:rPr>
          <w:rFonts w:ascii="Times New Roman" w:hAnsi="Times New Roman" w:cs="Times New Roman"/>
          <w:sz w:val="28"/>
          <w:szCs w:val="28"/>
          <w:lang w:val="ro-RO"/>
        </w:rPr>
        <w:t xml:space="preserve"> </w:t>
      </w:r>
      <w:r w:rsidRPr="00490967">
        <w:rPr>
          <w:rFonts w:ascii="Times New Roman" w:hAnsi="Times New Roman" w:cs="Times New Roman"/>
          <w:sz w:val="28"/>
          <w:szCs w:val="28"/>
          <w:lang w:val="ro-RO"/>
        </w:rPr>
        <w:t>şi a probelor sportive, în funcţie de tradiţia şi de gradul de dezvoltare a fiecăreia la nivel local, naţional şi internaţional;</w:t>
      </w:r>
    </w:p>
    <w:p w:rsidR="00EC54B0" w:rsidRDefault="000C4D0F" w:rsidP="005660C5">
      <w:pPr>
        <w:pStyle w:val="NoSpacing"/>
        <w:numPr>
          <w:ilvl w:val="0"/>
          <w:numId w:val="31"/>
        </w:numPr>
        <w:jc w:val="both"/>
        <w:rPr>
          <w:rFonts w:ascii="Times New Roman" w:hAnsi="Times New Roman" w:cs="Times New Roman"/>
          <w:sz w:val="28"/>
          <w:szCs w:val="28"/>
          <w:lang w:val="ro-RO"/>
        </w:rPr>
      </w:pPr>
      <w:r w:rsidRPr="00490967">
        <w:rPr>
          <w:rFonts w:ascii="Times New Roman" w:hAnsi="Times New Roman" w:cs="Times New Roman"/>
          <w:sz w:val="28"/>
          <w:szCs w:val="28"/>
          <w:lang w:val="ro-RO"/>
        </w:rPr>
        <w:t>susţinerea activităţii de performanţă la nivelul copiilor şi juniorilor</w:t>
      </w:r>
      <w:r w:rsidR="00287CC7" w:rsidRPr="00490967">
        <w:rPr>
          <w:rFonts w:ascii="Times New Roman" w:hAnsi="Times New Roman" w:cs="Times New Roman"/>
          <w:sz w:val="28"/>
          <w:szCs w:val="28"/>
          <w:lang w:val="ro-RO"/>
        </w:rPr>
        <w:t xml:space="preserve"> în paralel cu activitatea desfășurată</w:t>
      </w:r>
      <w:r w:rsidR="008B70D9" w:rsidRPr="00490967">
        <w:rPr>
          <w:rFonts w:ascii="Times New Roman" w:hAnsi="Times New Roman" w:cs="Times New Roman"/>
          <w:sz w:val="28"/>
          <w:szCs w:val="28"/>
          <w:lang w:val="ro-RO"/>
        </w:rPr>
        <w:t xml:space="preserve"> și dezvoltarea programelor sportive</w:t>
      </w:r>
      <w:r w:rsidR="000A2E18" w:rsidRPr="00490967">
        <w:rPr>
          <w:rFonts w:ascii="Times New Roman" w:hAnsi="Times New Roman" w:cs="Times New Roman"/>
          <w:sz w:val="28"/>
          <w:szCs w:val="28"/>
          <w:lang w:val="ro-RO"/>
        </w:rPr>
        <w:t xml:space="preserve"> dedicate categoriilor defavorizate</w:t>
      </w:r>
      <w:r w:rsidRPr="00490967">
        <w:rPr>
          <w:rFonts w:ascii="Times New Roman" w:hAnsi="Times New Roman" w:cs="Times New Roman"/>
          <w:sz w:val="28"/>
          <w:szCs w:val="28"/>
          <w:lang w:val="ro-RO"/>
        </w:rPr>
        <w:t>;</w:t>
      </w:r>
    </w:p>
    <w:p w:rsidR="00EC54B0" w:rsidRDefault="000C4D0F" w:rsidP="005660C5">
      <w:pPr>
        <w:pStyle w:val="NoSpacing"/>
        <w:numPr>
          <w:ilvl w:val="0"/>
          <w:numId w:val="31"/>
        </w:numPr>
        <w:jc w:val="both"/>
        <w:rPr>
          <w:rFonts w:ascii="Times New Roman" w:hAnsi="Times New Roman" w:cs="Times New Roman"/>
          <w:sz w:val="28"/>
          <w:szCs w:val="28"/>
          <w:lang w:val="ro-RO"/>
        </w:rPr>
      </w:pPr>
      <w:r w:rsidRPr="00490967">
        <w:rPr>
          <w:rFonts w:ascii="Times New Roman" w:hAnsi="Times New Roman" w:cs="Times New Roman"/>
          <w:sz w:val="28"/>
          <w:szCs w:val="28"/>
          <w:lang w:val="ro-RO"/>
        </w:rPr>
        <w:t>perfecţionarea sistemelor de selecţie, pregătire şi competiţionale pentru fiecare ramură de sport;</w:t>
      </w:r>
    </w:p>
    <w:p w:rsidR="000C4D0F" w:rsidRDefault="000C4D0F" w:rsidP="005660C5">
      <w:pPr>
        <w:pStyle w:val="NoSpacing"/>
        <w:numPr>
          <w:ilvl w:val="0"/>
          <w:numId w:val="31"/>
        </w:numPr>
        <w:jc w:val="both"/>
        <w:rPr>
          <w:rFonts w:ascii="Times New Roman" w:hAnsi="Times New Roman" w:cs="Times New Roman"/>
          <w:sz w:val="28"/>
          <w:szCs w:val="28"/>
          <w:lang w:val="ro-RO"/>
        </w:rPr>
      </w:pPr>
      <w:r w:rsidRPr="00490967">
        <w:rPr>
          <w:rFonts w:ascii="Times New Roman" w:hAnsi="Times New Roman" w:cs="Times New Roman"/>
          <w:sz w:val="28"/>
          <w:szCs w:val="28"/>
          <w:lang w:val="ro-RO"/>
        </w:rPr>
        <w:t>susţinerea procesului de redresare a jocurilor sportive, în funcţie de valoarea, tradiţia şi gradul de dezvoltare a fiecăruia la nivel local, naţional şi internaţional;</w:t>
      </w:r>
    </w:p>
    <w:p w:rsidR="00C2042E" w:rsidRDefault="000C4D0F" w:rsidP="005660C5">
      <w:pPr>
        <w:pStyle w:val="NoSpacing"/>
        <w:numPr>
          <w:ilvl w:val="0"/>
          <w:numId w:val="31"/>
        </w:numPr>
        <w:jc w:val="both"/>
        <w:rPr>
          <w:rFonts w:ascii="Times New Roman" w:hAnsi="Times New Roman" w:cs="Times New Roman"/>
          <w:sz w:val="28"/>
          <w:szCs w:val="28"/>
          <w:lang w:val="ro-RO"/>
        </w:rPr>
      </w:pPr>
      <w:r w:rsidRPr="00490967">
        <w:rPr>
          <w:rFonts w:ascii="Times New Roman" w:hAnsi="Times New Roman" w:cs="Times New Roman"/>
          <w:sz w:val="28"/>
          <w:szCs w:val="28"/>
          <w:lang w:val="ro-RO"/>
        </w:rPr>
        <w:t>încurajarea practicării activităţilor fizice şi sportive, în mod continuu, de cât mai mulţi cetăţeni</w:t>
      </w:r>
      <w:r w:rsidR="000A2E18" w:rsidRPr="00490967">
        <w:rPr>
          <w:rFonts w:ascii="Times New Roman" w:hAnsi="Times New Roman" w:cs="Times New Roman"/>
          <w:sz w:val="28"/>
          <w:szCs w:val="28"/>
          <w:lang w:val="ro-RO"/>
        </w:rPr>
        <w:t xml:space="preserve">, în special în rândul tinerilor </w:t>
      </w:r>
      <w:r w:rsidR="007F1067" w:rsidRPr="00490967">
        <w:rPr>
          <w:rFonts w:ascii="Times New Roman" w:hAnsi="Times New Roman" w:cs="Times New Roman"/>
          <w:sz w:val="28"/>
          <w:szCs w:val="28"/>
          <w:lang w:val="ro-RO"/>
        </w:rPr>
        <w:t>până în 18 ani</w:t>
      </w:r>
      <w:r w:rsidRPr="00490967">
        <w:rPr>
          <w:rFonts w:ascii="Times New Roman" w:hAnsi="Times New Roman" w:cs="Times New Roman"/>
          <w:sz w:val="28"/>
          <w:szCs w:val="28"/>
          <w:lang w:val="ro-RO"/>
        </w:rPr>
        <w:t>;</w:t>
      </w:r>
    </w:p>
    <w:p w:rsidR="000C4D0F" w:rsidRPr="00490967" w:rsidRDefault="000C4D0F" w:rsidP="005660C5">
      <w:pPr>
        <w:pStyle w:val="NoSpacing"/>
        <w:numPr>
          <w:ilvl w:val="0"/>
          <w:numId w:val="31"/>
        </w:numPr>
        <w:jc w:val="both"/>
        <w:rPr>
          <w:rFonts w:ascii="Times New Roman" w:hAnsi="Times New Roman" w:cs="Times New Roman"/>
          <w:sz w:val="28"/>
          <w:szCs w:val="28"/>
          <w:lang w:val="ro-RO"/>
        </w:rPr>
      </w:pPr>
      <w:r w:rsidRPr="00490967">
        <w:rPr>
          <w:rFonts w:ascii="Times New Roman" w:hAnsi="Times New Roman" w:cs="Times New Roman"/>
          <w:sz w:val="28"/>
          <w:szCs w:val="28"/>
          <w:lang w:val="ro-RO"/>
        </w:rPr>
        <w:t>atragerea şi stimularea tuturor categoriilor de cetăţeni, fără nici o discriminare, în mod liber şi voluntar, independent sau în cadru organizat, pentru practicarea activităţilor fizice şi sportive.</w:t>
      </w:r>
    </w:p>
    <w:p w:rsidR="00A21E4A" w:rsidRPr="00490967" w:rsidRDefault="00A21E4A" w:rsidP="005660C5">
      <w:pPr>
        <w:pStyle w:val="NoSpacing"/>
        <w:jc w:val="both"/>
        <w:rPr>
          <w:rFonts w:ascii="Times New Roman" w:hAnsi="Times New Roman" w:cs="Times New Roman"/>
          <w:b/>
          <w:sz w:val="28"/>
          <w:szCs w:val="28"/>
          <w:lang w:val="ro-RO"/>
        </w:rPr>
      </w:pPr>
      <w:r w:rsidRPr="00490967">
        <w:rPr>
          <w:rFonts w:ascii="Times New Roman" w:hAnsi="Times New Roman" w:cs="Times New Roman"/>
          <w:b/>
          <w:sz w:val="28"/>
          <w:szCs w:val="28"/>
          <w:lang w:val="ro-RO"/>
        </w:rPr>
        <w:t>2. Domeniu de aplicare</w:t>
      </w:r>
    </w:p>
    <w:p w:rsidR="00A21E4A" w:rsidRPr="005647A3" w:rsidRDefault="00A21E4A" w:rsidP="005660C5">
      <w:pPr>
        <w:pStyle w:val="NoSpacing"/>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Art. 8.</w:t>
      </w:r>
      <w:r w:rsidR="00A55FE9" w:rsidRPr="00490967">
        <w:rPr>
          <w:rFonts w:ascii="Times New Roman" w:hAnsi="Times New Roman" w:cs="Times New Roman"/>
          <w:b/>
          <w:sz w:val="28"/>
          <w:szCs w:val="28"/>
          <w:lang w:val="ro-RO"/>
        </w:rPr>
        <w:t xml:space="preserve"> </w:t>
      </w:r>
      <w:r w:rsidRPr="00490967">
        <w:rPr>
          <w:rFonts w:ascii="Times New Roman" w:hAnsi="Times New Roman" w:cs="Times New Roman"/>
          <w:b/>
          <w:sz w:val="28"/>
          <w:szCs w:val="28"/>
          <w:lang w:val="ro-RO"/>
        </w:rPr>
        <w:t>(1)</w:t>
      </w:r>
      <w:r w:rsidR="00567BBA" w:rsidRPr="005647A3">
        <w:rPr>
          <w:rFonts w:ascii="Times New Roman" w:hAnsi="Times New Roman" w:cs="Times New Roman"/>
          <w:sz w:val="28"/>
          <w:szCs w:val="28"/>
          <w:lang w:val="ro-RO"/>
        </w:rPr>
        <w:t xml:space="preserve"> Prevederile </w:t>
      </w:r>
      <w:r w:rsidR="000C5F56" w:rsidRPr="005647A3">
        <w:rPr>
          <w:rFonts w:ascii="Times New Roman" w:hAnsi="Times New Roman" w:cs="Times New Roman"/>
          <w:sz w:val="28"/>
          <w:szCs w:val="28"/>
          <w:lang w:val="ro-RO"/>
        </w:rPr>
        <w:t>prezentului regulament se aplică</w:t>
      </w:r>
      <w:r w:rsidR="00567BBA" w:rsidRPr="005647A3">
        <w:rPr>
          <w:rFonts w:ascii="Times New Roman" w:hAnsi="Times New Roman" w:cs="Times New Roman"/>
          <w:sz w:val="28"/>
          <w:szCs w:val="28"/>
          <w:lang w:val="ro-RO"/>
        </w:rPr>
        <w:t xml:space="preserve"> pentru atribu</w:t>
      </w:r>
      <w:r w:rsidR="000C5F56" w:rsidRPr="005647A3">
        <w:rPr>
          <w:rFonts w:ascii="Times New Roman" w:hAnsi="Times New Roman" w:cs="Times New Roman"/>
          <w:sz w:val="28"/>
          <w:szCs w:val="28"/>
          <w:lang w:val="ro-RO"/>
        </w:rPr>
        <w:t>irea oricărui contract de finanț</w:t>
      </w:r>
      <w:r w:rsidR="00567BBA" w:rsidRPr="005647A3">
        <w:rPr>
          <w:rFonts w:ascii="Times New Roman" w:hAnsi="Times New Roman" w:cs="Times New Roman"/>
          <w:sz w:val="28"/>
          <w:szCs w:val="28"/>
          <w:lang w:val="ro-RO"/>
        </w:rPr>
        <w:t xml:space="preserve">are </w:t>
      </w:r>
      <w:r w:rsidR="00526F14" w:rsidRPr="005647A3">
        <w:rPr>
          <w:rFonts w:ascii="Times New Roman" w:hAnsi="Times New Roman" w:cs="Times New Roman"/>
          <w:sz w:val="28"/>
          <w:szCs w:val="28"/>
          <w:lang w:val="ro-RO"/>
        </w:rPr>
        <w:t xml:space="preserve">de activitate sportivă </w:t>
      </w:r>
      <w:r w:rsidR="00567BBA" w:rsidRPr="005647A3">
        <w:rPr>
          <w:rFonts w:ascii="Times New Roman" w:hAnsi="Times New Roman" w:cs="Times New Roman"/>
          <w:sz w:val="28"/>
          <w:szCs w:val="28"/>
          <w:lang w:val="ro-RO"/>
        </w:rPr>
        <w:t xml:space="preserve">de la bugetul local al </w:t>
      </w:r>
      <w:r w:rsidR="000C5F56" w:rsidRPr="005647A3">
        <w:rPr>
          <w:rFonts w:ascii="Times New Roman" w:hAnsi="Times New Roman" w:cs="Times New Roman"/>
          <w:sz w:val="28"/>
          <w:szCs w:val="28"/>
          <w:lang w:val="ro-RO"/>
        </w:rPr>
        <w:t>Sectorului 1 al Municipiului București</w:t>
      </w:r>
      <w:r w:rsidR="00C0369B" w:rsidRPr="005647A3">
        <w:rPr>
          <w:rFonts w:ascii="Times New Roman" w:hAnsi="Times New Roman" w:cs="Times New Roman"/>
          <w:sz w:val="28"/>
          <w:szCs w:val="28"/>
          <w:lang w:val="ro-RO"/>
        </w:rPr>
        <w:t>,</w:t>
      </w:r>
      <w:r w:rsidR="00567BBA" w:rsidRPr="005647A3">
        <w:rPr>
          <w:rFonts w:ascii="Times New Roman" w:hAnsi="Times New Roman" w:cs="Times New Roman"/>
          <w:sz w:val="28"/>
          <w:szCs w:val="28"/>
          <w:lang w:val="ro-RO"/>
        </w:rPr>
        <w:t xml:space="preserve"> a </w:t>
      </w:r>
      <w:r w:rsidR="002E593A" w:rsidRPr="005647A3">
        <w:rPr>
          <w:rFonts w:ascii="Times New Roman" w:hAnsi="Times New Roman" w:cs="Times New Roman"/>
          <w:sz w:val="28"/>
          <w:szCs w:val="28"/>
          <w:lang w:val="ro-RO"/>
        </w:rPr>
        <w:t xml:space="preserve">programelor sportive ale cluburilor sportive de drept </w:t>
      </w:r>
      <w:r w:rsidR="00A759F1" w:rsidRPr="005647A3">
        <w:rPr>
          <w:rFonts w:ascii="Times New Roman" w:hAnsi="Times New Roman" w:cs="Times New Roman"/>
          <w:sz w:val="28"/>
          <w:szCs w:val="28"/>
          <w:lang w:val="ro-RO"/>
        </w:rPr>
        <w:t xml:space="preserve">public sau </w:t>
      </w:r>
      <w:r w:rsidR="002E593A" w:rsidRPr="005647A3">
        <w:rPr>
          <w:rFonts w:ascii="Times New Roman" w:hAnsi="Times New Roman" w:cs="Times New Roman"/>
          <w:sz w:val="28"/>
          <w:szCs w:val="28"/>
          <w:lang w:val="ro-RO"/>
        </w:rPr>
        <w:t>privat înființate pe raza unității administr</w:t>
      </w:r>
      <w:r w:rsidR="000B71CD" w:rsidRPr="005647A3">
        <w:rPr>
          <w:rFonts w:ascii="Times New Roman" w:hAnsi="Times New Roman" w:cs="Times New Roman"/>
          <w:sz w:val="28"/>
          <w:szCs w:val="28"/>
          <w:lang w:val="ro-RO"/>
        </w:rPr>
        <w:t>ativ-teritoriale a Sectorului 1</w:t>
      </w:r>
      <w:r w:rsidR="00A759F1" w:rsidRPr="005647A3">
        <w:rPr>
          <w:rFonts w:ascii="Times New Roman" w:hAnsi="Times New Roman" w:cs="Times New Roman"/>
          <w:sz w:val="28"/>
          <w:szCs w:val="28"/>
          <w:lang w:val="ro-RO"/>
        </w:rPr>
        <w:t>, atât pentru ramurile sportive individuale cât şi pentru jocurile sportive pe toata perioada unui sezon</w:t>
      </w:r>
      <w:r w:rsidR="00C0369B" w:rsidRPr="005647A3">
        <w:rPr>
          <w:rFonts w:ascii="Times New Roman" w:hAnsi="Times New Roman" w:cs="Times New Roman"/>
          <w:sz w:val="28"/>
          <w:szCs w:val="28"/>
          <w:lang w:val="ro-RO"/>
        </w:rPr>
        <w:t xml:space="preserve"> competitional sau a mai multor</w:t>
      </w:r>
      <w:r w:rsidR="00A759F1" w:rsidRPr="005647A3">
        <w:rPr>
          <w:rFonts w:ascii="Times New Roman" w:hAnsi="Times New Roman" w:cs="Times New Roman"/>
          <w:sz w:val="28"/>
          <w:szCs w:val="28"/>
          <w:lang w:val="ro-RO"/>
        </w:rPr>
        <w:t xml:space="preserve"> </w:t>
      </w:r>
      <w:r w:rsidR="002D4B9C" w:rsidRPr="005647A3">
        <w:rPr>
          <w:rFonts w:ascii="Times New Roman" w:hAnsi="Times New Roman" w:cs="Times New Roman"/>
          <w:sz w:val="28"/>
          <w:szCs w:val="28"/>
          <w:lang w:val="ro-RO"/>
        </w:rPr>
        <w:t xml:space="preserve">sezoane </w:t>
      </w:r>
      <w:r w:rsidR="001F04DC" w:rsidRPr="005647A3">
        <w:rPr>
          <w:rFonts w:ascii="Times New Roman" w:hAnsi="Times New Roman" w:cs="Times New Roman"/>
          <w:sz w:val="28"/>
          <w:szCs w:val="28"/>
          <w:lang w:val="ro-RO"/>
        </w:rPr>
        <w:t>cu aprobarea Consiliului Local al Sectorului 1</w:t>
      </w:r>
      <w:r w:rsidR="009B036E" w:rsidRPr="005647A3">
        <w:rPr>
          <w:rFonts w:ascii="Times New Roman" w:hAnsi="Times New Roman" w:cs="Times New Roman"/>
          <w:sz w:val="28"/>
          <w:szCs w:val="28"/>
          <w:lang w:val="ro-RO"/>
        </w:rPr>
        <w:t>.</w:t>
      </w:r>
    </w:p>
    <w:p w:rsidR="00A21E4A" w:rsidRPr="005647A3" w:rsidRDefault="003D7D6A" w:rsidP="005660C5">
      <w:pPr>
        <w:pStyle w:val="NoSpacing"/>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 xml:space="preserve">(2) </w:t>
      </w:r>
      <w:r w:rsidRPr="005647A3">
        <w:rPr>
          <w:rFonts w:ascii="Times New Roman" w:hAnsi="Times New Roman" w:cs="Times New Roman"/>
          <w:sz w:val="28"/>
          <w:szCs w:val="28"/>
          <w:lang w:val="ro-RO"/>
        </w:rPr>
        <w:t xml:space="preserve">Finanțarea </w:t>
      </w:r>
      <w:r w:rsidR="00A21E4A" w:rsidRPr="005647A3">
        <w:rPr>
          <w:rFonts w:ascii="Times New Roman" w:hAnsi="Times New Roman" w:cs="Times New Roman"/>
          <w:sz w:val="28"/>
          <w:szCs w:val="28"/>
          <w:lang w:val="ro-RO"/>
        </w:rPr>
        <w:t>de la bugetul local nu se acordă pentru activităţi generatoare de profit şi nici pentru activităţi din domeniile reglementate de Legea nr.182/2002 privind protecţia informaţiilor</w:t>
      </w:r>
      <w:r w:rsidRPr="005647A3">
        <w:rPr>
          <w:rFonts w:ascii="Times New Roman" w:hAnsi="Times New Roman" w:cs="Times New Roman"/>
          <w:sz w:val="28"/>
          <w:szCs w:val="28"/>
          <w:lang w:val="ro-RO"/>
        </w:rPr>
        <w:t xml:space="preserve"> clasificate, </w:t>
      </w:r>
      <w:r w:rsidR="00A21E4A" w:rsidRPr="005647A3">
        <w:rPr>
          <w:rFonts w:ascii="Times New Roman" w:hAnsi="Times New Roman" w:cs="Times New Roman"/>
          <w:sz w:val="28"/>
          <w:szCs w:val="28"/>
          <w:lang w:val="ro-RO"/>
        </w:rPr>
        <w:t>cu modificările ulterioare.</w:t>
      </w:r>
    </w:p>
    <w:p w:rsidR="00A21E4A" w:rsidRPr="005647A3" w:rsidRDefault="003D7D6A" w:rsidP="005660C5">
      <w:pPr>
        <w:pStyle w:val="NoSpacing"/>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(3)</w:t>
      </w:r>
      <w:r w:rsidRPr="005647A3">
        <w:rPr>
          <w:rFonts w:ascii="Times New Roman" w:hAnsi="Times New Roman" w:cs="Times New Roman"/>
          <w:sz w:val="28"/>
          <w:szCs w:val="28"/>
          <w:lang w:val="ro-RO"/>
        </w:rPr>
        <w:t xml:space="preserve"> </w:t>
      </w:r>
      <w:r w:rsidR="00A21E4A" w:rsidRPr="005647A3">
        <w:rPr>
          <w:rFonts w:ascii="Times New Roman" w:hAnsi="Times New Roman" w:cs="Times New Roman"/>
          <w:sz w:val="28"/>
          <w:szCs w:val="28"/>
          <w:lang w:val="ro-RO"/>
        </w:rPr>
        <w:t>Potrivit dispoziţiilor prezentului regulament, nu se acordă finanţări pentru activităţi ce presupun dezvoltarea infrastructurii solicitantului, cu exceptia cazului in care aceasta reprezinta o com</w:t>
      </w:r>
      <w:r w:rsidRPr="005647A3">
        <w:rPr>
          <w:rFonts w:ascii="Times New Roman" w:hAnsi="Times New Roman" w:cs="Times New Roman"/>
          <w:sz w:val="28"/>
          <w:szCs w:val="28"/>
          <w:lang w:val="ro-RO"/>
        </w:rPr>
        <w:t>ponentă indispensabilă</w:t>
      </w:r>
      <w:r w:rsidR="00A21E4A" w:rsidRPr="005647A3">
        <w:rPr>
          <w:rFonts w:ascii="Times New Roman" w:hAnsi="Times New Roman" w:cs="Times New Roman"/>
          <w:sz w:val="28"/>
          <w:szCs w:val="28"/>
          <w:lang w:val="ro-RO"/>
        </w:rPr>
        <w:t xml:space="preserve"> proiectului</w:t>
      </w:r>
      <w:r w:rsidRPr="005647A3">
        <w:rPr>
          <w:rFonts w:ascii="Times New Roman" w:hAnsi="Times New Roman" w:cs="Times New Roman"/>
          <w:sz w:val="28"/>
          <w:szCs w:val="28"/>
          <w:lang w:val="ro-RO"/>
        </w:rPr>
        <w:t xml:space="preserve"> sportiv</w:t>
      </w:r>
      <w:r w:rsidR="00447C42" w:rsidRPr="005647A3">
        <w:rPr>
          <w:rFonts w:ascii="Times New Roman" w:hAnsi="Times New Roman" w:cs="Times New Roman"/>
          <w:sz w:val="28"/>
          <w:szCs w:val="28"/>
          <w:lang w:val="ro-RO"/>
        </w:rPr>
        <w:t xml:space="preserve"> și face parte integrantă din proiectul depus de solicitant</w:t>
      </w:r>
      <w:r w:rsidR="00A21E4A" w:rsidRPr="005647A3">
        <w:rPr>
          <w:rFonts w:ascii="Times New Roman" w:hAnsi="Times New Roman" w:cs="Times New Roman"/>
          <w:sz w:val="28"/>
          <w:szCs w:val="28"/>
          <w:lang w:val="ro-RO"/>
        </w:rPr>
        <w:t>.</w:t>
      </w:r>
    </w:p>
    <w:p w:rsidR="00A21E4A" w:rsidRPr="005647A3" w:rsidRDefault="00A21E4A" w:rsidP="005660C5">
      <w:pPr>
        <w:pStyle w:val="NoSpacing"/>
        <w:jc w:val="both"/>
        <w:rPr>
          <w:rFonts w:ascii="Times New Roman" w:hAnsi="Times New Roman" w:cs="Times New Roman"/>
          <w:sz w:val="28"/>
          <w:szCs w:val="28"/>
          <w:lang w:val="ro-RO"/>
        </w:rPr>
      </w:pPr>
    </w:p>
    <w:p w:rsidR="00F72DE3" w:rsidRPr="00490967" w:rsidRDefault="00F72DE3" w:rsidP="005660C5">
      <w:pPr>
        <w:pStyle w:val="NoSpacing"/>
        <w:jc w:val="both"/>
        <w:rPr>
          <w:rFonts w:ascii="Times New Roman" w:hAnsi="Times New Roman" w:cs="Times New Roman"/>
          <w:b/>
          <w:sz w:val="28"/>
          <w:szCs w:val="28"/>
          <w:lang w:val="ro-RO"/>
        </w:rPr>
      </w:pPr>
      <w:r w:rsidRPr="00490967">
        <w:rPr>
          <w:rFonts w:ascii="Times New Roman" w:hAnsi="Times New Roman" w:cs="Times New Roman"/>
          <w:b/>
          <w:sz w:val="28"/>
          <w:szCs w:val="28"/>
          <w:lang w:val="ro-RO"/>
        </w:rPr>
        <w:t xml:space="preserve">3. Principii de atribuire a contractelor de finanțare </w:t>
      </w:r>
    </w:p>
    <w:p w:rsidR="00F72DE3" w:rsidRPr="005647A3" w:rsidRDefault="00F72DE3" w:rsidP="005660C5">
      <w:pPr>
        <w:pStyle w:val="NoSpacing"/>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 xml:space="preserve">Art. 9. </w:t>
      </w:r>
      <w:r w:rsidRPr="005647A3">
        <w:rPr>
          <w:rFonts w:ascii="Times New Roman" w:hAnsi="Times New Roman" w:cs="Times New Roman"/>
          <w:sz w:val="28"/>
          <w:szCs w:val="28"/>
          <w:lang w:val="ro-RO"/>
        </w:rPr>
        <w:t>Principiile care stau la baza atribuirii contractelor de finanțare sunt:</w:t>
      </w:r>
    </w:p>
    <w:p w:rsidR="00F72DE3" w:rsidRDefault="00F72DE3" w:rsidP="00490967">
      <w:pPr>
        <w:pStyle w:val="NoSpacing"/>
        <w:numPr>
          <w:ilvl w:val="0"/>
          <w:numId w:val="32"/>
        </w:numPr>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lastRenderedPageBreak/>
        <w:t>libera concurență</w:t>
      </w:r>
      <w:r w:rsidR="000C5F56" w:rsidRPr="00490967">
        <w:rPr>
          <w:rFonts w:ascii="Times New Roman" w:hAnsi="Times New Roman" w:cs="Times New Roman"/>
          <w:b/>
          <w:sz w:val="28"/>
          <w:szCs w:val="28"/>
          <w:lang w:val="ro-RO"/>
        </w:rPr>
        <w:t>,</w:t>
      </w:r>
      <w:r w:rsidR="000C5F56" w:rsidRPr="005647A3">
        <w:rPr>
          <w:rFonts w:ascii="Times New Roman" w:hAnsi="Times New Roman" w:cs="Times New Roman"/>
          <w:sz w:val="28"/>
          <w:szCs w:val="28"/>
          <w:lang w:val="ro-RO"/>
        </w:rPr>
        <w:t xml:space="preserve"> respectiv asigurarea condiț</w:t>
      </w:r>
      <w:r w:rsidRPr="005647A3">
        <w:rPr>
          <w:rFonts w:ascii="Times New Roman" w:hAnsi="Times New Roman" w:cs="Times New Roman"/>
          <w:sz w:val="28"/>
          <w:szCs w:val="28"/>
          <w:lang w:val="ro-RO"/>
        </w:rPr>
        <w:t xml:space="preserve">iilor pentru ca </w:t>
      </w:r>
      <w:r w:rsidR="00A759F1" w:rsidRPr="005647A3">
        <w:rPr>
          <w:rFonts w:ascii="Times New Roman" w:hAnsi="Times New Roman" w:cs="Times New Roman"/>
          <w:sz w:val="28"/>
          <w:szCs w:val="28"/>
          <w:lang w:val="ro-RO"/>
        </w:rPr>
        <w:t>structurile</w:t>
      </w:r>
      <w:r w:rsidR="00123830" w:rsidRPr="005647A3">
        <w:rPr>
          <w:rFonts w:ascii="Times New Roman" w:hAnsi="Times New Roman" w:cs="Times New Roman"/>
          <w:sz w:val="28"/>
          <w:szCs w:val="28"/>
          <w:lang w:val="ro-RO"/>
        </w:rPr>
        <w:t xml:space="preserve"> sportive de drept </w:t>
      </w:r>
      <w:r w:rsidR="00A759F1" w:rsidRPr="005647A3">
        <w:rPr>
          <w:rFonts w:ascii="Times New Roman" w:hAnsi="Times New Roman" w:cs="Times New Roman"/>
          <w:sz w:val="28"/>
          <w:szCs w:val="28"/>
          <w:lang w:val="ro-RO"/>
        </w:rPr>
        <w:t xml:space="preserve">public sau </w:t>
      </w:r>
      <w:r w:rsidR="00123830" w:rsidRPr="005647A3">
        <w:rPr>
          <w:rFonts w:ascii="Times New Roman" w:hAnsi="Times New Roman" w:cs="Times New Roman"/>
          <w:sz w:val="28"/>
          <w:szCs w:val="28"/>
          <w:lang w:val="ro-RO"/>
        </w:rPr>
        <w:t>privat</w:t>
      </w:r>
      <w:r w:rsidR="00803B42" w:rsidRPr="005647A3">
        <w:rPr>
          <w:rFonts w:ascii="Times New Roman" w:hAnsi="Times New Roman" w:cs="Times New Roman"/>
          <w:sz w:val="28"/>
          <w:szCs w:val="28"/>
          <w:lang w:val="ro-RO"/>
        </w:rPr>
        <w:t>,</w:t>
      </w:r>
      <w:r w:rsidR="00123830" w:rsidRPr="005647A3">
        <w:rPr>
          <w:rFonts w:ascii="Times New Roman" w:hAnsi="Times New Roman" w:cs="Times New Roman"/>
          <w:sz w:val="28"/>
          <w:szCs w:val="28"/>
          <w:lang w:val="ro-RO"/>
        </w:rPr>
        <w:t xml:space="preserve"> înființate pe raza unității administrativ-te</w:t>
      </w:r>
      <w:r w:rsidR="00A208EB" w:rsidRPr="005647A3">
        <w:rPr>
          <w:rFonts w:ascii="Times New Roman" w:hAnsi="Times New Roman" w:cs="Times New Roman"/>
          <w:sz w:val="28"/>
          <w:szCs w:val="28"/>
          <w:lang w:val="ro-RO"/>
        </w:rPr>
        <w:t xml:space="preserve">ritoriale a Sectorului 1, </w:t>
      </w:r>
      <w:r w:rsidRPr="005647A3">
        <w:rPr>
          <w:rFonts w:ascii="Times New Roman" w:hAnsi="Times New Roman" w:cs="Times New Roman"/>
          <w:sz w:val="28"/>
          <w:szCs w:val="28"/>
          <w:lang w:val="ro-RO"/>
        </w:rPr>
        <w:t>să aibă dreptul de a deveni, în condițiile legii, beneficiar</w:t>
      </w:r>
      <w:r w:rsidR="00123830" w:rsidRPr="005647A3">
        <w:rPr>
          <w:rFonts w:ascii="Times New Roman" w:hAnsi="Times New Roman" w:cs="Times New Roman"/>
          <w:sz w:val="28"/>
          <w:szCs w:val="28"/>
          <w:lang w:val="ro-RO"/>
        </w:rPr>
        <w:t>i</w:t>
      </w:r>
      <w:r w:rsidRPr="005647A3">
        <w:rPr>
          <w:rFonts w:ascii="Times New Roman" w:hAnsi="Times New Roman" w:cs="Times New Roman"/>
          <w:sz w:val="28"/>
          <w:szCs w:val="28"/>
          <w:lang w:val="ro-RO"/>
        </w:rPr>
        <w:t>;</w:t>
      </w:r>
    </w:p>
    <w:p w:rsidR="00D05B18" w:rsidRDefault="00F72DE3" w:rsidP="005660C5">
      <w:pPr>
        <w:pStyle w:val="NoSpacing"/>
        <w:numPr>
          <w:ilvl w:val="0"/>
          <w:numId w:val="32"/>
        </w:numPr>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eficacitatea utilizării fondurilor publice,</w:t>
      </w:r>
      <w:r w:rsidRPr="00490967">
        <w:rPr>
          <w:rFonts w:ascii="Times New Roman" w:hAnsi="Times New Roman" w:cs="Times New Roman"/>
          <w:sz w:val="28"/>
          <w:szCs w:val="28"/>
          <w:lang w:val="ro-RO"/>
        </w:rPr>
        <w:t xml:space="preserve"> respectiv folosirea sistemului concurențial și a criteriilor care să facă posibilă evaluarea propunerilor și a specificațiilor tehnice și financ</w:t>
      </w:r>
      <w:r w:rsidR="00D05B18" w:rsidRPr="00490967">
        <w:rPr>
          <w:rFonts w:ascii="Times New Roman" w:hAnsi="Times New Roman" w:cs="Times New Roman"/>
          <w:sz w:val="28"/>
          <w:szCs w:val="28"/>
          <w:lang w:val="ro-RO"/>
        </w:rPr>
        <w:t>iare pentru atribuirea contractelor de finanțare</w:t>
      </w:r>
      <w:r w:rsidRPr="00490967">
        <w:rPr>
          <w:rFonts w:ascii="Times New Roman" w:hAnsi="Times New Roman" w:cs="Times New Roman"/>
          <w:sz w:val="28"/>
          <w:szCs w:val="28"/>
          <w:lang w:val="ro-RO"/>
        </w:rPr>
        <w:t>;</w:t>
      </w:r>
    </w:p>
    <w:p w:rsidR="00123830" w:rsidRDefault="00D05B18" w:rsidP="005660C5">
      <w:pPr>
        <w:pStyle w:val="NoSpacing"/>
        <w:numPr>
          <w:ilvl w:val="0"/>
          <w:numId w:val="32"/>
        </w:numPr>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transparenț</w:t>
      </w:r>
      <w:r w:rsidR="00F72DE3" w:rsidRPr="00490967">
        <w:rPr>
          <w:rFonts w:ascii="Times New Roman" w:hAnsi="Times New Roman" w:cs="Times New Roman"/>
          <w:b/>
          <w:sz w:val="28"/>
          <w:szCs w:val="28"/>
          <w:lang w:val="ro-RO"/>
        </w:rPr>
        <w:t>a,</w:t>
      </w:r>
      <w:r w:rsidR="00F72DE3" w:rsidRPr="00490967">
        <w:rPr>
          <w:rFonts w:ascii="Times New Roman" w:hAnsi="Times New Roman" w:cs="Times New Roman"/>
          <w:sz w:val="28"/>
          <w:szCs w:val="28"/>
          <w:lang w:val="ro-RO"/>
        </w:rPr>
        <w:t xml:space="preserve"> respectiv pun</w:t>
      </w:r>
      <w:r w:rsidRPr="00490967">
        <w:rPr>
          <w:rFonts w:ascii="Times New Roman" w:hAnsi="Times New Roman" w:cs="Times New Roman"/>
          <w:sz w:val="28"/>
          <w:szCs w:val="28"/>
          <w:lang w:val="ro-RO"/>
        </w:rPr>
        <w:t>erea la dispoziție tuturor celor interesați a informaț</w:t>
      </w:r>
      <w:r w:rsidR="00F72DE3" w:rsidRPr="00490967">
        <w:rPr>
          <w:rFonts w:ascii="Times New Roman" w:hAnsi="Times New Roman" w:cs="Times New Roman"/>
          <w:sz w:val="28"/>
          <w:szCs w:val="28"/>
          <w:lang w:val="ro-RO"/>
        </w:rPr>
        <w:t xml:space="preserve">iilor referitoare la aplicarea procedurii pentru atribuirea </w:t>
      </w:r>
      <w:r w:rsidRPr="00490967">
        <w:rPr>
          <w:rFonts w:ascii="Times New Roman" w:hAnsi="Times New Roman" w:cs="Times New Roman"/>
          <w:sz w:val="28"/>
          <w:szCs w:val="28"/>
          <w:lang w:val="ro-RO"/>
        </w:rPr>
        <w:t>contractelor de finanțare</w:t>
      </w:r>
      <w:r w:rsidR="00F72DE3" w:rsidRPr="00490967">
        <w:rPr>
          <w:rFonts w:ascii="Times New Roman" w:hAnsi="Times New Roman" w:cs="Times New Roman"/>
          <w:sz w:val="28"/>
          <w:szCs w:val="28"/>
          <w:lang w:val="ro-RO"/>
        </w:rPr>
        <w:t>;</w:t>
      </w:r>
    </w:p>
    <w:p w:rsidR="00D219F8" w:rsidRDefault="00F72DE3" w:rsidP="005660C5">
      <w:pPr>
        <w:pStyle w:val="NoSpacing"/>
        <w:numPr>
          <w:ilvl w:val="0"/>
          <w:numId w:val="32"/>
        </w:numPr>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tratame</w:t>
      </w:r>
      <w:r w:rsidR="00123830" w:rsidRPr="00490967">
        <w:rPr>
          <w:rFonts w:ascii="Times New Roman" w:hAnsi="Times New Roman" w:cs="Times New Roman"/>
          <w:b/>
          <w:sz w:val="28"/>
          <w:szCs w:val="28"/>
          <w:lang w:val="ro-RO"/>
        </w:rPr>
        <w:t>ntul egal,</w:t>
      </w:r>
      <w:r w:rsidR="00123830" w:rsidRPr="00490967">
        <w:rPr>
          <w:rFonts w:ascii="Times New Roman" w:hAnsi="Times New Roman" w:cs="Times New Roman"/>
          <w:sz w:val="28"/>
          <w:szCs w:val="28"/>
          <w:lang w:val="ro-RO"/>
        </w:rPr>
        <w:t xml:space="preserve"> respectiv aplicarea î</w:t>
      </w:r>
      <w:r w:rsidRPr="00490967">
        <w:rPr>
          <w:rFonts w:ascii="Times New Roman" w:hAnsi="Times New Roman" w:cs="Times New Roman"/>
          <w:sz w:val="28"/>
          <w:szCs w:val="28"/>
          <w:lang w:val="ro-RO"/>
        </w:rPr>
        <w:t>n mod nediscrim</w:t>
      </w:r>
      <w:r w:rsidR="00123830" w:rsidRPr="00490967">
        <w:rPr>
          <w:rFonts w:ascii="Times New Roman" w:hAnsi="Times New Roman" w:cs="Times New Roman"/>
          <w:sz w:val="28"/>
          <w:szCs w:val="28"/>
          <w:lang w:val="ro-RO"/>
        </w:rPr>
        <w:t>inatoriu a criteriilor de selecție ș</w:t>
      </w:r>
      <w:r w:rsidRPr="00490967">
        <w:rPr>
          <w:rFonts w:ascii="Times New Roman" w:hAnsi="Times New Roman" w:cs="Times New Roman"/>
          <w:sz w:val="28"/>
          <w:szCs w:val="28"/>
          <w:lang w:val="ro-RO"/>
        </w:rPr>
        <w:t xml:space="preserve">i a criteriilor pentru atribuirea </w:t>
      </w:r>
      <w:r w:rsidR="00123830" w:rsidRPr="00490967">
        <w:rPr>
          <w:rFonts w:ascii="Times New Roman" w:hAnsi="Times New Roman" w:cs="Times New Roman"/>
          <w:sz w:val="28"/>
          <w:szCs w:val="28"/>
          <w:lang w:val="ro-RO"/>
        </w:rPr>
        <w:t xml:space="preserve">contractelor de finanțare, astfel încât orice </w:t>
      </w:r>
      <w:r w:rsidR="00A759F1" w:rsidRPr="00490967">
        <w:rPr>
          <w:rFonts w:ascii="Times New Roman" w:hAnsi="Times New Roman" w:cs="Times New Roman"/>
          <w:sz w:val="28"/>
          <w:szCs w:val="28"/>
          <w:lang w:val="ro-RO"/>
        </w:rPr>
        <w:t>structura sportiva</w:t>
      </w:r>
      <w:r w:rsidR="00123830" w:rsidRPr="00490967">
        <w:rPr>
          <w:rFonts w:ascii="Times New Roman" w:hAnsi="Times New Roman" w:cs="Times New Roman"/>
          <w:sz w:val="28"/>
          <w:szCs w:val="28"/>
          <w:lang w:val="ro-RO"/>
        </w:rPr>
        <w:t xml:space="preserve"> de drept </w:t>
      </w:r>
      <w:r w:rsidR="00A759F1" w:rsidRPr="00490967">
        <w:rPr>
          <w:rFonts w:ascii="Times New Roman" w:hAnsi="Times New Roman" w:cs="Times New Roman"/>
          <w:sz w:val="28"/>
          <w:szCs w:val="28"/>
          <w:lang w:val="ro-RO"/>
        </w:rPr>
        <w:t xml:space="preserve">public sau </w:t>
      </w:r>
      <w:r w:rsidR="00123830" w:rsidRPr="00490967">
        <w:rPr>
          <w:rFonts w:ascii="Times New Roman" w:hAnsi="Times New Roman" w:cs="Times New Roman"/>
          <w:sz w:val="28"/>
          <w:szCs w:val="28"/>
          <w:lang w:val="ro-RO"/>
        </w:rPr>
        <w:t>privat</w:t>
      </w:r>
      <w:r w:rsidR="00803B42" w:rsidRPr="00490967">
        <w:rPr>
          <w:rFonts w:ascii="Times New Roman" w:hAnsi="Times New Roman" w:cs="Times New Roman"/>
          <w:sz w:val="28"/>
          <w:szCs w:val="28"/>
          <w:lang w:val="ro-RO"/>
        </w:rPr>
        <w:t>,</w:t>
      </w:r>
      <w:r w:rsidR="00123830" w:rsidRPr="00490967">
        <w:rPr>
          <w:rFonts w:ascii="Times New Roman" w:hAnsi="Times New Roman" w:cs="Times New Roman"/>
          <w:sz w:val="28"/>
          <w:szCs w:val="28"/>
          <w:lang w:val="ro-RO"/>
        </w:rPr>
        <w:t xml:space="preserve"> înființat</w:t>
      </w:r>
      <w:r w:rsidR="00A759F1" w:rsidRPr="00490967">
        <w:rPr>
          <w:rFonts w:ascii="Times New Roman" w:hAnsi="Times New Roman" w:cs="Times New Roman"/>
          <w:sz w:val="28"/>
          <w:szCs w:val="28"/>
          <w:lang w:val="ro-RO"/>
        </w:rPr>
        <w:t>ă</w:t>
      </w:r>
      <w:r w:rsidR="00123830" w:rsidRPr="00490967">
        <w:rPr>
          <w:rFonts w:ascii="Times New Roman" w:hAnsi="Times New Roman" w:cs="Times New Roman"/>
          <w:sz w:val="28"/>
          <w:szCs w:val="28"/>
          <w:lang w:val="ro-RO"/>
        </w:rPr>
        <w:t xml:space="preserve"> pe raza unității administrativ-teritoriale a Sectorului </w:t>
      </w:r>
      <w:r w:rsidR="00A208EB" w:rsidRPr="00490967">
        <w:rPr>
          <w:rFonts w:ascii="Times New Roman" w:hAnsi="Times New Roman" w:cs="Times New Roman"/>
          <w:sz w:val="28"/>
          <w:szCs w:val="28"/>
          <w:lang w:val="ro-RO"/>
        </w:rPr>
        <w:t xml:space="preserve">1, </w:t>
      </w:r>
      <w:r w:rsidR="0050074A" w:rsidRPr="00490967">
        <w:rPr>
          <w:rFonts w:ascii="Times New Roman" w:hAnsi="Times New Roman" w:cs="Times New Roman"/>
          <w:sz w:val="28"/>
          <w:szCs w:val="28"/>
          <w:lang w:val="ro-RO"/>
        </w:rPr>
        <w:t>să aibă ș</w:t>
      </w:r>
      <w:r w:rsidRPr="00490967">
        <w:rPr>
          <w:rFonts w:ascii="Times New Roman" w:hAnsi="Times New Roman" w:cs="Times New Roman"/>
          <w:sz w:val="28"/>
          <w:szCs w:val="28"/>
          <w:lang w:val="ro-RO"/>
        </w:rPr>
        <w:t>anse egale de a i se atribui</w:t>
      </w:r>
      <w:r w:rsidR="0050074A" w:rsidRPr="00490967">
        <w:rPr>
          <w:rFonts w:ascii="Times New Roman" w:hAnsi="Times New Roman" w:cs="Times New Roman"/>
          <w:sz w:val="28"/>
          <w:szCs w:val="28"/>
          <w:lang w:val="ro-RO"/>
        </w:rPr>
        <w:t xml:space="preserve"> contractul respectiv</w:t>
      </w:r>
      <w:r w:rsidRPr="00490967">
        <w:rPr>
          <w:rFonts w:ascii="Times New Roman" w:hAnsi="Times New Roman" w:cs="Times New Roman"/>
          <w:sz w:val="28"/>
          <w:szCs w:val="28"/>
          <w:lang w:val="ro-RO"/>
        </w:rPr>
        <w:t>;</w:t>
      </w:r>
    </w:p>
    <w:p w:rsidR="00D219F8" w:rsidRDefault="00D219F8" w:rsidP="005660C5">
      <w:pPr>
        <w:pStyle w:val="NoSpacing"/>
        <w:numPr>
          <w:ilvl w:val="0"/>
          <w:numId w:val="32"/>
        </w:numPr>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 xml:space="preserve">excluderea cumulului, </w:t>
      </w:r>
      <w:r w:rsidRPr="00490967">
        <w:rPr>
          <w:rFonts w:ascii="Times New Roman" w:hAnsi="Times New Roman" w:cs="Times New Roman"/>
          <w:sz w:val="28"/>
          <w:szCs w:val="28"/>
          <w:lang w:val="ro-RO"/>
        </w:rPr>
        <w:t>în sensul că aceeaș</w:t>
      </w:r>
      <w:r w:rsidR="00F72DE3" w:rsidRPr="00490967">
        <w:rPr>
          <w:rFonts w:ascii="Times New Roman" w:hAnsi="Times New Roman" w:cs="Times New Roman"/>
          <w:sz w:val="28"/>
          <w:szCs w:val="28"/>
          <w:lang w:val="ro-RO"/>
        </w:rPr>
        <w:t>i activitate urmărind realizarea unui interes general, regional sau local nu poate beneficia de atribuire</w:t>
      </w:r>
      <w:r w:rsidRPr="00490967">
        <w:rPr>
          <w:rFonts w:ascii="Times New Roman" w:hAnsi="Times New Roman" w:cs="Times New Roman"/>
          <w:sz w:val="28"/>
          <w:szCs w:val="28"/>
          <w:lang w:val="ro-RO"/>
        </w:rPr>
        <w:t>a mai multor contracte de finanț</w:t>
      </w:r>
      <w:r w:rsidR="00F72DE3" w:rsidRPr="00490967">
        <w:rPr>
          <w:rFonts w:ascii="Times New Roman" w:hAnsi="Times New Roman" w:cs="Times New Roman"/>
          <w:sz w:val="28"/>
          <w:szCs w:val="28"/>
          <w:lang w:val="ro-RO"/>
        </w:rPr>
        <w:t>are</w:t>
      </w:r>
      <w:r w:rsidRPr="00490967">
        <w:rPr>
          <w:rFonts w:ascii="Times New Roman" w:hAnsi="Times New Roman" w:cs="Times New Roman"/>
          <w:sz w:val="28"/>
          <w:szCs w:val="28"/>
          <w:lang w:val="ro-RO"/>
        </w:rPr>
        <w:t xml:space="preserve"> de la aceeași autoritate finanțatoare î</w:t>
      </w:r>
      <w:r w:rsidR="00F72DE3" w:rsidRPr="00490967">
        <w:rPr>
          <w:rFonts w:ascii="Times New Roman" w:hAnsi="Times New Roman" w:cs="Times New Roman"/>
          <w:sz w:val="28"/>
          <w:szCs w:val="28"/>
          <w:lang w:val="ro-RO"/>
        </w:rPr>
        <w:t>n decursul unui an</w:t>
      </w:r>
      <w:r w:rsidRPr="00490967">
        <w:rPr>
          <w:rFonts w:ascii="Times New Roman" w:hAnsi="Times New Roman" w:cs="Times New Roman"/>
          <w:sz w:val="28"/>
          <w:szCs w:val="28"/>
          <w:lang w:val="ro-RO"/>
        </w:rPr>
        <w:t xml:space="preserve"> fiscal</w:t>
      </w:r>
      <w:r w:rsidR="00F72DE3" w:rsidRPr="00490967">
        <w:rPr>
          <w:rFonts w:ascii="Times New Roman" w:hAnsi="Times New Roman" w:cs="Times New Roman"/>
          <w:sz w:val="28"/>
          <w:szCs w:val="28"/>
          <w:lang w:val="ro-RO"/>
        </w:rPr>
        <w:t>;</w:t>
      </w:r>
    </w:p>
    <w:p w:rsidR="00D219F8" w:rsidRDefault="00F72DE3" w:rsidP="005660C5">
      <w:pPr>
        <w:pStyle w:val="NoSpacing"/>
        <w:numPr>
          <w:ilvl w:val="0"/>
          <w:numId w:val="32"/>
        </w:numPr>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neretroactivitatea,</w:t>
      </w:r>
      <w:r w:rsidR="00D219F8" w:rsidRPr="00490967">
        <w:rPr>
          <w:rFonts w:ascii="Times New Roman" w:hAnsi="Times New Roman" w:cs="Times New Roman"/>
          <w:sz w:val="28"/>
          <w:szCs w:val="28"/>
          <w:lang w:val="ro-RO"/>
        </w:rPr>
        <w:t xml:space="preserve"> respectiv excluderea posibilității destină</w:t>
      </w:r>
      <w:r w:rsidRPr="00490967">
        <w:rPr>
          <w:rFonts w:ascii="Times New Roman" w:hAnsi="Times New Roman" w:cs="Times New Roman"/>
          <w:sz w:val="28"/>
          <w:szCs w:val="28"/>
          <w:lang w:val="ro-RO"/>
        </w:rPr>
        <w:t xml:space="preserve">rii </w:t>
      </w:r>
      <w:r w:rsidR="00D219F8" w:rsidRPr="00490967">
        <w:rPr>
          <w:rFonts w:ascii="Times New Roman" w:hAnsi="Times New Roman" w:cs="Times New Roman"/>
          <w:sz w:val="28"/>
          <w:szCs w:val="28"/>
          <w:lang w:val="ro-RO"/>
        </w:rPr>
        <w:t>fondurilor</w:t>
      </w:r>
      <w:r w:rsidR="008E56C4" w:rsidRPr="00490967">
        <w:rPr>
          <w:rFonts w:ascii="Times New Roman" w:hAnsi="Times New Roman" w:cs="Times New Roman"/>
          <w:sz w:val="28"/>
          <w:szCs w:val="28"/>
          <w:lang w:val="ro-RO"/>
        </w:rPr>
        <w:t xml:space="preserve"> financiare</w:t>
      </w:r>
      <w:r w:rsidR="00D219F8" w:rsidRPr="00490967">
        <w:rPr>
          <w:rFonts w:ascii="Times New Roman" w:hAnsi="Times New Roman" w:cs="Times New Roman"/>
          <w:sz w:val="28"/>
          <w:szCs w:val="28"/>
          <w:lang w:val="ro-RO"/>
        </w:rPr>
        <w:t xml:space="preserve"> unei activități a cărei executare a fost deja începută sau finalizată la data î</w:t>
      </w:r>
      <w:r w:rsidRPr="00490967">
        <w:rPr>
          <w:rFonts w:ascii="Times New Roman" w:hAnsi="Times New Roman" w:cs="Times New Roman"/>
          <w:sz w:val="28"/>
          <w:szCs w:val="28"/>
          <w:lang w:val="ro-RO"/>
        </w:rPr>
        <w:t>ncheierii contractului</w:t>
      </w:r>
      <w:r w:rsidR="00D219F8" w:rsidRPr="00490967">
        <w:rPr>
          <w:rFonts w:ascii="Times New Roman" w:hAnsi="Times New Roman" w:cs="Times New Roman"/>
          <w:sz w:val="28"/>
          <w:szCs w:val="28"/>
          <w:lang w:val="ro-RO"/>
        </w:rPr>
        <w:t xml:space="preserve"> de finanț</w:t>
      </w:r>
      <w:r w:rsidRPr="00490967">
        <w:rPr>
          <w:rFonts w:ascii="Times New Roman" w:hAnsi="Times New Roman" w:cs="Times New Roman"/>
          <w:sz w:val="28"/>
          <w:szCs w:val="28"/>
          <w:lang w:val="ro-RO"/>
        </w:rPr>
        <w:t>are</w:t>
      </w:r>
      <w:r w:rsidR="00D219F8" w:rsidRPr="00490967">
        <w:rPr>
          <w:rFonts w:ascii="Times New Roman" w:hAnsi="Times New Roman" w:cs="Times New Roman"/>
          <w:sz w:val="28"/>
          <w:szCs w:val="28"/>
          <w:lang w:val="ro-RO"/>
        </w:rPr>
        <w:t>, cu excepția fondurilor financiare cheltui</w:t>
      </w:r>
      <w:r w:rsidR="00E50F10" w:rsidRPr="00490967">
        <w:rPr>
          <w:rFonts w:ascii="Times New Roman" w:hAnsi="Times New Roman" w:cs="Times New Roman"/>
          <w:sz w:val="28"/>
          <w:szCs w:val="28"/>
          <w:lang w:val="ro-RO"/>
        </w:rPr>
        <w:t>t</w:t>
      </w:r>
      <w:r w:rsidR="00D219F8" w:rsidRPr="00490967">
        <w:rPr>
          <w:rFonts w:ascii="Times New Roman" w:hAnsi="Times New Roman" w:cs="Times New Roman"/>
          <w:sz w:val="28"/>
          <w:szCs w:val="28"/>
          <w:lang w:val="ro-RO"/>
        </w:rPr>
        <w:t>e de beneficiar pentru continuare</w:t>
      </w:r>
      <w:r w:rsidR="00E02FAB" w:rsidRPr="00490967">
        <w:rPr>
          <w:rFonts w:ascii="Times New Roman" w:hAnsi="Times New Roman" w:cs="Times New Roman"/>
          <w:sz w:val="28"/>
          <w:szCs w:val="28"/>
          <w:lang w:val="ro-RO"/>
        </w:rPr>
        <w:t>a</w:t>
      </w:r>
      <w:r w:rsidR="00D219F8" w:rsidRPr="00490967">
        <w:rPr>
          <w:rFonts w:ascii="Times New Roman" w:hAnsi="Times New Roman" w:cs="Times New Roman"/>
          <w:sz w:val="28"/>
          <w:szCs w:val="28"/>
          <w:lang w:val="ro-RO"/>
        </w:rPr>
        <w:t xml:space="preserve"> programului</w:t>
      </w:r>
      <w:r w:rsidR="0065403B" w:rsidRPr="00490967">
        <w:rPr>
          <w:rFonts w:ascii="Times New Roman" w:hAnsi="Times New Roman" w:cs="Times New Roman"/>
          <w:sz w:val="28"/>
          <w:szCs w:val="28"/>
          <w:lang w:val="ro-RO"/>
        </w:rPr>
        <w:t xml:space="preserve"> sportiv aflat în derulare</w:t>
      </w:r>
      <w:r w:rsidR="00D219F8" w:rsidRPr="00490967">
        <w:rPr>
          <w:rFonts w:ascii="Times New Roman" w:hAnsi="Times New Roman" w:cs="Times New Roman"/>
          <w:sz w:val="28"/>
          <w:szCs w:val="28"/>
          <w:lang w:val="ro-RO"/>
        </w:rPr>
        <w:t>, în lim</w:t>
      </w:r>
      <w:r w:rsidR="00E02FAB" w:rsidRPr="00490967">
        <w:rPr>
          <w:rFonts w:ascii="Times New Roman" w:hAnsi="Times New Roman" w:cs="Times New Roman"/>
          <w:sz w:val="28"/>
          <w:szCs w:val="28"/>
          <w:lang w:val="ro-RO"/>
        </w:rPr>
        <w:t>ita plafonului de co</w:t>
      </w:r>
      <w:r w:rsidR="00D219F8" w:rsidRPr="00490967">
        <w:rPr>
          <w:rFonts w:ascii="Times New Roman" w:hAnsi="Times New Roman" w:cs="Times New Roman"/>
          <w:sz w:val="28"/>
          <w:szCs w:val="28"/>
          <w:lang w:val="ro-RO"/>
        </w:rPr>
        <w:t>finanțare prevăzut la litera lit. g)</w:t>
      </w:r>
      <w:r w:rsidRPr="00490967">
        <w:rPr>
          <w:rFonts w:ascii="Times New Roman" w:hAnsi="Times New Roman" w:cs="Times New Roman"/>
          <w:sz w:val="28"/>
          <w:szCs w:val="28"/>
          <w:lang w:val="ro-RO"/>
        </w:rPr>
        <w:t>;</w:t>
      </w:r>
    </w:p>
    <w:p w:rsidR="00E02FAB" w:rsidRDefault="00E02FAB" w:rsidP="005660C5">
      <w:pPr>
        <w:pStyle w:val="NoSpacing"/>
        <w:numPr>
          <w:ilvl w:val="0"/>
          <w:numId w:val="32"/>
        </w:numPr>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cofinanțarea,</w:t>
      </w:r>
      <w:r w:rsidRPr="00490967">
        <w:rPr>
          <w:rFonts w:ascii="Times New Roman" w:hAnsi="Times New Roman" w:cs="Times New Roman"/>
          <w:sz w:val="28"/>
          <w:szCs w:val="28"/>
          <w:lang w:val="ro-RO"/>
        </w:rPr>
        <w:t xml:space="preserve"> în sensul că</w:t>
      </w:r>
      <w:r w:rsidR="00E50F10" w:rsidRPr="00490967">
        <w:rPr>
          <w:rFonts w:ascii="Times New Roman" w:hAnsi="Times New Roman" w:cs="Times New Roman"/>
          <w:sz w:val="28"/>
          <w:szCs w:val="28"/>
          <w:lang w:val="ro-RO"/>
        </w:rPr>
        <w:t xml:space="preserve"> atribuirea finanțării trebuie î</w:t>
      </w:r>
      <w:r w:rsidRPr="00490967">
        <w:rPr>
          <w:rFonts w:ascii="Times New Roman" w:hAnsi="Times New Roman" w:cs="Times New Roman"/>
          <w:sz w:val="28"/>
          <w:szCs w:val="28"/>
          <w:lang w:val="ro-RO"/>
        </w:rPr>
        <w:t>nsoțită</w:t>
      </w:r>
      <w:r w:rsidR="00E50F10" w:rsidRPr="00490967">
        <w:rPr>
          <w:rFonts w:ascii="Times New Roman" w:hAnsi="Times New Roman" w:cs="Times New Roman"/>
          <w:sz w:val="28"/>
          <w:szCs w:val="28"/>
          <w:lang w:val="ro-RO"/>
        </w:rPr>
        <w:t xml:space="preserve"> de o contribuț</w:t>
      </w:r>
      <w:r w:rsidR="00F72DE3" w:rsidRPr="00490967">
        <w:rPr>
          <w:rFonts w:ascii="Times New Roman" w:hAnsi="Times New Roman" w:cs="Times New Roman"/>
          <w:sz w:val="28"/>
          <w:szCs w:val="28"/>
          <w:lang w:val="ro-RO"/>
        </w:rPr>
        <w:t>ie</w:t>
      </w:r>
      <w:r w:rsidRPr="00490967">
        <w:rPr>
          <w:rFonts w:ascii="Times New Roman" w:hAnsi="Times New Roman" w:cs="Times New Roman"/>
          <w:sz w:val="28"/>
          <w:szCs w:val="28"/>
          <w:lang w:val="ro-RO"/>
        </w:rPr>
        <w:t xml:space="preserve"> din partea beneficiarului</w:t>
      </w:r>
      <w:r w:rsidR="00F72DE3" w:rsidRPr="00490967">
        <w:rPr>
          <w:rFonts w:ascii="Times New Roman" w:hAnsi="Times New Roman" w:cs="Times New Roman"/>
          <w:sz w:val="28"/>
          <w:szCs w:val="28"/>
          <w:lang w:val="ro-RO"/>
        </w:rPr>
        <w:t xml:space="preserve"> de minimum </w:t>
      </w:r>
      <w:r w:rsidR="00E50F10" w:rsidRPr="00490967">
        <w:rPr>
          <w:rFonts w:ascii="Times New Roman" w:hAnsi="Times New Roman" w:cs="Times New Roman"/>
          <w:sz w:val="28"/>
          <w:szCs w:val="28"/>
          <w:lang w:val="ro-RO"/>
        </w:rPr>
        <w:t>10% din valoarea totală</w:t>
      </w:r>
      <w:r w:rsidRPr="00490967">
        <w:rPr>
          <w:rFonts w:ascii="Times New Roman" w:hAnsi="Times New Roman" w:cs="Times New Roman"/>
          <w:sz w:val="28"/>
          <w:szCs w:val="28"/>
          <w:lang w:val="ro-RO"/>
        </w:rPr>
        <w:t xml:space="preserve"> a finanță</w:t>
      </w:r>
      <w:r w:rsidR="00F72DE3" w:rsidRPr="00490967">
        <w:rPr>
          <w:rFonts w:ascii="Times New Roman" w:hAnsi="Times New Roman" w:cs="Times New Roman"/>
          <w:sz w:val="28"/>
          <w:szCs w:val="28"/>
          <w:lang w:val="ro-RO"/>
        </w:rPr>
        <w:t>rii;</w:t>
      </w:r>
    </w:p>
    <w:p w:rsidR="00C9232C" w:rsidRDefault="00E02FAB" w:rsidP="005660C5">
      <w:pPr>
        <w:pStyle w:val="NoSpacing"/>
        <w:numPr>
          <w:ilvl w:val="0"/>
          <w:numId w:val="32"/>
        </w:numPr>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anualitatea,</w:t>
      </w:r>
      <w:r w:rsidRPr="00490967">
        <w:rPr>
          <w:rFonts w:ascii="Times New Roman" w:hAnsi="Times New Roman" w:cs="Times New Roman"/>
          <w:sz w:val="28"/>
          <w:szCs w:val="28"/>
          <w:lang w:val="ro-RO"/>
        </w:rPr>
        <w:t xml:space="preserve"> în sensul derulării întregii proceduri de finanțare î</w:t>
      </w:r>
      <w:r w:rsidR="00F72DE3" w:rsidRPr="00490967">
        <w:rPr>
          <w:rFonts w:ascii="Times New Roman" w:hAnsi="Times New Roman" w:cs="Times New Roman"/>
          <w:sz w:val="28"/>
          <w:szCs w:val="28"/>
          <w:lang w:val="ro-RO"/>
        </w:rPr>
        <w:t>n cadrul an</w:t>
      </w:r>
      <w:r w:rsidRPr="00490967">
        <w:rPr>
          <w:rFonts w:ascii="Times New Roman" w:hAnsi="Times New Roman" w:cs="Times New Roman"/>
          <w:sz w:val="28"/>
          <w:szCs w:val="28"/>
          <w:lang w:val="ro-RO"/>
        </w:rPr>
        <w:t>ului calendaristic î</w:t>
      </w:r>
      <w:r w:rsidR="00F72DE3" w:rsidRPr="00490967">
        <w:rPr>
          <w:rFonts w:ascii="Times New Roman" w:hAnsi="Times New Roman" w:cs="Times New Roman"/>
          <w:sz w:val="28"/>
          <w:szCs w:val="28"/>
          <w:lang w:val="ro-RO"/>
        </w:rPr>
        <w:t xml:space="preserve">n care s-a acordat </w:t>
      </w:r>
      <w:r w:rsidRPr="00490967">
        <w:rPr>
          <w:rFonts w:ascii="Times New Roman" w:hAnsi="Times New Roman" w:cs="Times New Roman"/>
          <w:sz w:val="28"/>
          <w:szCs w:val="28"/>
          <w:lang w:val="ro-RO"/>
        </w:rPr>
        <w:t xml:space="preserve">finanțarea </w:t>
      </w:r>
      <w:r w:rsidR="001F04DC" w:rsidRPr="00490967">
        <w:rPr>
          <w:rFonts w:ascii="Times New Roman" w:hAnsi="Times New Roman" w:cs="Times New Roman"/>
          <w:sz w:val="28"/>
          <w:szCs w:val="28"/>
          <w:lang w:val="ro-RO"/>
        </w:rPr>
        <w:t>din bugetul local pentru evenimente sportive secvenţiale;</w:t>
      </w:r>
    </w:p>
    <w:p w:rsidR="001F04DC" w:rsidRPr="00490967" w:rsidRDefault="008334F2" w:rsidP="005660C5">
      <w:pPr>
        <w:pStyle w:val="NoSpacing"/>
        <w:numPr>
          <w:ilvl w:val="0"/>
          <w:numId w:val="32"/>
        </w:numPr>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sezonalitatea</w:t>
      </w:r>
      <w:r w:rsidR="001F04DC" w:rsidRPr="00490967">
        <w:rPr>
          <w:rFonts w:ascii="Times New Roman" w:hAnsi="Times New Roman" w:cs="Times New Roman"/>
          <w:b/>
          <w:sz w:val="28"/>
          <w:szCs w:val="28"/>
          <w:lang w:val="ro-RO"/>
        </w:rPr>
        <w:t>,</w:t>
      </w:r>
      <w:r w:rsidR="001F04DC" w:rsidRPr="00490967">
        <w:rPr>
          <w:rFonts w:ascii="Times New Roman" w:hAnsi="Times New Roman" w:cs="Times New Roman"/>
          <w:sz w:val="28"/>
          <w:szCs w:val="28"/>
          <w:lang w:val="ro-RO"/>
        </w:rPr>
        <w:t xml:space="preserve"> în sensul derulării procedurii de finanțare în cadrul </w:t>
      </w:r>
      <w:r w:rsidRPr="00490967">
        <w:rPr>
          <w:rFonts w:ascii="Times New Roman" w:hAnsi="Times New Roman" w:cs="Times New Roman"/>
          <w:sz w:val="28"/>
          <w:szCs w:val="28"/>
          <w:lang w:val="ro-RO"/>
        </w:rPr>
        <w:t xml:space="preserve">sezoanelor competiţionale sportive desfăşurate pe perioada a mai multor </w:t>
      </w:r>
      <w:r w:rsidR="001F04DC" w:rsidRPr="00490967">
        <w:rPr>
          <w:rFonts w:ascii="Times New Roman" w:hAnsi="Times New Roman" w:cs="Times New Roman"/>
          <w:sz w:val="28"/>
          <w:szCs w:val="28"/>
          <w:lang w:val="ro-RO"/>
        </w:rPr>
        <w:t>an</w:t>
      </w:r>
      <w:r w:rsidRPr="00490967">
        <w:rPr>
          <w:rFonts w:ascii="Times New Roman" w:hAnsi="Times New Roman" w:cs="Times New Roman"/>
          <w:sz w:val="28"/>
          <w:szCs w:val="28"/>
          <w:lang w:val="ro-RO"/>
        </w:rPr>
        <w:t>i</w:t>
      </w:r>
      <w:r w:rsidR="001F04DC" w:rsidRPr="00490967">
        <w:rPr>
          <w:rFonts w:ascii="Times New Roman" w:hAnsi="Times New Roman" w:cs="Times New Roman"/>
          <w:sz w:val="28"/>
          <w:szCs w:val="28"/>
          <w:lang w:val="ro-RO"/>
        </w:rPr>
        <w:t xml:space="preserve"> calendaristic</w:t>
      </w:r>
      <w:r w:rsidRPr="00490967">
        <w:rPr>
          <w:rFonts w:ascii="Times New Roman" w:hAnsi="Times New Roman" w:cs="Times New Roman"/>
          <w:sz w:val="28"/>
          <w:szCs w:val="28"/>
          <w:lang w:val="ro-RO"/>
        </w:rPr>
        <w:t xml:space="preserve">i la jocurile sportive, </w:t>
      </w:r>
      <w:r w:rsidR="001F04DC" w:rsidRPr="00490967">
        <w:rPr>
          <w:rFonts w:ascii="Times New Roman" w:hAnsi="Times New Roman" w:cs="Times New Roman"/>
          <w:sz w:val="28"/>
          <w:szCs w:val="28"/>
          <w:lang w:val="ro-RO"/>
        </w:rPr>
        <w:t xml:space="preserve"> în care s-a acordat finanțarea din bugetul local</w:t>
      </w:r>
      <w:r w:rsidRPr="00490967">
        <w:rPr>
          <w:rFonts w:ascii="Times New Roman" w:hAnsi="Times New Roman" w:cs="Times New Roman"/>
          <w:sz w:val="28"/>
          <w:szCs w:val="28"/>
          <w:lang w:val="ro-RO"/>
        </w:rPr>
        <w:t xml:space="preserve"> prin hotărâre a Consiliului Local al Sectorului 1, dar pentru care se vor încheia contracte de finanţare secvenţiale în fiecare an fiscal</w:t>
      </w:r>
      <w:r w:rsidR="001F04DC" w:rsidRPr="00490967">
        <w:rPr>
          <w:rFonts w:ascii="Times New Roman" w:hAnsi="Times New Roman" w:cs="Times New Roman"/>
          <w:sz w:val="28"/>
          <w:szCs w:val="28"/>
          <w:lang w:val="ro-RO"/>
        </w:rPr>
        <w:t>;</w:t>
      </w:r>
    </w:p>
    <w:p w:rsidR="00F72DE3" w:rsidRPr="005647A3" w:rsidRDefault="00F72DE3" w:rsidP="005660C5">
      <w:pPr>
        <w:pStyle w:val="NoSpacing"/>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Art.</w:t>
      </w:r>
      <w:r w:rsidR="00E97286" w:rsidRPr="00490967">
        <w:rPr>
          <w:rFonts w:ascii="Times New Roman" w:hAnsi="Times New Roman" w:cs="Times New Roman"/>
          <w:b/>
          <w:sz w:val="28"/>
          <w:szCs w:val="28"/>
          <w:lang w:val="ro-RO"/>
        </w:rPr>
        <w:t xml:space="preserve"> </w:t>
      </w:r>
      <w:r w:rsidRPr="00490967">
        <w:rPr>
          <w:rFonts w:ascii="Times New Roman" w:hAnsi="Times New Roman" w:cs="Times New Roman"/>
          <w:b/>
          <w:sz w:val="28"/>
          <w:szCs w:val="28"/>
          <w:lang w:val="ro-RO"/>
        </w:rPr>
        <w:t>10.</w:t>
      </w:r>
      <w:r w:rsidR="00E97286" w:rsidRPr="005647A3">
        <w:rPr>
          <w:rFonts w:ascii="Times New Roman" w:hAnsi="Times New Roman" w:cs="Times New Roman"/>
          <w:sz w:val="28"/>
          <w:szCs w:val="28"/>
          <w:lang w:val="ro-RO"/>
        </w:rPr>
        <w:t xml:space="preserve"> Finanț</w:t>
      </w:r>
      <w:r w:rsidRPr="005647A3">
        <w:rPr>
          <w:rFonts w:ascii="Times New Roman" w:hAnsi="Times New Roman" w:cs="Times New Roman"/>
          <w:sz w:val="28"/>
          <w:szCs w:val="28"/>
          <w:lang w:val="ro-RO"/>
        </w:rPr>
        <w:t>area</w:t>
      </w:r>
      <w:r w:rsidR="008E56C4" w:rsidRPr="005647A3">
        <w:rPr>
          <w:rFonts w:ascii="Times New Roman" w:hAnsi="Times New Roman" w:cs="Times New Roman"/>
          <w:sz w:val="28"/>
          <w:szCs w:val="28"/>
          <w:lang w:val="ro-RO"/>
        </w:rPr>
        <w:t xml:space="preserve"> activităţilor sportive</w:t>
      </w:r>
      <w:r w:rsidRPr="005647A3">
        <w:rPr>
          <w:rFonts w:ascii="Times New Roman" w:hAnsi="Times New Roman" w:cs="Times New Roman"/>
          <w:sz w:val="28"/>
          <w:szCs w:val="28"/>
          <w:lang w:val="ro-RO"/>
        </w:rPr>
        <w:t xml:space="preserve"> </w:t>
      </w:r>
      <w:r w:rsidR="00E97286" w:rsidRPr="005647A3">
        <w:rPr>
          <w:rFonts w:ascii="Times New Roman" w:hAnsi="Times New Roman" w:cs="Times New Roman"/>
          <w:sz w:val="28"/>
          <w:szCs w:val="28"/>
          <w:lang w:val="ro-RO"/>
        </w:rPr>
        <w:t>se acordă pentru acoperirea parțială</w:t>
      </w:r>
      <w:r w:rsidRPr="005647A3">
        <w:rPr>
          <w:rFonts w:ascii="Times New Roman" w:hAnsi="Times New Roman" w:cs="Times New Roman"/>
          <w:sz w:val="28"/>
          <w:szCs w:val="28"/>
          <w:lang w:val="ro-RO"/>
        </w:rPr>
        <w:t xml:space="preserve"> a unui program</w:t>
      </w:r>
      <w:r w:rsidR="00BE02CF" w:rsidRPr="005647A3">
        <w:rPr>
          <w:rFonts w:ascii="Times New Roman" w:hAnsi="Times New Roman" w:cs="Times New Roman"/>
          <w:sz w:val="28"/>
          <w:szCs w:val="28"/>
          <w:lang w:val="ro-RO"/>
        </w:rPr>
        <w:t xml:space="preserve"> </w:t>
      </w:r>
      <w:r w:rsidRPr="005647A3">
        <w:rPr>
          <w:rFonts w:ascii="Times New Roman" w:hAnsi="Times New Roman" w:cs="Times New Roman"/>
          <w:sz w:val="28"/>
          <w:szCs w:val="28"/>
          <w:lang w:val="ro-RO"/>
        </w:rPr>
        <w:t xml:space="preserve"> </w:t>
      </w:r>
      <w:r w:rsidR="00E97286" w:rsidRPr="005647A3">
        <w:rPr>
          <w:rFonts w:ascii="Times New Roman" w:hAnsi="Times New Roman" w:cs="Times New Roman"/>
          <w:sz w:val="28"/>
          <w:szCs w:val="28"/>
          <w:lang w:val="ro-RO"/>
        </w:rPr>
        <w:t>sportiv î</w:t>
      </w:r>
      <w:r w:rsidR="00DE709E" w:rsidRPr="005647A3">
        <w:rPr>
          <w:rFonts w:ascii="Times New Roman" w:hAnsi="Times New Roman" w:cs="Times New Roman"/>
          <w:sz w:val="28"/>
          <w:szCs w:val="28"/>
          <w:lang w:val="ro-RO"/>
        </w:rPr>
        <w:t>n baza unui contract</w:t>
      </w:r>
      <w:r w:rsidR="00C0369B" w:rsidRPr="005647A3">
        <w:rPr>
          <w:rFonts w:ascii="Times New Roman" w:hAnsi="Times New Roman" w:cs="Times New Roman"/>
          <w:sz w:val="28"/>
          <w:szCs w:val="28"/>
          <w:lang w:val="ro-RO"/>
        </w:rPr>
        <w:t xml:space="preserve"> de finanţare</w:t>
      </w:r>
      <w:r w:rsidR="00DE709E" w:rsidRPr="005647A3">
        <w:rPr>
          <w:rFonts w:ascii="Times New Roman" w:hAnsi="Times New Roman" w:cs="Times New Roman"/>
          <w:sz w:val="28"/>
          <w:szCs w:val="28"/>
          <w:lang w:val="ro-RO"/>
        </w:rPr>
        <w:t xml:space="preserve"> incheiat între părț</w:t>
      </w:r>
      <w:r w:rsidRPr="005647A3">
        <w:rPr>
          <w:rFonts w:ascii="Times New Roman" w:hAnsi="Times New Roman" w:cs="Times New Roman"/>
          <w:sz w:val="28"/>
          <w:szCs w:val="28"/>
          <w:lang w:val="ro-RO"/>
        </w:rPr>
        <w:t>i.</w:t>
      </w:r>
    </w:p>
    <w:p w:rsidR="00F72DE3" w:rsidRPr="005647A3" w:rsidRDefault="00F72DE3" w:rsidP="005660C5">
      <w:pPr>
        <w:pStyle w:val="NoSpacing"/>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lastRenderedPageBreak/>
        <w:t>Art.</w:t>
      </w:r>
      <w:r w:rsidR="00E50F10" w:rsidRPr="00490967">
        <w:rPr>
          <w:rFonts w:ascii="Times New Roman" w:hAnsi="Times New Roman" w:cs="Times New Roman"/>
          <w:b/>
          <w:sz w:val="28"/>
          <w:szCs w:val="28"/>
          <w:lang w:val="ro-RO"/>
        </w:rPr>
        <w:t xml:space="preserve"> </w:t>
      </w:r>
      <w:r w:rsidR="00C0369B" w:rsidRPr="00490967">
        <w:rPr>
          <w:rFonts w:ascii="Times New Roman" w:hAnsi="Times New Roman" w:cs="Times New Roman"/>
          <w:b/>
          <w:sz w:val="28"/>
          <w:szCs w:val="28"/>
          <w:lang w:val="ro-RO"/>
        </w:rPr>
        <w:t>11</w:t>
      </w:r>
      <w:r w:rsidRPr="00490967">
        <w:rPr>
          <w:rFonts w:ascii="Times New Roman" w:hAnsi="Times New Roman" w:cs="Times New Roman"/>
          <w:b/>
          <w:sz w:val="28"/>
          <w:szCs w:val="28"/>
          <w:lang w:val="ro-RO"/>
        </w:rPr>
        <w:t>.(1)</w:t>
      </w:r>
      <w:r w:rsidR="00E9188C" w:rsidRPr="005647A3">
        <w:rPr>
          <w:rFonts w:ascii="Times New Roman" w:hAnsi="Times New Roman" w:cs="Times New Roman"/>
          <w:sz w:val="28"/>
          <w:szCs w:val="28"/>
          <w:lang w:val="ro-RO"/>
        </w:rPr>
        <w:t xml:space="preserve"> </w:t>
      </w:r>
      <w:r w:rsidR="00276FCE" w:rsidRPr="005647A3">
        <w:rPr>
          <w:rFonts w:ascii="Times New Roman" w:hAnsi="Times New Roman" w:cs="Times New Roman"/>
          <w:sz w:val="28"/>
          <w:szCs w:val="28"/>
          <w:lang w:val="ro-RO"/>
        </w:rPr>
        <w:t>P</w:t>
      </w:r>
      <w:r w:rsidRPr="005647A3">
        <w:rPr>
          <w:rFonts w:ascii="Times New Roman" w:hAnsi="Times New Roman" w:cs="Times New Roman"/>
          <w:sz w:val="28"/>
          <w:szCs w:val="28"/>
          <w:lang w:val="ro-RO"/>
        </w:rPr>
        <w:t>entru acelaşi domeniu, un beneficiar nu poate contracta mai mult de trei finanţări în decursul unui an;</w:t>
      </w:r>
    </w:p>
    <w:p w:rsidR="00F72DE3" w:rsidRPr="005647A3" w:rsidRDefault="00E9188C" w:rsidP="005660C5">
      <w:pPr>
        <w:pStyle w:val="NoSpacing"/>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(2)</w:t>
      </w:r>
      <w:r w:rsidRPr="005647A3">
        <w:rPr>
          <w:rFonts w:ascii="Times New Roman" w:hAnsi="Times New Roman" w:cs="Times New Roman"/>
          <w:sz w:val="28"/>
          <w:szCs w:val="28"/>
          <w:lang w:val="ro-RO"/>
        </w:rPr>
        <w:t xml:space="preserve"> </w:t>
      </w:r>
      <w:r w:rsidR="00F72DE3" w:rsidRPr="005647A3">
        <w:rPr>
          <w:rFonts w:ascii="Times New Roman" w:hAnsi="Times New Roman" w:cs="Times New Roman"/>
          <w:sz w:val="28"/>
          <w:szCs w:val="28"/>
          <w:lang w:val="ro-RO"/>
        </w:rPr>
        <w:t>În cazul aplicării cu mai multe</w:t>
      </w:r>
      <w:r w:rsidR="008E56C4" w:rsidRPr="005647A3">
        <w:rPr>
          <w:rFonts w:ascii="Times New Roman" w:hAnsi="Times New Roman" w:cs="Times New Roman"/>
          <w:sz w:val="28"/>
          <w:szCs w:val="28"/>
          <w:lang w:val="ro-RO"/>
        </w:rPr>
        <w:t xml:space="preserve"> cereri de finanţare</w:t>
      </w:r>
      <w:r w:rsidR="00F72DE3" w:rsidRPr="005647A3">
        <w:rPr>
          <w:rFonts w:ascii="Times New Roman" w:hAnsi="Times New Roman" w:cs="Times New Roman"/>
          <w:sz w:val="28"/>
          <w:szCs w:val="28"/>
          <w:lang w:val="ro-RO"/>
        </w:rPr>
        <w:t xml:space="preserve"> la acelaşi domeniu</w:t>
      </w:r>
      <w:r w:rsidR="00E50F10" w:rsidRPr="005647A3">
        <w:rPr>
          <w:rFonts w:ascii="Times New Roman" w:hAnsi="Times New Roman" w:cs="Times New Roman"/>
          <w:sz w:val="28"/>
          <w:szCs w:val="28"/>
          <w:lang w:val="ro-RO"/>
        </w:rPr>
        <w:t>,</w:t>
      </w:r>
      <w:r w:rsidR="00F72DE3" w:rsidRPr="005647A3">
        <w:rPr>
          <w:rFonts w:ascii="Times New Roman" w:hAnsi="Times New Roman" w:cs="Times New Roman"/>
          <w:sz w:val="28"/>
          <w:szCs w:val="28"/>
          <w:lang w:val="ro-RO"/>
        </w:rPr>
        <w:t xml:space="preserve"> trebuie precizată ordinea importanţei lor pentru </w:t>
      </w:r>
      <w:r w:rsidR="00E50F10" w:rsidRPr="005647A3">
        <w:rPr>
          <w:rFonts w:ascii="Times New Roman" w:hAnsi="Times New Roman" w:cs="Times New Roman"/>
          <w:sz w:val="28"/>
          <w:szCs w:val="28"/>
          <w:lang w:val="ro-RO"/>
        </w:rPr>
        <w:t>solicitant</w:t>
      </w:r>
      <w:r w:rsidR="00F72DE3" w:rsidRPr="005647A3">
        <w:rPr>
          <w:rFonts w:ascii="Times New Roman" w:hAnsi="Times New Roman" w:cs="Times New Roman"/>
          <w:sz w:val="28"/>
          <w:szCs w:val="28"/>
          <w:lang w:val="ro-RO"/>
        </w:rPr>
        <w:t>;</w:t>
      </w:r>
    </w:p>
    <w:p w:rsidR="003D7D6A" w:rsidRPr="005647A3" w:rsidRDefault="00E9188C" w:rsidP="005660C5">
      <w:pPr>
        <w:pStyle w:val="NoSpacing"/>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(3)</w:t>
      </w:r>
      <w:r w:rsidRPr="005647A3">
        <w:rPr>
          <w:rFonts w:ascii="Times New Roman" w:hAnsi="Times New Roman" w:cs="Times New Roman"/>
          <w:sz w:val="28"/>
          <w:szCs w:val="28"/>
          <w:lang w:val="ro-RO"/>
        </w:rPr>
        <w:t xml:space="preserve"> În cazul în care un beneficiar </w:t>
      </w:r>
      <w:r w:rsidR="00F72DE3" w:rsidRPr="005647A3">
        <w:rPr>
          <w:rFonts w:ascii="Times New Roman" w:hAnsi="Times New Roman" w:cs="Times New Roman"/>
          <w:sz w:val="28"/>
          <w:szCs w:val="28"/>
          <w:lang w:val="ro-RO"/>
        </w:rPr>
        <w:t xml:space="preserve">contractează, în cursul aceluiaşi an calendaristic, mai mult de o finanţare </w:t>
      </w:r>
      <w:r w:rsidR="008F425F" w:rsidRPr="005647A3">
        <w:rPr>
          <w:rFonts w:ascii="Times New Roman" w:hAnsi="Times New Roman" w:cs="Times New Roman"/>
          <w:sz w:val="28"/>
          <w:szCs w:val="28"/>
          <w:lang w:val="ro-RO"/>
        </w:rPr>
        <w:t xml:space="preserve">pentru domenii diferite </w:t>
      </w:r>
      <w:r w:rsidR="00F72DE3" w:rsidRPr="005647A3">
        <w:rPr>
          <w:rFonts w:ascii="Times New Roman" w:hAnsi="Times New Roman" w:cs="Times New Roman"/>
          <w:sz w:val="28"/>
          <w:szCs w:val="28"/>
          <w:lang w:val="ro-RO"/>
        </w:rPr>
        <w:t>de la</w:t>
      </w:r>
      <w:r w:rsidR="008F425F" w:rsidRPr="005647A3">
        <w:rPr>
          <w:rFonts w:ascii="Times New Roman" w:hAnsi="Times New Roman" w:cs="Times New Roman"/>
          <w:sz w:val="28"/>
          <w:szCs w:val="28"/>
          <w:lang w:val="ro-RO"/>
        </w:rPr>
        <w:t xml:space="preserve"> aceeași autoritate</w:t>
      </w:r>
      <w:r w:rsidR="00F72DE3" w:rsidRPr="005647A3">
        <w:rPr>
          <w:rFonts w:ascii="Times New Roman" w:hAnsi="Times New Roman" w:cs="Times New Roman"/>
          <w:sz w:val="28"/>
          <w:szCs w:val="28"/>
          <w:lang w:val="ro-RO"/>
        </w:rPr>
        <w:t xml:space="preserve"> finanţatoare, nivelul finanţării nu poate depăşi </w:t>
      </w:r>
      <w:r w:rsidRPr="005647A3">
        <w:rPr>
          <w:rFonts w:ascii="Times New Roman" w:hAnsi="Times New Roman" w:cs="Times New Roman"/>
          <w:sz w:val="28"/>
          <w:szCs w:val="28"/>
          <w:lang w:val="ro-RO"/>
        </w:rPr>
        <w:t>o treime</w:t>
      </w:r>
      <w:r w:rsidR="00F72DE3" w:rsidRPr="005647A3">
        <w:rPr>
          <w:rFonts w:ascii="Times New Roman" w:hAnsi="Times New Roman" w:cs="Times New Roman"/>
          <w:sz w:val="28"/>
          <w:szCs w:val="28"/>
          <w:lang w:val="ro-RO"/>
        </w:rPr>
        <w:t xml:space="preserve"> din totalul fondurilor publice alocate programelor</w:t>
      </w:r>
      <w:r w:rsidRPr="005647A3">
        <w:rPr>
          <w:rFonts w:ascii="Times New Roman" w:hAnsi="Times New Roman" w:cs="Times New Roman"/>
          <w:sz w:val="28"/>
          <w:szCs w:val="28"/>
          <w:lang w:val="ro-RO"/>
        </w:rPr>
        <w:t xml:space="preserve"> sportive</w:t>
      </w:r>
      <w:r w:rsidR="00F72DE3" w:rsidRPr="005647A3">
        <w:rPr>
          <w:rFonts w:ascii="Times New Roman" w:hAnsi="Times New Roman" w:cs="Times New Roman"/>
          <w:sz w:val="28"/>
          <w:szCs w:val="28"/>
          <w:lang w:val="ro-RO"/>
        </w:rPr>
        <w:t xml:space="preserve"> aprobate anual în buget.</w:t>
      </w:r>
    </w:p>
    <w:p w:rsidR="00B33FF2" w:rsidRPr="00490967" w:rsidRDefault="00B33FF2" w:rsidP="005660C5">
      <w:pPr>
        <w:pStyle w:val="NoSpacing"/>
        <w:jc w:val="both"/>
        <w:rPr>
          <w:rFonts w:ascii="Times New Roman" w:hAnsi="Times New Roman" w:cs="Times New Roman"/>
          <w:b/>
          <w:sz w:val="28"/>
          <w:szCs w:val="28"/>
          <w:lang w:val="ro-RO"/>
        </w:rPr>
      </w:pPr>
      <w:r w:rsidRPr="00490967">
        <w:rPr>
          <w:rFonts w:ascii="Times New Roman" w:hAnsi="Times New Roman" w:cs="Times New Roman"/>
          <w:b/>
          <w:sz w:val="28"/>
          <w:szCs w:val="28"/>
          <w:lang w:val="ro-RO"/>
        </w:rPr>
        <w:t>4. Prevederi bugetare</w:t>
      </w:r>
    </w:p>
    <w:p w:rsidR="00DD09F8" w:rsidRPr="005647A3" w:rsidRDefault="00B33FF2" w:rsidP="005660C5">
      <w:pPr>
        <w:pStyle w:val="NoSpacing"/>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Art.</w:t>
      </w:r>
      <w:r w:rsidR="00C75067" w:rsidRPr="00490967">
        <w:rPr>
          <w:rFonts w:ascii="Times New Roman" w:hAnsi="Times New Roman" w:cs="Times New Roman"/>
          <w:b/>
          <w:sz w:val="28"/>
          <w:szCs w:val="28"/>
          <w:lang w:val="ro-RO"/>
        </w:rPr>
        <w:t xml:space="preserve"> </w:t>
      </w:r>
      <w:r w:rsidR="00C0369B" w:rsidRPr="00490967">
        <w:rPr>
          <w:rFonts w:ascii="Times New Roman" w:hAnsi="Times New Roman" w:cs="Times New Roman"/>
          <w:b/>
          <w:sz w:val="28"/>
          <w:szCs w:val="28"/>
          <w:lang w:val="ro-RO"/>
        </w:rPr>
        <w:t>12</w:t>
      </w:r>
      <w:r w:rsidRPr="005647A3">
        <w:rPr>
          <w:rFonts w:ascii="Times New Roman" w:hAnsi="Times New Roman" w:cs="Times New Roman"/>
          <w:sz w:val="28"/>
          <w:szCs w:val="28"/>
          <w:lang w:val="ro-RO"/>
        </w:rPr>
        <w:t xml:space="preserve">. </w:t>
      </w:r>
      <w:r w:rsidR="008E56C4" w:rsidRPr="005647A3">
        <w:rPr>
          <w:rFonts w:ascii="Times New Roman" w:hAnsi="Times New Roman" w:cs="Times New Roman"/>
          <w:sz w:val="28"/>
          <w:szCs w:val="28"/>
          <w:lang w:val="ro-RO"/>
        </w:rPr>
        <w:t>Cererile de finanţare</w:t>
      </w:r>
      <w:r w:rsidRPr="005647A3">
        <w:rPr>
          <w:rFonts w:ascii="Times New Roman" w:hAnsi="Times New Roman" w:cs="Times New Roman"/>
          <w:sz w:val="28"/>
          <w:szCs w:val="28"/>
          <w:lang w:val="ro-RO"/>
        </w:rPr>
        <w:t xml:space="preserve"> vor fi selecționate în cadrul limitelor fondului anual aprobat de Consiliul local al Sectorului 1 prin bugetul local, </w:t>
      </w:r>
      <w:r w:rsidR="00456DD6" w:rsidRPr="005647A3">
        <w:rPr>
          <w:rFonts w:ascii="Times New Roman" w:hAnsi="Times New Roman" w:cs="Times New Roman"/>
          <w:sz w:val="28"/>
          <w:szCs w:val="28"/>
          <w:lang w:val="ro-RO"/>
        </w:rPr>
        <w:t>stabilit potrivit prevederilor legale referitoare la elaborarea, aprobarea, executare</w:t>
      </w:r>
      <w:r w:rsidR="006208B4">
        <w:rPr>
          <w:rFonts w:ascii="Times New Roman" w:hAnsi="Times New Roman" w:cs="Times New Roman"/>
          <w:sz w:val="28"/>
          <w:szCs w:val="28"/>
          <w:lang w:val="ro-RO"/>
        </w:rPr>
        <w:t>a și raportarea bugetului local cu rectificările bugetare stabilite  în conformitate cu legislaţia în vigoare.</w:t>
      </w:r>
    </w:p>
    <w:p w:rsidR="00526F14" w:rsidRPr="00490967" w:rsidRDefault="00C75067" w:rsidP="005660C5">
      <w:pPr>
        <w:pStyle w:val="NoSpacing"/>
        <w:jc w:val="both"/>
        <w:rPr>
          <w:rFonts w:ascii="Times New Roman" w:hAnsi="Times New Roman" w:cs="Times New Roman"/>
          <w:b/>
          <w:sz w:val="28"/>
          <w:szCs w:val="28"/>
          <w:lang w:val="ro-RO"/>
        </w:rPr>
      </w:pPr>
      <w:r w:rsidRPr="00490967">
        <w:rPr>
          <w:rFonts w:ascii="Times New Roman" w:hAnsi="Times New Roman" w:cs="Times New Roman"/>
          <w:b/>
          <w:sz w:val="28"/>
          <w:szCs w:val="28"/>
          <w:lang w:val="ro-RO"/>
        </w:rPr>
        <w:t xml:space="preserve">5. </w:t>
      </w:r>
      <w:r w:rsidR="00346A2C" w:rsidRPr="00490967">
        <w:rPr>
          <w:rFonts w:ascii="Times New Roman" w:hAnsi="Times New Roman" w:cs="Times New Roman"/>
          <w:b/>
          <w:sz w:val="28"/>
          <w:szCs w:val="28"/>
          <w:lang w:val="ro-RO"/>
        </w:rPr>
        <w:t>Informarea publică și transparență decizională</w:t>
      </w:r>
    </w:p>
    <w:p w:rsidR="00F7743C" w:rsidRPr="005647A3" w:rsidRDefault="00C0369B" w:rsidP="005660C5">
      <w:pPr>
        <w:pStyle w:val="NoSpacing"/>
        <w:jc w:val="both"/>
        <w:rPr>
          <w:rFonts w:ascii="Times New Roman" w:hAnsi="Times New Roman" w:cs="Times New Roman"/>
          <w:sz w:val="28"/>
          <w:szCs w:val="28"/>
          <w:lang w:val="ro-RO"/>
        </w:rPr>
      </w:pPr>
      <w:r w:rsidRPr="00490967">
        <w:rPr>
          <w:rFonts w:ascii="Times New Roman" w:hAnsi="Times New Roman" w:cs="Times New Roman"/>
          <w:b/>
          <w:sz w:val="28"/>
          <w:szCs w:val="28"/>
          <w:lang w:val="ro-RO"/>
        </w:rPr>
        <w:t>Art. 13</w:t>
      </w:r>
      <w:r w:rsidR="00B33FF2" w:rsidRPr="00490967">
        <w:rPr>
          <w:rFonts w:ascii="Times New Roman" w:hAnsi="Times New Roman" w:cs="Times New Roman"/>
          <w:b/>
          <w:sz w:val="28"/>
          <w:szCs w:val="28"/>
          <w:lang w:val="ro-RO"/>
        </w:rPr>
        <w:t>.</w:t>
      </w:r>
      <w:r w:rsidR="00456DD6" w:rsidRPr="005647A3">
        <w:rPr>
          <w:rFonts w:ascii="Times New Roman" w:hAnsi="Times New Roman" w:cs="Times New Roman"/>
          <w:sz w:val="28"/>
          <w:szCs w:val="28"/>
          <w:lang w:val="ro-RO"/>
        </w:rPr>
        <w:t xml:space="preserve"> </w:t>
      </w:r>
      <w:r w:rsidR="00F7743C" w:rsidRPr="005647A3">
        <w:rPr>
          <w:rFonts w:ascii="Times New Roman" w:hAnsi="Times New Roman" w:cs="Times New Roman"/>
          <w:sz w:val="28"/>
          <w:szCs w:val="28"/>
          <w:lang w:val="ro-RO"/>
        </w:rPr>
        <w:t>Procedurile de planificare şi executare a plafoanelor fondurilor destinate finanţării</w:t>
      </w:r>
      <w:r w:rsidR="008E56C4" w:rsidRPr="005647A3">
        <w:rPr>
          <w:rFonts w:ascii="Times New Roman" w:hAnsi="Times New Roman" w:cs="Times New Roman"/>
          <w:sz w:val="28"/>
          <w:szCs w:val="28"/>
          <w:lang w:val="ro-RO"/>
        </w:rPr>
        <w:t xml:space="preserve"> activităţilor sportive</w:t>
      </w:r>
      <w:r w:rsidR="00F7743C" w:rsidRPr="005647A3">
        <w:rPr>
          <w:rFonts w:ascii="Times New Roman" w:hAnsi="Times New Roman" w:cs="Times New Roman"/>
          <w:sz w:val="28"/>
          <w:szCs w:val="28"/>
          <w:lang w:val="ro-RO"/>
        </w:rPr>
        <w:t>, procedurile de atribuire a contractelor de finanţare, contractele de finanţare încheiate de autoritatea finanţatoare cu beneficiarii, precum şi rapoartele de execuţie bugetară privind finanţările constituie informaţii de interes public, potrivit dispoziţiilor Legii nr. 544/2001 privind liberul acces la informaţiile de interes public.</w:t>
      </w:r>
    </w:p>
    <w:p w:rsidR="00D108A1" w:rsidRPr="006208B4" w:rsidRDefault="00163A67" w:rsidP="006208B4">
      <w:pPr>
        <w:pStyle w:val="NoSpacing"/>
        <w:jc w:val="center"/>
        <w:rPr>
          <w:rFonts w:ascii="Times New Roman" w:hAnsi="Times New Roman" w:cs="Times New Roman"/>
          <w:b/>
          <w:strike/>
          <w:color w:val="FF0000"/>
          <w:sz w:val="28"/>
          <w:szCs w:val="28"/>
          <w:lang w:val="ro-RO"/>
        </w:rPr>
      </w:pPr>
      <w:r w:rsidRPr="006208B4">
        <w:rPr>
          <w:rFonts w:ascii="Times New Roman" w:hAnsi="Times New Roman" w:cs="Times New Roman"/>
          <w:b/>
          <w:sz w:val="28"/>
          <w:szCs w:val="28"/>
          <w:lang w:val="ro-RO"/>
        </w:rPr>
        <w:t>Cap.</w:t>
      </w:r>
      <w:r w:rsidR="001E0380" w:rsidRPr="006208B4">
        <w:rPr>
          <w:rFonts w:ascii="Times New Roman" w:hAnsi="Times New Roman" w:cs="Times New Roman"/>
          <w:b/>
          <w:sz w:val="28"/>
          <w:szCs w:val="28"/>
          <w:lang w:val="ro-RO"/>
        </w:rPr>
        <w:t xml:space="preserve"> II. </w:t>
      </w:r>
      <w:r w:rsidR="0085717D" w:rsidRPr="006208B4">
        <w:rPr>
          <w:rFonts w:ascii="Times New Roman" w:hAnsi="Times New Roman" w:cs="Times New Roman"/>
          <w:b/>
          <w:sz w:val="28"/>
          <w:szCs w:val="28"/>
          <w:lang w:val="ro-RO"/>
        </w:rPr>
        <w:t xml:space="preserve">CRITERIILE ȘI CONDIȚIILE DE ACCES LA FONDURILE PUBLICE PENTRU FINANȚAREA </w:t>
      </w:r>
      <w:r w:rsidR="008E56C4" w:rsidRPr="006208B4">
        <w:rPr>
          <w:rFonts w:ascii="Times New Roman" w:hAnsi="Times New Roman" w:cs="Times New Roman"/>
          <w:b/>
          <w:sz w:val="28"/>
          <w:szCs w:val="28"/>
          <w:lang w:val="ro-RO"/>
        </w:rPr>
        <w:t>ACTIVITĂŢILE SPORTIVE</w:t>
      </w:r>
    </w:p>
    <w:p w:rsidR="00261F2A" w:rsidRPr="005647A3" w:rsidRDefault="00261F2A" w:rsidP="005660C5">
      <w:pPr>
        <w:pStyle w:val="NoSpacing"/>
        <w:jc w:val="both"/>
        <w:rPr>
          <w:rFonts w:ascii="Times New Roman" w:hAnsi="Times New Roman" w:cs="Times New Roman"/>
          <w:sz w:val="28"/>
          <w:szCs w:val="28"/>
          <w:lang w:val="ro-RO"/>
        </w:rPr>
      </w:pPr>
      <w:r w:rsidRPr="006208B4">
        <w:rPr>
          <w:rFonts w:ascii="Times New Roman" w:hAnsi="Times New Roman" w:cs="Times New Roman"/>
          <w:b/>
          <w:sz w:val="28"/>
          <w:szCs w:val="28"/>
          <w:lang w:val="ro-RO"/>
        </w:rPr>
        <w:t>Art.</w:t>
      </w:r>
      <w:r w:rsidR="00C0369B" w:rsidRPr="006208B4">
        <w:rPr>
          <w:rFonts w:ascii="Times New Roman" w:hAnsi="Times New Roman" w:cs="Times New Roman"/>
          <w:b/>
          <w:sz w:val="28"/>
          <w:szCs w:val="28"/>
          <w:lang w:val="ro-RO"/>
        </w:rPr>
        <w:t xml:space="preserve"> 14</w:t>
      </w:r>
      <w:r w:rsidRPr="006208B4">
        <w:rPr>
          <w:rFonts w:ascii="Times New Roman" w:hAnsi="Times New Roman" w:cs="Times New Roman"/>
          <w:b/>
          <w:sz w:val="28"/>
          <w:szCs w:val="28"/>
          <w:lang w:val="ro-RO"/>
        </w:rPr>
        <w:t>. (1)</w:t>
      </w:r>
      <w:r w:rsidRPr="005647A3">
        <w:rPr>
          <w:rFonts w:ascii="Times New Roman" w:hAnsi="Times New Roman" w:cs="Times New Roman"/>
          <w:sz w:val="28"/>
          <w:szCs w:val="28"/>
          <w:lang w:val="ro-RO"/>
        </w:rPr>
        <w:t xml:space="preserve"> Criteriile şi condiţiile care trebuie îndeplinite cumulativ de către solicitant, sunt următoarele:</w:t>
      </w:r>
    </w:p>
    <w:p w:rsidR="00261F2A" w:rsidRPr="005647A3" w:rsidRDefault="00261F2A" w:rsidP="00586894">
      <w:pPr>
        <w:pStyle w:val="NoSpacing"/>
        <w:numPr>
          <w:ilvl w:val="0"/>
          <w:numId w:val="33"/>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să fie o structură sportivă recunoscută în condiţiile legii, având sediul în raza administrativ-teritoarială a Sectorului 1;</w:t>
      </w:r>
    </w:p>
    <w:p w:rsidR="00261F2A" w:rsidRPr="005647A3" w:rsidRDefault="00261F2A" w:rsidP="00586894">
      <w:pPr>
        <w:pStyle w:val="NoSpacing"/>
        <w:numPr>
          <w:ilvl w:val="0"/>
          <w:numId w:val="33"/>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să facă dovada afilierii la federaţia sportivă naţională de specialitate şi/sau la asociaţia pe ramură de sport judeţeană, după caz;</w:t>
      </w:r>
    </w:p>
    <w:p w:rsidR="00261F2A" w:rsidRPr="005647A3" w:rsidRDefault="00261F2A" w:rsidP="00586894">
      <w:pPr>
        <w:pStyle w:val="NoSpacing"/>
        <w:numPr>
          <w:ilvl w:val="0"/>
          <w:numId w:val="33"/>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să facă dovada depunerii situaţiilor financiare la data de 31 decembrie anul precedent la organul fiscal competent</w:t>
      </w:r>
      <w:r w:rsidR="00D44E9A" w:rsidRPr="005647A3">
        <w:rPr>
          <w:rFonts w:ascii="Times New Roman" w:hAnsi="Times New Roman" w:cs="Times New Roman"/>
          <w:sz w:val="28"/>
          <w:szCs w:val="28"/>
          <w:lang w:val="ro-RO"/>
        </w:rPr>
        <w:t xml:space="preserve"> dacă cererea de finanțare se depune după data la care situațiile financiare au fost înregistrare</w:t>
      </w:r>
      <w:r w:rsidRPr="005647A3">
        <w:rPr>
          <w:rFonts w:ascii="Times New Roman" w:hAnsi="Times New Roman" w:cs="Times New Roman"/>
          <w:sz w:val="28"/>
          <w:szCs w:val="28"/>
          <w:lang w:val="ro-RO"/>
        </w:rPr>
        <w:t>;</w:t>
      </w:r>
    </w:p>
    <w:p w:rsidR="00261F2A" w:rsidRPr="005647A3" w:rsidRDefault="00261F2A" w:rsidP="00586894">
      <w:pPr>
        <w:pStyle w:val="NoSpacing"/>
        <w:numPr>
          <w:ilvl w:val="0"/>
          <w:numId w:val="33"/>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să nu aibă obligaţii de plată exigibile din anul anterior la instituţia publică căreia îi solicită atribuirea unui contract de finanţare;</w:t>
      </w:r>
    </w:p>
    <w:p w:rsidR="00261F2A" w:rsidRPr="005647A3" w:rsidRDefault="00261F2A" w:rsidP="00586894">
      <w:pPr>
        <w:pStyle w:val="NoSpacing"/>
        <w:numPr>
          <w:ilvl w:val="0"/>
          <w:numId w:val="33"/>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să nu aibă obligaţii de plată exigibile privind impozitele şi taxele către stat, precum şi contribuţiile către asigurările sociale de stat;</w:t>
      </w:r>
    </w:p>
    <w:p w:rsidR="00261F2A" w:rsidRPr="005647A3" w:rsidRDefault="00261F2A" w:rsidP="00586894">
      <w:pPr>
        <w:pStyle w:val="NoSpacing"/>
        <w:numPr>
          <w:ilvl w:val="0"/>
          <w:numId w:val="33"/>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să nu se afle în litigiu cu instituţia publică căreia îi solicită atribuirea unui contract de finanţare;</w:t>
      </w:r>
    </w:p>
    <w:p w:rsidR="00261F2A" w:rsidRPr="005647A3" w:rsidRDefault="00261F2A" w:rsidP="00586894">
      <w:pPr>
        <w:pStyle w:val="NoSpacing"/>
        <w:numPr>
          <w:ilvl w:val="0"/>
          <w:numId w:val="33"/>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lastRenderedPageBreak/>
        <w:t>să nu furnizeze informaţii false în documentele care însoţesc cererea de finanţare;</w:t>
      </w:r>
    </w:p>
    <w:p w:rsidR="00261F2A" w:rsidRDefault="00261F2A" w:rsidP="00586894">
      <w:pPr>
        <w:pStyle w:val="NoSpacing"/>
        <w:numPr>
          <w:ilvl w:val="0"/>
          <w:numId w:val="33"/>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să nu se afle în situaţia de nerespectare a dispoziţiilor statutare, a actelor constitutive, a regulamentelor proprii, precum şi a legii;</w:t>
      </w:r>
    </w:p>
    <w:p w:rsidR="00261F2A" w:rsidRDefault="00261F2A" w:rsidP="005660C5">
      <w:pPr>
        <w:pStyle w:val="NoSpacing"/>
        <w:numPr>
          <w:ilvl w:val="0"/>
          <w:numId w:val="33"/>
        </w:numPr>
        <w:jc w:val="both"/>
        <w:rPr>
          <w:rFonts w:ascii="Times New Roman" w:hAnsi="Times New Roman" w:cs="Times New Roman"/>
          <w:sz w:val="28"/>
          <w:szCs w:val="28"/>
          <w:lang w:val="ro-RO"/>
        </w:rPr>
      </w:pPr>
      <w:r w:rsidRPr="00586894">
        <w:rPr>
          <w:rFonts w:ascii="Times New Roman" w:hAnsi="Times New Roman" w:cs="Times New Roman"/>
          <w:sz w:val="28"/>
          <w:szCs w:val="28"/>
          <w:lang w:val="ro-RO"/>
        </w:rPr>
        <w:t>să aiba alte surse de finantare (contribuție proprie) în cuantum de minim 10% din valoarea totală a finanţării proiectului;</w:t>
      </w:r>
    </w:p>
    <w:p w:rsidR="00261F2A" w:rsidRDefault="00261F2A" w:rsidP="005660C5">
      <w:pPr>
        <w:pStyle w:val="NoSpacing"/>
        <w:numPr>
          <w:ilvl w:val="0"/>
          <w:numId w:val="33"/>
        </w:numPr>
        <w:jc w:val="both"/>
        <w:rPr>
          <w:rFonts w:ascii="Times New Roman" w:hAnsi="Times New Roman" w:cs="Times New Roman"/>
          <w:sz w:val="28"/>
          <w:szCs w:val="28"/>
          <w:lang w:val="ro-RO"/>
        </w:rPr>
      </w:pPr>
      <w:r w:rsidRPr="00586894">
        <w:rPr>
          <w:rFonts w:ascii="Times New Roman" w:hAnsi="Times New Roman" w:cs="Times New Roman"/>
          <w:sz w:val="28"/>
          <w:szCs w:val="28"/>
          <w:lang w:val="ro-RO"/>
        </w:rPr>
        <w:t>să nu aibă conturile bancare blocate conform unei hotarâri judecatoresti definitive;</w:t>
      </w:r>
    </w:p>
    <w:p w:rsidR="00261F2A" w:rsidRDefault="00261F2A" w:rsidP="005660C5">
      <w:pPr>
        <w:pStyle w:val="NoSpacing"/>
        <w:numPr>
          <w:ilvl w:val="0"/>
          <w:numId w:val="33"/>
        </w:numPr>
        <w:jc w:val="both"/>
        <w:rPr>
          <w:rFonts w:ascii="Times New Roman" w:hAnsi="Times New Roman" w:cs="Times New Roman"/>
          <w:sz w:val="28"/>
          <w:szCs w:val="28"/>
          <w:lang w:val="ro-RO"/>
        </w:rPr>
      </w:pPr>
      <w:r w:rsidRPr="00586894">
        <w:rPr>
          <w:rFonts w:ascii="Times New Roman" w:hAnsi="Times New Roman" w:cs="Times New Roman"/>
          <w:sz w:val="28"/>
          <w:szCs w:val="28"/>
          <w:lang w:val="ro-RO"/>
        </w:rPr>
        <w:t>să nu facă obiectul unei proceduri de dizolvare sau de lichidare ori să nu se afle deja în stare de dizolvare sau de lichidare în conformitate cu prevederile legale în vigoare;</w:t>
      </w:r>
    </w:p>
    <w:p w:rsidR="00261F2A" w:rsidRPr="00586894" w:rsidRDefault="00261F2A" w:rsidP="005660C5">
      <w:pPr>
        <w:pStyle w:val="NoSpacing"/>
        <w:numPr>
          <w:ilvl w:val="0"/>
          <w:numId w:val="33"/>
        </w:numPr>
        <w:jc w:val="both"/>
        <w:rPr>
          <w:rFonts w:ascii="Times New Roman" w:hAnsi="Times New Roman" w:cs="Times New Roman"/>
          <w:sz w:val="28"/>
          <w:szCs w:val="28"/>
          <w:lang w:val="ro-RO"/>
        </w:rPr>
      </w:pPr>
      <w:r w:rsidRPr="00586894">
        <w:rPr>
          <w:rFonts w:ascii="Times New Roman" w:hAnsi="Times New Roman" w:cs="Times New Roman"/>
          <w:sz w:val="28"/>
          <w:szCs w:val="28"/>
          <w:lang w:val="ro-RO"/>
        </w:rPr>
        <w:t>să depună cererea de finanţare completă în termenul stabilit de autoritatea finanţatoare;</w:t>
      </w:r>
    </w:p>
    <w:p w:rsidR="00C0369B" w:rsidRPr="005647A3" w:rsidRDefault="00C0369B" w:rsidP="005660C5">
      <w:pPr>
        <w:pStyle w:val="NoSpacing"/>
        <w:jc w:val="both"/>
        <w:rPr>
          <w:rFonts w:ascii="Times New Roman" w:hAnsi="Times New Roman" w:cs="Times New Roman"/>
          <w:sz w:val="28"/>
          <w:szCs w:val="28"/>
          <w:lang w:val="ro-RO"/>
        </w:rPr>
      </w:pPr>
    </w:p>
    <w:p w:rsidR="00D92E46" w:rsidRPr="005647A3" w:rsidRDefault="00261F2A" w:rsidP="005660C5">
      <w:pPr>
        <w:pStyle w:val="NoSpacing"/>
        <w:jc w:val="both"/>
        <w:rPr>
          <w:rFonts w:ascii="Times New Roman" w:hAnsi="Times New Roman" w:cs="Times New Roman"/>
          <w:sz w:val="28"/>
          <w:szCs w:val="28"/>
          <w:lang w:val="ro-RO"/>
        </w:rPr>
      </w:pPr>
      <w:r w:rsidRPr="00586894">
        <w:rPr>
          <w:rFonts w:ascii="Times New Roman" w:hAnsi="Times New Roman" w:cs="Times New Roman"/>
          <w:b/>
          <w:sz w:val="28"/>
          <w:szCs w:val="28"/>
          <w:lang w:val="ro-RO" w:eastAsia="ro-RO"/>
        </w:rPr>
        <w:t xml:space="preserve">Art. </w:t>
      </w:r>
      <w:r w:rsidR="00C0369B" w:rsidRPr="00586894">
        <w:rPr>
          <w:rFonts w:ascii="Times New Roman" w:hAnsi="Times New Roman" w:cs="Times New Roman"/>
          <w:b/>
          <w:sz w:val="28"/>
          <w:szCs w:val="28"/>
          <w:lang w:val="ro-RO" w:eastAsia="ro-RO"/>
        </w:rPr>
        <w:t>15</w:t>
      </w:r>
      <w:r w:rsidRPr="00586894">
        <w:rPr>
          <w:rFonts w:ascii="Times New Roman" w:hAnsi="Times New Roman" w:cs="Times New Roman"/>
          <w:b/>
          <w:sz w:val="28"/>
          <w:szCs w:val="28"/>
          <w:lang w:val="ro-RO" w:eastAsia="ro-RO"/>
        </w:rPr>
        <w:t xml:space="preserve">. </w:t>
      </w:r>
      <w:r w:rsidRPr="005647A3">
        <w:rPr>
          <w:rFonts w:ascii="Times New Roman" w:hAnsi="Times New Roman" w:cs="Times New Roman"/>
          <w:sz w:val="28"/>
          <w:szCs w:val="28"/>
          <w:lang w:val="ro-RO" w:eastAsia="ro-RO"/>
        </w:rPr>
        <w:t>Este</w:t>
      </w:r>
      <w:r w:rsidRPr="005647A3">
        <w:rPr>
          <w:rFonts w:ascii="Times New Roman" w:hAnsi="Times New Roman" w:cs="Times New Roman"/>
          <w:bCs/>
          <w:sz w:val="28"/>
          <w:szCs w:val="28"/>
          <w:lang w:val="ro-RO" w:eastAsia="ro-RO"/>
        </w:rPr>
        <w:t xml:space="preserve"> exclus din procedura pentru atribuirea contractului de finanţare, respectiv nu este eligibil solicitantul care se află în oricare dintre următoarele situaţii:</w:t>
      </w:r>
    </w:p>
    <w:p w:rsidR="00261F2A" w:rsidRDefault="00D92E46" w:rsidP="00586894">
      <w:pPr>
        <w:pStyle w:val="NoSpacing"/>
        <w:numPr>
          <w:ilvl w:val="0"/>
          <w:numId w:val="34"/>
        </w:numPr>
        <w:jc w:val="both"/>
        <w:rPr>
          <w:rFonts w:ascii="Times New Roman" w:hAnsi="Times New Roman" w:cs="Times New Roman"/>
          <w:sz w:val="28"/>
          <w:szCs w:val="28"/>
          <w:lang w:val="ro-RO" w:eastAsia="ro-RO"/>
        </w:rPr>
      </w:pPr>
      <w:bookmarkStart w:id="2" w:name="do|caII|si4|ar21|al1|lia"/>
      <w:bookmarkEnd w:id="2"/>
      <w:r w:rsidRPr="005647A3">
        <w:rPr>
          <w:rFonts w:ascii="Times New Roman" w:hAnsi="Times New Roman" w:cs="Times New Roman"/>
          <w:sz w:val="28"/>
          <w:szCs w:val="28"/>
          <w:lang w:val="ro-RO" w:eastAsia="ro-RO"/>
        </w:rPr>
        <w:t>n</w:t>
      </w:r>
      <w:r w:rsidR="00261F2A" w:rsidRPr="005647A3">
        <w:rPr>
          <w:rFonts w:ascii="Times New Roman" w:hAnsi="Times New Roman" w:cs="Times New Roman"/>
          <w:sz w:val="28"/>
          <w:szCs w:val="28"/>
          <w:lang w:val="ro-RO" w:eastAsia="ro-RO"/>
        </w:rPr>
        <w:t>u şi-a îndeplinit obligaţiile de plată exigibile a impozitelor şi taxelor către stat, precum şi a contribuţiei pentru asigurările sociale de stat;</w:t>
      </w:r>
      <w:bookmarkStart w:id="3" w:name="do|caII|si4|ar21|al1|lib"/>
      <w:bookmarkEnd w:id="3"/>
    </w:p>
    <w:p w:rsidR="00261F2A" w:rsidRPr="00586894" w:rsidRDefault="00261F2A" w:rsidP="005660C5">
      <w:pPr>
        <w:pStyle w:val="NoSpacing"/>
        <w:numPr>
          <w:ilvl w:val="0"/>
          <w:numId w:val="34"/>
        </w:numPr>
        <w:jc w:val="both"/>
        <w:rPr>
          <w:rFonts w:ascii="Times New Roman" w:hAnsi="Times New Roman" w:cs="Times New Roman"/>
          <w:sz w:val="28"/>
          <w:szCs w:val="28"/>
          <w:lang w:val="ro-RO" w:eastAsia="ro-RO"/>
        </w:rPr>
      </w:pPr>
      <w:r w:rsidRPr="00586894">
        <w:rPr>
          <w:rFonts w:ascii="Times New Roman" w:hAnsi="Times New Roman" w:cs="Times New Roman"/>
          <w:sz w:val="28"/>
          <w:szCs w:val="28"/>
          <w:lang w:val="ro-RO" w:eastAsia="ro-RO"/>
        </w:rPr>
        <w:t>furnizează informaţii false în documentele prezentate;</w:t>
      </w:r>
      <w:bookmarkStart w:id="4" w:name="do|caII|si4|ar21|al1|lic"/>
      <w:bookmarkEnd w:id="4"/>
    </w:p>
    <w:p w:rsidR="00261F2A" w:rsidRDefault="00261F2A" w:rsidP="005660C5">
      <w:pPr>
        <w:pStyle w:val="NoSpacing"/>
        <w:numPr>
          <w:ilvl w:val="0"/>
          <w:numId w:val="34"/>
        </w:numPr>
        <w:jc w:val="both"/>
        <w:rPr>
          <w:rFonts w:ascii="Times New Roman" w:hAnsi="Times New Roman" w:cs="Times New Roman"/>
          <w:sz w:val="28"/>
          <w:szCs w:val="28"/>
          <w:lang w:val="ro-RO" w:eastAsia="ro-RO"/>
        </w:rPr>
      </w:pPr>
      <w:r w:rsidRPr="00586894">
        <w:rPr>
          <w:rFonts w:ascii="Times New Roman" w:hAnsi="Times New Roman" w:cs="Times New Roman"/>
          <w:sz w:val="28"/>
          <w:szCs w:val="28"/>
          <w:lang w:val="ro-RO" w:eastAsia="ro-RO"/>
        </w:rPr>
        <w:t>a comis o gravă greşeală în materie profesională sau nu şi-a îndeplinit obligaţiile asumate printr-un alt contract de finanţare, în măsura în care autoritatea finanţatoare poate aduce ca dovadă mijloace probante în acest sens;</w:t>
      </w:r>
      <w:bookmarkStart w:id="5" w:name="do|caII|si4|ar21|al1|lid"/>
      <w:bookmarkEnd w:id="5"/>
    </w:p>
    <w:p w:rsidR="00261F2A" w:rsidRDefault="00261F2A" w:rsidP="005660C5">
      <w:pPr>
        <w:pStyle w:val="NoSpacing"/>
        <w:numPr>
          <w:ilvl w:val="0"/>
          <w:numId w:val="34"/>
        </w:numPr>
        <w:jc w:val="both"/>
        <w:rPr>
          <w:rFonts w:ascii="Times New Roman" w:hAnsi="Times New Roman" w:cs="Times New Roman"/>
          <w:sz w:val="28"/>
          <w:szCs w:val="28"/>
          <w:lang w:val="ro-RO" w:eastAsia="ro-RO"/>
        </w:rPr>
      </w:pPr>
      <w:r w:rsidRPr="00586894">
        <w:rPr>
          <w:rFonts w:ascii="Times New Roman" w:hAnsi="Times New Roman" w:cs="Times New Roman"/>
          <w:sz w:val="28"/>
          <w:szCs w:val="28"/>
          <w:lang w:val="ro-RO" w:eastAsia="ro-RO"/>
        </w:rPr>
        <w:t>face obiectul unei proceduri de dizolvare sau de lichidare ori se află deja în stare de dizolvare sau de lichidare, în conformitate cu prevederile legale în vigoare;</w:t>
      </w:r>
      <w:bookmarkStart w:id="6" w:name="do|caII|si4|ar21|al1|lie"/>
      <w:bookmarkEnd w:id="6"/>
    </w:p>
    <w:p w:rsidR="00261F2A" w:rsidRPr="00586894" w:rsidRDefault="00261F2A" w:rsidP="005660C5">
      <w:pPr>
        <w:pStyle w:val="NoSpacing"/>
        <w:numPr>
          <w:ilvl w:val="0"/>
          <w:numId w:val="34"/>
        </w:numPr>
        <w:jc w:val="both"/>
        <w:rPr>
          <w:rFonts w:ascii="Times New Roman" w:hAnsi="Times New Roman" w:cs="Times New Roman"/>
          <w:sz w:val="28"/>
          <w:szCs w:val="28"/>
          <w:lang w:val="ro-RO" w:eastAsia="ro-RO"/>
        </w:rPr>
      </w:pPr>
      <w:r w:rsidRPr="00586894">
        <w:rPr>
          <w:rFonts w:ascii="Times New Roman" w:hAnsi="Times New Roman" w:cs="Times New Roman"/>
          <w:sz w:val="28"/>
          <w:szCs w:val="28"/>
          <w:lang w:val="ro-RO" w:eastAsia="ro-RO"/>
        </w:rPr>
        <w:t xml:space="preserve">nu prezintă o declaraţie pe propria răspundere din care să rezulte că pentru aceeași activitate nonprofit nu a mai obținut o altă finanțare de la aceeași autoritate finanțatoare, în decursul aceluiași an fiscal, pentru care se solicită atribuirea contractului de finanțare, ori în cazul în care a contractat, în cursul aceluiași an calendaristic, mai mult de o finanțare </w:t>
      </w:r>
      <w:r w:rsidR="001947F3" w:rsidRPr="00586894">
        <w:rPr>
          <w:rFonts w:ascii="Times New Roman" w:hAnsi="Times New Roman" w:cs="Times New Roman"/>
          <w:sz w:val="28"/>
          <w:szCs w:val="28"/>
          <w:lang w:val="ro-RO" w:eastAsia="ro-RO"/>
        </w:rPr>
        <w:t>pentru activități nonprofit diferite</w:t>
      </w:r>
      <w:r w:rsidR="009B5CA7" w:rsidRPr="00586894">
        <w:rPr>
          <w:rFonts w:ascii="Times New Roman" w:hAnsi="Times New Roman" w:cs="Times New Roman"/>
          <w:sz w:val="28"/>
          <w:szCs w:val="28"/>
          <w:lang w:val="ro-RO" w:eastAsia="ro-RO"/>
        </w:rPr>
        <w:t>,</w:t>
      </w:r>
      <w:r w:rsidRPr="00586894">
        <w:rPr>
          <w:rFonts w:ascii="Times New Roman" w:hAnsi="Times New Roman" w:cs="Times New Roman"/>
          <w:sz w:val="28"/>
          <w:szCs w:val="28"/>
          <w:lang w:val="ro-RO" w:eastAsia="ro-RO"/>
        </w:rPr>
        <w:t xml:space="preserve"> de la autoritatea finanțatoare, nivelul finanțării primite nu depășește o treime din totalul fondurilor publice alocate programelor aprobate anual în b</w:t>
      </w:r>
      <w:r w:rsidR="00DE452E" w:rsidRPr="00586894">
        <w:rPr>
          <w:rFonts w:ascii="Times New Roman" w:hAnsi="Times New Roman" w:cs="Times New Roman"/>
          <w:sz w:val="28"/>
          <w:szCs w:val="28"/>
          <w:lang w:val="ro-RO" w:eastAsia="ro-RO"/>
        </w:rPr>
        <w:t>ugetul autorității finanțatoare;</w:t>
      </w:r>
    </w:p>
    <w:p w:rsidR="00261F2A" w:rsidRPr="005647A3" w:rsidRDefault="00261F2A" w:rsidP="005660C5">
      <w:pPr>
        <w:pStyle w:val="NoSpacing"/>
        <w:jc w:val="both"/>
        <w:rPr>
          <w:rFonts w:ascii="Times New Roman" w:hAnsi="Times New Roman" w:cs="Times New Roman"/>
          <w:sz w:val="28"/>
          <w:szCs w:val="28"/>
          <w:lang w:val="ro-RO" w:eastAsia="ro-RO"/>
        </w:rPr>
      </w:pPr>
      <w:bookmarkStart w:id="7" w:name="do|caII|si4|ar21|al2"/>
      <w:bookmarkEnd w:id="7"/>
      <w:r w:rsidRPr="00586894">
        <w:rPr>
          <w:rFonts w:ascii="Times New Roman" w:hAnsi="Times New Roman" w:cs="Times New Roman"/>
          <w:b/>
          <w:sz w:val="28"/>
          <w:szCs w:val="28"/>
          <w:lang w:val="ro-RO" w:eastAsia="ro-RO"/>
        </w:rPr>
        <w:t xml:space="preserve">Art. </w:t>
      </w:r>
      <w:r w:rsidR="00D92E46" w:rsidRPr="00586894">
        <w:rPr>
          <w:rFonts w:ascii="Times New Roman" w:hAnsi="Times New Roman" w:cs="Times New Roman"/>
          <w:b/>
          <w:sz w:val="28"/>
          <w:szCs w:val="28"/>
          <w:lang w:val="ro-RO" w:eastAsia="ro-RO"/>
        </w:rPr>
        <w:t>16</w:t>
      </w:r>
      <w:r w:rsidRPr="00586894">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Autoritatea finanţatoare are dreptul de a cere solicitanţilor prezentarea de documente care dovedesc eligibilitatea, precum şi documente edificatoare care să dovedească o formă de înregistrare ca persoană juridică sau de înregistrare/ atestare ori apartenenţă din punct de vedere profesional, în conformitate cu prevederile legale din România.</w:t>
      </w:r>
    </w:p>
    <w:p w:rsidR="00B55E7E" w:rsidRPr="00586894" w:rsidRDefault="006F1C16" w:rsidP="00586894">
      <w:pPr>
        <w:pStyle w:val="NoSpacing"/>
        <w:jc w:val="center"/>
        <w:rPr>
          <w:rFonts w:ascii="Times New Roman" w:hAnsi="Times New Roman" w:cs="Times New Roman"/>
          <w:b/>
          <w:sz w:val="28"/>
          <w:szCs w:val="28"/>
          <w:lang w:val="ro-RO"/>
        </w:rPr>
      </w:pPr>
      <w:r w:rsidRPr="00586894">
        <w:rPr>
          <w:rFonts w:ascii="Times New Roman" w:hAnsi="Times New Roman" w:cs="Times New Roman"/>
          <w:b/>
          <w:sz w:val="28"/>
          <w:szCs w:val="28"/>
          <w:lang w:val="ro-RO"/>
        </w:rPr>
        <w:lastRenderedPageBreak/>
        <w:t>Cap.</w:t>
      </w:r>
      <w:r w:rsidR="00B55E7E" w:rsidRPr="00586894">
        <w:rPr>
          <w:rFonts w:ascii="Times New Roman" w:hAnsi="Times New Roman" w:cs="Times New Roman"/>
          <w:b/>
          <w:sz w:val="28"/>
          <w:szCs w:val="28"/>
          <w:lang w:val="ro-RO"/>
        </w:rPr>
        <w:t xml:space="preserve"> III. PROCEDURA DE ATRIBUIRE A CONTRACTELOR DE FINANȚARE</w:t>
      </w:r>
    </w:p>
    <w:p w:rsidR="00F3734A" w:rsidRPr="00586894" w:rsidRDefault="00F3734A" w:rsidP="00586894">
      <w:pPr>
        <w:pStyle w:val="NoSpacing"/>
        <w:numPr>
          <w:ilvl w:val="0"/>
          <w:numId w:val="35"/>
        </w:numPr>
        <w:jc w:val="both"/>
        <w:rPr>
          <w:rFonts w:ascii="Times New Roman" w:hAnsi="Times New Roman" w:cs="Times New Roman"/>
          <w:b/>
          <w:sz w:val="28"/>
          <w:szCs w:val="28"/>
          <w:lang w:val="ro-RO"/>
        </w:rPr>
      </w:pPr>
      <w:r w:rsidRPr="00586894">
        <w:rPr>
          <w:rFonts w:ascii="Times New Roman" w:hAnsi="Times New Roman" w:cs="Times New Roman"/>
          <w:b/>
          <w:sz w:val="28"/>
          <w:szCs w:val="28"/>
          <w:lang w:val="ro-RO"/>
        </w:rPr>
        <w:t>Dispoziții și reguli generale</w:t>
      </w:r>
    </w:p>
    <w:p w:rsidR="00E17ED9" w:rsidRPr="005647A3" w:rsidRDefault="00D92E46" w:rsidP="005660C5">
      <w:pPr>
        <w:pStyle w:val="NoSpacing"/>
        <w:jc w:val="both"/>
        <w:rPr>
          <w:rFonts w:ascii="Times New Roman" w:hAnsi="Times New Roman" w:cs="Times New Roman"/>
          <w:sz w:val="28"/>
          <w:szCs w:val="28"/>
          <w:lang w:val="ro-RO"/>
        </w:rPr>
      </w:pPr>
      <w:r w:rsidRPr="00586894">
        <w:rPr>
          <w:rFonts w:ascii="Times New Roman" w:hAnsi="Times New Roman" w:cs="Times New Roman"/>
          <w:b/>
          <w:sz w:val="28"/>
          <w:szCs w:val="28"/>
          <w:lang w:val="ro-RO"/>
        </w:rPr>
        <w:t>Art. 17</w:t>
      </w:r>
      <w:r w:rsidR="001E0380" w:rsidRPr="00586894">
        <w:rPr>
          <w:rFonts w:ascii="Times New Roman" w:hAnsi="Times New Roman" w:cs="Times New Roman"/>
          <w:b/>
          <w:sz w:val="28"/>
          <w:szCs w:val="28"/>
          <w:lang w:val="ro-RO"/>
        </w:rPr>
        <w:t>.</w:t>
      </w:r>
      <w:r w:rsidR="001E0380" w:rsidRPr="005647A3">
        <w:rPr>
          <w:rFonts w:ascii="Times New Roman" w:hAnsi="Times New Roman" w:cs="Times New Roman"/>
          <w:sz w:val="28"/>
          <w:szCs w:val="28"/>
          <w:lang w:val="ro-RO"/>
        </w:rPr>
        <w:t xml:space="preserve"> Atribuirea contractelor de finanţare se face</w:t>
      </w:r>
      <w:r w:rsidR="00586894">
        <w:rPr>
          <w:rFonts w:ascii="Times New Roman" w:hAnsi="Times New Roman" w:cs="Times New Roman"/>
          <w:sz w:val="28"/>
          <w:szCs w:val="28"/>
          <w:lang w:val="ro-RO"/>
        </w:rPr>
        <w:t xml:space="preserve"> p</w:t>
      </w:r>
      <w:r w:rsidR="00E17ED9" w:rsidRPr="005647A3">
        <w:rPr>
          <w:rFonts w:ascii="Times New Roman" w:hAnsi="Times New Roman" w:cs="Times New Roman"/>
          <w:sz w:val="28"/>
          <w:szCs w:val="28"/>
          <w:lang w:val="ro-RO"/>
        </w:rPr>
        <w:t>rin selecţie publică</w:t>
      </w:r>
      <w:r w:rsidR="001E0380" w:rsidRPr="005647A3">
        <w:rPr>
          <w:rFonts w:ascii="Times New Roman" w:hAnsi="Times New Roman" w:cs="Times New Roman"/>
          <w:sz w:val="28"/>
          <w:szCs w:val="28"/>
          <w:lang w:val="ro-RO"/>
        </w:rPr>
        <w:t xml:space="preserve"> de proiecte, procedură care permite atribuirea unui contract de finanţare</w:t>
      </w:r>
      <w:r w:rsidR="00726705" w:rsidRPr="005647A3">
        <w:rPr>
          <w:rFonts w:ascii="Times New Roman" w:hAnsi="Times New Roman" w:cs="Times New Roman"/>
          <w:sz w:val="28"/>
          <w:szCs w:val="28"/>
          <w:lang w:val="ro-RO"/>
        </w:rPr>
        <w:t xml:space="preserve"> </w:t>
      </w:r>
      <w:r w:rsidR="001E0380" w:rsidRPr="005647A3">
        <w:rPr>
          <w:rFonts w:ascii="Times New Roman" w:hAnsi="Times New Roman" w:cs="Times New Roman"/>
          <w:sz w:val="28"/>
          <w:szCs w:val="28"/>
          <w:lang w:val="ro-RO"/>
        </w:rPr>
        <w:t xml:space="preserve">din fonduri publice, prin selectarea acestuia de către </w:t>
      </w:r>
      <w:r w:rsidR="00DB53E9" w:rsidRPr="005647A3">
        <w:rPr>
          <w:rFonts w:ascii="Times New Roman" w:hAnsi="Times New Roman" w:cs="Times New Roman"/>
          <w:sz w:val="28"/>
          <w:szCs w:val="28"/>
          <w:lang w:val="ro-RO"/>
        </w:rPr>
        <w:t>o comisie, cu respectarea principiilor de atribuire a contractelor de finanțare. Rezultatele evaluării în urma selecției publice de proiecte</w:t>
      </w:r>
      <w:r w:rsidR="002E7F49" w:rsidRPr="005647A3">
        <w:rPr>
          <w:rFonts w:ascii="Times New Roman" w:hAnsi="Times New Roman" w:cs="Times New Roman"/>
          <w:sz w:val="28"/>
          <w:szCs w:val="28"/>
          <w:lang w:val="ro-RO"/>
        </w:rPr>
        <w:t>, precum și sumele alocate finanțării proiectelor eligibile</w:t>
      </w:r>
      <w:r w:rsidR="00DB53E9" w:rsidRPr="005647A3">
        <w:rPr>
          <w:rFonts w:ascii="Times New Roman" w:hAnsi="Times New Roman" w:cs="Times New Roman"/>
          <w:sz w:val="28"/>
          <w:szCs w:val="28"/>
          <w:lang w:val="ro-RO"/>
        </w:rPr>
        <w:t xml:space="preserve"> vor fi supuse aprobării Co</w:t>
      </w:r>
      <w:r w:rsidR="00DD09F8" w:rsidRPr="005647A3">
        <w:rPr>
          <w:rFonts w:ascii="Times New Roman" w:hAnsi="Times New Roman" w:cs="Times New Roman"/>
          <w:sz w:val="28"/>
          <w:szCs w:val="28"/>
          <w:lang w:val="ro-RO"/>
        </w:rPr>
        <w:t>nsiliulu</w:t>
      </w:r>
      <w:r w:rsidR="002F3355" w:rsidRPr="005647A3">
        <w:rPr>
          <w:rFonts w:ascii="Times New Roman" w:hAnsi="Times New Roman" w:cs="Times New Roman"/>
          <w:sz w:val="28"/>
          <w:szCs w:val="28"/>
          <w:lang w:val="ro-RO"/>
        </w:rPr>
        <w:t xml:space="preserve">i Local al Sectorului 1. </w:t>
      </w:r>
    </w:p>
    <w:p w:rsidR="001E0380" w:rsidRPr="005647A3" w:rsidRDefault="00D92E46" w:rsidP="005660C5">
      <w:pPr>
        <w:pStyle w:val="NoSpacing"/>
        <w:jc w:val="both"/>
        <w:rPr>
          <w:rFonts w:ascii="Times New Roman" w:hAnsi="Times New Roman" w:cs="Times New Roman"/>
          <w:sz w:val="28"/>
          <w:szCs w:val="28"/>
          <w:lang w:val="ro-RO"/>
        </w:rPr>
      </w:pPr>
      <w:r w:rsidRPr="00586894">
        <w:rPr>
          <w:rFonts w:ascii="Times New Roman" w:hAnsi="Times New Roman" w:cs="Times New Roman"/>
          <w:b/>
          <w:sz w:val="28"/>
          <w:szCs w:val="28"/>
          <w:lang w:val="ro-RO"/>
        </w:rPr>
        <w:t>Art. 18</w:t>
      </w:r>
      <w:r w:rsidR="001E0380" w:rsidRPr="00586894">
        <w:rPr>
          <w:rFonts w:ascii="Times New Roman" w:hAnsi="Times New Roman" w:cs="Times New Roman"/>
          <w:b/>
          <w:sz w:val="28"/>
          <w:szCs w:val="28"/>
          <w:lang w:val="ro-RO"/>
        </w:rPr>
        <w:t>.</w:t>
      </w:r>
      <w:r w:rsidR="00BB75D5" w:rsidRPr="005647A3">
        <w:rPr>
          <w:rFonts w:ascii="Times New Roman" w:hAnsi="Times New Roman" w:cs="Times New Roman"/>
          <w:sz w:val="28"/>
          <w:szCs w:val="28"/>
          <w:lang w:val="ro-RO"/>
        </w:rPr>
        <w:t xml:space="preserve"> Autoritatea finanț</w:t>
      </w:r>
      <w:r w:rsidR="001E0380" w:rsidRPr="005647A3">
        <w:rPr>
          <w:rFonts w:ascii="Times New Roman" w:hAnsi="Times New Roman" w:cs="Times New Roman"/>
          <w:sz w:val="28"/>
          <w:szCs w:val="28"/>
          <w:lang w:val="ro-RO"/>
        </w:rPr>
        <w:t xml:space="preserve">atoare poate organiza anual </w:t>
      </w:r>
      <w:r w:rsidR="00FA72AE" w:rsidRPr="005647A3">
        <w:rPr>
          <w:rFonts w:ascii="Times New Roman" w:hAnsi="Times New Roman" w:cs="Times New Roman"/>
          <w:sz w:val="28"/>
          <w:szCs w:val="28"/>
          <w:lang w:val="ro-RO"/>
        </w:rPr>
        <w:t>una sau mai multe sesiuni</w:t>
      </w:r>
      <w:r w:rsidR="001E0380" w:rsidRPr="005647A3">
        <w:rPr>
          <w:rFonts w:ascii="Times New Roman" w:hAnsi="Times New Roman" w:cs="Times New Roman"/>
          <w:sz w:val="28"/>
          <w:szCs w:val="28"/>
          <w:lang w:val="ro-RO"/>
        </w:rPr>
        <w:t xml:space="preserve"> de selecţ</w:t>
      </w:r>
      <w:r w:rsidR="00FA72AE" w:rsidRPr="005647A3">
        <w:rPr>
          <w:rFonts w:ascii="Times New Roman" w:hAnsi="Times New Roman" w:cs="Times New Roman"/>
          <w:sz w:val="28"/>
          <w:szCs w:val="28"/>
          <w:lang w:val="ro-RO"/>
        </w:rPr>
        <w:t>ie a proiectelor,</w:t>
      </w:r>
      <w:r w:rsidR="00855D94" w:rsidRPr="005647A3">
        <w:rPr>
          <w:rFonts w:ascii="Times New Roman" w:hAnsi="Times New Roman" w:cs="Times New Roman"/>
          <w:sz w:val="28"/>
          <w:szCs w:val="28"/>
          <w:lang w:val="ro-RO"/>
        </w:rPr>
        <w:t xml:space="preserve"> </w:t>
      </w:r>
      <w:r w:rsidR="0042434B" w:rsidRPr="005647A3">
        <w:rPr>
          <w:rFonts w:ascii="Times New Roman" w:hAnsi="Times New Roman" w:cs="Times New Roman"/>
          <w:sz w:val="28"/>
          <w:szCs w:val="28"/>
          <w:lang w:val="ro-RO"/>
        </w:rPr>
        <w:t>în funcț</w:t>
      </w:r>
      <w:r w:rsidR="001E0380" w:rsidRPr="005647A3">
        <w:rPr>
          <w:rFonts w:ascii="Times New Roman" w:hAnsi="Times New Roman" w:cs="Times New Roman"/>
          <w:sz w:val="28"/>
          <w:szCs w:val="28"/>
          <w:lang w:val="ro-RO"/>
        </w:rPr>
        <w:t>ie de bugetul disponibil.</w:t>
      </w:r>
    </w:p>
    <w:p w:rsidR="001E0380" w:rsidRPr="005647A3" w:rsidRDefault="005660C5" w:rsidP="005660C5">
      <w:pPr>
        <w:pStyle w:val="NoSpacing"/>
        <w:jc w:val="both"/>
        <w:rPr>
          <w:rFonts w:ascii="Times New Roman" w:hAnsi="Times New Roman" w:cs="Times New Roman"/>
          <w:sz w:val="28"/>
          <w:szCs w:val="28"/>
          <w:lang w:val="ro-RO"/>
        </w:rPr>
      </w:pPr>
      <w:r w:rsidRPr="00586894">
        <w:rPr>
          <w:rFonts w:ascii="Times New Roman" w:hAnsi="Times New Roman" w:cs="Times New Roman"/>
          <w:b/>
          <w:sz w:val="28"/>
          <w:szCs w:val="28"/>
          <w:lang w:val="ro-RO"/>
        </w:rPr>
        <w:t>Art. 19</w:t>
      </w:r>
      <w:r w:rsidR="001E0380" w:rsidRPr="00586894">
        <w:rPr>
          <w:rFonts w:ascii="Times New Roman" w:hAnsi="Times New Roman" w:cs="Times New Roman"/>
          <w:b/>
          <w:sz w:val="28"/>
          <w:szCs w:val="28"/>
          <w:lang w:val="ro-RO"/>
        </w:rPr>
        <w:t>.</w:t>
      </w:r>
      <w:r w:rsidR="001E0380" w:rsidRPr="005647A3">
        <w:rPr>
          <w:rFonts w:ascii="Times New Roman" w:hAnsi="Times New Roman" w:cs="Times New Roman"/>
          <w:sz w:val="28"/>
          <w:szCs w:val="28"/>
          <w:lang w:val="ro-RO"/>
        </w:rPr>
        <w:t xml:space="preserve"> Procedura de selecţie de proiecte, organizată de </w:t>
      </w:r>
      <w:r w:rsidR="0042434B" w:rsidRPr="005647A3">
        <w:rPr>
          <w:rFonts w:ascii="Times New Roman" w:hAnsi="Times New Roman" w:cs="Times New Roman"/>
          <w:sz w:val="28"/>
          <w:szCs w:val="28"/>
          <w:lang w:val="ro-RO"/>
        </w:rPr>
        <w:t>Sectorul 1</w:t>
      </w:r>
      <w:r w:rsidR="00174347" w:rsidRPr="005647A3">
        <w:rPr>
          <w:rFonts w:ascii="Times New Roman" w:hAnsi="Times New Roman" w:cs="Times New Roman"/>
          <w:sz w:val="28"/>
          <w:szCs w:val="28"/>
          <w:lang w:val="ro-RO"/>
        </w:rPr>
        <w:t>al M</w:t>
      </w:r>
      <w:r w:rsidR="00693D7C" w:rsidRPr="005647A3">
        <w:rPr>
          <w:rFonts w:ascii="Times New Roman" w:hAnsi="Times New Roman" w:cs="Times New Roman"/>
          <w:sz w:val="28"/>
          <w:szCs w:val="28"/>
          <w:lang w:val="ro-RO"/>
        </w:rPr>
        <w:t>unicipiului București</w:t>
      </w:r>
      <w:r w:rsidR="0042434B" w:rsidRPr="005647A3">
        <w:rPr>
          <w:rFonts w:ascii="Times New Roman" w:hAnsi="Times New Roman" w:cs="Times New Roman"/>
          <w:sz w:val="28"/>
          <w:szCs w:val="28"/>
          <w:lang w:val="ro-RO"/>
        </w:rPr>
        <w:t xml:space="preserve"> </w:t>
      </w:r>
      <w:r w:rsidR="001E0380" w:rsidRPr="005647A3">
        <w:rPr>
          <w:rFonts w:ascii="Times New Roman" w:hAnsi="Times New Roman" w:cs="Times New Roman"/>
          <w:sz w:val="28"/>
          <w:szCs w:val="28"/>
          <w:lang w:val="ro-RO"/>
        </w:rPr>
        <w:t>va cuprinde următoarele etape:</w:t>
      </w:r>
    </w:p>
    <w:p w:rsidR="0042434B" w:rsidRDefault="0042434B" w:rsidP="00586894">
      <w:pPr>
        <w:pStyle w:val="NoSpacing"/>
        <w:numPr>
          <w:ilvl w:val="0"/>
          <w:numId w:val="36"/>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publicarea </w:t>
      </w:r>
      <w:r w:rsidR="006C7103" w:rsidRPr="005647A3">
        <w:rPr>
          <w:rFonts w:ascii="Times New Roman" w:hAnsi="Times New Roman" w:cs="Times New Roman"/>
          <w:sz w:val="28"/>
          <w:szCs w:val="28"/>
          <w:lang w:val="ro-RO"/>
        </w:rPr>
        <w:t>bugetului alocat finanţărilor</w:t>
      </w:r>
      <w:r w:rsidR="0053467E" w:rsidRPr="005647A3">
        <w:rPr>
          <w:rFonts w:ascii="Times New Roman" w:hAnsi="Times New Roman" w:cs="Times New Roman"/>
          <w:sz w:val="28"/>
          <w:szCs w:val="28"/>
          <w:lang w:val="ro-RO"/>
        </w:rPr>
        <w:t xml:space="preserve"> </w:t>
      </w:r>
      <w:r w:rsidR="006C7103" w:rsidRPr="005647A3">
        <w:rPr>
          <w:rFonts w:ascii="Times New Roman" w:hAnsi="Times New Roman" w:cs="Times New Roman"/>
          <w:sz w:val="28"/>
          <w:szCs w:val="28"/>
          <w:lang w:val="ro-RO"/>
        </w:rPr>
        <w:t xml:space="preserve">pentru activităţile sportive pentru anul fiscal în curs, a contractelor de finanţare pentru jocurile sportive care continuă finanţarea până la data finalizării, precum şi a </w:t>
      </w:r>
      <w:r w:rsidRPr="005647A3">
        <w:rPr>
          <w:rFonts w:ascii="Times New Roman" w:hAnsi="Times New Roman" w:cs="Times New Roman"/>
          <w:sz w:val="28"/>
          <w:szCs w:val="28"/>
          <w:lang w:val="ro-RO"/>
        </w:rPr>
        <w:t xml:space="preserve">programului anual pentru acordarea finanțărilor </w:t>
      </w:r>
      <w:r w:rsidR="002B5785" w:rsidRPr="005647A3">
        <w:rPr>
          <w:rFonts w:ascii="Times New Roman" w:hAnsi="Times New Roman" w:cs="Times New Roman"/>
          <w:sz w:val="28"/>
          <w:szCs w:val="28"/>
          <w:lang w:val="ro-RO"/>
        </w:rPr>
        <w:t>pentru proiecte secvenţiale dintr-un sezon competiţional sportiv</w:t>
      </w:r>
      <w:r w:rsidRPr="005647A3">
        <w:rPr>
          <w:rFonts w:ascii="Times New Roman" w:hAnsi="Times New Roman" w:cs="Times New Roman"/>
          <w:sz w:val="28"/>
          <w:szCs w:val="28"/>
          <w:lang w:val="ro-RO"/>
        </w:rPr>
        <w:t>;</w:t>
      </w:r>
    </w:p>
    <w:p w:rsidR="00174347" w:rsidRDefault="001E0380" w:rsidP="005660C5">
      <w:pPr>
        <w:pStyle w:val="NoSpacing"/>
        <w:numPr>
          <w:ilvl w:val="0"/>
          <w:numId w:val="36"/>
        </w:numPr>
        <w:jc w:val="both"/>
        <w:rPr>
          <w:rFonts w:ascii="Times New Roman" w:hAnsi="Times New Roman" w:cs="Times New Roman"/>
          <w:sz w:val="28"/>
          <w:szCs w:val="28"/>
          <w:lang w:val="ro-RO"/>
        </w:rPr>
      </w:pPr>
      <w:r w:rsidRPr="00586894">
        <w:rPr>
          <w:rFonts w:ascii="Times New Roman" w:hAnsi="Times New Roman" w:cs="Times New Roman"/>
          <w:sz w:val="28"/>
          <w:szCs w:val="28"/>
          <w:lang w:val="ro-RO"/>
        </w:rPr>
        <w:t>publicarea anunţului de participare</w:t>
      </w:r>
      <w:r w:rsidR="00174347" w:rsidRPr="00586894">
        <w:rPr>
          <w:rFonts w:ascii="Times New Roman" w:hAnsi="Times New Roman" w:cs="Times New Roman"/>
          <w:sz w:val="28"/>
          <w:szCs w:val="28"/>
          <w:lang w:val="ro-RO"/>
        </w:rPr>
        <w:t>;</w:t>
      </w:r>
    </w:p>
    <w:p w:rsidR="002652C9" w:rsidRDefault="002652C9" w:rsidP="005660C5">
      <w:pPr>
        <w:pStyle w:val="NoSpacing"/>
        <w:numPr>
          <w:ilvl w:val="0"/>
          <w:numId w:val="36"/>
        </w:numPr>
        <w:jc w:val="both"/>
        <w:rPr>
          <w:rFonts w:ascii="Times New Roman" w:hAnsi="Times New Roman" w:cs="Times New Roman"/>
          <w:sz w:val="28"/>
          <w:szCs w:val="28"/>
          <w:lang w:val="ro-RO"/>
        </w:rPr>
      </w:pPr>
      <w:r w:rsidRPr="00586894">
        <w:rPr>
          <w:rFonts w:ascii="Times New Roman" w:hAnsi="Times New Roman" w:cs="Times New Roman"/>
          <w:sz w:val="28"/>
          <w:szCs w:val="28"/>
          <w:lang w:val="ro-RO"/>
        </w:rPr>
        <w:t>înscrierea</w:t>
      </w:r>
      <w:r w:rsidR="00F902FA" w:rsidRPr="00586894">
        <w:rPr>
          <w:rFonts w:ascii="Times New Roman" w:hAnsi="Times New Roman" w:cs="Times New Roman"/>
          <w:sz w:val="28"/>
          <w:szCs w:val="28"/>
          <w:lang w:val="ro-RO"/>
        </w:rPr>
        <w:t>, depunerea și prezentarea proiectelor de către solicitanți</w:t>
      </w:r>
      <w:r w:rsidRPr="00586894">
        <w:rPr>
          <w:rFonts w:ascii="Times New Roman" w:hAnsi="Times New Roman" w:cs="Times New Roman"/>
          <w:sz w:val="28"/>
          <w:szCs w:val="28"/>
          <w:lang w:val="ro-RO"/>
        </w:rPr>
        <w:t>;</w:t>
      </w:r>
    </w:p>
    <w:p w:rsidR="006E294E" w:rsidRPr="00B05A56" w:rsidRDefault="001E0380" w:rsidP="00586894">
      <w:pPr>
        <w:pStyle w:val="NoSpacing"/>
        <w:numPr>
          <w:ilvl w:val="0"/>
          <w:numId w:val="36"/>
        </w:numPr>
        <w:jc w:val="both"/>
        <w:rPr>
          <w:rFonts w:ascii="Times New Roman" w:hAnsi="Times New Roman" w:cs="Times New Roman"/>
          <w:sz w:val="28"/>
          <w:szCs w:val="28"/>
          <w:lang w:val="ro-RO"/>
        </w:rPr>
      </w:pPr>
      <w:r w:rsidRPr="00B05A56">
        <w:rPr>
          <w:rFonts w:ascii="Times New Roman" w:hAnsi="Times New Roman" w:cs="Times New Roman"/>
          <w:sz w:val="28"/>
          <w:szCs w:val="28"/>
          <w:lang w:val="ro-RO"/>
        </w:rPr>
        <w:t>verificarea eligibilităţii, înregistrarii şi a îndeplinirii criteriilor referitoare la capacitatea tehnică şi financiară;</w:t>
      </w:r>
    </w:p>
    <w:p w:rsidR="006E294E" w:rsidRDefault="001E0380" w:rsidP="005660C5">
      <w:pPr>
        <w:pStyle w:val="NoSpacing"/>
        <w:numPr>
          <w:ilvl w:val="0"/>
          <w:numId w:val="36"/>
        </w:numPr>
        <w:jc w:val="both"/>
        <w:rPr>
          <w:rFonts w:ascii="Times New Roman" w:hAnsi="Times New Roman" w:cs="Times New Roman"/>
          <w:sz w:val="28"/>
          <w:szCs w:val="28"/>
          <w:lang w:val="ro-RO"/>
        </w:rPr>
      </w:pPr>
      <w:r w:rsidRPr="003273F8">
        <w:rPr>
          <w:rFonts w:ascii="Times New Roman" w:hAnsi="Times New Roman" w:cs="Times New Roman"/>
          <w:sz w:val="28"/>
          <w:szCs w:val="28"/>
          <w:lang w:val="ro-RO"/>
        </w:rPr>
        <w:t>evaluarea propunerilor de proiecte</w:t>
      </w:r>
      <w:r w:rsidR="00D92E46" w:rsidRPr="003273F8">
        <w:rPr>
          <w:rFonts w:ascii="Times New Roman" w:hAnsi="Times New Roman" w:cs="Times New Roman"/>
          <w:sz w:val="28"/>
          <w:szCs w:val="28"/>
          <w:lang w:val="ro-RO"/>
        </w:rPr>
        <w:t xml:space="preserve"> </w:t>
      </w:r>
      <w:r w:rsidR="003273F8">
        <w:rPr>
          <w:rFonts w:ascii="Times New Roman" w:hAnsi="Times New Roman" w:cs="Times New Roman"/>
          <w:sz w:val="28"/>
          <w:szCs w:val="28"/>
          <w:lang w:val="ro-RO"/>
        </w:rPr>
        <w:t xml:space="preserve">în baza unei Metodologii întocmite de </w:t>
      </w:r>
      <w:r w:rsidR="00B05A56">
        <w:rPr>
          <w:rFonts w:ascii="Times New Roman" w:hAnsi="Times New Roman" w:cs="Times New Roman"/>
          <w:sz w:val="28"/>
          <w:szCs w:val="28"/>
          <w:lang w:val="ro-RO"/>
        </w:rPr>
        <w:t>autoritatea finanţatoare</w:t>
      </w:r>
      <w:r w:rsidR="003273F8">
        <w:rPr>
          <w:rFonts w:ascii="Times New Roman" w:hAnsi="Times New Roman" w:cs="Times New Roman"/>
          <w:sz w:val="28"/>
          <w:szCs w:val="28"/>
          <w:lang w:val="ro-RO"/>
        </w:rPr>
        <w:t xml:space="preserve"> care respectă prezentul regulament de finanţare</w:t>
      </w:r>
      <w:r w:rsidRPr="003273F8">
        <w:rPr>
          <w:rFonts w:ascii="Times New Roman" w:hAnsi="Times New Roman" w:cs="Times New Roman"/>
          <w:sz w:val="28"/>
          <w:szCs w:val="28"/>
          <w:lang w:val="ro-RO"/>
        </w:rPr>
        <w:t>;</w:t>
      </w:r>
    </w:p>
    <w:p w:rsidR="006E294E" w:rsidRDefault="001E0380" w:rsidP="005660C5">
      <w:pPr>
        <w:pStyle w:val="NoSpacing"/>
        <w:numPr>
          <w:ilvl w:val="0"/>
          <w:numId w:val="36"/>
        </w:numPr>
        <w:jc w:val="both"/>
        <w:rPr>
          <w:rFonts w:ascii="Times New Roman" w:hAnsi="Times New Roman" w:cs="Times New Roman"/>
          <w:sz w:val="28"/>
          <w:szCs w:val="28"/>
          <w:lang w:val="ro-RO"/>
        </w:rPr>
      </w:pPr>
      <w:r w:rsidRPr="003273F8">
        <w:rPr>
          <w:rFonts w:ascii="Times New Roman" w:hAnsi="Times New Roman" w:cs="Times New Roman"/>
          <w:sz w:val="28"/>
          <w:szCs w:val="28"/>
          <w:lang w:val="ro-RO"/>
        </w:rPr>
        <w:t>comunicarea rezultatelor;</w:t>
      </w:r>
    </w:p>
    <w:p w:rsidR="006E294E" w:rsidRDefault="001E0380" w:rsidP="005660C5">
      <w:pPr>
        <w:pStyle w:val="NoSpacing"/>
        <w:numPr>
          <w:ilvl w:val="0"/>
          <w:numId w:val="36"/>
        </w:numPr>
        <w:jc w:val="both"/>
        <w:rPr>
          <w:rFonts w:ascii="Times New Roman" w:hAnsi="Times New Roman" w:cs="Times New Roman"/>
          <w:sz w:val="28"/>
          <w:szCs w:val="28"/>
          <w:lang w:val="ro-RO"/>
        </w:rPr>
      </w:pPr>
      <w:r w:rsidRPr="003273F8">
        <w:rPr>
          <w:rFonts w:ascii="Times New Roman" w:hAnsi="Times New Roman" w:cs="Times New Roman"/>
          <w:sz w:val="28"/>
          <w:szCs w:val="28"/>
          <w:lang w:val="ro-RO"/>
        </w:rPr>
        <w:t>î</w:t>
      </w:r>
      <w:r w:rsidR="006E294E" w:rsidRPr="003273F8">
        <w:rPr>
          <w:rFonts w:ascii="Times New Roman" w:hAnsi="Times New Roman" w:cs="Times New Roman"/>
          <w:sz w:val="28"/>
          <w:szCs w:val="28"/>
          <w:lang w:val="ro-RO"/>
        </w:rPr>
        <w:t>ncheierea contractului sau contractelor de finanț</w:t>
      </w:r>
      <w:r w:rsidRPr="003273F8">
        <w:rPr>
          <w:rFonts w:ascii="Times New Roman" w:hAnsi="Times New Roman" w:cs="Times New Roman"/>
          <w:sz w:val="28"/>
          <w:szCs w:val="28"/>
          <w:lang w:val="ro-RO"/>
        </w:rPr>
        <w:t>are;</w:t>
      </w:r>
    </w:p>
    <w:p w:rsidR="001E0380" w:rsidRPr="003273F8" w:rsidRDefault="001E0380" w:rsidP="005660C5">
      <w:pPr>
        <w:pStyle w:val="NoSpacing"/>
        <w:numPr>
          <w:ilvl w:val="0"/>
          <w:numId w:val="36"/>
        </w:numPr>
        <w:jc w:val="both"/>
        <w:rPr>
          <w:rFonts w:ascii="Times New Roman" w:hAnsi="Times New Roman" w:cs="Times New Roman"/>
          <w:sz w:val="28"/>
          <w:szCs w:val="28"/>
          <w:lang w:val="ro-RO"/>
        </w:rPr>
      </w:pPr>
      <w:r w:rsidRPr="003273F8">
        <w:rPr>
          <w:rFonts w:ascii="Times New Roman" w:hAnsi="Times New Roman" w:cs="Times New Roman"/>
          <w:sz w:val="28"/>
          <w:szCs w:val="28"/>
          <w:lang w:val="ro-RO"/>
        </w:rPr>
        <w:t xml:space="preserve">publicarea anunţului de atribuire a </w:t>
      </w:r>
      <w:r w:rsidR="00904AC6" w:rsidRPr="003273F8">
        <w:rPr>
          <w:rFonts w:ascii="Times New Roman" w:hAnsi="Times New Roman" w:cs="Times New Roman"/>
          <w:sz w:val="28"/>
          <w:szCs w:val="28"/>
          <w:lang w:val="ro-RO"/>
        </w:rPr>
        <w:t>contractului sau contractelor de finanțare;</w:t>
      </w:r>
    </w:p>
    <w:p w:rsidR="00247D33" w:rsidRPr="005647A3" w:rsidRDefault="005660C5" w:rsidP="005660C5">
      <w:pPr>
        <w:pStyle w:val="NoSpacing"/>
        <w:jc w:val="both"/>
        <w:rPr>
          <w:rFonts w:ascii="Times New Roman" w:hAnsi="Times New Roman" w:cs="Times New Roman"/>
          <w:sz w:val="28"/>
          <w:szCs w:val="28"/>
          <w:lang w:val="ro-RO"/>
        </w:rPr>
      </w:pPr>
      <w:r w:rsidRPr="003273F8">
        <w:rPr>
          <w:rFonts w:ascii="Times New Roman" w:hAnsi="Times New Roman" w:cs="Times New Roman"/>
          <w:b/>
          <w:sz w:val="28"/>
          <w:szCs w:val="28"/>
          <w:lang w:val="ro-RO"/>
        </w:rPr>
        <w:t>Art. 20</w:t>
      </w:r>
      <w:r w:rsidR="00247D33" w:rsidRPr="003273F8">
        <w:rPr>
          <w:rFonts w:ascii="Times New Roman" w:hAnsi="Times New Roman" w:cs="Times New Roman"/>
          <w:b/>
          <w:sz w:val="28"/>
          <w:szCs w:val="28"/>
          <w:lang w:val="ro-RO"/>
        </w:rPr>
        <w:t xml:space="preserve">. </w:t>
      </w:r>
      <w:r w:rsidR="00247D33" w:rsidRPr="005647A3">
        <w:rPr>
          <w:rFonts w:ascii="Times New Roman" w:hAnsi="Times New Roman" w:cs="Times New Roman"/>
          <w:sz w:val="28"/>
          <w:szCs w:val="28"/>
          <w:lang w:val="ro-RO"/>
        </w:rPr>
        <w:t>Numărul de participanţi la procedura de selecţie de proiecte nu este limitat.</w:t>
      </w:r>
    </w:p>
    <w:p w:rsidR="00247D33" w:rsidRPr="005647A3" w:rsidRDefault="005660C5" w:rsidP="005660C5">
      <w:pPr>
        <w:pStyle w:val="NoSpacing"/>
        <w:jc w:val="both"/>
        <w:rPr>
          <w:rFonts w:ascii="Times New Roman" w:hAnsi="Times New Roman" w:cs="Times New Roman"/>
          <w:sz w:val="28"/>
          <w:szCs w:val="28"/>
          <w:lang w:val="ro-RO"/>
        </w:rPr>
      </w:pPr>
      <w:r w:rsidRPr="003273F8">
        <w:rPr>
          <w:rFonts w:ascii="Times New Roman" w:hAnsi="Times New Roman" w:cs="Times New Roman"/>
          <w:b/>
          <w:sz w:val="28"/>
          <w:szCs w:val="28"/>
          <w:lang w:val="ro-RO"/>
        </w:rPr>
        <w:t>Art. 21</w:t>
      </w:r>
      <w:r w:rsidR="00247D33" w:rsidRPr="003273F8">
        <w:rPr>
          <w:rFonts w:ascii="Times New Roman" w:hAnsi="Times New Roman" w:cs="Times New Roman"/>
          <w:b/>
          <w:sz w:val="28"/>
          <w:szCs w:val="28"/>
          <w:lang w:val="ro-RO"/>
        </w:rPr>
        <w:t>.</w:t>
      </w:r>
      <w:r w:rsidR="00247D33" w:rsidRPr="005647A3">
        <w:rPr>
          <w:rFonts w:ascii="Times New Roman" w:hAnsi="Times New Roman" w:cs="Times New Roman"/>
          <w:sz w:val="28"/>
          <w:szCs w:val="28"/>
          <w:lang w:val="ro-RO"/>
        </w:rPr>
        <w:t xml:space="preserve"> Autoritatea finanţatoare trebuie să repete procedura de selecţie de proiecte în cazul în care există un singur participant.</w:t>
      </w:r>
    </w:p>
    <w:p w:rsidR="005660C5" w:rsidRPr="005647A3" w:rsidRDefault="005660C5" w:rsidP="005660C5">
      <w:pPr>
        <w:pStyle w:val="NoSpacing"/>
        <w:jc w:val="both"/>
        <w:rPr>
          <w:rFonts w:ascii="Times New Roman" w:hAnsi="Times New Roman" w:cs="Times New Roman"/>
          <w:sz w:val="28"/>
          <w:szCs w:val="28"/>
          <w:lang w:val="ro-RO"/>
        </w:rPr>
      </w:pPr>
      <w:r w:rsidRPr="003273F8">
        <w:rPr>
          <w:rFonts w:ascii="Times New Roman" w:hAnsi="Times New Roman" w:cs="Times New Roman"/>
          <w:b/>
          <w:sz w:val="28"/>
          <w:szCs w:val="28"/>
          <w:lang w:val="ro-RO"/>
        </w:rPr>
        <w:t>Art. 22</w:t>
      </w:r>
      <w:r w:rsidR="00247D33" w:rsidRPr="003273F8">
        <w:rPr>
          <w:rFonts w:ascii="Times New Roman" w:hAnsi="Times New Roman" w:cs="Times New Roman"/>
          <w:b/>
          <w:sz w:val="28"/>
          <w:szCs w:val="28"/>
          <w:lang w:val="ro-RO"/>
        </w:rPr>
        <w:t>.</w:t>
      </w:r>
      <w:r w:rsidR="00247D33" w:rsidRPr="005647A3">
        <w:rPr>
          <w:rFonts w:ascii="Times New Roman" w:hAnsi="Times New Roman" w:cs="Times New Roman"/>
          <w:sz w:val="28"/>
          <w:szCs w:val="28"/>
          <w:lang w:val="ro-RO"/>
        </w:rPr>
        <w:t xml:space="preserve"> În cazul în care în urma repetării procedurii numai u</w:t>
      </w:r>
      <w:r w:rsidR="00E05551" w:rsidRPr="005647A3">
        <w:rPr>
          <w:rFonts w:ascii="Times New Roman" w:hAnsi="Times New Roman" w:cs="Times New Roman"/>
          <w:sz w:val="28"/>
          <w:szCs w:val="28"/>
          <w:lang w:val="ro-RO"/>
        </w:rPr>
        <w:t>n participant a depus propunere</w:t>
      </w:r>
      <w:r w:rsidR="00247D33" w:rsidRPr="005647A3">
        <w:rPr>
          <w:rFonts w:ascii="Times New Roman" w:hAnsi="Times New Roman" w:cs="Times New Roman"/>
          <w:sz w:val="28"/>
          <w:szCs w:val="28"/>
          <w:lang w:val="ro-RO"/>
        </w:rPr>
        <w:t xml:space="preserve"> de proiect, autoritatea finanţatoare are dreptul de a atribui contractul de finanţare acestuia, în condiţiile legii.</w:t>
      </w:r>
    </w:p>
    <w:p w:rsidR="00641E65" w:rsidRPr="005647A3" w:rsidRDefault="00641E65" w:rsidP="005660C5">
      <w:pPr>
        <w:pStyle w:val="NoSpacing"/>
        <w:jc w:val="both"/>
        <w:rPr>
          <w:rFonts w:ascii="Times New Roman" w:hAnsi="Times New Roman" w:cs="Times New Roman"/>
          <w:sz w:val="28"/>
          <w:szCs w:val="28"/>
          <w:lang w:val="ro-RO" w:eastAsia="ro-RO"/>
        </w:rPr>
      </w:pPr>
      <w:bookmarkStart w:id="8" w:name="bookmark6"/>
      <w:r w:rsidRPr="003273F8">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23</w:t>
      </w:r>
      <w:r w:rsidRPr="003273F8">
        <w:rPr>
          <w:rFonts w:ascii="Times New Roman" w:hAnsi="Times New Roman" w:cs="Times New Roman"/>
          <w:b/>
          <w:sz w:val="28"/>
          <w:szCs w:val="28"/>
          <w:lang w:val="ro-RO" w:eastAsia="ro-RO"/>
        </w:rPr>
        <w:t xml:space="preserve">. </w:t>
      </w:r>
      <w:r w:rsidRPr="005647A3">
        <w:rPr>
          <w:rFonts w:ascii="Times New Roman" w:hAnsi="Times New Roman" w:cs="Times New Roman"/>
          <w:sz w:val="28"/>
          <w:szCs w:val="28"/>
          <w:lang w:val="ro-RO" w:eastAsia="ro-RO"/>
        </w:rPr>
        <w:t xml:space="preserve">Solicitantul are obligația de a depune propunerea de proiect la adresa şi până la data limită pentru depunere, stabilite în anunţul de participare, şi îşi asumă riscurile transmiterii propunerii de proiect, inclusiv forţa majoră. Propunerea de proiect care este depusă la o altă adresă a </w:t>
      </w:r>
      <w:r w:rsidRPr="005647A3">
        <w:rPr>
          <w:rFonts w:ascii="Times New Roman" w:hAnsi="Times New Roman" w:cs="Times New Roman"/>
          <w:sz w:val="28"/>
          <w:szCs w:val="28"/>
          <w:lang w:val="ro-RO" w:eastAsia="ro-RO"/>
        </w:rPr>
        <w:lastRenderedPageBreak/>
        <w:t>autorităţii finanțatoare decât cea stabilită de către aceasta sau, după expirarea da</w:t>
      </w:r>
      <w:r w:rsidR="003273F8">
        <w:rPr>
          <w:rFonts w:ascii="Times New Roman" w:hAnsi="Times New Roman" w:cs="Times New Roman"/>
          <w:sz w:val="28"/>
          <w:szCs w:val="28"/>
          <w:lang w:val="ro-RO" w:eastAsia="ro-RO"/>
        </w:rPr>
        <w:t>tei limită pentru depunere, se anuleaz</w:t>
      </w:r>
      <w:r w:rsidRPr="005647A3">
        <w:rPr>
          <w:rFonts w:ascii="Times New Roman" w:hAnsi="Times New Roman" w:cs="Times New Roman"/>
          <w:sz w:val="28"/>
          <w:szCs w:val="28"/>
          <w:lang w:val="ro-RO" w:eastAsia="ro-RO"/>
        </w:rPr>
        <w:t>ă.</w:t>
      </w:r>
    </w:p>
    <w:p w:rsidR="004E0DB6" w:rsidRPr="005647A3" w:rsidRDefault="004E0DB6" w:rsidP="005660C5">
      <w:pPr>
        <w:pStyle w:val="NoSpacing"/>
        <w:jc w:val="both"/>
        <w:rPr>
          <w:rFonts w:ascii="Times New Roman" w:hAnsi="Times New Roman" w:cs="Times New Roman"/>
          <w:sz w:val="28"/>
          <w:szCs w:val="28"/>
          <w:lang w:val="ro-RO" w:eastAsia="ro-RO"/>
        </w:rPr>
      </w:pPr>
    </w:p>
    <w:p w:rsidR="00641E65" w:rsidRPr="005647A3" w:rsidRDefault="00641E65" w:rsidP="005660C5">
      <w:pPr>
        <w:pStyle w:val="NoSpacing"/>
        <w:jc w:val="both"/>
        <w:rPr>
          <w:rFonts w:ascii="Times New Roman" w:hAnsi="Times New Roman" w:cs="Times New Roman"/>
          <w:sz w:val="28"/>
          <w:szCs w:val="28"/>
          <w:lang w:val="ro-RO" w:eastAsia="ro-RO"/>
        </w:rPr>
      </w:pPr>
      <w:r w:rsidRPr="003273F8">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24</w:t>
      </w:r>
      <w:r w:rsidRPr="003273F8">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Orice solicitant are dreptul de a-şi modifica sau de a-şi retrage propunerea de proiect numai înainte de data limită stabilită pentru depunerea propunerii de proiect. </w:t>
      </w:r>
    </w:p>
    <w:p w:rsidR="004E0DB6" w:rsidRPr="005647A3" w:rsidRDefault="004E0DB6" w:rsidP="005660C5">
      <w:pPr>
        <w:pStyle w:val="NoSpacing"/>
        <w:jc w:val="both"/>
        <w:rPr>
          <w:rFonts w:ascii="Times New Roman" w:hAnsi="Times New Roman" w:cs="Times New Roman"/>
          <w:sz w:val="28"/>
          <w:szCs w:val="28"/>
          <w:lang w:val="ro-RO" w:eastAsia="ro-RO"/>
        </w:rPr>
      </w:pPr>
    </w:p>
    <w:p w:rsidR="00641E65" w:rsidRPr="005647A3" w:rsidRDefault="00641E65" w:rsidP="005660C5">
      <w:pPr>
        <w:pStyle w:val="NoSpacing"/>
        <w:jc w:val="both"/>
        <w:rPr>
          <w:rFonts w:ascii="Times New Roman" w:hAnsi="Times New Roman" w:cs="Times New Roman"/>
          <w:sz w:val="28"/>
          <w:szCs w:val="28"/>
          <w:lang w:val="ro-RO" w:eastAsia="ro-RO"/>
        </w:rPr>
      </w:pPr>
      <w:r w:rsidRPr="003273F8">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25</w:t>
      </w:r>
      <w:r w:rsidRPr="003273F8">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Modificarea propunerii de proiect</w:t>
      </w:r>
      <w:r w:rsidR="006F5EA2" w:rsidRPr="005647A3">
        <w:rPr>
          <w:rFonts w:ascii="Times New Roman" w:hAnsi="Times New Roman" w:cs="Times New Roman"/>
          <w:sz w:val="28"/>
          <w:szCs w:val="28"/>
          <w:lang w:val="ro-RO" w:eastAsia="ro-RO"/>
        </w:rPr>
        <w:t>,</w:t>
      </w:r>
      <w:r w:rsidRPr="005647A3">
        <w:rPr>
          <w:rFonts w:ascii="Times New Roman" w:hAnsi="Times New Roman" w:cs="Times New Roman"/>
          <w:sz w:val="28"/>
          <w:szCs w:val="28"/>
          <w:lang w:val="ro-RO" w:eastAsia="ro-RO"/>
        </w:rPr>
        <w:t xml:space="preserve"> după expirarea datei limită pentru </w:t>
      </w:r>
      <w:r w:rsidR="006F5EA2" w:rsidRPr="005647A3">
        <w:rPr>
          <w:rFonts w:ascii="Times New Roman" w:hAnsi="Times New Roman" w:cs="Times New Roman"/>
          <w:sz w:val="28"/>
          <w:szCs w:val="28"/>
          <w:lang w:val="ro-RO" w:eastAsia="ro-RO"/>
        </w:rPr>
        <w:t xml:space="preserve">depunerea </w:t>
      </w:r>
      <w:r w:rsidRPr="005647A3">
        <w:rPr>
          <w:rFonts w:ascii="Times New Roman" w:hAnsi="Times New Roman" w:cs="Times New Roman"/>
          <w:sz w:val="28"/>
          <w:szCs w:val="28"/>
          <w:lang w:val="ro-RO" w:eastAsia="ro-RO"/>
        </w:rPr>
        <w:t>propunerilor de proiecte, atrage sancţiunea excluderii solicitantului  de la procedur</w:t>
      </w:r>
      <w:r w:rsidR="006F5EA2" w:rsidRPr="005647A3">
        <w:rPr>
          <w:rFonts w:ascii="Times New Roman" w:hAnsi="Times New Roman" w:cs="Times New Roman"/>
          <w:sz w:val="28"/>
          <w:szCs w:val="28"/>
          <w:lang w:val="ro-RO" w:eastAsia="ro-RO"/>
        </w:rPr>
        <w:t>a pentru atribuirea contractelor</w:t>
      </w:r>
      <w:r w:rsidRPr="005647A3">
        <w:rPr>
          <w:rFonts w:ascii="Times New Roman" w:hAnsi="Times New Roman" w:cs="Times New Roman"/>
          <w:sz w:val="28"/>
          <w:szCs w:val="28"/>
          <w:lang w:val="ro-RO" w:eastAsia="ro-RO"/>
        </w:rPr>
        <w:t xml:space="preserve"> de finanțare.</w:t>
      </w:r>
    </w:p>
    <w:p w:rsidR="00641E65" w:rsidRPr="005647A3" w:rsidRDefault="00641E65" w:rsidP="005660C5">
      <w:pPr>
        <w:pStyle w:val="NoSpacing"/>
        <w:jc w:val="both"/>
        <w:rPr>
          <w:rFonts w:ascii="Times New Roman" w:hAnsi="Times New Roman" w:cs="Times New Roman"/>
          <w:sz w:val="28"/>
          <w:szCs w:val="28"/>
          <w:lang w:val="ro-RO" w:eastAsia="ro-RO"/>
        </w:rPr>
      </w:pPr>
      <w:r w:rsidRPr="003273F8">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26</w:t>
      </w:r>
      <w:r w:rsidRPr="003273F8">
        <w:rPr>
          <w:rFonts w:ascii="Times New Roman" w:hAnsi="Times New Roman" w:cs="Times New Roman"/>
          <w:b/>
          <w:sz w:val="28"/>
          <w:szCs w:val="28"/>
          <w:lang w:val="ro-RO" w:eastAsia="ro-RO"/>
        </w:rPr>
        <w:t>.</w:t>
      </w:r>
      <w:r w:rsidR="00324724"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Solicitantul are obligaţia de a menţine propunerea de proiect valabilă pe toată perioada</w:t>
      </w:r>
      <w:r w:rsidR="0081777F" w:rsidRPr="005647A3">
        <w:rPr>
          <w:rFonts w:ascii="Times New Roman" w:hAnsi="Times New Roman" w:cs="Times New Roman"/>
          <w:sz w:val="28"/>
          <w:szCs w:val="28"/>
          <w:lang w:val="ro-RO" w:eastAsia="ro-RO"/>
        </w:rPr>
        <w:t xml:space="preserve"> de desfă</w:t>
      </w:r>
      <w:r w:rsidR="0079364F" w:rsidRPr="005647A3">
        <w:rPr>
          <w:rFonts w:ascii="Times New Roman" w:hAnsi="Times New Roman" w:cs="Times New Roman"/>
          <w:sz w:val="28"/>
          <w:szCs w:val="28"/>
          <w:lang w:val="ro-RO" w:eastAsia="ro-RO"/>
        </w:rPr>
        <w:t>ș</w:t>
      </w:r>
      <w:r w:rsidR="0081777F" w:rsidRPr="005647A3">
        <w:rPr>
          <w:rFonts w:ascii="Times New Roman" w:hAnsi="Times New Roman" w:cs="Times New Roman"/>
          <w:sz w:val="28"/>
          <w:szCs w:val="28"/>
          <w:lang w:val="ro-RO" w:eastAsia="ro-RO"/>
        </w:rPr>
        <w:t>urare a sesiunii de selecție de proiecte pentru care a fost formulată.</w:t>
      </w:r>
    </w:p>
    <w:p w:rsidR="00E2188C" w:rsidRPr="005647A3" w:rsidRDefault="00E2188C" w:rsidP="005660C5">
      <w:pPr>
        <w:pStyle w:val="NoSpacing"/>
        <w:jc w:val="both"/>
        <w:rPr>
          <w:rFonts w:ascii="Times New Roman" w:hAnsi="Times New Roman" w:cs="Times New Roman"/>
          <w:sz w:val="28"/>
          <w:szCs w:val="28"/>
          <w:highlight w:val="yellow"/>
          <w:lang w:val="ro-RO" w:eastAsia="ro-RO"/>
        </w:rPr>
      </w:pPr>
    </w:p>
    <w:p w:rsidR="00E2188C" w:rsidRPr="003273F8" w:rsidRDefault="00247D33" w:rsidP="003273F8">
      <w:pPr>
        <w:pStyle w:val="NoSpacing"/>
        <w:numPr>
          <w:ilvl w:val="0"/>
          <w:numId w:val="35"/>
        </w:numPr>
        <w:jc w:val="both"/>
        <w:rPr>
          <w:rFonts w:ascii="Times New Roman" w:hAnsi="Times New Roman" w:cs="Times New Roman"/>
          <w:b/>
          <w:sz w:val="28"/>
          <w:szCs w:val="28"/>
          <w:lang w:val="ro-RO" w:eastAsia="ro-RO"/>
        </w:rPr>
      </w:pPr>
      <w:r w:rsidRPr="003273F8">
        <w:rPr>
          <w:rFonts w:ascii="Times New Roman" w:hAnsi="Times New Roman" w:cs="Times New Roman"/>
          <w:b/>
          <w:sz w:val="28"/>
          <w:szCs w:val="28"/>
          <w:lang w:val="ro-RO" w:eastAsia="ro-RO"/>
        </w:rPr>
        <w:t>Transparență și publicitate</w:t>
      </w:r>
    </w:p>
    <w:p w:rsidR="00364925" w:rsidRDefault="00247D33" w:rsidP="005660C5">
      <w:pPr>
        <w:pStyle w:val="NoSpacing"/>
        <w:jc w:val="both"/>
        <w:rPr>
          <w:rFonts w:ascii="Times New Roman" w:hAnsi="Times New Roman" w:cs="Times New Roman"/>
          <w:sz w:val="28"/>
          <w:szCs w:val="28"/>
          <w:lang w:val="ro-RO" w:eastAsia="ro-RO"/>
        </w:rPr>
      </w:pPr>
      <w:r w:rsidRPr="003273F8">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27</w:t>
      </w:r>
      <w:r w:rsidRPr="003273F8">
        <w:rPr>
          <w:rFonts w:ascii="Times New Roman" w:hAnsi="Times New Roman" w:cs="Times New Roman"/>
          <w:b/>
          <w:sz w:val="28"/>
          <w:szCs w:val="28"/>
          <w:lang w:val="ro-RO" w:eastAsia="ro-RO"/>
        </w:rPr>
        <w:t>.</w:t>
      </w:r>
      <w:r w:rsidR="00250AB4" w:rsidRPr="005647A3">
        <w:rPr>
          <w:rFonts w:ascii="Times New Roman" w:hAnsi="Times New Roman" w:cs="Times New Roman"/>
          <w:sz w:val="28"/>
          <w:szCs w:val="28"/>
          <w:lang w:val="ro-RO" w:eastAsia="ro-RO"/>
        </w:rPr>
        <w:t xml:space="preserve"> Autoritatea finanţatoare va stabili</w:t>
      </w:r>
      <w:r w:rsidRPr="005647A3">
        <w:rPr>
          <w:rFonts w:ascii="Times New Roman" w:hAnsi="Times New Roman" w:cs="Times New Roman"/>
          <w:sz w:val="28"/>
          <w:szCs w:val="28"/>
          <w:lang w:val="ro-RO" w:eastAsia="ro-RO"/>
        </w:rPr>
        <w:t xml:space="preserve"> un program anual propriu pentru acordarea de finanţări </w:t>
      </w:r>
      <w:r w:rsidR="0053467E" w:rsidRPr="005647A3">
        <w:rPr>
          <w:rFonts w:ascii="Times New Roman" w:hAnsi="Times New Roman" w:cs="Times New Roman"/>
          <w:sz w:val="28"/>
          <w:szCs w:val="28"/>
          <w:lang w:val="ro-RO" w:eastAsia="ro-RO"/>
        </w:rPr>
        <w:t>ale activităţilor sportive</w:t>
      </w:r>
      <w:r w:rsidRPr="005647A3">
        <w:rPr>
          <w:rFonts w:ascii="Times New Roman" w:hAnsi="Times New Roman" w:cs="Times New Roman"/>
          <w:sz w:val="28"/>
          <w:szCs w:val="28"/>
          <w:lang w:val="ro-RO" w:eastAsia="ro-RO"/>
        </w:rPr>
        <w:t xml:space="preserve">, </w:t>
      </w:r>
      <w:r w:rsidR="00DF2DDF" w:rsidRPr="005647A3">
        <w:rPr>
          <w:rFonts w:ascii="Times New Roman" w:hAnsi="Times New Roman" w:cs="Times New Roman"/>
          <w:sz w:val="28"/>
          <w:szCs w:val="28"/>
          <w:lang w:val="ro-RO" w:eastAsia="ro-RO"/>
        </w:rPr>
        <w:t>care se publică pe site ul o</w:t>
      </w:r>
      <w:r w:rsidR="000B4753" w:rsidRPr="005647A3">
        <w:rPr>
          <w:rFonts w:ascii="Times New Roman" w:hAnsi="Times New Roman" w:cs="Times New Roman"/>
          <w:sz w:val="28"/>
          <w:szCs w:val="28"/>
          <w:lang w:val="ro-RO" w:eastAsia="ro-RO"/>
        </w:rPr>
        <w:t xml:space="preserve">ficial al Primarie Sectorului 1. </w:t>
      </w:r>
    </w:p>
    <w:p w:rsidR="00364925" w:rsidRDefault="00364925" w:rsidP="00364925">
      <w:pPr>
        <w:pStyle w:val="NoSpacing"/>
        <w:jc w:val="both"/>
        <w:rPr>
          <w:rFonts w:ascii="Times New Roman" w:hAnsi="Times New Roman" w:cs="Times New Roman"/>
          <w:sz w:val="28"/>
          <w:szCs w:val="28"/>
          <w:lang w:val="ro-RO" w:eastAsia="ro-RO"/>
        </w:rPr>
      </w:pPr>
      <w:r w:rsidRPr="00364925">
        <w:rPr>
          <w:rFonts w:ascii="Times New Roman" w:hAnsi="Times New Roman" w:cs="Times New Roman"/>
          <w:b/>
          <w:sz w:val="28"/>
          <w:szCs w:val="28"/>
          <w:lang w:val="ro-RO" w:eastAsia="ro-RO"/>
        </w:rPr>
        <w:t>Art. 28.</w:t>
      </w:r>
      <w:r>
        <w:rPr>
          <w:rFonts w:ascii="Times New Roman" w:hAnsi="Times New Roman" w:cs="Times New Roman"/>
          <w:sz w:val="28"/>
          <w:szCs w:val="28"/>
          <w:lang w:val="ro-RO" w:eastAsia="ro-RO"/>
        </w:rPr>
        <w:t xml:space="preserve"> Autoritatea finanţatoare poate rectifica </w:t>
      </w:r>
      <w:r w:rsidRPr="005647A3">
        <w:rPr>
          <w:rFonts w:ascii="Times New Roman" w:hAnsi="Times New Roman" w:cs="Times New Roman"/>
          <w:sz w:val="28"/>
          <w:szCs w:val="28"/>
          <w:lang w:val="ro-RO" w:eastAsia="ro-RO"/>
        </w:rPr>
        <w:t>program</w:t>
      </w:r>
      <w:r>
        <w:rPr>
          <w:rFonts w:ascii="Times New Roman" w:hAnsi="Times New Roman" w:cs="Times New Roman"/>
          <w:sz w:val="28"/>
          <w:szCs w:val="28"/>
          <w:lang w:val="ro-RO" w:eastAsia="ro-RO"/>
        </w:rPr>
        <w:t>ul</w:t>
      </w:r>
      <w:r w:rsidRPr="005647A3">
        <w:rPr>
          <w:rFonts w:ascii="Times New Roman" w:hAnsi="Times New Roman" w:cs="Times New Roman"/>
          <w:sz w:val="28"/>
          <w:szCs w:val="28"/>
          <w:lang w:val="ro-RO" w:eastAsia="ro-RO"/>
        </w:rPr>
        <w:t xml:space="preserve"> anual propriu pentru acordarea de finanţări ale activităţilor sportive, care se publică pe site ul oficial al Primarie Sectorului 1. </w:t>
      </w:r>
    </w:p>
    <w:p w:rsidR="004E0DB6" w:rsidRPr="005647A3" w:rsidRDefault="004E0DB6" w:rsidP="005660C5">
      <w:pPr>
        <w:pStyle w:val="NoSpacing"/>
        <w:jc w:val="both"/>
        <w:rPr>
          <w:rFonts w:ascii="Times New Roman" w:hAnsi="Times New Roman" w:cs="Times New Roman"/>
          <w:sz w:val="28"/>
          <w:szCs w:val="28"/>
          <w:lang w:val="ro-RO" w:eastAsia="ro-RO"/>
        </w:rPr>
      </w:pPr>
    </w:p>
    <w:p w:rsidR="00E2188C" w:rsidRPr="005647A3" w:rsidRDefault="005A4A6F" w:rsidP="005660C5">
      <w:pPr>
        <w:pStyle w:val="NoSpacing"/>
        <w:jc w:val="both"/>
        <w:rPr>
          <w:rFonts w:ascii="Times New Roman" w:hAnsi="Times New Roman" w:cs="Times New Roman"/>
          <w:sz w:val="28"/>
          <w:szCs w:val="28"/>
          <w:lang w:val="ro-RO" w:eastAsia="ro-RO"/>
        </w:rPr>
      </w:pPr>
      <w:r w:rsidRPr="003273F8">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29</w:t>
      </w:r>
      <w:r w:rsidRPr="003273F8">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w:t>
      </w:r>
      <w:r w:rsidR="00247D33" w:rsidRPr="005647A3">
        <w:rPr>
          <w:rFonts w:ascii="Times New Roman" w:hAnsi="Times New Roman" w:cs="Times New Roman"/>
          <w:sz w:val="28"/>
          <w:szCs w:val="28"/>
          <w:lang w:val="ro-RO" w:eastAsia="ro-RO"/>
        </w:rPr>
        <w:t>Programul anual poate cuprinde una sau mai multe sesiuni de selecţie a proiectelor.</w:t>
      </w:r>
    </w:p>
    <w:p w:rsidR="004E0DB6" w:rsidRPr="005647A3" w:rsidRDefault="004E0DB6" w:rsidP="005660C5">
      <w:pPr>
        <w:pStyle w:val="NoSpacing"/>
        <w:jc w:val="both"/>
        <w:rPr>
          <w:rFonts w:ascii="Times New Roman" w:hAnsi="Times New Roman" w:cs="Times New Roman"/>
          <w:sz w:val="28"/>
          <w:szCs w:val="28"/>
          <w:lang w:val="ro-RO" w:eastAsia="ro-RO"/>
        </w:rPr>
      </w:pPr>
    </w:p>
    <w:p w:rsidR="00E2188C" w:rsidRPr="005647A3" w:rsidRDefault="005A4A6F" w:rsidP="005660C5">
      <w:pPr>
        <w:pStyle w:val="NoSpacing"/>
        <w:jc w:val="both"/>
        <w:rPr>
          <w:rFonts w:ascii="Times New Roman" w:hAnsi="Times New Roman" w:cs="Times New Roman"/>
          <w:sz w:val="28"/>
          <w:szCs w:val="28"/>
          <w:lang w:val="ro-RO" w:eastAsia="ro-RO"/>
        </w:rPr>
      </w:pPr>
      <w:r w:rsidRPr="003273F8">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30</w:t>
      </w:r>
      <w:r w:rsidRPr="003273F8">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w:t>
      </w:r>
      <w:r w:rsidR="000B4753" w:rsidRPr="005647A3">
        <w:rPr>
          <w:rFonts w:ascii="Times New Roman" w:hAnsi="Times New Roman" w:cs="Times New Roman"/>
          <w:sz w:val="28"/>
          <w:szCs w:val="28"/>
          <w:lang w:val="ro-RO" w:eastAsia="ro-RO"/>
        </w:rPr>
        <w:t xml:space="preserve">Publicarea pe site ul </w:t>
      </w:r>
      <w:r w:rsidR="00241805" w:rsidRPr="005647A3">
        <w:rPr>
          <w:rFonts w:ascii="Times New Roman" w:hAnsi="Times New Roman" w:cs="Times New Roman"/>
          <w:sz w:val="28"/>
          <w:szCs w:val="28"/>
          <w:lang w:val="ro-RO" w:eastAsia="ro-RO"/>
        </w:rPr>
        <w:t>o</w:t>
      </w:r>
      <w:r w:rsidR="000B4753" w:rsidRPr="005647A3">
        <w:rPr>
          <w:rFonts w:ascii="Times New Roman" w:hAnsi="Times New Roman" w:cs="Times New Roman"/>
          <w:sz w:val="28"/>
          <w:szCs w:val="28"/>
          <w:lang w:val="ro-RO" w:eastAsia="ro-RO"/>
        </w:rPr>
        <w:t>ficial al Primariei Sectorului 1</w:t>
      </w:r>
      <w:r w:rsidR="009B036E" w:rsidRPr="005647A3">
        <w:rPr>
          <w:rFonts w:ascii="Times New Roman" w:hAnsi="Times New Roman" w:cs="Times New Roman"/>
          <w:sz w:val="28"/>
          <w:szCs w:val="28"/>
          <w:lang w:val="ro-RO" w:eastAsia="ro-RO"/>
        </w:rPr>
        <w:t xml:space="preserve">, </w:t>
      </w:r>
      <w:r w:rsidR="00247D33" w:rsidRPr="005647A3">
        <w:rPr>
          <w:rFonts w:ascii="Times New Roman" w:hAnsi="Times New Roman" w:cs="Times New Roman"/>
          <w:sz w:val="28"/>
          <w:szCs w:val="28"/>
          <w:lang w:val="ro-RO" w:eastAsia="ro-RO"/>
        </w:rPr>
        <w:t>a programului anual pentru acordarea de finanţări</w:t>
      </w:r>
      <w:r w:rsidR="0053467E" w:rsidRPr="005647A3">
        <w:rPr>
          <w:rFonts w:ascii="Times New Roman" w:hAnsi="Times New Roman" w:cs="Times New Roman"/>
          <w:sz w:val="28"/>
          <w:szCs w:val="28"/>
          <w:lang w:val="ro-RO" w:eastAsia="ro-RO"/>
        </w:rPr>
        <w:t xml:space="preserve"> </w:t>
      </w:r>
      <w:r w:rsidR="0053467E" w:rsidRPr="005647A3">
        <w:rPr>
          <w:rFonts w:ascii="Times New Roman" w:hAnsi="Times New Roman" w:cs="Times New Roman"/>
          <w:color w:val="FF0000"/>
          <w:sz w:val="28"/>
          <w:szCs w:val="28"/>
          <w:lang w:val="ro-RO" w:eastAsia="ro-RO"/>
        </w:rPr>
        <w:t xml:space="preserve"> </w:t>
      </w:r>
      <w:r w:rsidR="0053467E" w:rsidRPr="005647A3">
        <w:rPr>
          <w:rFonts w:ascii="Times New Roman" w:hAnsi="Times New Roman" w:cs="Times New Roman"/>
          <w:sz w:val="28"/>
          <w:szCs w:val="28"/>
          <w:lang w:val="ro-RO" w:eastAsia="ro-RO"/>
        </w:rPr>
        <w:t>activităţilor sportive</w:t>
      </w:r>
      <w:r w:rsidR="00247D33" w:rsidRPr="005647A3">
        <w:rPr>
          <w:rFonts w:ascii="Times New Roman" w:hAnsi="Times New Roman" w:cs="Times New Roman"/>
          <w:sz w:val="28"/>
          <w:szCs w:val="28"/>
          <w:lang w:val="ro-RO" w:eastAsia="ro-RO"/>
        </w:rPr>
        <w:t xml:space="preserve"> nu creează autorităţii finanţatoare obligaţia de a efectua respectiva procedură de selecţie.</w:t>
      </w:r>
    </w:p>
    <w:p w:rsidR="009B036E" w:rsidRPr="005647A3" w:rsidRDefault="00364925" w:rsidP="005660C5">
      <w:pPr>
        <w:pStyle w:val="NoSpacing"/>
        <w:jc w:val="both"/>
        <w:rPr>
          <w:rFonts w:ascii="Times New Roman" w:hAnsi="Times New Roman" w:cs="Times New Roman"/>
          <w:sz w:val="28"/>
          <w:szCs w:val="28"/>
          <w:lang w:val="ro-RO" w:eastAsia="ro-RO"/>
        </w:rPr>
      </w:pPr>
      <w:r>
        <w:rPr>
          <w:rFonts w:ascii="Times New Roman" w:hAnsi="Times New Roman" w:cs="Times New Roman"/>
          <w:b/>
          <w:sz w:val="28"/>
          <w:szCs w:val="28"/>
          <w:lang w:val="ro-RO" w:eastAsia="ro-RO"/>
        </w:rPr>
        <w:t>Art. 31</w:t>
      </w:r>
      <w:r w:rsidR="008D6C59" w:rsidRPr="003273F8">
        <w:rPr>
          <w:rFonts w:ascii="Times New Roman" w:hAnsi="Times New Roman" w:cs="Times New Roman"/>
          <w:b/>
          <w:sz w:val="28"/>
          <w:szCs w:val="28"/>
          <w:lang w:val="ro-RO" w:eastAsia="ro-RO"/>
        </w:rPr>
        <w:t>.</w:t>
      </w:r>
      <w:r w:rsidR="008D6C59" w:rsidRPr="005647A3">
        <w:rPr>
          <w:rFonts w:ascii="Times New Roman" w:hAnsi="Times New Roman" w:cs="Times New Roman"/>
          <w:sz w:val="28"/>
          <w:szCs w:val="28"/>
          <w:lang w:val="ro-RO" w:eastAsia="ro-RO"/>
        </w:rPr>
        <w:t xml:space="preserve"> Autoritatea finanţatoare își va face cunoscută în mod public intenţia de a atribui contracte de finanţare</w:t>
      </w:r>
      <w:r w:rsidR="00250AB4" w:rsidRPr="005647A3">
        <w:rPr>
          <w:rFonts w:ascii="Times New Roman" w:hAnsi="Times New Roman" w:cs="Times New Roman"/>
          <w:sz w:val="28"/>
          <w:szCs w:val="28"/>
          <w:lang w:val="ro-RO" w:eastAsia="ro-RO"/>
        </w:rPr>
        <w:t xml:space="preserve"> </w:t>
      </w:r>
      <w:r w:rsidR="0053467E" w:rsidRPr="005647A3">
        <w:rPr>
          <w:rFonts w:ascii="Times New Roman" w:hAnsi="Times New Roman" w:cs="Times New Roman"/>
          <w:sz w:val="28"/>
          <w:szCs w:val="28"/>
          <w:lang w:val="ro-RO" w:eastAsia="ro-RO"/>
        </w:rPr>
        <w:t>a activităţilor sportive</w:t>
      </w:r>
      <w:r w:rsidR="008D6C59" w:rsidRPr="005647A3">
        <w:rPr>
          <w:rFonts w:ascii="Times New Roman" w:hAnsi="Times New Roman" w:cs="Times New Roman"/>
          <w:sz w:val="28"/>
          <w:szCs w:val="28"/>
          <w:lang w:val="ro-RO" w:eastAsia="ro-RO"/>
        </w:rPr>
        <w:t xml:space="preserve">. Anunţul de participare se </w:t>
      </w:r>
      <w:r w:rsidR="003E75D3" w:rsidRPr="005647A3">
        <w:rPr>
          <w:rFonts w:ascii="Times New Roman" w:hAnsi="Times New Roman" w:cs="Times New Roman"/>
          <w:sz w:val="28"/>
          <w:szCs w:val="28"/>
          <w:lang w:val="ro-RO" w:eastAsia="ro-RO"/>
        </w:rPr>
        <w:t>va publica</w:t>
      </w:r>
      <w:r w:rsidR="008D6C59" w:rsidRPr="005647A3">
        <w:rPr>
          <w:rFonts w:ascii="Times New Roman" w:hAnsi="Times New Roman" w:cs="Times New Roman"/>
          <w:sz w:val="28"/>
          <w:szCs w:val="28"/>
          <w:lang w:val="ro-RO" w:eastAsia="ro-RO"/>
        </w:rPr>
        <w:t xml:space="preserve"> </w:t>
      </w:r>
      <w:r w:rsidR="00241805" w:rsidRPr="005647A3">
        <w:rPr>
          <w:rFonts w:ascii="Times New Roman" w:hAnsi="Times New Roman" w:cs="Times New Roman"/>
          <w:sz w:val="28"/>
          <w:szCs w:val="28"/>
          <w:lang w:val="ro-RO" w:eastAsia="ro-RO"/>
        </w:rPr>
        <w:t>pe site ul o</w:t>
      </w:r>
      <w:r w:rsidR="000B4753" w:rsidRPr="005647A3">
        <w:rPr>
          <w:rFonts w:ascii="Times New Roman" w:hAnsi="Times New Roman" w:cs="Times New Roman"/>
          <w:sz w:val="28"/>
          <w:szCs w:val="28"/>
          <w:lang w:val="ro-RO" w:eastAsia="ro-RO"/>
        </w:rPr>
        <w:t xml:space="preserve">ficial al Primariei Sectorului 1. </w:t>
      </w:r>
    </w:p>
    <w:p w:rsidR="004E0DB6" w:rsidRPr="005647A3" w:rsidRDefault="004E0DB6" w:rsidP="005660C5">
      <w:pPr>
        <w:pStyle w:val="NoSpacing"/>
        <w:jc w:val="both"/>
        <w:rPr>
          <w:rFonts w:ascii="Times New Roman" w:hAnsi="Times New Roman" w:cs="Times New Roman"/>
          <w:sz w:val="28"/>
          <w:szCs w:val="28"/>
          <w:lang w:val="ro-RO" w:eastAsia="ro-RO"/>
        </w:rPr>
      </w:pPr>
    </w:p>
    <w:p w:rsidR="00F6518A" w:rsidRPr="005647A3" w:rsidRDefault="00F94256" w:rsidP="005660C5">
      <w:pPr>
        <w:pStyle w:val="NoSpacing"/>
        <w:jc w:val="both"/>
        <w:rPr>
          <w:rFonts w:ascii="Times New Roman" w:hAnsi="Times New Roman" w:cs="Times New Roman"/>
          <w:sz w:val="28"/>
          <w:szCs w:val="28"/>
          <w:lang w:val="ro-RO" w:eastAsia="ro-RO"/>
        </w:rPr>
      </w:pPr>
      <w:r w:rsidRPr="003273F8">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32</w:t>
      </w:r>
      <w:r w:rsidRPr="003273F8">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Autoritatea finanţatoare va </w:t>
      </w:r>
      <w:r w:rsidR="00241805" w:rsidRPr="005647A3">
        <w:rPr>
          <w:rFonts w:ascii="Times New Roman" w:hAnsi="Times New Roman" w:cs="Times New Roman"/>
          <w:sz w:val="28"/>
          <w:szCs w:val="28"/>
          <w:lang w:val="ro-RO" w:eastAsia="ro-RO"/>
        </w:rPr>
        <w:t>afişa pe site ul o</w:t>
      </w:r>
      <w:r w:rsidR="000B4753" w:rsidRPr="005647A3">
        <w:rPr>
          <w:rFonts w:ascii="Times New Roman" w:hAnsi="Times New Roman" w:cs="Times New Roman"/>
          <w:sz w:val="28"/>
          <w:szCs w:val="28"/>
          <w:lang w:val="ro-RO" w:eastAsia="ro-RO"/>
        </w:rPr>
        <w:t>ficial al Primăriei Sectorului 1</w:t>
      </w:r>
      <w:r w:rsidR="009B036E" w:rsidRPr="005647A3">
        <w:rPr>
          <w:rFonts w:ascii="Times New Roman" w:hAnsi="Times New Roman" w:cs="Times New Roman"/>
          <w:sz w:val="28"/>
          <w:szCs w:val="28"/>
          <w:lang w:val="ro-RO" w:eastAsia="ro-RO"/>
        </w:rPr>
        <w:t>,</w:t>
      </w:r>
      <w:r w:rsidR="000B4753"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 xml:space="preserve">anunţul de atribuire a contractului de finanţare </w:t>
      </w:r>
      <w:r w:rsidR="0053467E" w:rsidRPr="005647A3">
        <w:rPr>
          <w:rFonts w:ascii="Times New Roman" w:hAnsi="Times New Roman" w:cs="Times New Roman"/>
          <w:sz w:val="28"/>
          <w:szCs w:val="28"/>
          <w:lang w:val="ro-RO" w:eastAsia="ro-RO"/>
        </w:rPr>
        <w:t>ale activităţilor sportive</w:t>
      </w:r>
      <w:r w:rsidRPr="005647A3">
        <w:rPr>
          <w:rFonts w:ascii="Times New Roman" w:hAnsi="Times New Roman" w:cs="Times New Roman"/>
          <w:sz w:val="28"/>
          <w:szCs w:val="28"/>
          <w:lang w:val="ro-RO" w:eastAsia="ro-RO"/>
        </w:rPr>
        <w:t>, nu mai târziu de 30 de zile de la data încheierii contractului</w:t>
      </w:r>
      <w:r w:rsidR="0053467E" w:rsidRPr="005647A3">
        <w:rPr>
          <w:rFonts w:ascii="Times New Roman" w:hAnsi="Times New Roman" w:cs="Times New Roman"/>
          <w:sz w:val="28"/>
          <w:szCs w:val="28"/>
          <w:lang w:val="ro-RO" w:eastAsia="ro-RO"/>
        </w:rPr>
        <w:t xml:space="preserve"> de finanţare</w:t>
      </w:r>
      <w:r w:rsidRPr="005647A3">
        <w:rPr>
          <w:rFonts w:ascii="Times New Roman" w:hAnsi="Times New Roman" w:cs="Times New Roman"/>
          <w:sz w:val="28"/>
          <w:szCs w:val="28"/>
          <w:lang w:val="ro-RO" w:eastAsia="ro-RO"/>
        </w:rPr>
        <w:t>.</w:t>
      </w:r>
    </w:p>
    <w:p w:rsidR="004E0DB6" w:rsidRPr="005647A3" w:rsidRDefault="004E0DB6" w:rsidP="005660C5">
      <w:pPr>
        <w:pStyle w:val="NoSpacing"/>
        <w:jc w:val="both"/>
        <w:rPr>
          <w:rFonts w:ascii="Times New Roman" w:hAnsi="Times New Roman" w:cs="Times New Roman"/>
          <w:sz w:val="28"/>
          <w:szCs w:val="28"/>
          <w:lang w:val="ro-RO" w:eastAsia="ro-RO"/>
        </w:rPr>
      </w:pPr>
    </w:p>
    <w:p w:rsidR="00F94256" w:rsidRPr="005647A3" w:rsidRDefault="00F94256" w:rsidP="005660C5">
      <w:pPr>
        <w:pStyle w:val="NoSpacing"/>
        <w:jc w:val="both"/>
        <w:rPr>
          <w:rFonts w:ascii="Times New Roman" w:hAnsi="Times New Roman" w:cs="Times New Roman"/>
          <w:sz w:val="28"/>
          <w:szCs w:val="28"/>
          <w:lang w:val="ro-RO"/>
        </w:rPr>
      </w:pPr>
      <w:r w:rsidRPr="003273F8">
        <w:rPr>
          <w:rFonts w:ascii="Times New Roman" w:hAnsi="Times New Roman" w:cs="Times New Roman"/>
          <w:b/>
          <w:sz w:val="28"/>
          <w:szCs w:val="28"/>
          <w:lang w:val="ro-RO" w:eastAsia="ro-RO"/>
        </w:rPr>
        <w:t>Art.</w:t>
      </w:r>
      <w:r w:rsidR="00364925">
        <w:rPr>
          <w:rFonts w:ascii="Times New Roman" w:hAnsi="Times New Roman" w:cs="Times New Roman"/>
          <w:b/>
          <w:sz w:val="28"/>
          <w:szCs w:val="28"/>
          <w:lang w:val="ro-RO" w:eastAsia="ro-RO"/>
        </w:rPr>
        <w:t xml:space="preserve"> 33</w:t>
      </w:r>
      <w:r w:rsidRPr="003273F8">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La finalul exerciţiului bugetar, autoritatea finanţatoare va întocmi unui raport cu privire la contractele de finanţare</w:t>
      </w:r>
      <w:r w:rsidR="0053467E" w:rsidRPr="005647A3">
        <w:rPr>
          <w:rFonts w:ascii="Times New Roman" w:hAnsi="Times New Roman" w:cs="Times New Roman"/>
          <w:sz w:val="28"/>
          <w:szCs w:val="28"/>
          <w:lang w:val="ro-RO" w:eastAsia="ro-RO"/>
        </w:rPr>
        <w:t xml:space="preserve"> a activităţilor sportive</w:t>
      </w:r>
      <w:r w:rsidRPr="005647A3">
        <w:rPr>
          <w:rFonts w:ascii="Times New Roman" w:hAnsi="Times New Roman" w:cs="Times New Roman"/>
          <w:sz w:val="28"/>
          <w:szCs w:val="28"/>
          <w:lang w:val="ro-RO" w:eastAsia="ro-RO"/>
        </w:rPr>
        <w:t xml:space="preserve"> încheiate în cursul anului fiscal, care va cuprinde programele finanţate, </w:t>
      </w:r>
      <w:r w:rsidRPr="005647A3">
        <w:rPr>
          <w:rFonts w:ascii="Times New Roman" w:hAnsi="Times New Roman" w:cs="Times New Roman"/>
          <w:sz w:val="28"/>
          <w:szCs w:val="28"/>
          <w:lang w:val="ro-RO" w:eastAsia="ro-RO"/>
        </w:rPr>
        <w:lastRenderedPageBreak/>
        <w:t xml:space="preserve">beneficiarii şi rezultatele contractului. Raportul va fi publicat </w:t>
      </w:r>
      <w:r w:rsidR="00241805" w:rsidRPr="005647A3">
        <w:rPr>
          <w:rFonts w:ascii="Times New Roman" w:hAnsi="Times New Roman" w:cs="Times New Roman"/>
          <w:sz w:val="28"/>
          <w:szCs w:val="28"/>
          <w:lang w:val="ro-RO" w:eastAsia="ro-RO"/>
        </w:rPr>
        <w:t>pe site ul o</w:t>
      </w:r>
      <w:r w:rsidR="000B4753" w:rsidRPr="005647A3">
        <w:rPr>
          <w:rFonts w:ascii="Times New Roman" w:hAnsi="Times New Roman" w:cs="Times New Roman"/>
          <w:sz w:val="28"/>
          <w:szCs w:val="28"/>
          <w:lang w:val="ro-RO" w:eastAsia="ro-RO"/>
        </w:rPr>
        <w:t xml:space="preserve">ficial al Primariei Sectorului 1. </w:t>
      </w:r>
    </w:p>
    <w:p w:rsidR="008D6C59" w:rsidRPr="005647A3" w:rsidRDefault="008D6C59" w:rsidP="005660C5">
      <w:pPr>
        <w:pStyle w:val="NoSpacing"/>
        <w:jc w:val="both"/>
        <w:rPr>
          <w:rFonts w:ascii="Times New Roman" w:hAnsi="Times New Roman" w:cs="Times New Roman"/>
          <w:sz w:val="28"/>
          <w:szCs w:val="28"/>
          <w:lang w:val="ro-RO" w:eastAsia="ro-RO"/>
        </w:rPr>
      </w:pPr>
      <w:bookmarkStart w:id="9" w:name="do|caII|si2|ar16|al2"/>
      <w:bookmarkEnd w:id="9"/>
    </w:p>
    <w:p w:rsidR="00597380" w:rsidRPr="003273F8" w:rsidRDefault="00597380" w:rsidP="003273F8">
      <w:pPr>
        <w:pStyle w:val="NoSpacing"/>
        <w:numPr>
          <w:ilvl w:val="0"/>
          <w:numId w:val="35"/>
        </w:numPr>
        <w:jc w:val="both"/>
        <w:rPr>
          <w:rFonts w:ascii="Times New Roman" w:hAnsi="Times New Roman" w:cs="Times New Roman"/>
          <w:b/>
          <w:sz w:val="28"/>
          <w:szCs w:val="28"/>
          <w:lang w:val="ro-RO" w:eastAsia="ro-RO"/>
        </w:rPr>
      </w:pPr>
      <w:r w:rsidRPr="003273F8">
        <w:rPr>
          <w:rFonts w:ascii="Times New Roman" w:hAnsi="Times New Roman" w:cs="Times New Roman"/>
          <w:b/>
          <w:sz w:val="28"/>
          <w:szCs w:val="28"/>
          <w:lang w:val="ro-RO" w:eastAsia="ro-RO"/>
        </w:rPr>
        <w:t>Data limită pentru depunerea propunerilor de proiecte</w:t>
      </w:r>
    </w:p>
    <w:p w:rsidR="004E0DB6" w:rsidRDefault="00597380" w:rsidP="005660C5">
      <w:pPr>
        <w:pStyle w:val="NoSpacing"/>
        <w:jc w:val="both"/>
        <w:rPr>
          <w:rFonts w:ascii="Times New Roman" w:hAnsi="Times New Roman" w:cs="Times New Roman"/>
          <w:sz w:val="28"/>
          <w:szCs w:val="28"/>
          <w:lang w:val="ro-RO" w:eastAsia="ro-RO"/>
        </w:rPr>
      </w:pPr>
      <w:r w:rsidRPr="00EF13F2">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34</w:t>
      </w:r>
      <w:r w:rsidRPr="00EF13F2">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Autoritatea finanţatoare va stabili şi va include în anunţul de participare data limită pentru depunerea propunerilor. </w:t>
      </w:r>
    </w:p>
    <w:p w:rsidR="00EF13F2" w:rsidRPr="005647A3" w:rsidRDefault="00EF13F2" w:rsidP="005660C5">
      <w:pPr>
        <w:pStyle w:val="NoSpacing"/>
        <w:jc w:val="both"/>
        <w:rPr>
          <w:rFonts w:ascii="Times New Roman" w:hAnsi="Times New Roman" w:cs="Times New Roman"/>
          <w:sz w:val="28"/>
          <w:szCs w:val="28"/>
          <w:lang w:val="ro-RO" w:eastAsia="ro-RO"/>
        </w:rPr>
      </w:pPr>
    </w:p>
    <w:p w:rsidR="002B5785" w:rsidRPr="005647A3" w:rsidRDefault="00597380" w:rsidP="005660C5">
      <w:pPr>
        <w:pStyle w:val="NoSpacing"/>
        <w:jc w:val="both"/>
        <w:rPr>
          <w:rFonts w:ascii="Times New Roman" w:hAnsi="Times New Roman" w:cs="Times New Roman"/>
          <w:sz w:val="28"/>
          <w:szCs w:val="28"/>
          <w:lang w:val="ro-RO" w:eastAsia="ro-RO"/>
        </w:rPr>
      </w:pPr>
      <w:r w:rsidRPr="00EF13F2">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35</w:t>
      </w:r>
      <w:r w:rsidRPr="00EF13F2">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În cazul în care, din motive de urgenţă, respectarea termenului prevăzut în anunțul de participare  ar cauza prejudicii autorităţii finanţatoare, aceasta are dreptul de a accelera aplicarea procedurii de selecţie de proiecte prin reducerea numărului de zile, dar nu la mai puţin de 15 zile. În acest caz, autoritatea finanţatoare are obligaţia de a include în anunţul de participare motivele reducerii termenului.</w:t>
      </w:r>
      <w:r w:rsidR="002B5785" w:rsidRPr="005647A3">
        <w:rPr>
          <w:rFonts w:ascii="Times New Roman" w:hAnsi="Times New Roman" w:cs="Times New Roman"/>
          <w:sz w:val="28"/>
          <w:szCs w:val="28"/>
          <w:lang w:val="ro-RO" w:eastAsia="ro-RO"/>
        </w:rPr>
        <w:t xml:space="preserve"> </w:t>
      </w:r>
    </w:p>
    <w:p w:rsidR="004E0DB6" w:rsidRPr="005647A3" w:rsidRDefault="004E0DB6" w:rsidP="005660C5">
      <w:pPr>
        <w:pStyle w:val="NoSpacing"/>
        <w:jc w:val="both"/>
        <w:rPr>
          <w:rFonts w:ascii="Times New Roman" w:hAnsi="Times New Roman" w:cs="Times New Roman"/>
          <w:sz w:val="28"/>
          <w:szCs w:val="28"/>
          <w:lang w:val="ro-RO" w:eastAsia="ro-RO"/>
        </w:rPr>
      </w:pPr>
    </w:p>
    <w:p w:rsidR="00247D33" w:rsidRPr="005647A3" w:rsidRDefault="006C66B9" w:rsidP="005660C5">
      <w:pPr>
        <w:pStyle w:val="NoSpacing"/>
        <w:jc w:val="both"/>
        <w:rPr>
          <w:rFonts w:ascii="Times New Roman" w:hAnsi="Times New Roman" w:cs="Times New Roman"/>
          <w:sz w:val="28"/>
          <w:szCs w:val="28"/>
          <w:lang w:val="ro-RO" w:eastAsia="ro-RO"/>
        </w:rPr>
      </w:pPr>
      <w:r w:rsidRPr="00EF13F2">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36</w:t>
      </w:r>
      <w:r w:rsidRPr="00EF13F2">
        <w:rPr>
          <w:rFonts w:ascii="Times New Roman" w:hAnsi="Times New Roman" w:cs="Times New Roman"/>
          <w:b/>
          <w:sz w:val="28"/>
          <w:szCs w:val="28"/>
          <w:lang w:val="ro-RO" w:eastAsia="ro-RO"/>
        </w:rPr>
        <w:t xml:space="preserve">. </w:t>
      </w:r>
      <w:r w:rsidR="00597380" w:rsidRPr="005647A3">
        <w:rPr>
          <w:rFonts w:ascii="Times New Roman" w:hAnsi="Times New Roman" w:cs="Times New Roman"/>
          <w:sz w:val="28"/>
          <w:szCs w:val="28"/>
          <w:lang w:val="ro-RO" w:eastAsia="ro-RO"/>
        </w:rPr>
        <w:t xml:space="preserve">Autoritatea finanţatoare </w:t>
      </w:r>
      <w:r w:rsidRPr="005647A3">
        <w:rPr>
          <w:rFonts w:ascii="Times New Roman" w:hAnsi="Times New Roman" w:cs="Times New Roman"/>
          <w:sz w:val="28"/>
          <w:szCs w:val="28"/>
          <w:lang w:val="ro-RO" w:eastAsia="ro-RO"/>
        </w:rPr>
        <w:t xml:space="preserve">își rezervă </w:t>
      </w:r>
      <w:r w:rsidR="00597380" w:rsidRPr="005647A3">
        <w:rPr>
          <w:rFonts w:ascii="Times New Roman" w:hAnsi="Times New Roman" w:cs="Times New Roman"/>
          <w:sz w:val="28"/>
          <w:szCs w:val="28"/>
          <w:lang w:val="ro-RO" w:eastAsia="ro-RO"/>
        </w:rPr>
        <w:t>dreptul de a prelungi termenul de depunere a propunerilor de proiect, cu condiţia comunicării în scris a noii date limită de depunere a propunerilor de proiect, cu cel puţin 6 zile înainte de expirarea termenului iniţial, către toţi solicitanţii care au primit</w:t>
      </w:r>
      <w:r w:rsidRPr="005647A3">
        <w:rPr>
          <w:rFonts w:ascii="Times New Roman" w:hAnsi="Times New Roman" w:cs="Times New Roman"/>
          <w:sz w:val="28"/>
          <w:szCs w:val="28"/>
          <w:lang w:val="ro-RO" w:eastAsia="ro-RO"/>
        </w:rPr>
        <w:t xml:space="preserve"> </w:t>
      </w:r>
      <w:r w:rsidR="00597380" w:rsidRPr="005647A3">
        <w:rPr>
          <w:rFonts w:ascii="Times New Roman" w:hAnsi="Times New Roman" w:cs="Times New Roman"/>
          <w:sz w:val="28"/>
          <w:szCs w:val="28"/>
          <w:lang w:val="ro-RO" w:eastAsia="ro-RO"/>
        </w:rPr>
        <w:t>un exemplar al documentaţiei pentru elaborarea şi prezentarea proiectului.</w:t>
      </w:r>
    </w:p>
    <w:p w:rsidR="00E73974" w:rsidRPr="005647A3" w:rsidRDefault="00E73974" w:rsidP="005660C5">
      <w:pPr>
        <w:pStyle w:val="NoSpacing"/>
        <w:jc w:val="both"/>
        <w:rPr>
          <w:rFonts w:ascii="Times New Roman" w:hAnsi="Times New Roman" w:cs="Times New Roman"/>
          <w:sz w:val="28"/>
          <w:szCs w:val="28"/>
          <w:lang w:val="ro-RO" w:eastAsia="ro-RO"/>
        </w:rPr>
      </w:pPr>
      <w:bookmarkStart w:id="10" w:name="do|caII|si4|ar21|al3"/>
      <w:bookmarkStart w:id="11" w:name="do|caII|si4|ar21|al4"/>
      <w:bookmarkEnd w:id="10"/>
      <w:bookmarkEnd w:id="11"/>
    </w:p>
    <w:p w:rsidR="00D108A1" w:rsidRPr="00EF13F2" w:rsidRDefault="002744BD" w:rsidP="00EF13F2">
      <w:pPr>
        <w:pStyle w:val="NoSpacing"/>
        <w:numPr>
          <w:ilvl w:val="0"/>
          <w:numId w:val="35"/>
        </w:numPr>
        <w:jc w:val="both"/>
        <w:rPr>
          <w:rFonts w:ascii="Times New Roman" w:hAnsi="Times New Roman" w:cs="Times New Roman"/>
          <w:b/>
          <w:sz w:val="28"/>
          <w:szCs w:val="28"/>
          <w:lang w:val="ro-RO" w:eastAsia="ro-RO"/>
        </w:rPr>
      </w:pPr>
      <w:r w:rsidRPr="00EF13F2">
        <w:rPr>
          <w:rFonts w:ascii="Times New Roman" w:hAnsi="Times New Roman" w:cs="Times New Roman"/>
          <w:b/>
          <w:sz w:val="28"/>
          <w:szCs w:val="28"/>
          <w:lang w:val="ro-RO" w:eastAsia="ro-RO"/>
        </w:rPr>
        <w:t xml:space="preserve">Documentația de solicitare a finanțării </w:t>
      </w:r>
      <w:r w:rsidR="00917E69" w:rsidRPr="00EF13F2">
        <w:rPr>
          <w:rFonts w:ascii="Times New Roman" w:hAnsi="Times New Roman" w:cs="Times New Roman"/>
          <w:b/>
          <w:sz w:val="28"/>
          <w:szCs w:val="28"/>
          <w:lang w:val="ro-RO" w:eastAsia="ro-RO"/>
        </w:rPr>
        <w:t xml:space="preserve">activităţilor sportive </w:t>
      </w:r>
    </w:p>
    <w:p w:rsidR="00DF22F4" w:rsidRPr="005647A3" w:rsidRDefault="00E73974" w:rsidP="005660C5">
      <w:pPr>
        <w:pStyle w:val="NoSpacing"/>
        <w:jc w:val="both"/>
        <w:rPr>
          <w:rFonts w:ascii="Times New Roman" w:hAnsi="Times New Roman" w:cs="Times New Roman"/>
          <w:sz w:val="28"/>
          <w:szCs w:val="28"/>
          <w:lang w:val="ro-RO" w:eastAsia="ro-RO"/>
        </w:rPr>
      </w:pPr>
      <w:r w:rsidRPr="00EF13F2">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37</w:t>
      </w:r>
      <w:r w:rsidR="00CB3A26" w:rsidRPr="00EF13F2">
        <w:rPr>
          <w:rFonts w:ascii="Times New Roman" w:hAnsi="Times New Roman" w:cs="Times New Roman"/>
          <w:b/>
          <w:sz w:val="28"/>
          <w:szCs w:val="28"/>
          <w:lang w:val="ro-RO" w:eastAsia="ro-RO"/>
        </w:rPr>
        <w:t>.</w:t>
      </w:r>
      <w:r w:rsidR="00CB3A26" w:rsidRPr="005647A3">
        <w:rPr>
          <w:rFonts w:ascii="Times New Roman" w:hAnsi="Times New Roman" w:cs="Times New Roman"/>
          <w:sz w:val="28"/>
          <w:szCs w:val="28"/>
          <w:lang w:val="ro-RO" w:eastAsia="ro-RO"/>
        </w:rPr>
        <w:t xml:space="preserve"> </w:t>
      </w:r>
      <w:r w:rsidR="00BD7F66" w:rsidRPr="005647A3">
        <w:rPr>
          <w:rFonts w:ascii="Times New Roman" w:hAnsi="Times New Roman" w:cs="Times New Roman"/>
          <w:sz w:val="28"/>
          <w:szCs w:val="28"/>
          <w:lang w:val="ro-RO" w:eastAsia="ro-RO"/>
        </w:rPr>
        <w:t>Documentația de solicitare a finanțării va cuprinde următoarele documente:</w:t>
      </w:r>
    </w:p>
    <w:p w:rsidR="00BD7F66" w:rsidRDefault="00BD7F66"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formularul de cerere de finanţare, conform Anexei </w:t>
      </w:r>
      <w:r w:rsidR="009624D7" w:rsidRPr="005647A3">
        <w:rPr>
          <w:rFonts w:ascii="Times New Roman" w:hAnsi="Times New Roman" w:cs="Times New Roman"/>
          <w:sz w:val="28"/>
          <w:szCs w:val="28"/>
          <w:lang w:val="ro-RO"/>
        </w:rPr>
        <w:t xml:space="preserve">nr. </w:t>
      </w:r>
      <w:r w:rsidRPr="005647A3">
        <w:rPr>
          <w:rFonts w:ascii="Times New Roman" w:hAnsi="Times New Roman" w:cs="Times New Roman"/>
          <w:sz w:val="28"/>
          <w:szCs w:val="28"/>
          <w:lang w:val="ro-RO"/>
        </w:rPr>
        <w:t xml:space="preserve">1 </w:t>
      </w:r>
      <w:r w:rsidR="009624D7" w:rsidRPr="005647A3">
        <w:rPr>
          <w:rFonts w:ascii="Times New Roman" w:hAnsi="Times New Roman" w:cs="Times New Roman"/>
          <w:sz w:val="28"/>
          <w:szCs w:val="28"/>
          <w:lang w:val="ro-RO"/>
        </w:rPr>
        <w:t>la Regulament</w:t>
      </w:r>
      <w:r w:rsidRPr="005647A3">
        <w:rPr>
          <w:rFonts w:ascii="Times New Roman" w:hAnsi="Times New Roman" w:cs="Times New Roman"/>
          <w:sz w:val="28"/>
          <w:szCs w:val="28"/>
          <w:lang w:val="ro-RO"/>
        </w:rPr>
        <w:t>;</w:t>
      </w:r>
    </w:p>
    <w:p w:rsidR="00BD7F66" w:rsidRDefault="00BD7F66" w:rsidP="005660C5">
      <w:pPr>
        <w:pStyle w:val="NoSpacing"/>
        <w:numPr>
          <w:ilvl w:val="0"/>
          <w:numId w:val="37"/>
        </w:numPr>
        <w:jc w:val="both"/>
        <w:rPr>
          <w:rFonts w:ascii="Times New Roman" w:hAnsi="Times New Roman" w:cs="Times New Roman"/>
          <w:sz w:val="28"/>
          <w:szCs w:val="28"/>
          <w:lang w:val="ro-RO"/>
        </w:rPr>
      </w:pPr>
      <w:r w:rsidRPr="00EF13F2">
        <w:rPr>
          <w:rFonts w:ascii="Times New Roman" w:hAnsi="Times New Roman" w:cs="Times New Roman"/>
          <w:sz w:val="28"/>
          <w:szCs w:val="28"/>
          <w:lang w:val="ro-RO"/>
        </w:rPr>
        <w:t>bugetul de venituri şi cheltuieli al programului/proiectului</w:t>
      </w:r>
      <w:r w:rsidR="009624D7" w:rsidRPr="00EF13F2">
        <w:rPr>
          <w:rFonts w:ascii="Times New Roman" w:hAnsi="Times New Roman" w:cs="Times New Roman"/>
          <w:sz w:val="28"/>
          <w:szCs w:val="28"/>
          <w:lang w:val="ro-RO"/>
        </w:rPr>
        <w:t xml:space="preserve"> anexa nr. 3 la Regulament </w:t>
      </w:r>
      <w:r w:rsidRPr="00EF13F2">
        <w:rPr>
          <w:rFonts w:ascii="Times New Roman" w:hAnsi="Times New Roman" w:cs="Times New Roman"/>
          <w:sz w:val="28"/>
          <w:szCs w:val="28"/>
          <w:lang w:val="ro-RO"/>
        </w:rPr>
        <w:t>;</w:t>
      </w:r>
    </w:p>
    <w:p w:rsidR="00BD7F66" w:rsidRPr="00EF13F2" w:rsidRDefault="00BD7F66" w:rsidP="005660C5">
      <w:pPr>
        <w:pStyle w:val="NoSpacing"/>
        <w:numPr>
          <w:ilvl w:val="0"/>
          <w:numId w:val="37"/>
        </w:numPr>
        <w:jc w:val="both"/>
        <w:rPr>
          <w:rFonts w:ascii="Times New Roman" w:hAnsi="Times New Roman" w:cs="Times New Roman"/>
          <w:sz w:val="28"/>
          <w:szCs w:val="28"/>
          <w:lang w:val="ro-RO"/>
        </w:rPr>
      </w:pPr>
      <w:r w:rsidRPr="00EF13F2">
        <w:rPr>
          <w:rFonts w:ascii="Times New Roman" w:hAnsi="Times New Roman" w:cs="Times New Roman"/>
          <w:sz w:val="28"/>
          <w:szCs w:val="28"/>
          <w:lang w:val="ro-RO"/>
        </w:rPr>
        <w:t>dovada existenţei surselor de finanţare proprii sau oferite de terţi:</w:t>
      </w:r>
    </w:p>
    <w:p w:rsidR="00BD7F66" w:rsidRDefault="00BD7F66" w:rsidP="00EF13F2">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scrisori de intenţie din partea terţilor;</w:t>
      </w:r>
    </w:p>
    <w:p w:rsidR="00BD7F66" w:rsidRPr="005647A3" w:rsidRDefault="00BD7F66" w:rsidP="00EF13F2">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contracte de finanțare și/sau sponsorizare;</w:t>
      </w:r>
    </w:p>
    <w:p w:rsidR="00BD7F66" w:rsidRPr="005647A3" w:rsidRDefault="00BD7F66" w:rsidP="00EF13F2">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alte forme de sprijin financiar ferm din partea unor terţi;</w:t>
      </w:r>
    </w:p>
    <w:p w:rsidR="00BD7F66" w:rsidRPr="005647A3" w:rsidRDefault="00BD7F66"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declaraţie pe propria răspundere-Anexa </w:t>
      </w:r>
      <w:r w:rsidR="009624D7" w:rsidRPr="005647A3">
        <w:rPr>
          <w:rFonts w:ascii="Times New Roman" w:hAnsi="Times New Roman" w:cs="Times New Roman"/>
          <w:sz w:val="28"/>
          <w:szCs w:val="28"/>
          <w:lang w:val="ro-RO"/>
        </w:rPr>
        <w:t xml:space="preserve">nr. </w:t>
      </w:r>
      <w:r w:rsidRPr="005647A3">
        <w:rPr>
          <w:rFonts w:ascii="Times New Roman" w:hAnsi="Times New Roman" w:cs="Times New Roman"/>
          <w:sz w:val="28"/>
          <w:szCs w:val="28"/>
          <w:lang w:val="ro-RO"/>
        </w:rPr>
        <w:t xml:space="preserve">2 </w:t>
      </w:r>
      <w:r w:rsidR="009624D7" w:rsidRPr="005647A3">
        <w:rPr>
          <w:rFonts w:ascii="Times New Roman" w:hAnsi="Times New Roman" w:cs="Times New Roman"/>
          <w:sz w:val="28"/>
          <w:szCs w:val="28"/>
          <w:lang w:val="ro-RO"/>
        </w:rPr>
        <w:t>la</w:t>
      </w:r>
      <w:r w:rsidRPr="005647A3">
        <w:rPr>
          <w:rFonts w:ascii="Times New Roman" w:hAnsi="Times New Roman" w:cs="Times New Roman"/>
          <w:sz w:val="28"/>
          <w:szCs w:val="28"/>
          <w:lang w:val="ro-RO"/>
        </w:rPr>
        <w:t xml:space="preserve"> Regulament;</w:t>
      </w:r>
    </w:p>
    <w:p w:rsidR="00BD7F66" w:rsidRPr="005647A3" w:rsidRDefault="00BD7F66"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declaraţia de imparţialitate - Anexa </w:t>
      </w:r>
      <w:r w:rsidR="009624D7" w:rsidRPr="005647A3">
        <w:rPr>
          <w:rFonts w:ascii="Times New Roman" w:hAnsi="Times New Roman" w:cs="Times New Roman"/>
          <w:sz w:val="28"/>
          <w:szCs w:val="28"/>
          <w:lang w:val="ro-RO"/>
        </w:rPr>
        <w:t>nr. 5 la</w:t>
      </w:r>
      <w:r w:rsidRPr="005647A3">
        <w:rPr>
          <w:rFonts w:ascii="Times New Roman" w:hAnsi="Times New Roman" w:cs="Times New Roman"/>
          <w:sz w:val="28"/>
          <w:szCs w:val="28"/>
          <w:lang w:val="ro-RO"/>
        </w:rPr>
        <w:t xml:space="preserve"> Regulament;</w:t>
      </w:r>
    </w:p>
    <w:p w:rsidR="00BD7F66" w:rsidRPr="005647A3" w:rsidRDefault="00BD7F66"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declarația preşedintelui/directorului solicitantului, privind reprezentanții legali ai </w:t>
      </w:r>
      <w:r w:rsidR="00F57D75" w:rsidRPr="005647A3">
        <w:rPr>
          <w:rFonts w:ascii="Times New Roman" w:hAnsi="Times New Roman" w:cs="Times New Roman"/>
          <w:sz w:val="28"/>
          <w:szCs w:val="28"/>
          <w:lang w:val="ro-RO"/>
        </w:rPr>
        <w:t xml:space="preserve">solicitantului, </w:t>
      </w:r>
      <w:r w:rsidRPr="005647A3">
        <w:rPr>
          <w:rFonts w:ascii="Times New Roman" w:hAnsi="Times New Roman" w:cs="Times New Roman"/>
          <w:sz w:val="28"/>
          <w:szCs w:val="28"/>
          <w:lang w:val="ro-RO"/>
        </w:rPr>
        <w:t xml:space="preserve">cu atribuții în derularea proiectului </w:t>
      </w:r>
      <w:r w:rsidR="00E34B98" w:rsidRPr="005647A3">
        <w:rPr>
          <w:rFonts w:ascii="Times New Roman" w:hAnsi="Times New Roman" w:cs="Times New Roman"/>
          <w:sz w:val="28"/>
          <w:szCs w:val="28"/>
          <w:lang w:val="ro-RO"/>
        </w:rPr>
        <w:t>sportiv</w:t>
      </w:r>
      <w:r w:rsidRPr="005647A3">
        <w:rPr>
          <w:rFonts w:ascii="Times New Roman" w:hAnsi="Times New Roman" w:cs="Times New Roman"/>
          <w:sz w:val="28"/>
          <w:szCs w:val="28"/>
          <w:lang w:val="ro-RO"/>
        </w:rPr>
        <w:t xml:space="preserve"> ori după caz, împuternicirea de către preşedintele</w:t>
      </w:r>
      <w:r w:rsidR="00677C92" w:rsidRPr="005647A3">
        <w:rPr>
          <w:rFonts w:ascii="Times New Roman" w:hAnsi="Times New Roman" w:cs="Times New Roman"/>
          <w:sz w:val="28"/>
          <w:szCs w:val="28"/>
          <w:lang w:val="ro-RO"/>
        </w:rPr>
        <w:t xml:space="preserve">/directorul solicitantului </w:t>
      </w:r>
      <w:r w:rsidR="00550B88" w:rsidRPr="005647A3">
        <w:rPr>
          <w:rFonts w:ascii="Times New Roman" w:hAnsi="Times New Roman" w:cs="Times New Roman"/>
          <w:sz w:val="28"/>
          <w:szCs w:val="28"/>
          <w:lang w:val="ro-RO"/>
        </w:rPr>
        <w:t xml:space="preserve">a responsabilului de proiect </w:t>
      </w:r>
      <w:r w:rsidRPr="005647A3">
        <w:rPr>
          <w:rFonts w:ascii="Times New Roman" w:hAnsi="Times New Roman" w:cs="Times New Roman"/>
          <w:sz w:val="28"/>
          <w:szCs w:val="28"/>
          <w:lang w:val="ro-RO"/>
        </w:rPr>
        <w:t>sport</w:t>
      </w:r>
      <w:r w:rsidR="00550B88" w:rsidRPr="005647A3">
        <w:rPr>
          <w:rFonts w:ascii="Times New Roman" w:hAnsi="Times New Roman" w:cs="Times New Roman"/>
          <w:sz w:val="28"/>
          <w:szCs w:val="28"/>
          <w:lang w:val="ro-RO"/>
        </w:rPr>
        <w:t>iv</w:t>
      </w:r>
      <w:r w:rsidRPr="005647A3">
        <w:rPr>
          <w:rFonts w:ascii="Times New Roman" w:hAnsi="Times New Roman" w:cs="Times New Roman"/>
          <w:sz w:val="28"/>
          <w:szCs w:val="28"/>
          <w:lang w:val="ro-RO"/>
        </w:rPr>
        <w:t xml:space="preserve"> pentru derularea acestuia;</w:t>
      </w:r>
    </w:p>
    <w:p w:rsidR="00250809" w:rsidRPr="005647A3" w:rsidRDefault="00250809"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CV al coordonatorului de proiect.</w:t>
      </w:r>
    </w:p>
    <w:p w:rsidR="00BD7F66" w:rsidRPr="005647A3" w:rsidRDefault="00B40770"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copie de pe</w:t>
      </w:r>
      <w:r w:rsidR="00BD7F66" w:rsidRPr="005647A3">
        <w:rPr>
          <w:rFonts w:ascii="Times New Roman" w:hAnsi="Times New Roman" w:cs="Times New Roman"/>
          <w:sz w:val="28"/>
          <w:szCs w:val="28"/>
          <w:lang w:val="ro-RO"/>
        </w:rPr>
        <w:t xml:space="preserve"> certificatul de identitate sportiv</w:t>
      </w:r>
      <w:r w:rsidR="00796A07" w:rsidRPr="005647A3">
        <w:rPr>
          <w:rFonts w:ascii="Times New Roman" w:hAnsi="Times New Roman" w:cs="Times New Roman"/>
          <w:sz w:val="28"/>
          <w:szCs w:val="28"/>
          <w:lang w:val="ro-RO"/>
        </w:rPr>
        <w:t>ă</w:t>
      </w:r>
      <w:r w:rsidR="00BD7F66" w:rsidRPr="005647A3">
        <w:rPr>
          <w:rFonts w:ascii="Times New Roman" w:hAnsi="Times New Roman" w:cs="Times New Roman"/>
          <w:sz w:val="28"/>
          <w:szCs w:val="28"/>
          <w:lang w:val="ro-RO"/>
        </w:rPr>
        <w:t>;</w:t>
      </w:r>
    </w:p>
    <w:p w:rsidR="00BD7F66" w:rsidRPr="005647A3" w:rsidRDefault="00B40770"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lastRenderedPageBreak/>
        <w:t>copie de pe</w:t>
      </w:r>
      <w:r w:rsidR="00BD7F66" w:rsidRPr="005647A3">
        <w:rPr>
          <w:rFonts w:ascii="Times New Roman" w:hAnsi="Times New Roman" w:cs="Times New Roman"/>
          <w:sz w:val="28"/>
          <w:szCs w:val="28"/>
          <w:lang w:val="ro-RO"/>
        </w:rPr>
        <w:t xml:space="preserve"> hotărârea judecătorească de înfiinţare, definitivă şi irevocabilă;</w:t>
      </w:r>
    </w:p>
    <w:p w:rsidR="00BD7F66" w:rsidRPr="005647A3" w:rsidRDefault="00BD7F66"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certificat de înscriere a persoanei juridice fără scop patrimonial</w:t>
      </w:r>
      <w:r w:rsidR="00B40770" w:rsidRPr="005647A3">
        <w:rPr>
          <w:rFonts w:ascii="Times New Roman" w:hAnsi="Times New Roman" w:cs="Times New Roman"/>
          <w:sz w:val="28"/>
          <w:szCs w:val="28"/>
          <w:lang w:val="ro-RO"/>
        </w:rPr>
        <w:t xml:space="preserve"> în Registru asociațiilor și fundațiilor</w:t>
      </w:r>
      <w:r w:rsidRPr="005647A3">
        <w:rPr>
          <w:rFonts w:ascii="Times New Roman" w:hAnsi="Times New Roman" w:cs="Times New Roman"/>
          <w:sz w:val="28"/>
          <w:szCs w:val="28"/>
          <w:lang w:val="ro-RO"/>
        </w:rPr>
        <w:t>;</w:t>
      </w:r>
    </w:p>
    <w:p w:rsidR="00BD7F66" w:rsidRPr="005647A3" w:rsidRDefault="00B40770"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copii de pe</w:t>
      </w:r>
      <w:r w:rsidR="00BD7F66" w:rsidRPr="005647A3">
        <w:rPr>
          <w:rFonts w:ascii="Times New Roman" w:hAnsi="Times New Roman" w:cs="Times New Roman"/>
          <w:sz w:val="28"/>
          <w:szCs w:val="28"/>
          <w:lang w:val="ro-RO"/>
        </w:rPr>
        <w:t xml:space="preserve"> statut şi actul constitutiv, precum şi modificările aduse acestora;</w:t>
      </w:r>
    </w:p>
    <w:p w:rsidR="00BD7F66" w:rsidRPr="005647A3" w:rsidRDefault="00B40770"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copii de pe</w:t>
      </w:r>
      <w:r w:rsidR="00BD7F66" w:rsidRPr="005647A3">
        <w:rPr>
          <w:rFonts w:ascii="Times New Roman" w:hAnsi="Times New Roman" w:cs="Times New Roman"/>
          <w:sz w:val="28"/>
          <w:szCs w:val="28"/>
          <w:lang w:val="ro-RO"/>
        </w:rPr>
        <w:t xml:space="preserve"> hotărârile judecătoreşti rămase definitive şi irevocabile prin care s-au admis modificări ale statutului şi actului constitutiv;</w:t>
      </w:r>
    </w:p>
    <w:p w:rsidR="00BD7F66" w:rsidRPr="005647A3" w:rsidRDefault="00B40770"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copie de pe</w:t>
      </w:r>
      <w:r w:rsidR="00BD7F66" w:rsidRPr="005647A3">
        <w:rPr>
          <w:rFonts w:ascii="Times New Roman" w:hAnsi="Times New Roman" w:cs="Times New Roman"/>
          <w:sz w:val="28"/>
          <w:szCs w:val="28"/>
          <w:lang w:val="ro-RO"/>
        </w:rPr>
        <w:t xml:space="preserve"> situaţia financiară pe anul anterior înregistrată la organul fiscal competent, cu excepţia structurilor sportive înfiinţate în anul în curs</w:t>
      </w:r>
      <w:r w:rsidR="005E6850" w:rsidRPr="005647A3">
        <w:rPr>
          <w:rFonts w:ascii="Times New Roman" w:hAnsi="Times New Roman" w:cs="Times New Roman"/>
          <w:sz w:val="28"/>
          <w:szCs w:val="28"/>
          <w:lang w:val="ro-RO"/>
        </w:rPr>
        <w:t>;</w:t>
      </w:r>
    </w:p>
    <w:p w:rsidR="00BD7F66" w:rsidRPr="005647A3" w:rsidRDefault="00B40770"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copie de pe</w:t>
      </w:r>
      <w:r w:rsidR="00BD7F66" w:rsidRPr="005647A3">
        <w:rPr>
          <w:rFonts w:ascii="Times New Roman" w:hAnsi="Times New Roman" w:cs="Times New Roman"/>
          <w:sz w:val="28"/>
          <w:szCs w:val="28"/>
          <w:lang w:val="ro-RO"/>
        </w:rPr>
        <w:t xml:space="preserve"> certificatul de înregistrare fiscală;</w:t>
      </w:r>
    </w:p>
    <w:p w:rsidR="00BD7F66" w:rsidRPr="005647A3" w:rsidRDefault="00B40770"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copie de pe</w:t>
      </w:r>
      <w:r w:rsidR="00EF13F2">
        <w:rPr>
          <w:rFonts w:ascii="Times New Roman" w:hAnsi="Times New Roman" w:cs="Times New Roman"/>
          <w:sz w:val="28"/>
          <w:szCs w:val="28"/>
          <w:lang w:val="ro-RO"/>
        </w:rPr>
        <w:t xml:space="preserve"> dovada sediului;</w:t>
      </w:r>
    </w:p>
    <w:p w:rsidR="00BD7F66" w:rsidRPr="005647A3" w:rsidRDefault="00BD7F66" w:rsidP="00EF13F2">
      <w:pPr>
        <w:pStyle w:val="NoSpacing"/>
        <w:numPr>
          <w:ilvl w:val="0"/>
          <w:numId w:val="37"/>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alte documente considerate relevante de către aplicant</w:t>
      </w:r>
    </w:p>
    <w:p w:rsidR="004E0DB6" w:rsidRPr="005647A3" w:rsidRDefault="004E0DB6" w:rsidP="005660C5">
      <w:pPr>
        <w:pStyle w:val="NoSpacing"/>
        <w:jc w:val="both"/>
        <w:rPr>
          <w:rFonts w:ascii="Times New Roman" w:hAnsi="Times New Roman" w:cs="Times New Roman"/>
          <w:sz w:val="28"/>
          <w:szCs w:val="28"/>
          <w:lang w:val="ro-RO" w:eastAsia="ro-RO"/>
        </w:rPr>
      </w:pPr>
    </w:p>
    <w:p w:rsidR="00F22B8F" w:rsidRPr="005647A3" w:rsidRDefault="00F22B8F" w:rsidP="005660C5">
      <w:pPr>
        <w:pStyle w:val="NoSpacing"/>
        <w:jc w:val="both"/>
        <w:rPr>
          <w:rFonts w:ascii="Times New Roman" w:hAnsi="Times New Roman" w:cs="Times New Roman"/>
          <w:sz w:val="28"/>
          <w:szCs w:val="28"/>
          <w:lang w:val="ro-RO" w:eastAsia="ro-RO"/>
        </w:rPr>
      </w:pPr>
      <w:r w:rsidRPr="00EF13F2">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38</w:t>
      </w:r>
      <w:r w:rsidRPr="00EF13F2">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Documentaţia de solicitare a finanţării se va întocmi în limba română și se va depune în două exemplare (original şi copie), precum şi în format electronic la registratura</w:t>
      </w:r>
      <w:r w:rsidR="00636F0C" w:rsidRPr="005647A3">
        <w:rPr>
          <w:rFonts w:ascii="Times New Roman" w:hAnsi="Times New Roman" w:cs="Times New Roman"/>
          <w:sz w:val="28"/>
          <w:szCs w:val="28"/>
          <w:lang w:val="ro-RO" w:eastAsia="ro-RO"/>
        </w:rPr>
        <w:t xml:space="preserve"> generală a</w:t>
      </w:r>
      <w:r w:rsidRPr="005647A3">
        <w:rPr>
          <w:rFonts w:ascii="Times New Roman" w:hAnsi="Times New Roman" w:cs="Times New Roman"/>
          <w:sz w:val="28"/>
          <w:szCs w:val="28"/>
          <w:lang w:val="ro-RO" w:eastAsia="ro-RO"/>
        </w:rPr>
        <w:t xml:space="preserve"> Primăriei Sectorului 1 București.</w:t>
      </w:r>
    </w:p>
    <w:p w:rsidR="004E0DB6" w:rsidRPr="005647A3" w:rsidRDefault="004E0DB6" w:rsidP="005660C5">
      <w:pPr>
        <w:pStyle w:val="NoSpacing"/>
        <w:jc w:val="both"/>
        <w:rPr>
          <w:rFonts w:ascii="Times New Roman" w:hAnsi="Times New Roman" w:cs="Times New Roman"/>
          <w:sz w:val="28"/>
          <w:szCs w:val="28"/>
          <w:lang w:val="ro-RO" w:eastAsia="ro-RO"/>
        </w:rPr>
      </w:pPr>
    </w:p>
    <w:p w:rsidR="008D6A0A" w:rsidRPr="005647A3" w:rsidRDefault="008D6A0A" w:rsidP="005660C5">
      <w:pPr>
        <w:pStyle w:val="NoSpacing"/>
        <w:jc w:val="both"/>
        <w:rPr>
          <w:rFonts w:ascii="Times New Roman" w:hAnsi="Times New Roman" w:cs="Times New Roman"/>
          <w:sz w:val="28"/>
          <w:szCs w:val="28"/>
          <w:lang w:val="ro-RO" w:eastAsia="ro-RO"/>
        </w:rPr>
      </w:pPr>
      <w:r w:rsidRPr="00EF13F2">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39</w:t>
      </w:r>
      <w:r w:rsidRPr="00EF13F2">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w:t>
      </w:r>
      <w:r w:rsidR="00E73974" w:rsidRPr="005647A3">
        <w:rPr>
          <w:rFonts w:ascii="Times New Roman" w:hAnsi="Times New Roman" w:cs="Times New Roman"/>
          <w:sz w:val="28"/>
          <w:szCs w:val="28"/>
          <w:lang w:val="ro-RO" w:eastAsia="ro-RO"/>
        </w:rPr>
        <w:t>Propunerea de proiect are caracter ferm şi obligatoriu din punct de vedere al conţinutului şi trebuie să fie semnată, pe propria răspundere, de către solicitant sau de către o persoană împuternicită legal de acesta. Bugetul rămâne ferm pe toată durata de îndeplinire a contractului de finanţare.</w:t>
      </w:r>
    </w:p>
    <w:p w:rsidR="004E0DB6" w:rsidRPr="005647A3" w:rsidRDefault="004E0DB6" w:rsidP="005660C5">
      <w:pPr>
        <w:pStyle w:val="NoSpacing"/>
        <w:jc w:val="both"/>
        <w:rPr>
          <w:rFonts w:ascii="Times New Roman" w:hAnsi="Times New Roman" w:cs="Times New Roman"/>
          <w:sz w:val="28"/>
          <w:szCs w:val="28"/>
          <w:lang w:val="ro-RO" w:eastAsia="ro-RO"/>
        </w:rPr>
      </w:pPr>
    </w:p>
    <w:p w:rsidR="00E73974" w:rsidRPr="005647A3" w:rsidRDefault="008D6A0A" w:rsidP="005660C5">
      <w:pPr>
        <w:pStyle w:val="NoSpacing"/>
        <w:jc w:val="both"/>
        <w:rPr>
          <w:rFonts w:ascii="Times New Roman" w:hAnsi="Times New Roman" w:cs="Times New Roman"/>
          <w:sz w:val="28"/>
          <w:szCs w:val="28"/>
          <w:lang w:val="ro-RO" w:eastAsia="ro-RO"/>
        </w:rPr>
      </w:pPr>
      <w:r w:rsidRPr="00EF13F2">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40</w:t>
      </w:r>
      <w:r w:rsidRPr="00EF13F2">
        <w:rPr>
          <w:rFonts w:ascii="Times New Roman" w:hAnsi="Times New Roman" w:cs="Times New Roman"/>
          <w:b/>
          <w:sz w:val="28"/>
          <w:szCs w:val="28"/>
          <w:lang w:val="ro-RO" w:eastAsia="ro-RO"/>
        </w:rPr>
        <w:t>.</w:t>
      </w:r>
      <w:r w:rsidR="00EF13F2">
        <w:rPr>
          <w:rFonts w:ascii="Times New Roman" w:hAnsi="Times New Roman" w:cs="Times New Roman"/>
          <w:b/>
          <w:sz w:val="28"/>
          <w:szCs w:val="28"/>
          <w:lang w:val="ro-RO" w:eastAsia="ro-RO"/>
        </w:rPr>
        <w:t xml:space="preserve"> </w:t>
      </w:r>
      <w:r w:rsidR="00E73974" w:rsidRPr="005647A3">
        <w:rPr>
          <w:rFonts w:ascii="Times New Roman" w:hAnsi="Times New Roman" w:cs="Times New Roman"/>
          <w:sz w:val="28"/>
          <w:szCs w:val="28"/>
          <w:lang w:val="ro-RO" w:eastAsia="ro-RO"/>
        </w:rPr>
        <w:t>Solicitantul are obligaţia de a exprima preţul</w:t>
      </w:r>
      <w:r w:rsidR="00424061" w:rsidRPr="005647A3">
        <w:rPr>
          <w:rFonts w:ascii="Times New Roman" w:hAnsi="Times New Roman" w:cs="Times New Roman"/>
          <w:sz w:val="28"/>
          <w:szCs w:val="28"/>
          <w:lang w:val="ro-RO" w:eastAsia="ro-RO"/>
        </w:rPr>
        <w:t xml:space="preserve"> </w:t>
      </w:r>
      <w:r w:rsidR="00B57B8C" w:rsidRPr="005647A3">
        <w:rPr>
          <w:rFonts w:ascii="Times New Roman" w:hAnsi="Times New Roman" w:cs="Times New Roman"/>
          <w:sz w:val="28"/>
          <w:szCs w:val="28"/>
          <w:lang w:val="ro-RO" w:eastAsia="ro-RO"/>
        </w:rPr>
        <w:t>din propunerea financiară</w:t>
      </w:r>
      <w:r w:rsidR="00E73974" w:rsidRPr="005647A3">
        <w:rPr>
          <w:rFonts w:ascii="Times New Roman" w:hAnsi="Times New Roman" w:cs="Times New Roman"/>
          <w:sz w:val="28"/>
          <w:szCs w:val="28"/>
          <w:lang w:val="ro-RO" w:eastAsia="ro-RO"/>
        </w:rPr>
        <w:t xml:space="preserve"> în lei</w:t>
      </w:r>
      <w:r w:rsidR="003D206B" w:rsidRPr="005647A3">
        <w:rPr>
          <w:rFonts w:ascii="Times New Roman" w:hAnsi="Times New Roman" w:cs="Times New Roman"/>
          <w:sz w:val="28"/>
          <w:szCs w:val="28"/>
          <w:lang w:val="ro-RO" w:eastAsia="ro-RO"/>
        </w:rPr>
        <w:t>.</w:t>
      </w:r>
    </w:p>
    <w:p w:rsidR="00C30747" w:rsidRPr="005647A3" w:rsidRDefault="00C30747" w:rsidP="005660C5">
      <w:pPr>
        <w:pStyle w:val="NoSpacing"/>
        <w:jc w:val="both"/>
        <w:rPr>
          <w:rFonts w:ascii="Times New Roman" w:hAnsi="Times New Roman" w:cs="Times New Roman"/>
          <w:sz w:val="28"/>
          <w:szCs w:val="28"/>
          <w:highlight w:val="yellow"/>
          <w:lang w:val="ro-RO" w:eastAsia="ro-RO"/>
        </w:rPr>
      </w:pPr>
    </w:p>
    <w:p w:rsidR="00E840B8" w:rsidRPr="00EF13F2" w:rsidRDefault="00EE6F80" w:rsidP="00EF13F2">
      <w:pPr>
        <w:pStyle w:val="NoSpacing"/>
        <w:numPr>
          <w:ilvl w:val="0"/>
          <w:numId w:val="35"/>
        </w:numPr>
        <w:jc w:val="both"/>
        <w:rPr>
          <w:rFonts w:ascii="Times New Roman" w:hAnsi="Times New Roman" w:cs="Times New Roman"/>
          <w:b/>
          <w:sz w:val="28"/>
          <w:szCs w:val="28"/>
          <w:lang w:val="ro-RO" w:eastAsia="ro-RO"/>
        </w:rPr>
      </w:pPr>
      <w:r w:rsidRPr="00EF13F2">
        <w:rPr>
          <w:rFonts w:ascii="Times New Roman" w:hAnsi="Times New Roman" w:cs="Times New Roman"/>
          <w:b/>
          <w:sz w:val="28"/>
          <w:szCs w:val="28"/>
          <w:lang w:val="ro-RO" w:eastAsia="ro-RO"/>
        </w:rPr>
        <w:t>Organizarea ș</w:t>
      </w:r>
      <w:r w:rsidR="00E840B8" w:rsidRPr="00EF13F2">
        <w:rPr>
          <w:rFonts w:ascii="Times New Roman" w:hAnsi="Times New Roman" w:cs="Times New Roman"/>
          <w:b/>
          <w:sz w:val="28"/>
          <w:szCs w:val="28"/>
          <w:lang w:val="ro-RO" w:eastAsia="ro-RO"/>
        </w:rPr>
        <w:t>i fu</w:t>
      </w:r>
      <w:r w:rsidRPr="00EF13F2">
        <w:rPr>
          <w:rFonts w:ascii="Times New Roman" w:hAnsi="Times New Roman" w:cs="Times New Roman"/>
          <w:b/>
          <w:sz w:val="28"/>
          <w:szCs w:val="28"/>
          <w:lang w:val="ro-RO" w:eastAsia="ro-RO"/>
        </w:rPr>
        <w:t>ncționarea comisiei de analiză</w:t>
      </w:r>
      <w:r w:rsidR="003D206B" w:rsidRPr="00EF13F2">
        <w:rPr>
          <w:rFonts w:ascii="Times New Roman" w:hAnsi="Times New Roman" w:cs="Times New Roman"/>
          <w:b/>
          <w:sz w:val="28"/>
          <w:szCs w:val="28"/>
          <w:lang w:val="ro-RO" w:eastAsia="ro-RO"/>
        </w:rPr>
        <w:t xml:space="preserve"> ș</w:t>
      </w:r>
      <w:r w:rsidR="00E840B8" w:rsidRPr="00EF13F2">
        <w:rPr>
          <w:rFonts w:ascii="Times New Roman" w:hAnsi="Times New Roman" w:cs="Times New Roman"/>
          <w:b/>
          <w:sz w:val="28"/>
          <w:szCs w:val="28"/>
          <w:lang w:val="ro-RO" w:eastAsia="ro-RO"/>
        </w:rPr>
        <w:t>i evaluare a pr</w:t>
      </w:r>
      <w:bookmarkEnd w:id="8"/>
      <w:r w:rsidR="003D206B" w:rsidRPr="00EF13F2">
        <w:rPr>
          <w:rFonts w:ascii="Times New Roman" w:hAnsi="Times New Roman" w:cs="Times New Roman"/>
          <w:b/>
          <w:sz w:val="28"/>
          <w:szCs w:val="28"/>
          <w:lang w:val="ro-RO" w:eastAsia="ro-RO"/>
        </w:rPr>
        <w:t>opunerilor de proiecte</w:t>
      </w:r>
    </w:p>
    <w:p w:rsidR="004E0DB6" w:rsidRPr="005647A3" w:rsidRDefault="004E0DB6" w:rsidP="005660C5">
      <w:pPr>
        <w:pStyle w:val="NoSpacing"/>
        <w:jc w:val="both"/>
        <w:rPr>
          <w:rStyle w:val="BodytextBold17"/>
          <w:sz w:val="28"/>
          <w:szCs w:val="28"/>
          <w:lang w:val="ro-RO" w:eastAsia="ro-RO"/>
        </w:rPr>
      </w:pPr>
    </w:p>
    <w:p w:rsidR="00003AD4" w:rsidRPr="005647A3" w:rsidRDefault="00E840B8" w:rsidP="005660C5">
      <w:pPr>
        <w:pStyle w:val="NoSpacing"/>
        <w:jc w:val="both"/>
        <w:rPr>
          <w:rFonts w:ascii="Times New Roman" w:hAnsi="Times New Roman" w:cs="Times New Roman"/>
          <w:sz w:val="28"/>
          <w:szCs w:val="28"/>
          <w:lang w:val="ro-RO"/>
        </w:rPr>
      </w:pPr>
      <w:r w:rsidRPr="005647A3">
        <w:rPr>
          <w:rStyle w:val="BodytextBold17"/>
          <w:sz w:val="28"/>
          <w:szCs w:val="28"/>
          <w:lang w:val="ro-RO" w:eastAsia="ro-RO"/>
        </w:rPr>
        <w:t>Art.</w:t>
      </w:r>
      <w:r w:rsidR="00364925">
        <w:rPr>
          <w:rStyle w:val="BodytextBold17"/>
          <w:sz w:val="28"/>
          <w:szCs w:val="28"/>
          <w:lang w:val="ro-RO" w:eastAsia="ro-RO"/>
        </w:rPr>
        <w:t xml:space="preserve"> 41</w:t>
      </w:r>
      <w:r w:rsidRPr="005647A3">
        <w:rPr>
          <w:rStyle w:val="BodytextBold17"/>
          <w:sz w:val="28"/>
          <w:szCs w:val="28"/>
          <w:lang w:val="ro-RO" w:eastAsia="ro-RO"/>
        </w:rPr>
        <w:t>.</w:t>
      </w:r>
      <w:r w:rsidRPr="005647A3">
        <w:rPr>
          <w:rFonts w:ascii="Times New Roman" w:hAnsi="Times New Roman" w:cs="Times New Roman"/>
          <w:sz w:val="28"/>
          <w:szCs w:val="28"/>
          <w:lang w:val="ro-RO" w:eastAsia="ro-RO"/>
        </w:rPr>
        <w:t xml:space="preserve"> Analiza </w:t>
      </w:r>
      <w:r w:rsidR="00F04F59" w:rsidRPr="005647A3">
        <w:rPr>
          <w:rFonts w:ascii="Times New Roman" w:hAnsi="Times New Roman" w:cs="Times New Roman"/>
          <w:sz w:val="28"/>
          <w:szCs w:val="28"/>
          <w:lang w:val="ro-RO" w:eastAsia="ro-RO"/>
        </w:rPr>
        <w:t>propunerilor de proiecte</w:t>
      </w:r>
      <w:r w:rsidRPr="005647A3">
        <w:rPr>
          <w:rFonts w:ascii="Times New Roman" w:hAnsi="Times New Roman" w:cs="Times New Roman"/>
          <w:sz w:val="28"/>
          <w:szCs w:val="28"/>
          <w:lang w:val="ro-RO" w:eastAsia="ro-RO"/>
        </w:rPr>
        <w:t xml:space="preserve"> este efectuată de către</w:t>
      </w:r>
      <w:r w:rsidR="00F04F59" w:rsidRPr="005647A3">
        <w:rPr>
          <w:rFonts w:ascii="Times New Roman" w:hAnsi="Times New Roman" w:cs="Times New Roman"/>
          <w:sz w:val="28"/>
          <w:szCs w:val="28"/>
          <w:lang w:val="ro-RO" w:eastAsia="ro-RO"/>
        </w:rPr>
        <w:t xml:space="preserve"> o comisie</w:t>
      </w:r>
      <w:r w:rsidRPr="005647A3">
        <w:rPr>
          <w:rFonts w:ascii="Times New Roman" w:hAnsi="Times New Roman" w:cs="Times New Roman"/>
          <w:sz w:val="28"/>
          <w:szCs w:val="28"/>
          <w:lang w:val="ro-RO" w:eastAsia="ro-RO"/>
        </w:rPr>
        <w:t xml:space="preserve"> de evaluare și analiză </w:t>
      </w:r>
      <w:r w:rsidR="00F04F59" w:rsidRPr="005647A3">
        <w:rPr>
          <w:rFonts w:ascii="Times New Roman" w:hAnsi="Times New Roman" w:cs="Times New Roman"/>
          <w:sz w:val="28"/>
          <w:szCs w:val="28"/>
          <w:lang w:val="ro-RO" w:eastAsia="ro-RO"/>
        </w:rPr>
        <w:t xml:space="preserve">constituită </w:t>
      </w:r>
      <w:r w:rsidR="007F36DD" w:rsidRPr="005647A3">
        <w:rPr>
          <w:rFonts w:ascii="Times New Roman" w:hAnsi="Times New Roman" w:cs="Times New Roman"/>
          <w:sz w:val="28"/>
          <w:szCs w:val="28"/>
          <w:lang w:val="ro-RO" w:eastAsia="ro-RO"/>
        </w:rPr>
        <w:t xml:space="preserve">prin hotărâre a Consiliului Local </w:t>
      </w:r>
      <w:r w:rsidR="00EE6F80" w:rsidRPr="005647A3">
        <w:rPr>
          <w:rFonts w:ascii="Times New Roman" w:hAnsi="Times New Roman" w:cs="Times New Roman"/>
          <w:sz w:val="28"/>
          <w:szCs w:val="28"/>
          <w:lang w:val="ro-RO" w:eastAsia="ro-RO"/>
        </w:rPr>
        <w:t xml:space="preserve">al </w:t>
      </w:r>
      <w:r w:rsidR="007F36DD" w:rsidRPr="005647A3">
        <w:rPr>
          <w:rFonts w:ascii="Times New Roman" w:hAnsi="Times New Roman" w:cs="Times New Roman"/>
          <w:sz w:val="28"/>
          <w:szCs w:val="28"/>
          <w:lang w:val="ro-RO" w:eastAsia="ro-RO"/>
        </w:rPr>
        <w:t>Sector</w:t>
      </w:r>
      <w:r w:rsidR="00EE6F80" w:rsidRPr="005647A3">
        <w:rPr>
          <w:rFonts w:ascii="Times New Roman" w:hAnsi="Times New Roman" w:cs="Times New Roman"/>
          <w:sz w:val="28"/>
          <w:szCs w:val="28"/>
          <w:lang w:val="ro-RO" w:eastAsia="ro-RO"/>
        </w:rPr>
        <w:t>ului</w:t>
      </w:r>
      <w:r w:rsidR="007F36DD" w:rsidRPr="005647A3">
        <w:rPr>
          <w:rFonts w:ascii="Times New Roman" w:hAnsi="Times New Roman" w:cs="Times New Roman"/>
          <w:sz w:val="28"/>
          <w:szCs w:val="28"/>
          <w:lang w:val="ro-RO" w:eastAsia="ro-RO"/>
        </w:rPr>
        <w:t xml:space="preserve"> 1</w:t>
      </w:r>
      <w:r w:rsidR="00EE6F80" w:rsidRPr="005647A3">
        <w:rPr>
          <w:rFonts w:ascii="Times New Roman" w:hAnsi="Times New Roman" w:cs="Times New Roman"/>
          <w:sz w:val="28"/>
          <w:szCs w:val="28"/>
          <w:lang w:val="ro-RO" w:eastAsia="ro-RO"/>
        </w:rPr>
        <w:t xml:space="preserve"> al Municipiului București</w:t>
      </w:r>
      <w:r w:rsidR="007F36DD" w:rsidRPr="005647A3">
        <w:rPr>
          <w:rFonts w:ascii="Times New Roman" w:hAnsi="Times New Roman" w:cs="Times New Roman"/>
          <w:sz w:val="28"/>
          <w:szCs w:val="28"/>
          <w:lang w:val="ro-RO" w:eastAsia="ro-RO"/>
        </w:rPr>
        <w:t>.</w:t>
      </w:r>
    </w:p>
    <w:p w:rsidR="004E0DB6" w:rsidRPr="005647A3" w:rsidRDefault="004E0DB6" w:rsidP="005660C5">
      <w:pPr>
        <w:pStyle w:val="NoSpacing"/>
        <w:jc w:val="both"/>
        <w:rPr>
          <w:rStyle w:val="BodytextBold17"/>
          <w:sz w:val="28"/>
          <w:szCs w:val="28"/>
          <w:lang w:val="ro-RO" w:eastAsia="ro-RO"/>
        </w:rPr>
      </w:pPr>
    </w:p>
    <w:p w:rsidR="00E840B8" w:rsidRPr="005647A3" w:rsidRDefault="007F36DD" w:rsidP="005660C5">
      <w:pPr>
        <w:pStyle w:val="NoSpacing"/>
        <w:jc w:val="both"/>
        <w:rPr>
          <w:rFonts w:ascii="Times New Roman" w:hAnsi="Times New Roman" w:cs="Times New Roman"/>
          <w:sz w:val="28"/>
          <w:szCs w:val="28"/>
          <w:lang w:val="ro-RO"/>
        </w:rPr>
      </w:pPr>
      <w:r w:rsidRPr="005647A3">
        <w:rPr>
          <w:rStyle w:val="BodytextBold17"/>
          <w:sz w:val="28"/>
          <w:szCs w:val="28"/>
          <w:lang w:val="ro-RO" w:eastAsia="ro-RO"/>
        </w:rPr>
        <w:t xml:space="preserve">Art. </w:t>
      </w:r>
      <w:r w:rsidR="00364925">
        <w:rPr>
          <w:rStyle w:val="BodytextBold17"/>
          <w:sz w:val="28"/>
          <w:szCs w:val="28"/>
          <w:lang w:val="ro-RO" w:eastAsia="ro-RO"/>
        </w:rPr>
        <w:t>42</w:t>
      </w:r>
      <w:r w:rsidRPr="005647A3">
        <w:rPr>
          <w:rStyle w:val="BodytextBold17"/>
          <w:sz w:val="28"/>
          <w:szCs w:val="28"/>
          <w:lang w:val="ro-RO" w:eastAsia="ro-RO"/>
        </w:rPr>
        <w:t>.</w:t>
      </w:r>
      <w:r w:rsidRPr="005647A3">
        <w:rPr>
          <w:rStyle w:val="BodytextBold17"/>
          <w:b w:val="0"/>
          <w:sz w:val="28"/>
          <w:szCs w:val="28"/>
          <w:lang w:val="ro-RO" w:eastAsia="ro-RO"/>
        </w:rPr>
        <w:t xml:space="preserve"> </w:t>
      </w:r>
      <w:r w:rsidR="0088042E" w:rsidRPr="005647A3">
        <w:rPr>
          <w:rFonts w:ascii="Times New Roman" w:hAnsi="Times New Roman" w:cs="Times New Roman"/>
          <w:sz w:val="28"/>
          <w:szCs w:val="28"/>
          <w:lang w:val="ro-RO" w:eastAsia="ro-RO"/>
        </w:rPr>
        <w:t>Comisia are î</w:t>
      </w:r>
      <w:r w:rsidR="002E2E90" w:rsidRPr="005647A3">
        <w:rPr>
          <w:rFonts w:ascii="Times New Roman" w:hAnsi="Times New Roman" w:cs="Times New Roman"/>
          <w:sz w:val="28"/>
          <w:szCs w:val="28"/>
          <w:lang w:val="ro-RO" w:eastAsia="ro-RO"/>
        </w:rPr>
        <w:t>n componență 3</w:t>
      </w:r>
      <w:r w:rsidR="00003AD4" w:rsidRPr="005647A3">
        <w:rPr>
          <w:rFonts w:ascii="Times New Roman" w:hAnsi="Times New Roman" w:cs="Times New Roman"/>
          <w:sz w:val="28"/>
          <w:szCs w:val="28"/>
          <w:lang w:val="ro-RO" w:eastAsia="ro-RO"/>
        </w:rPr>
        <w:t xml:space="preserve"> membri</w:t>
      </w:r>
      <w:r w:rsidR="0033211F" w:rsidRPr="005647A3">
        <w:rPr>
          <w:rFonts w:ascii="Times New Roman" w:hAnsi="Times New Roman" w:cs="Times New Roman"/>
          <w:sz w:val="28"/>
          <w:szCs w:val="28"/>
          <w:lang w:val="ro-RO" w:eastAsia="ro-RO"/>
        </w:rPr>
        <w:t xml:space="preserve"> (un consilier local</w:t>
      </w:r>
      <w:r w:rsidR="00EE4476" w:rsidRPr="005647A3">
        <w:rPr>
          <w:rFonts w:ascii="Times New Roman" w:hAnsi="Times New Roman" w:cs="Times New Roman"/>
          <w:sz w:val="28"/>
          <w:szCs w:val="28"/>
          <w:lang w:val="ro-RO" w:eastAsia="ro-RO"/>
        </w:rPr>
        <w:t xml:space="preserve"> desemnat de către Consiliul Local al Sectorului 1</w:t>
      </w:r>
      <w:r w:rsidR="0033211F" w:rsidRPr="005647A3">
        <w:rPr>
          <w:rFonts w:ascii="Times New Roman" w:hAnsi="Times New Roman" w:cs="Times New Roman"/>
          <w:sz w:val="28"/>
          <w:szCs w:val="28"/>
          <w:lang w:val="ro-RO" w:eastAsia="ro-RO"/>
        </w:rPr>
        <w:t xml:space="preserve">, un reprezentant al </w:t>
      </w:r>
      <w:r w:rsidR="00EE4476" w:rsidRPr="005647A3">
        <w:rPr>
          <w:rFonts w:ascii="Times New Roman" w:hAnsi="Times New Roman" w:cs="Times New Roman"/>
          <w:sz w:val="28"/>
          <w:szCs w:val="28"/>
          <w:lang w:val="ro-RO" w:eastAsia="ro-RO"/>
        </w:rPr>
        <w:t xml:space="preserve">aparatului de specialitate al Primăriei Sectorului 1 desemnat de către </w:t>
      </w:r>
      <w:r w:rsidR="00917E69" w:rsidRPr="005647A3">
        <w:rPr>
          <w:rFonts w:ascii="Times New Roman" w:hAnsi="Times New Roman" w:cs="Times New Roman"/>
          <w:sz w:val="28"/>
          <w:szCs w:val="28"/>
          <w:lang w:val="ro-RO" w:eastAsia="ro-RO"/>
        </w:rPr>
        <w:t xml:space="preserve">Primar, </w:t>
      </w:r>
      <w:r w:rsidR="0033211F" w:rsidRPr="005647A3">
        <w:rPr>
          <w:rFonts w:ascii="Times New Roman" w:hAnsi="Times New Roman" w:cs="Times New Roman"/>
          <w:sz w:val="28"/>
          <w:szCs w:val="28"/>
          <w:lang w:val="ro-RO" w:eastAsia="ro-RO"/>
        </w:rPr>
        <w:t xml:space="preserve">un </w:t>
      </w:r>
      <w:r w:rsidR="0033211F" w:rsidRPr="005647A3">
        <w:rPr>
          <w:rFonts w:ascii="Times New Roman" w:hAnsi="Times New Roman" w:cs="Times New Roman"/>
          <w:sz w:val="28"/>
          <w:szCs w:val="28"/>
          <w:lang w:val="ro-RO" w:eastAsia="ro-RO"/>
        </w:rPr>
        <w:lastRenderedPageBreak/>
        <w:t>reprezentant al Centrului Cultural</w:t>
      </w:r>
      <w:r w:rsidR="00EE4476" w:rsidRPr="005647A3">
        <w:rPr>
          <w:rFonts w:ascii="Times New Roman" w:hAnsi="Times New Roman" w:cs="Times New Roman"/>
          <w:sz w:val="28"/>
          <w:szCs w:val="28"/>
          <w:lang w:val="ro-RO" w:eastAsia="ro-RO"/>
        </w:rPr>
        <w:t xml:space="preserve"> desemnat prin decizia directorului</w:t>
      </w:r>
      <w:r w:rsidR="0033211F" w:rsidRPr="005647A3">
        <w:rPr>
          <w:rFonts w:ascii="Times New Roman" w:hAnsi="Times New Roman" w:cs="Times New Roman"/>
          <w:sz w:val="28"/>
          <w:szCs w:val="28"/>
          <w:lang w:val="ro-RO" w:eastAsia="ro-RO"/>
        </w:rPr>
        <w:t>)</w:t>
      </w:r>
      <w:r w:rsidR="00003AD4" w:rsidRPr="005647A3">
        <w:rPr>
          <w:rFonts w:ascii="Times New Roman" w:hAnsi="Times New Roman" w:cs="Times New Roman"/>
          <w:sz w:val="28"/>
          <w:szCs w:val="28"/>
          <w:lang w:val="ro-RO" w:eastAsia="ro-RO"/>
        </w:rPr>
        <w:t xml:space="preserve"> ș</w:t>
      </w:r>
      <w:r w:rsidR="00E840B8" w:rsidRPr="005647A3">
        <w:rPr>
          <w:rFonts w:ascii="Times New Roman" w:hAnsi="Times New Roman" w:cs="Times New Roman"/>
          <w:sz w:val="28"/>
          <w:szCs w:val="28"/>
          <w:lang w:val="ro-RO" w:eastAsia="ro-RO"/>
        </w:rPr>
        <w:t xml:space="preserve">i un </w:t>
      </w:r>
      <w:r w:rsidRPr="005647A3">
        <w:rPr>
          <w:rFonts w:ascii="Times New Roman" w:hAnsi="Times New Roman" w:cs="Times New Roman"/>
          <w:sz w:val="28"/>
          <w:szCs w:val="28"/>
          <w:lang w:val="ro-RO" w:eastAsia="ro-RO"/>
        </w:rPr>
        <w:t>secretar</w:t>
      </w:r>
      <w:r w:rsidR="00003AD4" w:rsidRPr="005647A3">
        <w:rPr>
          <w:rFonts w:ascii="Times New Roman" w:hAnsi="Times New Roman" w:cs="Times New Roman"/>
          <w:sz w:val="28"/>
          <w:szCs w:val="28"/>
          <w:lang w:val="ro-RO" w:eastAsia="ro-RO"/>
        </w:rPr>
        <w:t>, fiind legal întrunită</w:t>
      </w:r>
      <w:r w:rsidR="00E840B8" w:rsidRPr="005647A3">
        <w:rPr>
          <w:rFonts w:ascii="Times New Roman" w:hAnsi="Times New Roman" w:cs="Times New Roman"/>
          <w:sz w:val="28"/>
          <w:szCs w:val="28"/>
          <w:lang w:val="ro-RO" w:eastAsia="ro-RO"/>
        </w:rPr>
        <w:t xml:space="preserve"> în prezenţa </w:t>
      </w:r>
      <w:r w:rsidR="002E2E90" w:rsidRPr="005647A3">
        <w:rPr>
          <w:rFonts w:ascii="Times New Roman" w:hAnsi="Times New Roman" w:cs="Times New Roman"/>
          <w:sz w:val="28"/>
          <w:szCs w:val="28"/>
          <w:lang w:val="ro-RO" w:eastAsia="ro-RO"/>
        </w:rPr>
        <w:t>tuturor membrilor săi</w:t>
      </w:r>
      <w:r w:rsidR="00E840B8" w:rsidRPr="005647A3">
        <w:rPr>
          <w:rFonts w:ascii="Times New Roman" w:hAnsi="Times New Roman" w:cs="Times New Roman"/>
          <w:sz w:val="28"/>
          <w:szCs w:val="28"/>
          <w:lang w:val="ro-RO" w:eastAsia="ro-RO"/>
        </w:rPr>
        <w:t>.</w:t>
      </w:r>
    </w:p>
    <w:p w:rsidR="004E0DB6" w:rsidRPr="005647A3" w:rsidRDefault="004E0DB6" w:rsidP="005660C5">
      <w:pPr>
        <w:pStyle w:val="NoSpacing"/>
        <w:jc w:val="both"/>
        <w:rPr>
          <w:rFonts w:ascii="Times New Roman" w:hAnsi="Times New Roman" w:cs="Times New Roman"/>
          <w:sz w:val="28"/>
          <w:szCs w:val="28"/>
          <w:lang w:val="ro-RO" w:eastAsia="ro-RO"/>
        </w:rPr>
      </w:pPr>
    </w:p>
    <w:p w:rsidR="00E840B8" w:rsidRPr="005647A3" w:rsidRDefault="007F36DD" w:rsidP="005660C5">
      <w:pPr>
        <w:pStyle w:val="NoSpacing"/>
        <w:jc w:val="both"/>
        <w:rPr>
          <w:rFonts w:ascii="Times New Roman" w:hAnsi="Times New Roman" w:cs="Times New Roman"/>
          <w:sz w:val="28"/>
          <w:szCs w:val="28"/>
          <w:lang w:val="ro-RO"/>
        </w:rPr>
      </w:pPr>
      <w:r w:rsidRPr="00EF13F2">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43</w:t>
      </w:r>
      <w:r w:rsidRPr="00EF13F2">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w:t>
      </w:r>
      <w:r w:rsidR="000303AC" w:rsidRPr="005647A3">
        <w:rPr>
          <w:rFonts w:ascii="Times New Roman" w:hAnsi="Times New Roman" w:cs="Times New Roman"/>
          <w:sz w:val="28"/>
          <w:szCs w:val="28"/>
          <w:lang w:val="ro-RO" w:eastAsia="ro-RO"/>
        </w:rPr>
        <w:t xml:space="preserve">Şedinţele </w:t>
      </w:r>
      <w:r w:rsidR="00E840B8" w:rsidRPr="005647A3">
        <w:rPr>
          <w:rFonts w:ascii="Times New Roman" w:hAnsi="Times New Roman" w:cs="Times New Roman"/>
          <w:sz w:val="28"/>
          <w:szCs w:val="28"/>
          <w:lang w:val="ro-RO" w:eastAsia="ro-RO"/>
        </w:rPr>
        <w:t>comisiei sunt conduse de un preşedinte, ales dintre membrii comisiei prin vot deschis. Preşedintele comisiei va asigura convocarea şi prezenţa membrilor comisiei, în termen de 5 zile de la data comunicării de către secretarul comisiei a problemelor a căror rezolvare este de competenţa comisiei.</w:t>
      </w:r>
    </w:p>
    <w:p w:rsidR="004E0DB6" w:rsidRPr="005647A3" w:rsidRDefault="004E0DB6" w:rsidP="005660C5">
      <w:pPr>
        <w:pStyle w:val="NoSpacing"/>
        <w:jc w:val="both"/>
        <w:rPr>
          <w:rFonts w:ascii="Times New Roman" w:hAnsi="Times New Roman" w:cs="Times New Roman"/>
          <w:sz w:val="28"/>
          <w:szCs w:val="28"/>
          <w:lang w:val="ro-RO" w:eastAsia="ro-RO"/>
        </w:rPr>
      </w:pPr>
    </w:p>
    <w:p w:rsidR="00E840B8" w:rsidRPr="005647A3" w:rsidRDefault="007F36DD" w:rsidP="005660C5">
      <w:pPr>
        <w:pStyle w:val="NoSpacing"/>
        <w:jc w:val="both"/>
        <w:rPr>
          <w:rFonts w:ascii="Times New Roman" w:hAnsi="Times New Roman" w:cs="Times New Roman"/>
          <w:sz w:val="28"/>
          <w:szCs w:val="28"/>
          <w:lang w:val="ro-RO"/>
        </w:rPr>
      </w:pPr>
      <w:r w:rsidRPr="00EF13F2">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44</w:t>
      </w:r>
      <w:r w:rsidRPr="00EF13F2">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w:t>
      </w:r>
      <w:r w:rsidR="00003AD4" w:rsidRPr="005647A3">
        <w:rPr>
          <w:rFonts w:ascii="Times New Roman" w:hAnsi="Times New Roman" w:cs="Times New Roman"/>
          <w:sz w:val="28"/>
          <w:szCs w:val="28"/>
          <w:lang w:val="ro-RO" w:eastAsia="ro-RO"/>
        </w:rPr>
        <w:t>Secretariatul</w:t>
      </w:r>
      <w:r w:rsidR="00E840B8" w:rsidRPr="005647A3">
        <w:rPr>
          <w:rFonts w:ascii="Times New Roman" w:hAnsi="Times New Roman" w:cs="Times New Roman"/>
          <w:sz w:val="28"/>
          <w:szCs w:val="28"/>
          <w:lang w:val="ro-RO" w:eastAsia="ro-RO"/>
        </w:rPr>
        <w:t xml:space="preserve"> comisiei </w:t>
      </w:r>
      <w:r w:rsidR="00003AD4" w:rsidRPr="005647A3">
        <w:rPr>
          <w:rFonts w:ascii="Times New Roman" w:hAnsi="Times New Roman" w:cs="Times New Roman"/>
          <w:sz w:val="28"/>
          <w:szCs w:val="28"/>
          <w:lang w:val="ro-RO" w:eastAsia="ro-RO"/>
        </w:rPr>
        <w:t xml:space="preserve">va fi asigurat de personalul din cadrul </w:t>
      </w:r>
      <w:r w:rsidR="00FE617D">
        <w:rPr>
          <w:rFonts w:ascii="Times New Roman" w:hAnsi="Times New Roman" w:cs="Times New Roman"/>
          <w:sz w:val="28"/>
          <w:szCs w:val="28"/>
          <w:lang w:val="ro-RO" w:eastAsia="ro-RO"/>
        </w:rPr>
        <w:t>Serviciul Secreariat General şi Adienţe din cadrul Primăriei Sectorului 1</w:t>
      </w:r>
      <w:r w:rsidR="002E2E90" w:rsidRPr="005647A3">
        <w:rPr>
          <w:rFonts w:ascii="Times New Roman" w:hAnsi="Times New Roman" w:cs="Times New Roman"/>
          <w:sz w:val="28"/>
          <w:szCs w:val="28"/>
          <w:lang w:val="ro-RO" w:eastAsia="ro-RO"/>
        </w:rPr>
        <w:t xml:space="preserve"> </w:t>
      </w:r>
      <w:r w:rsidR="00003AD4" w:rsidRPr="005647A3">
        <w:rPr>
          <w:rFonts w:ascii="Times New Roman" w:hAnsi="Times New Roman" w:cs="Times New Roman"/>
          <w:sz w:val="28"/>
          <w:szCs w:val="28"/>
          <w:lang w:val="ro-RO" w:eastAsia="ro-RO"/>
        </w:rPr>
        <w:t>și va prelua documentațiile de solicitare a finanțării, pe măsura înregistrării lor. Secretarul comisiei nu are drept de vot.</w:t>
      </w:r>
    </w:p>
    <w:p w:rsidR="004E0DB6" w:rsidRPr="005647A3" w:rsidRDefault="004E0DB6" w:rsidP="005660C5">
      <w:pPr>
        <w:pStyle w:val="NoSpacing"/>
        <w:jc w:val="both"/>
        <w:rPr>
          <w:rFonts w:ascii="Times New Roman" w:hAnsi="Times New Roman" w:cs="Times New Roman"/>
          <w:sz w:val="28"/>
          <w:szCs w:val="28"/>
          <w:lang w:val="ro-RO" w:eastAsia="ro-RO"/>
        </w:rPr>
      </w:pPr>
    </w:p>
    <w:p w:rsidR="00003AD4" w:rsidRPr="005647A3" w:rsidRDefault="007F36DD" w:rsidP="005660C5">
      <w:pPr>
        <w:pStyle w:val="NoSpacing"/>
        <w:jc w:val="both"/>
        <w:rPr>
          <w:rFonts w:ascii="Times New Roman" w:hAnsi="Times New Roman" w:cs="Times New Roman"/>
          <w:sz w:val="28"/>
          <w:szCs w:val="28"/>
          <w:lang w:val="ro-RO"/>
        </w:rPr>
      </w:pPr>
      <w:r w:rsidRPr="00EF13F2">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45</w:t>
      </w:r>
      <w:r w:rsidRPr="00EF13F2">
        <w:rPr>
          <w:rFonts w:ascii="Times New Roman" w:hAnsi="Times New Roman" w:cs="Times New Roman"/>
          <w:b/>
          <w:sz w:val="28"/>
          <w:szCs w:val="28"/>
          <w:lang w:val="ro-RO" w:eastAsia="ro-RO"/>
        </w:rPr>
        <w:t>.</w:t>
      </w:r>
      <w:r w:rsidR="0088042E" w:rsidRPr="00EF13F2">
        <w:rPr>
          <w:rFonts w:ascii="Times New Roman" w:hAnsi="Times New Roman" w:cs="Times New Roman"/>
          <w:b/>
          <w:sz w:val="28"/>
          <w:szCs w:val="28"/>
          <w:lang w:val="ro-RO" w:eastAsia="ro-RO"/>
        </w:rPr>
        <w:t xml:space="preserve"> </w:t>
      </w:r>
      <w:r w:rsidR="00E840B8" w:rsidRPr="005647A3">
        <w:rPr>
          <w:rFonts w:ascii="Times New Roman" w:hAnsi="Times New Roman" w:cs="Times New Roman"/>
          <w:sz w:val="28"/>
          <w:szCs w:val="28"/>
          <w:lang w:val="ro-RO" w:eastAsia="ro-RO"/>
        </w:rPr>
        <w:t>Fieca</w:t>
      </w:r>
      <w:r w:rsidR="00003AD4" w:rsidRPr="005647A3">
        <w:rPr>
          <w:rFonts w:ascii="Times New Roman" w:hAnsi="Times New Roman" w:cs="Times New Roman"/>
          <w:sz w:val="28"/>
          <w:szCs w:val="28"/>
          <w:lang w:val="ro-RO" w:eastAsia="ro-RO"/>
        </w:rPr>
        <w:t>re membru al comisiei de analiză ș</w:t>
      </w:r>
      <w:r w:rsidR="00E840B8" w:rsidRPr="005647A3">
        <w:rPr>
          <w:rFonts w:ascii="Times New Roman" w:hAnsi="Times New Roman" w:cs="Times New Roman"/>
          <w:sz w:val="28"/>
          <w:szCs w:val="28"/>
          <w:lang w:val="ro-RO" w:eastAsia="ro-RO"/>
        </w:rPr>
        <w:t>i evaluare va semna o declaraţie de imparţia</w:t>
      </w:r>
      <w:r w:rsidR="00385B6A" w:rsidRPr="005647A3">
        <w:rPr>
          <w:rFonts w:ascii="Times New Roman" w:hAnsi="Times New Roman" w:cs="Times New Roman"/>
          <w:sz w:val="28"/>
          <w:szCs w:val="28"/>
          <w:lang w:val="ro-RO" w:eastAsia="ro-RO"/>
        </w:rPr>
        <w:t>litate, potrivit modelului prevă</w:t>
      </w:r>
      <w:r w:rsidR="00E840B8" w:rsidRPr="005647A3">
        <w:rPr>
          <w:rFonts w:ascii="Times New Roman" w:hAnsi="Times New Roman" w:cs="Times New Roman"/>
          <w:sz w:val="28"/>
          <w:szCs w:val="28"/>
          <w:lang w:val="ro-RO" w:eastAsia="ro-RO"/>
        </w:rPr>
        <w:t>zut în Anexa nr.7 a Regulamentului.</w:t>
      </w:r>
    </w:p>
    <w:p w:rsidR="004E0DB6" w:rsidRPr="005647A3" w:rsidRDefault="004E0DB6" w:rsidP="005660C5">
      <w:pPr>
        <w:pStyle w:val="NoSpacing"/>
        <w:jc w:val="both"/>
        <w:rPr>
          <w:rFonts w:ascii="Times New Roman" w:hAnsi="Times New Roman" w:cs="Times New Roman"/>
          <w:sz w:val="28"/>
          <w:szCs w:val="28"/>
          <w:lang w:val="ro-RO"/>
        </w:rPr>
      </w:pPr>
    </w:p>
    <w:p w:rsidR="00003AD4" w:rsidRPr="005647A3" w:rsidRDefault="00364925" w:rsidP="005660C5">
      <w:pPr>
        <w:pStyle w:val="NoSpacing"/>
        <w:jc w:val="both"/>
        <w:rPr>
          <w:rFonts w:ascii="Times New Roman" w:hAnsi="Times New Roman" w:cs="Times New Roman"/>
          <w:sz w:val="28"/>
          <w:szCs w:val="28"/>
          <w:lang w:val="ro-RO"/>
        </w:rPr>
      </w:pPr>
      <w:r>
        <w:rPr>
          <w:rFonts w:ascii="Times New Roman" w:hAnsi="Times New Roman" w:cs="Times New Roman"/>
          <w:b/>
          <w:sz w:val="28"/>
          <w:szCs w:val="28"/>
          <w:lang w:val="ro-RO"/>
        </w:rPr>
        <w:t>Art. 46</w:t>
      </w:r>
      <w:r w:rsidR="00A23CA1" w:rsidRPr="00EF13F2">
        <w:rPr>
          <w:rFonts w:ascii="Times New Roman" w:hAnsi="Times New Roman" w:cs="Times New Roman"/>
          <w:b/>
          <w:sz w:val="28"/>
          <w:szCs w:val="28"/>
          <w:lang w:val="ro-RO"/>
        </w:rPr>
        <w:t xml:space="preserve">. </w:t>
      </w:r>
      <w:r w:rsidR="00385B6A" w:rsidRPr="00EF13F2">
        <w:rPr>
          <w:rFonts w:ascii="Times New Roman" w:hAnsi="Times New Roman" w:cs="Times New Roman"/>
          <w:b/>
          <w:sz w:val="28"/>
          <w:szCs w:val="28"/>
          <w:lang w:val="ro-RO"/>
        </w:rPr>
        <w:t>(1)</w:t>
      </w:r>
      <w:r w:rsidR="00385B6A" w:rsidRPr="005647A3">
        <w:rPr>
          <w:rFonts w:ascii="Times New Roman" w:hAnsi="Times New Roman" w:cs="Times New Roman"/>
          <w:sz w:val="28"/>
          <w:szCs w:val="28"/>
          <w:lang w:val="ro-RO"/>
        </w:rPr>
        <w:t xml:space="preserve"> </w:t>
      </w:r>
      <w:r w:rsidR="00E840B8" w:rsidRPr="005647A3">
        <w:rPr>
          <w:rFonts w:ascii="Times New Roman" w:hAnsi="Times New Roman" w:cs="Times New Roman"/>
          <w:sz w:val="28"/>
          <w:szCs w:val="28"/>
          <w:lang w:val="ro-RO" w:eastAsia="ro-RO"/>
        </w:rPr>
        <w:t>Comisia hotărăşte prin votul majorităţii simple a membrilor.</w:t>
      </w:r>
    </w:p>
    <w:p w:rsidR="00E840B8" w:rsidRPr="005647A3" w:rsidRDefault="00385B6A" w:rsidP="005660C5">
      <w:pPr>
        <w:pStyle w:val="NoSpacing"/>
        <w:jc w:val="both"/>
        <w:rPr>
          <w:rFonts w:ascii="Times New Roman" w:hAnsi="Times New Roman" w:cs="Times New Roman"/>
          <w:sz w:val="28"/>
          <w:szCs w:val="28"/>
          <w:lang w:val="ro-RO" w:eastAsia="ro-RO"/>
        </w:rPr>
      </w:pPr>
      <w:r w:rsidRPr="00EF13F2">
        <w:rPr>
          <w:rFonts w:ascii="Times New Roman" w:hAnsi="Times New Roman" w:cs="Times New Roman"/>
          <w:b/>
          <w:sz w:val="28"/>
          <w:szCs w:val="28"/>
          <w:lang w:val="ro-RO" w:eastAsia="ro-RO"/>
        </w:rPr>
        <w:t>(2)</w:t>
      </w:r>
      <w:r w:rsidRPr="005647A3">
        <w:rPr>
          <w:rFonts w:ascii="Times New Roman" w:hAnsi="Times New Roman" w:cs="Times New Roman"/>
          <w:sz w:val="28"/>
          <w:szCs w:val="28"/>
          <w:lang w:val="ro-RO" w:eastAsia="ro-RO"/>
        </w:rPr>
        <w:t xml:space="preserve"> </w:t>
      </w:r>
      <w:r w:rsidR="00E840B8" w:rsidRPr="005647A3">
        <w:rPr>
          <w:rFonts w:ascii="Times New Roman" w:hAnsi="Times New Roman" w:cs="Times New Roman"/>
          <w:sz w:val="28"/>
          <w:szCs w:val="28"/>
          <w:lang w:val="ro-RO" w:eastAsia="ro-RO"/>
        </w:rPr>
        <w:t xml:space="preserve">Decizia comisiei de analiză însoţită de rapoartele de evaluare privind atribuirea contractelor de finanţare </w:t>
      </w:r>
      <w:r w:rsidR="002353A4" w:rsidRPr="005647A3">
        <w:rPr>
          <w:rFonts w:ascii="Times New Roman" w:hAnsi="Times New Roman" w:cs="Times New Roman"/>
          <w:sz w:val="28"/>
          <w:szCs w:val="28"/>
          <w:lang w:val="ro-RO" w:eastAsia="ro-RO"/>
        </w:rPr>
        <w:t>va fi înaintată că</w:t>
      </w:r>
      <w:r w:rsidR="004D5093" w:rsidRPr="005647A3">
        <w:rPr>
          <w:rFonts w:ascii="Times New Roman" w:hAnsi="Times New Roman" w:cs="Times New Roman"/>
          <w:sz w:val="28"/>
          <w:szCs w:val="28"/>
          <w:lang w:val="ro-RO" w:eastAsia="ro-RO"/>
        </w:rPr>
        <w:t xml:space="preserve">tre </w:t>
      </w:r>
      <w:r w:rsidR="00EF13F2">
        <w:rPr>
          <w:rFonts w:ascii="Times New Roman" w:hAnsi="Times New Roman" w:cs="Times New Roman"/>
          <w:sz w:val="28"/>
          <w:szCs w:val="28"/>
          <w:lang w:val="ro-RO" w:eastAsia="ro-RO"/>
        </w:rPr>
        <w:t>Centrul Cultural al Sectorului 1</w:t>
      </w:r>
      <w:r w:rsidR="002353A4" w:rsidRPr="005647A3">
        <w:rPr>
          <w:rFonts w:ascii="Times New Roman" w:hAnsi="Times New Roman" w:cs="Times New Roman"/>
          <w:sz w:val="28"/>
          <w:szCs w:val="28"/>
          <w:lang w:val="ro-RO" w:eastAsia="ro-RO"/>
        </w:rPr>
        <w:t xml:space="preserve"> pentru a promova hotărâ</w:t>
      </w:r>
      <w:r w:rsidR="00E840B8" w:rsidRPr="005647A3">
        <w:rPr>
          <w:rFonts w:ascii="Times New Roman" w:hAnsi="Times New Roman" w:cs="Times New Roman"/>
          <w:sz w:val="28"/>
          <w:szCs w:val="28"/>
          <w:lang w:val="ro-RO" w:eastAsia="ro-RO"/>
        </w:rPr>
        <w:t>ri</w:t>
      </w:r>
      <w:r w:rsidR="002353A4" w:rsidRPr="005647A3">
        <w:rPr>
          <w:rFonts w:ascii="Times New Roman" w:hAnsi="Times New Roman" w:cs="Times New Roman"/>
          <w:sz w:val="28"/>
          <w:szCs w:val="28"/>
          <w:lang w:val="ro-RO" w:eastAsia="ro-RO"/>
        </w:rPr>
        <w:t>le de consiliu local care aprobă</w:t>
      </w:r>
      <w:r w:rsidR="00E840B8" w:rsidRPr="005647A3">
        <w:rPr>
          <w:rFonts w:ascii="Times New Roman" w:hAnsi="Times New Roman" w:cs="Times New Roman"/>
          <w:sz w:val="28"/>
          <w:szCs w:val="28"/>
          <w:lang w:val="ro-RO" w:eastAsia="ro-RO"/>
        </w:rPr>
        <w:t xml:space="preserve"> </w:t>
      </w:r>
      <w:r w:rsidR="004D5093" w:rsidRPr="005647A3">
        <w:rPr>
          <w:rFonts w:ascii="Times New Roman" w:hAnsi="Times New Roman" w:cs="Times New Roman"/>
          <w:sz w:val="28"/>
          <w:szCs w:val="28"/>
          <w:lang w:val="ro-RO" w:eastAsia="ro-RO"/>
        </w:rPr>
        <w:t>finanțarea</w:t>
      </w:r>
      <w:r w:rsidR="00FC14CB" w:rsidRPr="005647A3">
        <w:rPr>
          <w:rFonts w:ascii="Times New Roman" w:hAnsi="Times New Roman" w:cs="Times New Roman"/>
          <w:sz w:val="28"/>
          <w:szCs w:val="28"/>
          <w:lang w:val="ro-RO" w:eastAsia="ro-RO"/>
        </w:rPr>
        <w:t xml:space="preserve"> activităţilor sportive</w:t>
      </w:r>
      <w:r w:rsidR="004D5093" w:rsidRPr="005647A3">
        <w:rPr>
          <w:rFonts w:ascii="Times New Roman" w:hAnsi="Times New Roman" w:cs="Times New Roman"/>
          <w:sz w:val="28"/>
          <w:szCs w:val="28"/>
          <w:lang w:val="ro-RO" w:eastAsia="ro-RO"/>
        </w:rPr>
        <w:t xml:space="preserve"> </w:t>
      </w:r>
      <w:r w:rsidR="00E840B8" w:rsidRPr="005647A3">
        <w:rPr>
          <w:rFonts w:ascii="Times New Roman" w:hAnsi="Times New Roman" w:cs="Times New Roman"/>
          <w:sz w:val="28"/>
          <w:szCs w:val="28"/>
          <w:lang w:val="ro-RO" w:eastAsia="ro-RO"/>
        </w:rPr>
        <w:t xml:space="preserve">în plenul Consiliului Local al </w:t>
      </w:r>
      <w:r w:rsidR="007A5F46" w:rsidRPr="005647A3">
        <w:rPr>
          <w:rFonts w:ascii="Times New Roman" w:hAnsi="Times New Roman" w:cs="Times New Roman"/>
          <w:sz w:val="28"/>
          <w:szCs w:val="28"/>
          <w:lang w:val="ro-RO" w:eastAsia="ro-RO"/>
        </w:rPr>
        <w:t>Sectorului 1 al Municipiului București</w:t>
      </w:r>
      <w:r w:rsidR="00E840B8" w:rsidRPr="005647A3">
        <w:rPr>
          <w:rFonts w:ascii="Times New Roman" w:hAnsi="Times New Roman" w:cs="Times New Roman"/>
          <w:sz w:val="28"/>
          <w:szCs w:val="28"/>
          <w:lang w:val="ro-RO" w:eastAsia="ro-RO"/>
        </w:rPr>
        <w:t>.</w:t>
      </w:r>
    </w:p>
    <w:p w:rsidR="00003AD4" w:rsidRPr="005647A3" w:rsidRDefault="00003AD4" w:rsidP="005660C5">
      <w:pPr>
        <w:pStyle w:val="NoSpacing"/>
        <w:jc w:val="both"/>
        <w:rPr>
          <w:rFonts w:ascii="Times New Roman" w:hAnsi="Times New Roman" w:cs="Times New Roman"/>
          <w:sz w:val="28"/>
          <w:szCs w:val="28"/>
          <w:lang w:val="ro-RO"/>
        </w:rPr>
      </w:pPr>
    </w:p>
    <w:p w:rsidR="00E840B8" w:rsidRPr="00EF13F2" w:rsidRDefault="00E840B8" w:rsidP="00EF13F2">
      <w:pPr>
        <w:pStyle w:val="NoSpacing"/>
        <w:numPr>
          <w:ilvl w:val="0"/>
          <w:numId w:val="35"/>
        </w:numPr>
        <w:jc w:val="both"/>
        <w:rPr>
          <w:rFonts w:ascii="Times New Roman" w:hAnsi="Times New Roman" w:cs="Times New Roman"/>
          <w:b/>
          <w:sz w:val="28"/>
          <w:szCs w:val="28"/>
          <w:lang w:val="ro-RO"/>
        </w:rPr>
      </w:pPr>
      <w:bookmarkStart w:id="12" w:name="bookmark7"/>
      <w:r w:rsidRPr="00EF13F2">
        <w:rPr>
          <w:rFonts w:ascii="Times New Roman" w:hAnsi="Times New Roman" w:cs="Times New Roman"/>
          <w:b/>
          <w:sz w:val="28"/>
          <w:szCs w:val="28"/>
          <w:lang w:val="ro-RO" w:eastAsia="ro-RO"/>
        </w:rPr>
        <w:t xml:space="preserve">Procedura evaluării şi selecţionării </w:t>
      </w:r>
      <w:r w:rsidR="00FC14CB" w:rsidRPr="00EF13F2">
        <w:rPr>
          <w:rFonts w:ascii="Times New Roman" w:hAnsi="Times New Roman" w:cs="Times New Roman"/>
          <w:b/>
          <w:sz w:val="28"/>
          <w:szCs w:val="28"/>
          <w:lang w:val="ro-RO" w:eastAsia="ro-RO"/>
        </w:rPr>
        <w:t>cererilor de finanţare</w:t>
      </w:r>
      <w:bookmarkEnd w:id="12"/>
    </w:p>
    <w:p w:rsidR="00E840B8" w:rsidRPr="005647A3" w:rsidRDefault="006D6812" w:rsidP="005660C5">
      <w:pPr>
        <w:pStyle w:val="NoSpacing"/>
        <w:jc w:val="both"/>
        <w:rPr>
          <w:rFonts w:ascii="Times New Roman" w:hAnsi="Times New Roman" w:cs="Times New Roman"/>
          <w:sz w:val="28"/>
          <w:szCs w:val="28"/>
          <w:lang w:val="ro-RO"/>
        </w:rPr>
      </w:pPr>
      <w:r w:rsidRPr="00EF13F2">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47</w:t>
      </w:r>
      <w:r w:rsidR="00C92815" w:rsidRPr="00EF13F2">
        <w:rPr>
          <w:rFonts w:ascii="Times New Roman" w:hAnsi="Times New Roman" w:cs="Times New Roman"/>
          <w:b/>
          <w:sz w:val="28"/>
          <w:szCs w:val="28"/>
          <w:lang w:val="ro-RO" w:eastAsia="ro-RO"/>
        </w:rPr>
        <w:t>.</w:t>
      </w:r>
      <w:r w:rsidR="00E840B8" w:rsidRPr="005647A3">
        <w:rPr>
          <w:rFonts w:ascii="Times New Roman" w:hAnsi="Times New Roman" w:cs="Times New Roman"/>
          <w:sz w:val="28"/>
          <w:szCs w:val="28"/>
          <w:lang w:val="ro-RO" w:eastAsia="ro-RO"/>
        </w:rPr>
        <w:t xml:space="preserve"> </w:t>
      </w:r>
      <w:r w:rsidR="00FC14CB" w:rsidRPr="005647A3">
        <w:rPr>
          <w:rFonts w:ascii="Times New Roman" w:hAnsi="Times New Roman" w:cs="Times New Roman"/>
          <w:sz w:val="28"/>
          <w:szCs w:val="28"/>
          <w:lang w:val="ro-RO" w:eastAsia="ro-RO"/>
        </w:rPr>
        <w:t>Cererile de finanţare pentru programele/proiectele sportive</w:t>
      </w:r>
      <w:r w:rsidR="00E840B8" w:rsidRPr="005647A3">
        <w:rPr>
          <w:rFonts w:ascii="Times New Roman" w:hAnsi="Times New Roman" w:cs="Times New Roman"/>
          <w:sz w:val="28"/>
          <w:szCs w:val="28"/>
          <w:lang w:val="ro-RO" w:eastAsia="ro-RO"/>
        </w:rPr>
        <w:t xml:space="preserve"> depuse spr</w:t>
      </w:r>
      <w:r w:rsidR="00B23114" w:rsidRPr="005647A3">
        <w:rPr>
          <w:rFonts w:ascii="Times New Roman" w:hAnsi="Times New Roman" w:cs="Times New Roman"/>
          <w:sz w:val="28"/>
          <w:szCs w:val="28"/>
          <w:lang w:val="ro-RO" w:eastAsia="ro-RO"/>
        </w:rPr>
        <w:t>e a fi selectate trebuie să urmărească urmă</w:t>
      </w:r>
      <w:r w:rsidR="00E840B8" w:rsidRPr="005647A3">
        <w:rPr>
          <w:rFonts w:ascii="Times New Roman" w:hAnsi="Times New Roman" w:cs="Times New Roman"/>
          <w:sz w:val="28"/>
          <w:szCs w:val="28"/>
          <w:lang w:val="ro-RO" w:eastAsia="ro-RO"/>
        </w:rPr>
        <w:t>toarele:</w:t>
      </w:r>
    </w:p>
    <w:p w:rsidR="00B23114" w:rsidRPr="005647A3" w:rsidRDefault="00703789" w:rsidP="00703789">
      <w:pPr>
        <w:pStyle w:val="NoSpacing"/>
        <w:numPr>
          <w:ilvl w:val="0"/>
          <w:numId w:val="38"/>
        </w:numPr>
        <w:jc w:val="both"/>
        <w:rPr>
          <w:rFonts w:ascii="Times New Roman" w:hAnsi="Times New Roman" w:cs="Times New Roman"/>
          <w:sz w:val="28"/>
          <w:szCs w:val="28"/>
          <w:lang w:val="ro-RO"/>
        </w:rPr>
      </w:pPr>
      <w:r>
        <w:rPr>
          <w:rFonts w:ascii="Times New Roman" w:hAnsi="Times New Roman" w:cs="Times New Roman"/>
          <w:sz w:val="28"/>
          <w:szCs w:val="28"/>
          <w:lang w:val="ro-RO" w:eastAsia="ro-RO"/>
        </w:rPr>
        <w:t>se înscriu în p</w:t>
      </w:r>
      <w:r w:rsidR="00E840B8" w:rsidRPr="005647A3">
        <w:rPr>
          <w:rFonts w:ascii="Times New Roman" w:hAnsi="Times New Roman" w:cs="Times New Roman"/>
          <w:sz w:val="28"/>
          <w:szCs w:val="28"/>
          <w:lang w:val="ro-RO" w:eastAsia="ro-RO"/>
        </w:rPr>
        <w:t>rogramele sportive de utilitate publică</w:t>
      </w:r>
      <w:r>
        <w:rPr>
          <w:rFonts w:ascii="Times New Roman" w:hAnsi="Times New Roman" w:cs="Times New Roman"/>
          <w:sz w:val="28"/>
          <w:szCs w:val="28"/>
          <w:lang w:val="ro-RO" w:eastAsia="ro-RO"/>
        </w:rPr>
        <w:t xml:space="preserve">, </w:t>
      </w:r>
      <w:r w:rsidR="00FC14CB" w:rsidRPr="005647A3">
        <w:rPr>
          <w:rFonts w:ascii="Times New Roman" w:hAnsi="Times New Roman" w:cs="Times New Roman"/>
          <w:sz w:val="28"/>
          <w:szCs w:val="28"/>
          <w:lang w:val="ro-RO" w:eastAsia="ro-RO"/>
        </w:rPr>
        <w:t>aşa cum sunt ele definite în prezentul regulament de finanţare</w:t>
      </w:r>
      <w:r w:rsidR="00E840B8" w:rsidRPr="005647A3">
        <w:rPr>
          <w:rFonts w:ascii="Times New Roman" w:hAnsi="Times New Roman" w:cs="Times New Roman"/>
          <w:sz w:val="28"/>
          <w:szCs w:val="28"/>
          <w:lang w:val="ro-RO" w:eastAsia="ro-RO"/>
        </w:rPr>
        <w:t>;</w:t>
      </w:r>
    </w:p>
    <w:p w:rsidR="00E840B8" w:rsidRPr="005647A3" w:rsidRDefault="00E840B8" w:rsidP="00703789">
      <w:pPr>
        <w:pStyle w:val="NoSpacing"/>
        <w:numPr>
          <w:ilvl w:val="0"/>
          <w:numId w:val="38"/>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sunt de interes public lo</w:t>
      </w:r>
      <w:r w:rsidR="00B66D5E" w:rsidRPr="005647A3">
        <w:rPr>
          <w:rFonts w:ascii="Times New Roman" w:hAnsi="Times New Roman" w:cs="Times New Roman"/>
          <w:sz w:val="28"/>
          <w:szCs w:val="28"/>
          <w:lang w:val="ro-RO" w:eastAsia="ro-RO"/>
        </w:rPr>
        <w:t>cal ș</w:t>
      </w:r>
      <w:r w:rsidR="00B23114" w:rsidRPr="005647A3">
        <w:rPr>
          <w:rFonts w:ascii="Times New Roman" w:hAnsi="Times New Roman" w:cs="Times New Roman"/>
          <w:sz w:val="28"/>
          <w:szCs w:val="28"/>
          <w:lang w:val="ro-RO" w:eastAsia="ro-RO"/>
        </w:rPr>
        <w:t>i se înscriu în strategi</w:t>
      </w:r>
      <w:r w:rsidR="006D6812" w:rsidRPr="005647A3">
        <w:rPr>
          <w:rFonts w:ascii="Times New Roman" w:hAnsi="Times New Roman" w:cs="Times New Roman"/>
          <w:sz w:val="28"/>
          <w:szCs w:val="28"/>
          <w:lang w:val="ro-RO" w:eastAsia="ro-RO"/>
        </w:rPr>
        <w:t>a locală pentru sport, urmărind:</w:t>
      </w:r>
    </w:p>
    <w:p w:rsidR="006D6812" w:rsidRPr="005647A3" w:rsidRDefault="006D6812" w:rsidP="00703789">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promovarea și dezvoltarea activității sportive de performanță ori recreative;</w:t>
      </w:r>
    </w:p>
    <w:p w:rsidR="00B66D5E" w:rsidRPr="005647A3" w:rsidRDefault="00B66D5E" w:rsidP="00703789">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asigurarea condițiilor organizatorice ș</w:t>
      </w:r>
      <w:r w:rsidR="00E840B8" w:rsidRPr="005647A3">
        <w:rPr>
          <w:rFonts w:ascii="Times New Roman" w:hAnsi="Times New Roman" w:cs="Times New Roman"/>
          <w:sz w:val="28"/>
          <w:szCs w:val="28"/>
          <w:lang w:val="ro-RO" w:eastAsia="ro-RO"/>
        </w:rPr>
        <w:t>i materiale pentru practicarea jocurilor sportive/ disciplinelor individu</w:t>
      </w:r>
      <w:r w:rsidRPr="005647A3">
        <w:rPr>
          <w:rFonts w:ascii="Times New Roman" w:hAnsi="Times New Roman" w:cs="Times New Roman"/>
          <w:sz w:val="28"/>
          <w:szCs w:val="28"/>
          <w:lang w:val="ro-RO" w:eastAsia="ro-RO"/>
        </w:rPr>
        <w:t>ale la nivel de performanță</w:t>
      </w:r>
      <w:r w:rsidR="00E840B8" w:rsidRPr="005647A3">
        <w:rPr>
          <w:rFonts w:ascii="Times New Roman" w:hAnsi="Times New Roman" w:cs="Times New Roman"/>
          <w:sz w:val="28"/>
          <w:szCs w:val="28"/>
          <w:lang w:val="ro-RO" w:eastAsia="ro-RO"/>
        </w:rPr>
        <w:t xml:space="preserve"> sau nivel recreativ;</w:t>
      </w:r>
    </w:p>
    <w:p w:rsidR="00B66D5E" w:rsidRPr="005647A3" w:rsidRDefault="00B66D5E" w:rsidP="00703789">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îmbunătățirea nivelului de performanță al sportivilor juniori ș</w:t>
      </w:r>
      <w:r w:rsidR="00E840B8" w:rsidRPr="005647A3">
        <w:rPr>
          <w:rFonts w:ascii="Times New Roman" w:hAnsi="Times New Roman" w:cs="Times New Roman"/>
          <w:sz w:val="28"/>
          <w:szCs w:val="28"/>
          <w:lang w:val="ro-RO" w:eastAsia="ro-RO"/>
        </w:rPr>
        <w:t xml:space="preserve">i seniori din </w:t>
      </w:r>
      <w:r w:rsidR="000B4753" w:rsidRPr="005647A3">
        <w:rPr>
          <w:rFonts w:ascii="Times New Roman" w:hAnsi="Times New Roman" w:cs="Times New Roman"/>
          <w:sz w:val="28"/>
          <w:szCs w:val="28"/>
          <w:lang w:val="ro-RO" w:eastAsia="ro-RO"/>
        </w:rPr>
        <w:t xml:space="preserve">structurile </w:t>
      </w:r>
      <w:r w:rsidR="00E840B8" w:rsidRPr="005647A3">
        <w:rPr>
          <w:rFonts w:ascii="Times New Roman" w:hAnsi="Times New Roman" w:cs="Times New Roman"/>
          <w:sz w:val="28"/>
          <w:szCs w:val="28"/>
          <w:lang w:val="ro-RO" w:eastAsia="ro-RO"/>
        </w:rPr>
        <w:t>sportive locale;</w:t>
      </w:r>
    </w:p>
    <w:p w:rsidR="00B66D5E" w:rsidRPr="005647A3" w:rsidRDefault="00B66D5E" w:rsidP="00703789">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asigurarea creșterii din râ</w:t>
      </w:r>
      <w:r w:rsidR="00E840B8" w:rsidRPr="005647A3">
        <w:rPr>
          <w:rFonts w:ascii="Times New Roman" w:hAnsi="Times New Roman" w:cs="Times New Roman"/>
          <w:sz w:val="28"/>
          <w:szCs w:val="28"/>
          <w:lang w:val="ro-RO" w:eastAsia="ro-RO"/>
        </w:rPr>
        <w:t>ndul tinerilor a unor</w:t>
      </w:r>
      <w:r w:rsidRPr="005647A3">
        <w:rPr>
          <w:rFonts w:ascii="Times New Roman" w:hAnsi="Times New Roman" w:cs="Times New Roman"/>
          <w:sz w:val="28"/>
          <w:szCs w:val="28"/>
          <w:lang w:val="ro-RO" w:eastAsia="ro-RO"/>
        </w:rPr>
        <w:t xml:space="preserve"> viitori sportivi de performanță pe raza unității administrativ-teritoriale a Sectorului </w:t>
      </w:r>
      <w:r w:rsidRPr="005647A3">
        <w:rPr>
          <w:rFonts w:ascii="Times New Roman" w:hAnsi="Times New Roman" w:cs="Times New Roman"/>
          <w:sz w:val="28"/>
          <w:szCs w:val="28"/>
          <w:lang w:val="ro-RO" w:eastAsia="ro-RO"/>
        </w:rPr>
        <w:lastRenderedPageBreak/>
        <w:t>1, respectiv atragerea unui număr cât mai mare de practicanți din rândul populaț</w:t>
      </w:r>
      <w:r w:rsidR="00E840B8" w:rsidRPr="005647A3">
        <w:rPr>
          <w:rFonts w:ascii="Times New Roman" w:hAnsi="Times New Roman" w:cs="Times New Roman"/>
          <w:sz w:val="28"/>
          <w:szCs w:val="28"/>
          <w:lang w:val="ro-RO" w:eastAsia="ro-RO"/>
        </w:rPr>
        <w:t xml:space="preserve">iei din </w:t>
      </w:r>
      <w:r w:rsidRPr="005647A3">
        <w:rPr>
          <w:rFonts w:ascii="Times New Roman" w:hAnsi="Times New Roman" w:cs="Times New Roman"/>
          <w:sz w:val="28"/>
          <w:szCs w:val="28"/>
          <w:lang w:val="ro-RO" w:eastAsia="ro-RO"/>
        </w:rPr>
        <w:t>Sectorul 1</w:t>
      </w:r>
      <w:r w:rsidR="00E840B8" w:rsidRPr="005647A3">
        <w:rPr>
          <w:rFonts w:ascii="Times New Roman" w:hAnsi="Times New Roman" w:cs="Times New Roman"/>
          <w:sz w:val="28"/>
          <w:szCs w:val="28"/>
          <w:lang w:val="ro-RO" w:eastAsia="ro-RO"/>
        </w:rPr>
        <w:t>;</w:t>
      </w:r>
    </w:p>
    <w:p w:rsidR="00B66D5E" w:rsidRPr="005647A3" w:rsidRDefault="00E840B8" w:rsidP="00703789">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creşterea accesului cetăţenilor la</w:t>
      </w:r>
      <w:r w:rsidR="005C63EF" w:rsidRPr="005647A3">
        <w:rPr>
          <w:rFonts w:ascii="Times New Roman" w:hAnsi="Times New Roman" w:cs="Times New Roman"/>
          <w:sz w:val="28"/>
          <w:szCs w:val="28"/>
          <w:lang w:val="ro-RO" w:eastAsia="ro-RO"/>
        </w:rPr>
        <w:t xml:space="preserve"> activităț</w:t>
      </w:r>
      <w:r w:rsidRPr="005647A3">
        <w:rPr>
          <w:rFonts w:ascii="Times New Roman" w:hAnsi="Times New Roman" w:cs="Times New Roman"/>
          <w:sz w:val="28"/>
          <w:szCs w:val="28"/>
          <w:lang w:val="ro-RO" w:eastAsia="ro-RO"/>
        </w:rPr>
        <w:t>i sportive;</w:t>
      </w:r>
    </w:p>
    <w:p w:rsidR="00B66D5E" w:rsidRPr="005647A3" w:rsidRDefault="00E840B8" w:rsidP="00703789">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organizarea unor evenimente sportive de anvergura;</w:t>
      </w:r>
    </w:p>
    <w:p w:rsidR="00B66D5E" w:rsidRPr="005647A3" w:rsidRDefault="00E840B8" w:rsidP="00703789">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dezvoltarea cooperării sportive internaţionale;</w:t>
      </w:r>
    </w:p>
    <w:p w:rsidR="00FE63AE" w:rsidRPr="005647A3" w:rsidRDefault="00E840B8" w:rsidP="00703789">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promovarea valorilor sportive locale în circuitul naţion</w:t>
      </w:r>
      <w:r w:rsidR="005C63EF" w:rsidRPr="005647A3">
        <w:rPr>
          <w:rFonts w:ascii="Times New Roman" w:hAnsi="Times New Roman" w:cs="Times New Roman"/>
          <w:sz w:val="28"/>
          <w:szCs w:val="28"/>
          <w:lang w:val="ro-RO" w:eastAsia="ro-RO"/>
        </w:rPr>
        <w:t xml:space="preserve">al, regional şi internaţional; </w:t>
      </w:r>
    </w:p>
    <w:p w:rsidR="00E840B8" w:rsidRPr="005647A3" w:rsidRDefault="00E840B8" w:rsidP="00703789">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promovarea imaginii </w:t>
      </w:r>
      <w:r w:rsidR="00A552A6" w:rsidRPr="005647A3">
        <w:rPr>
          <w:rFonts w:ascii="Times New Roman" w:hAnsi="Times New Roman" w:cs="Times New Roman"/>
          <w:sz w:val="28"/>
          <w:szCs w:val="28"/>
          <w:lang w:val="ro-RO" w:eastAsia="ro-RO"/>
        </w:rPr>
        <w:t xml:space="preserve">Sectorului 1 al </w:t>
      </w:r>
      <w:r w:rsidR="005C63EF" w:rsidRPr="005647A3">
        <w:rPr>
          <w:rFonts w:ascii="Times New Roman" w:hAnsi="Times New Roman" w:cs="Times New Roman"/>
          <w:sz w:val="28"/>
          <w:szCs w:val="28"/>
          <w:lang w:val="ro-RO" w:eastAsia="ro-RO"/>
        </w:rPr>
        <w:t>Municipiului București î</w:t>
      </w:r>
      <w:r w:rsidRPr="005647A3">
        <w:rPr>
          <w:rFonts w:ascii="Times New Roman" w:hAnsi="Times New Roman" w:cs="Times New Roman"/>
          <w:sz w:val="28"/>
          <w:szCs w:val="28"/>
          <w:lang w:val="ro-RO" w:eastAsia="ro-RO"/>
        </w:rPr>
        <w:t>n p</w:t>
      </w:r>
      <w:r w:rsidR="005C63EF" w:rsidRPr="005647A3">
        <w:rPr>
          <w:rFonts w:ascii="Times New Roman" w:hAnsi="Times New Roman" w:cs="Times New Roman"/>
          <w:sz w:val="28"/>
          <w:szCs w:val="28"/>
          <w:lang w:val="ro-RO" w:eastAsia="ro-RO"/>
        </w:rPr>
        <w:t>lan național și internaț</w:t>
      </w:r>
      <w:r w:rsidRPr="005647A3">
        <w:rPr>
          <w:rFonts w:ascii="Times New Roman" w:hAnsi="Times New Roman" w:cs="Times New Roman"/>
          <w:sz w:val="28"/>
          <w:szCs w:val="28"/>
          <w:lang w:val="ro-RO" w:eastAsia="ro-RO"/>
        </w:rPr>
        <w:t>ional;</w:t>
      </w:r>
    </w:p>
    <w:p w:rsidR="00B66D5E" w:rsidRPr="005647A3" w:rsidRDefault="00E840B8" w:rsidP="00703789">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sunt depuse de </w:t>
      </w:r>
      <w:r w:rsidR="005C63EF" w:rsidRPr="005647A3">
        <w:rPr>
          <w:rFonts w:ascii="Times New Roman" w:hAnsi="Times New Roman" w:cs="Times New Roman"/>
          <w:sz w:val="28"/>
          <w:szCs w:val="28"/>
          <w:lang w:val="ro-RO" w:eastAsia="ro-RO"/>
        </w:rPr>
        <w:t>solicitanți eligibili</w:t>
      </w:r>
      <w:r w:rsidRPr="005647A3">
        <w:rPr>
          <w:rFonts w:ascii="Times New Roman" w:hAnsi="Times New Roman" w:cs="Times New Roman"/>
          <w:sz w:val="28"/>
          <w:szCs w:val="28"/>
          <w:lang w:val="ro-RO" w:eastAsia="ro-RO"/>
        </w:rPr>
        <w:t>;</w:t>
      </w:r>
    </w:p>
    <w:p w:rsidR="00B66D5E" w:rsidRPr="005647A3" w:rsidRDefault="00E840B8" w:rsidP="00703789">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asigură contribuţia financiară de minimum 10% din valoarea totală a finanţării;</w:t>
      </w:r>
    </w:p>
    <w:p w:rsidR="00B66D5E" w:rsidRPr="005647A3" w:rsidRDefault="00E840B8" w:rsidP="00703789">
      <w:pPr>
        <w:pStyle w:val="NoSpacing"/>
        <w:numPr>
          <w:ilvl w:val="0"/>
          <w:numId w:val="29"/>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respectă prevederile legale în vigoare cu privire la normele de cheltuieli în domeniul activităţii de sport</w:t>
      </w:r>
      <w:r w:rsidR="00FC14CB" w:rsidRPr="005647A3">
        <w:rPr>
          <w:rFonts w:ascii="Times New Roman" w:hAnsi="Times New Roman" w:cs="Times New Roman"/>
          <w:sz w:val="28"/>
          <w:szCs w:val="28"/>
          <w:lang w:val="ro-RO" w:eastAsia="ro-RO"/>
        </w:rPr>
        <w:t>, adaptate şi stabilite la nivelul sectorului 1 al municipiului Bucureşti prin prezentul regulament</w:t>
      </w:r>
      <w:r w:rsidRPr="005647A3">
        <w:rPr>
          <w:rFonts w:ascii="Times New Roman" w:hAnsi="Times New Roman" w:cs="Times New Roman"/>
          <w:sz w:val="28"/>
          <w:szCs w:val="28"/>
          <w:lang w:val="ro-RO" w:eastAsia="ro-RO"/>
        </w:rPr>
        <w:t>;</w:t>
      </w:r>
    </w:p>
    <w:p w:rsidR="004E0DB6" w:rsidRPr="005647A3" w:rsidRDefault="004E0DB6" w:rsidP="005660C5">
      <w:pPr>
        <w:pStyle w:val="NoSpacing"/>
        <w:jc w:val="both"/>
        <w:rPr>
          <w:rFonts w:ascii="Times New Roman" w:hAnsi="Times New Roman" w:cs="Times New Roman"/>
          <w:sz w:val="28"/>
          <w:szCs w:val="28"/>
          <w:lang w:val="ro-RO" w:eastAsia="ro-RO"/>
        </w:rPr>
      </w:pPr>
    </w:p>
    <w:p w:rsidR="00FC14CB" w:rsidRPr="005647A3" w:rsidRDefault="00D659F7" w:rsidP="005660C5">
      <w:pPr>
        <w:pStyle w:val="NoSpacing"/>
        <w:jc w:val="both"/>
        <w:rPr>
          <w:rFonts w:ascii="Times New Roman" w:hAnsi="Times New Roman" w:cs="Times New Roman"/>
          <w:sz w:val="28"/>
          <w:szCs w:val="28"/>
          <w:lang w:val="ro-RO" w:eastAsia="ro-RO"/>
        </w:rPr>
      </w:pPr>
      <w:r w:rsidRPr="00703789">
        <w:rPr>
          <w:rFonts w:ascii="Times New Roman" w:hAnsi="Times New Roman" w:cs="Times New Roman"/>
          <w:b/>
          <w:sz w:val="28"/>
          <w:szCs w:val="28"/>
          <w:lang w:val="ro-RO" w:eastAsia="ro-RO"/>
        </w:rPr>
        <w:t>Art.</w:t>
      </w:r>
      <w:r w:rsidR="00364925">
        <w:rPr>
          <w:rFonts w:ascii="Times New Roman" w:hAnsi="Times New Roman" w:cs="Times New Roman"/>
          <w:b/>
          <w:sz w:val="28"/>
          <w:szCs w:val="28"/>
          <w:lang w:val="ro-RO" w:eastAsia="ro-RO"/>
        </w:rPr>
        <w:t xml:space="preserve"> 48</w:t>
      </w:r>
      <w:r w:rsidRPr="00703789">
        <w:rPr>
          <w:rFonts w:ascii="Times New Roman" w:hAnsi="Times New Roman" w:cs="Times New Roman"/>
          <w:b/>
          <w:sz w:val="28"/>
          <w:szCs w:val="28"/>
          <w:lang w:val="ro-RO" w:eastAsia="ro-RO"/>
        </w:rPr>
        <w:t>.</w:t>
      </w:r>
      <w:r w:rsidR="00ED12DE"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 xml:space="preserve">Documentaţia de solicitare a finanţării </w:t>
      </w:r>
      <w:r w:rsidR="00ED12DE" w:rsidRPr="005647A3">
        <w:rPr>
          <w:rFonts w:ascii="Times New Roman" w:hAnsi="Times New Roman" w:cs="Times New Roman"/>
          <w:sz w:val="28"/>
          <w:szCs w:val="28"/>
          <w:lang w:val="ro-RO" w:eastAsia="ro-RO"/>
        </w:rPr>
        <w:t>va fi</w:t>
      </w:r>
      <w:r w:rsidRPr="005647A3">
        <w:rPr>
          <w:rFonts w:ascii="Times New Roman" w:hAnsi="Times New Roman" w:cs="Times New Roman"/>
          <w:sz w:val="28"/>
          <w:szCs w:val="28"/>
          <w:lang w:val="ro-RO" w:eastAsia="ro-RO"/>
        </w:rPr>
        <w:t xml:space="preserve"> analizată de către</w:t>
      </w:r>
      <w:r w:rsidR="00703789">
        <w:rPr>
          <w:rFonts w:ascii="Times New Roman" w:hAnsi="Times New Roman" w:cs="Times New Roman"/>
          <w:sz w:val="28"/>
          <w:szCs w:val="28"/>
          <w:lang w:val="ro-RO" w:eastAsia="ro-RO"/>
        </w:rPr>
        <w:t xml:space="preserve"> me</w:t>
      </w:r>
      <w:r w:rsidR="00FC14CB" w:rsidRPr="005647A3">
        <w:rPr>
          <w:rFonts w:ascii="Times New Roman" w:hAnsi="Times New Roman" w:cs="Times New Roman"/>
          <w:sz w:val="28"/>
          <w:szCs w:val="28"/>
          <w:lang w:val="ro-RO" w:eastAsia="ro-RO"/>
        </w:rPr>
        <w:t>mbrii comisiei de analiză și evaluare a proiectelor, în termenul stabilit prin anunţul de participare şi va fi notată potrivit următoarelor criterii de evaluare:</w:t>
      </w:r>
    </w:p>
    <w:p w:rsidR="00E75F22" w:rsidRDefault="00FE617D" w:rsidP="005660C5">
      <w:pPr>
        <w:pStyle w:val="NoSpacing"/>
        <w:jc w:val="both"/>
        <w:rPr>
          <w:rStyle w:val="Tablecaption20"/>
          <w:bCs w:val="0"/>
          <w:sz w:val="28"/>
          <w:szCs w:val="28"/>
          <w:lang w:val="ro-RO" w:eastAsia="ro-RO"/>
        </w:rPr>
      </w:pPr>
      <w:r>
        <w:rPr>
          <w:rStyle w:val="Tablecaption20"/>
          <w:bCs w:val="0"/>
          <w:sz w:val="28"/>
          <w:szCs w:val="28"/>
          <w:lang w:val="ro-RO" w:eastAsia="ro-RO"/>
        </w:rPr>
        <w:t>I</w:t>
      </w:r>
      <w:r w:rsidR="00E75F22" w:rsidRPr="00703789">
        <w:rPr>
          <w:rStyle w:val="Tablecaption20"/>
          <w:bCs w:val="0"/>
          <w:sz w:val="28"/>
          <w:szCs w:val="28"/>
          <w:lang w:val="ro-RO" w:eastAsia="ro-RO"/>
        </w:rPr>
        <w:t xml:space="preserve">. </w:t>
      </w:r>
      <w:r w:rsidR="00D108A1" w:rsidRPr="00703789">
        <w:rPr>
          <w:rStyle w:val="Tablecaption20"/>
          <w:bCs w:val="0"/>
          <w:sz w:val="28"/>
          <w:szCs w:val="28"/>
          <w:lang w:val="ro-RO" w:eastAsia="ro-RO"/>
        </w:rPr>
        <w:t xml:space="preserve">Punctaj </w:t>
      </w:r>
    </w:p>
    <w:p w:rsidR="00703789" w:rsidRPr="005647A3" w:rsidRDefault="00703789" w:rsidP="005660C5">
      <w:pPr>
        <w:pStyle w:val="NoSpacing"/>
        <w:jc w:val="both"/>
        <w:rPr>
          <w:rFonts w:ascii="Times New Roman" w:hAnsi="Times New Roman" w:cs="Times New Roman"/>
          <w:sz w:val="28"/>
          <w:szCs w:val="28"/>
          <w:lang w:val="ro-RO"/>
        </w:rPr>
      </w:pPr>
    </w:p>
    <w:tbl>
      <w:tblPr>
        <w:tblW w:w="8990" w:type="dxa"/>
        <w:jc w:val="center"/>
        <w:tblLayout w:type="fixed"/>
        <w:tblCellMar>
          <w:left w:w="0" w:type="dxa"/>
          <w:right w:w="0" w:type="dxa"/>
        </w:tblCellMar>
        <w:tblLook w:val="0000" w:firstRow="0" w:lastRow="0" w:firstColumn="0" w:lastColumn="0" w:noHBand="0" w:noVBand="0"/>
      </w:tblPr>
      <w:tblGrid>
        <w:gridCol w:w="669"/>
        <w:gridCol w:w="7368"/>
        <w:gridCol w:w="953"/>
      </w:tblGrid>
      <w:tr w:rsidR="00E75F22" w:rsidRPr="005647A3" w:rsidTr="0068258D">
        <w:trPr>
          <w:trHeight w:val="802"/>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703789" w:rsidRDefault="00E75F22" w:rsidP="00703789">
            <w:pPr>
              <w:pStyle w:val="NoSpacing"/>
              <w:jc w:val="center"/>
              <w:rPr>
                <w:rFonts w:ascii="Times New Roman" w:hAnsi="Times New Roman" w:cs="Times New Roman"/>
                <w:b/>
                <w:sz w:val="28"/>
                <w:szCs w:val="28"/>
                <w:lang w:val="ro-RO"/>
              </w:rPr>
            </w:pPr>
            <w:r w:rsidRPr="00703789">
              <w:rPr>
                <w:rFonts w:ascii="Times New Roman" w:hAnsi="Times New Roman" w:cs="Times New Roman"/>
                <w:b/>
                <w:sz w:val="28"/>
                <w:szCs w:val="28"/>
                <w:lang w:val="ro-RO" w:eastAsia="ro-RO"/>
              </w:rPr>
              <w:t>Nr. crt.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E75F22" w:rsidRPr="005647A3" w:rsidRDefault="00E75F22" w:rsidP="00703789">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Criteriul de evaluare</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5647A3" w:rsidRDefault="00E75F22" w:rsidP="00703789">
            <w:pPr>
              <w:pStyle w:val="NoSpacing"/>
              <w:jc w:val="center"/>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Punctaj</w:t>
            </w:r>
          </w:p>
          <w:p w:rsidR="00E75F22" w:rsidRPr="005647A3" w:rsidRDefault="00E75F22" w:rsidP="00703789">
            <w:pPr>
              <w:pStyle w:val="NoSpacing"/>
              <w:jc w:val="center"/>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maxim</w:t>
            </w:r>
          </w:p>
          <w:p w:rsidR="00E75F22" w:rsidRPr="005647A3" w:rsidRDefault="00E75F22" w:rsidP="00703789">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(puncte)</w:t>
            </w:r>
          </w:p>
        </w:tc>
      </w:tr>
      <w:tr w:rsidR="00E75F22" w:rsidRPr="005647A3" w:rsidTr="0068258D">
        <w:trPr>
          <w:trHeight w:val="787"/>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703789" w:rsidRDefault="00E75F22" w:rsidP="00703789">
            <w:pPr>
              <w:pStyle w:val="NoSpacing"/>
              <w:jc w:val="center"/>
              <w:rPr>
                <w:rFonts w:ascii="Times New Roman" w:hAnsi="Times New Roman" w:cs="Times New Roman"/>
                <w:b/>
                <w:sz w:val="28"/>
                <w:szCs w:val="28"/>
                <w:lang w:val="ro-RO"/>
              </w:rPr>
            </w:pPr>
            <w:r w:rsidRPr="00703789">
              <w:rPr>
                <w:rFonts w:ascii="Times New Roman" w:hAnsi="Times New Roman" w:cs="Times New Roman"/>
                <w:b/>
                <w:sz w:val="28"/>
                <w:szCs w:val="28"/>
                <w:lang w:val="ro-RO" w:eastAsia="ro-RO"/>
              </w:rPr>
              <w:t>1.</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7F4568" w:rsidRPr="005647A3" w:rsidRDefault="00E75F22" w:rsidP="00703789">
            <w:pPr>
              <w:pStyle w:val="NoSpacing"/>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Cât de relevante sunt obi</w:t>
            </w:r>
            <w:r w:rsidR="00C93118" w:rsidRPr="005647A3">
              <w:rPr>
                <w:rFonts w:ascii="Times New Roman" w:hAnsi="Times New Roman" w:cs="Times New Roman"/>
                <w:sz w:val="28"/>
                <w:szCs w:val="28"/>
                <w:lang w:val="ro-RO" w:eastAsia="ro-RO"/>
              </w:rPr>
              <w:t>ectivele proiectului (generale ș</w:t>
            </w:r>
            <w:r w:rsidRPr="005647A3">
              <w:rPr>
                <w:rFonts w:ascii="Times New Roman" w:hAnsi="Times New Roman" w:cs="Times New Roman"/>
                <w:sz w:val="28"/>
                <w:szCs w:val="28"/>
                <w:lang w:val="ro-RO" w:eastAsia="ro-RO"/>
              </w:rPr>
              <w:t xml:space="preserve">i specifice)? </w:t>
            </w:r>
          </w:p>
          <w:p w:rsidR="00E75F22" w:rsidRPr="005647A3" w:rsidRDefault="00E75F22" w:rsidP="00703789">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(Obiective SMART- S-specific, M-măsurabil, A-posibil de atins</w:t>
            </w:r>
            <w:r w:rsidR="00C94C68" w:rsidRPr="005647A3">
              <w:rPr>
                <w:rFonts w:ascii="Times New Roman" w:hAnsi="Times New Roman" w:cs="Times New Roman"/>
                <w:sz w:val="28"/>
                <w:szCs w:val="28"/>
                <w:lang w:val="ro-RO" w:eastAsia="ro-RO"/>
              </w:rPr>
              <w:t>, R-realist, T-definit în timp)</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5647A3" w:rsidRDefault="004D5093" w:rsidP="00703789">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5</w:t>
            </w:r>
          </w:p>
        </w:tc>
      </w:tr>
      <w:tr w:rsidR="00E75F22" w:rsidRPr="005647A3" w:rsidTr="0068258D">
        <w:trPr>
          <w:trHeight w:val="298"/>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703789" w:rsidRDefault="00C93118" w:rsidP="00703789">
            <w:pPr>
              <w:pStyle w:val="NoSpacing"/>
              <w:jc w:val="center"/>
              <w:rPr>
                <w:rFonts w:ascii="Times New Roman" w:hAnsi="Times New Roman" w:cs="Times New Roman"/>
                <w:b/>
                <w:sz w:val="28"/>
                <w:szCs w:val="28"/>
                <w:lang w:val="ro-RO"/>
              </w:rPr>
            </w:pPr>
            <w:r w:rsidRPr="00703789">
              <w:rPr>
                <w:rFonts w:ascii="Times New Roman" w:hAnsi="Times New Roman" w:cs="Times New Roman"/>
                <w:b/>
                <w:sz w:val="28"/>
                <w:szCs w:val="28"/>
                <w:lang w:val="ro-RO" w:eastAsia="ro-RO"/>
              </w:rPr>
              <w:t>2</w:t>
            </w:r>
            <w:r w:rsidR="00E75F22"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E75F22" w:rsidRPr="005647A3" w:rsidRDefault="00E75F22" w:rsidP="00703789">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Existenţa</w:t>
            </w:r>
            <w:r w:rsidR="00C93118" w:rsidRPr="005647A3">
              <w:rPr>
                <w:rFonts w:ascii="Times New Roman" w:hAnsi="Times New Roman" w:cs="Times New Roman"/>
                <w:sz w:val="28"/>
                <w:szCs w:val="28"/>
                <w:lang w:val="ro-RO" w:eastAsia="ro-RO"/>
              </w:rPr>
              <w:t xml:space="preserve"> cadrelor tehnice specializate î</w:t>
            </w:r>
            <w:r w:rsidRPr="005647A3">
              <w:rPr>
                <w:rFonts w:ascii="Times New Roman" w:hAnsi="Times New Roman" w:cs="Times New Roman"/>
                <w:sz w:val="28"/>
                <w:szCs w:val="28"/>
                <w:lang w:val="ro-RO" w:eastAsia="ro-RO"/>
              </w:rPr>
              <w:t xml:space="preserve">n cadrul </w:t>
            </w:r>
            <w:r w:rsidR="00C93118" w:rsidRPr="005647A3">
              <w:rPr>
                <w:rFonts w:ascii="Times New Roman" w:hAnsi="Times New Roman" w:cs="Times New Roman"/>
                <w:sz w:val="28"/>
                <w:szCs w:val="28"/>
                <w:lang w:val="ro-RO" w:eastAsia="ro-RO"/>
              </w:rPr>
              <w:t>c</w:t>
            </w:r>
            <w:r w:rsidR="00C94C68" w:rsidRPr="005647A3">
              <w:rPr>
                <w:rFonts w:ascii="Times New Roman" w:hAnsi="Times New Roman" w:cs="Times New Roman"/>
                <w:sz w:val="28"/>
                <w:szCs w:val="28"/>
                <w:lang w:val="ro-RO" w:eastAsia="ro-RO"/>
              </w:rPr>
              <w:t>lubului sportiv</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5647A3" w:rsidRDefault="004D5093" w:rsidP="00703789">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5</w:t>
            </w:r>
          </w:p>
        </w:tc>
      </w:tr>
      <w:tr w:rsidR="00E75F22" w:rsidRPr="005647A3" w:rsidTr="0068258D">
        <w:trPr>
          <w:trHeight w:val="275"/>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703789" w:rsidRDefault="00C93118" w:rsidP="00703789">
            <w:pPr>
              <w:pStyle w:val="NoSpacing"/>
              <w:jc w:val="center"/>
              <w:rPr>
                <w:rFonts w:ascii="Times New Roman" w:hAnsi="Times New Roman" w:cs="Times New Roman"/>
                <w:b/>
                <w:sz w:val="28"/>
                <w:szCs w:val="28"/>
                <w:lang w:val="ro-RO"/>
              </w:rPr>
            </w:pPr>
            <w:r w:rsidRPr="00703789">
              <w:rPr>
                <w:rFonts w:ascii="Times New Roman" w:hAnsi="Times New Roman" w:cs="Times New Roman"/>
                <w:b/>
                <w:sz w:val="28"/>
                <w:szCs w:val="28"/>
                <w:lang w:val="ro-RO" w:eastAsia="ro-RO"/>
              </w:rPr>
              <w:t>3</w:t>
            </w:r>
            <w:r w:rsidR="00E75F22"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E75F22" w:rsidRPr="005647A3" w:rsidRDefault="00E75F22" w:rsidP="00703789">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Natura </w:t>
            </w:r>
            <w:r w:rsidR="00703789">
              <w:rPr>
                <w:rFonts w:ascii="Times New Roman" w:hAnsi="Times New Roman" w:cs="Times New Roman"/>
                <w:sz w:val="28"/>
                <w:szCs w:val="28"/>
                <w:lang w:val="ro-RO" w:eastAsia="ro-RO"/>
              </w:rPr>
              <w:t>ramurei</w:t>
            </w:r>
            <w:r w:rsidRPr="005647A3">
              <w:rPr>
                <w:rFonts w:ascii="Times New Roman" w:hAnsi="Times New Roman" w:cs="Times New Roman"/>
                <w:sz w:val="28"/>
                <w:szCs w:val="28"/>
                <w:lang w:val="ro-RO" w:eastAsia="ro-RO"/>
              </w:rPr>
              <w:t xml:space="preserve"> sportive reprezentate (olimpică/neolimpică)*</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5647A3" w:rsidRDefault="004D5093" w:rsidP="00703789">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5</w:t>
            </w:r>
          </w:p>
        </w:tc>
      </w:tr>
      <w:tr w:rsidR="00E75F22" w:rsidRPr="005647A3" w:rsidTr="0068258D">
        <w:trPr>
          <w:trHeight w:val="846"/>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703789" w:rsidRDefault="00C94C68" w:rsidP="00703789">
            <w:pPr>
              <w:pStyle w:val="NoSpacing"/>
              <w:jc w:val="center"/>
              <w:rPr>
                <w:rFonts w:ascii="Times New Roman" w:hAnsi="Times New Roman" w:cs="Times New Roman"/>
                <w:b/>
                <w:sz w:val="28"/>
                <w:szCs w:val="28"/>
                <w:lang w:val="ro-RO"/>
              </w:rPr>
            </w:pPr>
            <w:r w:rsidRPr="00703789">
              <w:rPr>
                <w:rFonts w:ascii="Times New Roman" w:hAnsi="Times New Roman" w:cs="Times New Roman"/>
                <w:b/>
                <w:sz w:val="28"/>
                <w:szCs w:val="28"/>
                <w:lang w:val="ro-RO" w:eastAsia="ro-RO"/>
              </w:rPr>
              <w:t>4</w:t>
            </w:r>
            <w:r w:rsidR="00E75F22"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E75F22" w:rsidRPr="005647A3" w:rsidRDefault="00C94C68" w:rsidP="00703789">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Structura î</w:t>
            </w:r>
            <w:r w:rsidR="00E75F22" w:rsidRPr="005647A3">
              <w:rPr>
                <w:rFonts w:ascii="Times New Roman" w:hAnsi="Times New Roman" w:cs="Times New Roman"/>
                <w:sz w:val="28"/>
                <w:szCs w:val="28"/>
                <w:lang w:val="ro-RO" w:eastAsia="ro-RO"/>
              </w:rPr>
              <w:t>n care functioneaza clubul spo</w:t>
            </w:r>
            <w:r w:rsidRPr="005647A3">
              <w:rPr>
                <w:rFonts w:ascii="Times New Roman" w:hAnsi="Times New Roman" w:cs="Times New Roman"/>
                <w:sz w:val="28"/>
                <w:szCs w:val="28"/>
                <w:lang w:val="ro-RO" w:eastAsia="ro-RO"/>
              </w:rPr>
              <w:t>rtiv: monosportiva, polisportivă (mai multe secț</w:t>
            </w:r>
            <w:r w:rsidR="00E75F22" w:rsidRPr="005647A3">
              <w:rPr>
                <w:rFonts w:ascii="Times New Roman" w:hAnsi="Times New Roman" w:cs="Times New Roman"/>
                <w:sz w:val="28"/>
                <w:szCs w:val="28"/>
                <w:lang w:val="ro-RO" w:eastAsia="ro-RO"/>
              </w:rPr>
              <w:t>ii sportive); numărul total de sportivi legitimaţi/sectie; numărul de sportivi (inclusiv staff</w:t>
            </w:r>
            <w:r w:rsidRPr="005647A3">
              <w:rPr>
                <w:rFonts w:ascii="Times New Roman" w:hAnsi="Times New Roman" w:cs="Times New Roman"/>
                <w:sz w:val="28"/>
                <w:szCs w:val="28"/>
                <w:lang w:val="ro-RO" w:eastAsia="ro-RO"/>
              </w:rPr>
              <w:t>ul tehnic) participanţi la o acțiune/competiție sportivă</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5647A3" w:rsidRDefault="0068258D" w:rsidP="00703789">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3</w:t>
            </w:r>
          </w:p>
        </w:tc>
      </w:tr>
      <w:tr w:rsidR="00E75F22" w:rsidRPr="005647A3" w:rsidTr="0068258D">
        <w:trPr>
          <w:trHeight w:val="844"/>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703789" w:rsidRDefault="002D1316" w:rsidP="00703789">
            <w:pPr>
              <w:pStyle w:val="NoSpacing"/>
              <w:jc w:val="center"/>
              <w:rPr>
                <w:rFonts w:ascii="Times New Roman" w:hAnsi="Times New Roman" w:cs="Times New Roman"/>
                <w:b/>
                <w:sz w:val="28"/>
                <w:szCs w:val="28"/>
                <w:lang w:val="ro-RO"/>
              </w:rPr>
            </w:pPr>
            <w:r w:rsidRPr="00703789">
              <w:rPr>
                <w:rFonts w:ascii="Times New Roman" w:hAnsi="Times New Roman" w:cs="Times New Roman"/>
                <w:b/>
                <w:sz w:val="28"/>
                <w:szCs w:val="28"/>
                <w:lang w:val="ro-RO" w:eastAsia="ro-RO"/>
              </w:rPr>
              <w:t>5</w:t>
            </w:r>
            <w:r w:rsidR="00E75F22"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E75F22" w:rsidRPr="005647A3" w:rsidRDefault="002D1316" w:rsidP="00703789">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Valoarea ș</w:t>
            </w:r>
            <w:r w:rsidR="00E75F22" w:rsidRPr="005647A3">
              <w:rPr>
                <w:rFonts w:ascii="Times New Roman" w:hAnsi="Times New Roman" w:cs="Times New Roman"/>
                <w:sz w:val="28"/>
                <w:szCs w:val="28"/>
                <w:lang w:val="ro-RO" w:eastAsia="ro-RO"/>
              </w:rPr>
              <w:t>i complexitatea calendarului sportiv anual: nivelul competiţional la care activ</w:t>
            </w:r>
            <w:r w:rsidRPr="005647A3">
              <w:rPr>
                <w:rFonts w:ascii="Times New Roman" w:hAnsi="Times New Roman" w:cs="Times New Roman"/>
                <w:sz w:val="28"/>
                <w:szCs w:val="28"/>
                <w:lang w:val="ro-RO" w:eastAsia="ro-RO"/>
              </w:rPr>
              <w:t>ează secţia/structura; nivelul și numărul acțiunilor sportive/</w:t>
            </w:r>
            <w:r w:rsidR="00E75F22" w:rsidRPr="005647A3">
              <w:rPr>
                <w:rFonts w:ascii="Times New Roman" w:hAnsi="Times New Roman" w:cs="Times New Roman"/>
                <w:sz w:val="28"/>
                <w:szCs w:val="28"/>
                <w:lang w:val="ro-RO" w:eastAsia="ro-RO"/>
              </w:rPr>
              <w:t>competiţiilor oficiale interne sau internaţionale la care participă secţia/structura într-un an competiţional</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5647A3" w:rsidRDefault="0068258D" w:rsidP="00703789">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5</w:t>
            </w:r>
          </w:p>
        </w:tc>
      </w:tr>
      <w:tr w:rsidR="00C325C9" w:rsidRPr="005647A3" w:rsidTr="00A576C0">
        <w:trPr>
          <w:trHeight w:val="688"/>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703789" w:rsidRDefault="004D5093" w:rsidP="00703789">
            <w:pPr>
              <w:pStyle w:val="NoSpacing"/>
              <w:jc w:val="center"/>
              <w:rPr>
                <w:rFonts w:ascii="Times New Roman" w:hAnsi="Times New Roman" w:cs="Times New Roman"/>
                <w:b/>
                <w:sz w:val="28"/>
                <w:szCs w:val="28"/>
                <w:lang w:val="ro-RO" w:eastAsia="ro-RO"/>
              </w:rPr>
            </w:pPr>
            <w:r w:rsidRPr="00703789">
              <w:rPr>
                <w:rFonts w:ascii="Times New Roman" w:hAnsi="Times New Roman" w:cs="Times New Roman"/>
                <w:b/>
                <w:sz w:val="28"/>
                <w:szCs w:val="28"/>
                <w:lang w:val="ro-RO" w:eastAsia="ro-RO"/>
              </w:rPr>
              <w:lastRenderedPageBreak/>
              <w:t>6</w:t>
            </w:r>
            <w:r w:rsidR="00486551"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68698F" w:rsidRPr="005647A3" w:rsidRDefault="00486551" w:rsidP="00ED3F8C">
            <w:pPr>
              <w:pStyle w:val="NoSpacing"/>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Participare în ediția competițională</w:t>
            </w:r>
            <w:r w:rsidR="00C325C9" w:rsidRPr="005647A3">
              <w:rPr>
                <w:rFonts w:ascii="Times New Roman" w:hAnsi="Times New Roman" w:cs="Times New Roman"/>
                <w:sz w:val="28"/>
                <w:szCs w:val="28"/>
                <w:lang w:val="ro-RO" w:eastAsia="ro-RO"/>
              </w:rPr>
              <w:t xml:space="preserve"> în</w:t>
            </w:r>
            <w:r w:rsidR="00ED3F8C">
              <w:rPr>
                <w:rFonts w:ascii="Times New Roman" w:hAnsi="Times New Roman" w:cs="Times New Roman"/>
                <w:sz w:val="28"/>
                <w:szCs w:val="28"/>
                <w:lang w:val="ro-RO" w:eastAsia="ro-RO"/>
              </w:rPr>
              <w:t xml:space="preserve">: </w:t>
            </w:r>
            <w:r w:rsidR="0068698F">
              <w:rPr>
                <w:rFonts w:ascii="Times New Roman" w:hAnsi="Times New Roman" w:cs="Times New Roman"/>
                <w:sz w:val="28"/>
                <w:szCs w:val="28"/>
                <w:lang w:val="ro-RO" w:eastAsia="ro-RO"/>
              </w:rPr>
              <w:t xml:space="preserve"> Eşalonul I</w:t>
            </w:r>
            <w:r w:rsidR="00ED3F8C">
              <w:rPr>
                <w:rFonts w:ascii="Times New Roman" w:hAnsi="Times New Roman" w:cs="Times New Roman"/>
                <w:sz w:val="28"/>
                <w:szCs w:val="28"/>
                <w:lang w:val="ro-RO" w:eastAsia="ro-RO"/>
              </w:rPr>
              <w:t xml:space="preserve">; </w:t>
            </w:r>
            <w:r w:rsidR="00703789">
              <w:rPr>
                <w:rFonts w:ascii="Times New Roman" w:hAnsi="Times New Roman" w:cs="Times New Roman"/>
                <w:sz w:val="28"/>
                <w:szCs w:val="28"/>
                <w:lang w:val="ro-RO" w:eastAsia="ro-RO"/>
              </w:rPr>
              <w:t xml:space="preserve">Eşalonul </w:t>
            </w:r>
            <w:r w:rsidR="0068698F">
              <w:rPr>
                <w:rFonts w:ascii="Times New Roman" w:hAnsi="Times New Roman" w:cs="Times New Roman"/>
                <w:sz w:val="28"/>
                <w:szCs w:val="28"/>
                <w:lang w:val="ro-RO" w:eastAsia="ro-RO"/>
              </w:rPr>
              <w:t>II;</w:t>
            </w:r>
            <w:r w:rsidR="00ED3F8C">
              <w:rPr>
                <w:rFonts w:ascii="Times New Roman" w:hAnsi="Times New Roman" w:cs="Times New Roman"/>
                <w:sz w:val="28"/>
                <w:szCs w:val="28"/>
                <w:lang w:val="ro-RO" w:eastAsia="ro-RO"/>
              </w:rPr>
              <w:t xml:space="preserve"> </w:t>
            </w:r>
            <w:r w:rsidR="0068698F">
              <w:rPr>
                <w:rFonts w:ascii="Times New Roman" w:hAnsi="Times New Roman" w:cs="Times New Roman"/>
                <w:sz w:val="28"/>
                <w:szCs w:val="28"/>
                <w:lang w:val="ro-RO" w:eastAsia="ro-RO"/>
              </w:rPr>
              <w:t>Eşalonul III</w:t>
            </w:r>
            <w:r w:rsidR="00ED3F8C">
              <w:rPr>
                <w:rFonts w:ascii="Times New Roman" w:hAnsi="Times New Roman" w:cs="Times New Roman"/>
                <w:sz w:val="28"/>
                <w:szCs w:val="28"/>
                <w:lang w:val="ro-RO" w:eastAsia="ro-RO"/>
              </w:rPr>
              <w:t xml:space="preserve">; </w:t>
            </w:r>
            <w:r w:rsidR="0068698F">
              <w:rPr>
                <w:rFonts w:ascii="Times New Roman" w:hAnsi="Times New Roman" w:cs="Times New Roman"/>
                <w:sz w:val="28"/>
                <w:szCs w:val="28"/>
                <w:lang w:val="ro-RO" w:eastAsia="ro-RO"/>
              </w:rPr>
              <w:t>Eşalonul IV</w:t>
            </w:r>
            <w:r w:rsidR="00ED3F8C">
              <w:rPr>
                <w:rFonts w:ascii="Times New Roman" w:hAnsi="Times New Roman" w:cs="Times New Roman"/>
                <w:sz w:val="28"/>
                <w:szCs w:val="28"/>
                <w:lang w:val="ro-RO" w:eastAsia="ro-RO"/>
              </w:rPr>
              <w:t xml:space="preserve">; </w:t>
            </w:r>
            <w:r w:rsidR="0068698F">
              <w:rPr>
                <w:rFonts w:ascii="Times New Roman" w:hAnsi="Times New Roman" w:cs="Times New Roman"/>
                <w:sz w:val="28"/>
                <w:szCs w:val="28"/>
                <w:lang w:val="ro-RO" w:eastAsia="ro-RO"/>
              </w:rPr>
              <w:t>Eşalonul V;</w:t>
            </w:r>
            <w:r w:rsidR="00ED3F8C">
              <w:rPr>
                <w:rFonts w:ascii="Times New Roman" w:hAnsi="Times New Roman" w:cs="Times New Roman"/>
                <w:sz w:val="28"/>
                <w:szCs w:val="28"/>
                <w:lang w:val="ro-RO" w:eastAsia="ro-RO"/>
              </w:rPr>
              <w:t xml:space="preserve"> </w:t>
            </w:r>
            <w:r w:rsidR="0068698F">
              <w:rPr>
                <w:rFonts w:ascii="Times New Roman" w:hAnsi="Times New Roman" w:cs="Times New Roman"/>
                <w:sz w:val="28"/>
                <w:szCs w:val="28"/>
                <w:lang w:val="ro-RO" w:eastAsia="ro-RO"/>
              </w:rPr>
              <w:t>Cupa României;</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68698F" w:rsidRDefault="0068698F" w:rsidP="00703789">
            <w:pPr>
              <w:pStyle w:val="NoSpacing"/>
              <w:jc w:val="center"/>
              <w:rPr>
                <w:rFonts w:ascii="Times New Roman" w:hAnsi="Times New Roman" w:cs="Times New Roman"/>
                <w:sz w:val="28"/>
                <w:szCs w:val="28"/>
                <w:lang w:val="ro-RO" w:eastAsia="ro-RO"/>
              </w:rPr>
            </w:pPr>
          </w:p>
          <w:p w:rsidR="00C325C9" w:rsidRDefault="004D5093" w:rsidP="00703789">
            <w:pPr>
              <w:pStyle w:val="NoSpacing"/>
              <w:jc w:val="center"/>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6</w:t>
            </w:r>
          </w:p>
          <w:p w:rsidR="0068698F" w:rsidRPr="005647A3" w:rsidRDefault="0068698F" w:rsidP="00703789">
            <w:pPr>
              <w:pStyle w:val="NoSpacing"/>
              <w:jc w:val="center"/>
              <w:rPr>
                <w:rFonts w:ascii="Times New Roman" w:hAnsi="Times New Roman" w:cs="Times New Roman"/>
                <w:sz w:val="28"/>
                <w:szCs w:val="28"/>
                <w:lang w:val="ro-RO" w:eastAsia="ro-RO"/>
              </w:rPr>
            </w:pPr>
          </w:p>
        </w:tc>
      </w:tr>
      <w:tr w:rsidR="00E75F22" w:rsidRPr="005647A3" w:rsidTr="0068258D">
        <w:trPr>
          <w:trHeight w:val="593"/>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703789" w:rsidRDefault="004D5093" w:rsidP="00703789">
            <w:pPr>
              <w:pStyle w:val="NoSpacing"/>
              <w:jc w:val="center"/>
              <w:rPr>
                <w:rFonts w:ascii="Times New Roman" w:hAnsi="Times New Roman" w:cs="Times New Roman"/>
                <w:b/>
                <w:sz w:val="28"/>
                <w:szCs w:val="28"/>
                <w:lang w:val="ro-RO"/>
              </w:rPr>
            </w:pPr>
            <w:r w:rsidRPr="00703789">
              <w:rPr>
                <w:rFonts w:ascii="Times New Roman" w:hAnsi="Times New Roman" w:cs="Times New Roman"/>
                <w:b/>
                <w:sz w:val="28"/>
                <w:szCs w:val="28"/>
                <w:lang w:val="ro-RO" w:eastAsia="ro-RO"/>
              </w:rPr>
              <w:t>7</w:t>
            </w:r>
            <w:r w:rsidR="00E75F22"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E75F22" w:rsidRPr="005647A3" w:rsidRDefault="00A576C0" w:rsidP="00ED3F8C">
            <w:pPr>
              <w:pStyle w:val="NoSpacing"/>
              <w:rPr>
                <w:rFonts w:ascii="Times New Roman" w:hAnsi="Times New Roman" w:cs="Times New Roman"/>
                <w:sz w:val="28"/>
                <w:szCs w:val="28"/>
                <w:lang w:val="ro-RO"/>
              </w:rPr>
            </w:pPr>
            <w:r>
              <w:rPr>
                <w:rFonts w:ascii="Times New Roman" w:hAnsi="Times New Roman" w:cs="Times New Roman"/>
                <w:sz w:val="28"/>
                <w:szCs w:val="28"/>
                <w:lang w:val="ro-RO" w:eastAsia="ro-RO"/>
              </w:rPr>
              <w:t>Participare în sezonul competitional</w:t>
            </w:r>
            <w:r w:rsidR="00C325C9" w:rsidRPr="005647A3">
              <w:rPr>
                <w:rFonts w:ascii="Times New Roman" w:hAnsi="Times New Roman" w:cs="Times New Roman"/>
                <w:sz w:val="28"/>
                <w:szCs w:val="28"/>
                <w:lang w:val="ro-RO" w:eastAsia="ro-RO"/>
              </w:rPr>
              <w:t>, în competiţiile internaţionale oficiale, cupe europene</w:t>
            </w:r>
            <w:r>
              <w:rPr>
                <w:rFonts w:ascii="Times New Roman" w:hAnsi="Times New Roman" w:cs="Times New Roman"/>
                <w:sz w:val="28"/>
                <w:szCs w:val="28"/>
                <w:lang w:val="ro-RO" w:eastAsia="ro-RO"/>
              </w:rPr>
              <w:t>;</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5647A3" w:rsidRDefault="004D5093" w:rsidP="00703789">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6</w:t>
            </w:r>
          </w:p>
        </w:tc>
      </w:tr>
      <w:tr w:rsidR="00C325C9" w:rsidRPr="005647A3" w:rsidTr="0068258D">
        <w:trPr>
          <w:trHeight w:val="558"/>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703789" w:rsidRDefault="004D5093" w:rsidP="00703789">
            <w:pPr>
              <w:pStyle w:val="NoSpacing"/>
              <w:jc w:val="center"/>
              <w:rPr>
                <w:rFonts w:ascii="Times New Roman" w:hAnsi="Times New Roman" w:cs="Times New Roman"/>
                <w:b/>
                <w:sz w:val="28"/>
                <w:szCs w:val="28"/>
                <w:lang w:val="ro-RO" w:eastAsia="ro-RO"/>
              </w:rPr>
            </w:pPr>
            <w:r w:rsidRPr="00703789">
              <w:rPr>
                <w:rFonts w:ascii="Times New Roman" w:hAnsi="Times New Roman" w:cs="Times New Roman"/>
                <w:b/>
                <w:sz w:val="28"/>
                <w:szCs w:val="28"/>
                <w:lang w:val="ro-RO" w:eastAsia="ro-RO"/>
              </w:rPr>
              <w:t>8</w:t>
            </w:r>
            <w:r w:rsidR="00486551"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C325C9" w:rsidP="00703789">
            <w:pPr>
              <w:pStyle w:val="NoSpacing"/>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Sportivi selecţionaţi în loturile naţionale si olimpice, pentru participarea la Jocurile Olimpice, Campionate M</w:t>
            </w:r>
            <w:r w:rsidR="00486551" w:rsidRPr="005647A3">
              <w:rPr>
                <w:rFonts w:ascii="Times New Roman" w:hAnsi="Times New Roman" w:cs="Times New Roman"/>
                <w:sz w:val="28"/>
                <w:szCs w:val="28"/>
                <w:lang w:val="ro-RO" w:eastAsia="ro-RO"/>
              </w:rPr>
              <w:t>ondiale, Europene, alte competiț</w:t>
            </w:r>
            <w:r w:rsidRPr="005647A3">
              <w:rPr>
                <w:rFonts w:ascii="Times New Roman" w:hAnsi="Times New Roman" w:cs="Times New Roman"/>
                <w:sz w:val="28"/>
                <w:szCs w:val="28"/>
                <w:lang w:val="ro-RO" w:eastAsia="ro-RO"/>
              </w:rPr>
              <w:t>ii majore</w:t>
            </w:r>
            <w:r w:rsidR="00A576C0">
              <w:rPr>
                <w:rFonts w:ascii="Times New Roman" w:hAnsi="Times New Roman" w:cs="Times New Roman"/>
                <w:sz w:val="28"/>
                <w:szCs w:val="28"/>
                <w:lang w:val="ro-RO" w:eastAsia="ro-RO"/>
              </w:rPr>
              <w:t>;</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68698F" w:rsidP="00703789">
            <w:pPr>
              <w:pStyle w:val="NoSpacing"/>
              <w:jc w:val="center"/>
              <w:rPr>
                <w:rFonts w:ascii="Times New Roman" w:hAnsi="Times New Roman" w:cs="Times New Roman"/>
                <w:sz w:val="28"/>
                <w:szCs w:val="28"/>
                <w:lang w:val="ro-RO" w:eastAsia="ro-RO"/>
              </w:rPr>
            </w:pPr>
            <w:r>
              <w:rPr>
                <w:rFonts w:ascii="Times New Roman" w:hAnsi="Times New Roman" w:cs="Times New Roman"/>
                <w:sz w:val="28"/>
                <w:szCs w:val="28"/>
                <w:lang w:val="ro-RO" w:eastAsia="ro-RO"/>
              </w:rPr>
              <w:t>6</w:t>
            </w:r>
          </w:p>
        </w:tc>
      </w:tr>
      <w:tr w:rsidR="00C325C9" w:rsidRPr="005647A3" w:rsidTr="0068258D">
        <w:trPr>
          <w:trHeight w:val="552"/>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703789" w:rsidRDefault="004D5093" w:rsidP="00703789">
            <w:pPr>
              <w:pStyle w:val="NoSpacing"/>
              <w:jc w:val="center"/>
              <w:rPr>
                <w:rFonts w:ascii="Times New Roman" w:hAnsi="Times New Roman" w:cs="Times New Roman"/>
                <w:b/>
                <w:sz w:val="28"/>
                <w:szCs w:val="28"/>
                <w:lang w:val="ro-RO" w:eastAsia="ro-RO"/>
              </w:rPr>
            </w:pPr>
            <w:r w:rsidRPr="00703789">
              <w:rPr>
                <w:rFonts w:ascii="Times New Roman" w:hAnsi="Times New Roman" w:cs="Times New Roman"/>
                <w:b/>
                <w:sz w:val="28"/>
                <w:szCs w:val="28"/>
                <w:lang w:val="ro-RO" w:eastAsia="ro-RO"/>
              </w:rPr>
              <w:t>9</w:t>
            </w:r>
            <w:r w:rsidR="00486551"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C325C9" w:rsidP="00703789">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Sportivi din cluburile de ju</w:t>
            </w:r>
            <w:r w:rsidR="00486551" w:rsidRPr="005647A3">
              <w:rPr>
                <w:rFonts w:ascii="Times New Roman" w:hAnsi="Times New Roman" w:cs="Times New Roman"/>
                <w:sz w:val="28"/>
                <w:szCs w:val="28"/>
                <w:lang w:val="ro-RO" w:eastAsia="ro-RO"/>
              </w:rPr>
              <w:t>niori promovaţi către echipele/</w:t>
            </w:r>
            <w:r w:rsidRPr="005647A3">
              <w:rPr>
                <w:rFonts w:ascii="Times New Roman" w:hAnsi="Times New Roman" w:cs="Times New Roman"/>
                <w:sz w:val="28"/>
                <w:szCs w:val="28"/>
                <w:lang w:val="ro-RO" w:eastAsia="ro-RO"/>
              </w:rPr>
              <w:t>sectiile de seniori</w:t>
            </w:r>
          </w:p>
          <w:p w:rsidR="00C325C9" w:rsidRPr="0068698F" w:rsidRDefault="00C325C9" w:rsidP="00703789">
            <w:pPr>
              <w:pStyle w:val="NoSpacing"/>
              <w:rPr>
                <w:rFonts w:ascii="Times New Roman" w:hAnsi="Times New Roman" w:cs="Times New Roman"/>
                <w:i/>
                <w:sz w:val="24"/>
                <w:szCs w:val="24"/>
                <w:lang w:val="ro-RO" w:eastAsia="ro-RO"/>
              </w:rPr>
            </w:pPr>
            <w:r w:rsidRPr="0068698F">
              <w:rPr>
                <w:rFonts w:ascii="Times New Roman" w:hAnsi="Times New Roman" w:cs="Times New Roman"/>
                <w:i/>
                <w:sz w:val="24"/>
                <w:szCs w:val="24"/>
                <w:lang w:val="ro-RO" w:eastAsia="ro-RO"/>
              </w:rPr>
              <w:t>Nota: puncteaza doar pentru structuri de juniori</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FE617D" w:rsidP="00703789">
            <w:pPr>
              <w:pStyle w:val="NoSpacing"/>
              <w:jc w:val="center"/>
              <w:rPr>
                <w:rFonts w:ascii="Times New Roman" w:hAnsi="Times New Roman" w:cs="Times New Roman"/>
                <w:sz w:val="28"/>
                <w:szCs w:val="28"/>
                <w:lang w:val="ro-RO" w:eastAsia="ro-RO"/>
              </w:rPr>
            </w:pPr>
            <w:r>
              <w:rPr>
                <w:rFonts w:ascii="Times New Roman" w:hAnsi="Times New Roman" w:cs="Times New Roman"/>
                <w:sz w:val="28"/>
                <w:szCs w:val="28"/>
                <w:lang w:val="ro-RO" w:eastAsia="ro-RO"/>
              </w:rPr>
              <w:t>7</w:t>
            </w:r>
          </w:p>
        </w:tc>
      </w:tr>
      <w:tr w:rsidR="00C325C9" w:rsidRPr="005647A3" w:rsidTr="0068258D">
        <w:trPr>
          <w:trHeight w:val="558"/>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703789" w:rsidRDefault="004D5093" w:rsidP="00703789">
            <w:pPr>
              <w:pStyle w:val="NoSpacing"/>
              <w:jc w:val="center"/>
              <w:rPr>
                <w:rFonts w:ascii="Times New Roman" w:hAnsi="Times New Roman" w:cs="Times New Roman"/>
                <w:b/>
                <w:sz w:val="28"/>
                <w:szCs w:val="28"/>
                <w:lang w:val="ro-RO" w:eastAsia="ro-RO"/>
              </w:rPr>
            </w:pPr>
            <w:r w:rsidRPr="00703789">
              <w:rPr>
                <w:rFonts w:ascii="Times New Roman" w:hAnsi="Times New Roman" w:cs="Times New Roman"/>
                <w:b/>
                <w:sz w:val="28"/>
                <w:szCs w:val="28"/>
                <w:lang w:val="ro-RO" w:eastAsia="ro-RO"/>
              </w:rPr>
              <w:t>10</w:t>
            </w:r>
            <w:r w:rsidR="00486551"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C325C9" w:rsidP="00703789">
            <w:pPr>
              <w:pStyle w:val="NoSpacing"/>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Parteneriate î</w:t>
            </w:r>
            <w:r w:rsidR="00486551" w:rsidRPr="005647A3">
              <w:rPr>
                <w:rFonts w:ascii="Times New Roman" w:hAnsi="Times New Roman" w:cs="Times New Roman"/>
                <w:sz w:val="28"/>
                <w:szCs w:val="28"/>
                <w:lang w:val="ro-RO" w:eastAsia="ro-RO"/>
              </w:rPr>
              <w:t>ncheiate (locale, județene, regionale, naț</w:t>
            </w:r>
            <w:r w:rsidRPr="005647A3">
              <w:rPr>
                <w:rFonts w:ascii="Times New Roman" w:hAnsi="Times New Roman" w:cs="Times New Roman"/>
                <w:sz w:val="28"/>
                <w:szCs w:val="28"/>
                <w:lang w:val="ro-RO" w:eastAsia="ro-RO"/>
              </w:rPr>
              <w:t>io</w:t>
            </w:r>
            <w:r w:rsidR="009A353F" w:rsidRPr="005647A3">
              <w:rPr>
                <w:rFonts w:ascii="Times New Roman" w:hAnsi="Times New Roman" w:cs="Times New Roman"/>
                <w:sz w:val="28"/>
                <w:szCs w:val="28"/>
                <w:lang w:val="ro-RO" w:eastAsia="ro-RO"/>
              </w:rPr>
              <w:t>nale, transfrontaliere, internaționale), pentru colaboră</w:t>
            </w:r>
            <w:r w:rsidRPr="005647A3">
              <w:rPr>
                <w:rFonts w:ascii="Times New Roman" w:hAnsi="Times New Roman" w:cs="Times New Roman"/>
                <w:sz w:val="28"/>
                <w:szCs w:val="28"/>
                <w:lang w:val="ro-RO" w:eastAsia="ro-RO"/>
              </w:rPr>
              <w:t>ri priv</w:t>
            </w:r>
            <w:r w:rsidR="0068698F">
              <w:rPr>
                <w:rFonts w:ascii="Times New Roman" w:hAnsi="Times New Roman" w:cs="Times New Roman"/>
                <w:sz w:val="28"/>
                <w:szCs w:val="28"/>
                <w:lang w:val="ro-RO" w:eastAsia="ro-RO"/>
              </w:rPr>
              <w:t>ind schimburi sportive, asocieri conform legislaţiei în vigoare şi a regulamentelor sportive</w:t>
            </w:r>
            <w:r w:rsidR="00ED3F8C">
              <w:rPr>
                <w:rFonts w:ascii="Times New Roman" w:hAnsi="Times New Roman" w:cs="Times New Roman"/>
                <w:sz w:val="28"/>
                <w:szCs w:val="28"/>
                <w:lang w:val="ro-RO" w:eastAsia="ro-RO"/>
              </w:rPr>
              <w:t xml:space="preserve"> pe ramură de sport</w:t>
            </w:r>
            <w:r w:rsidR="0068698F">
              <w:rPr>
                <w:rFonts w:ascii="Times New Roman" w:hAnsi="Times New Roman" w:cs="Times New Roman"/>
                <w:sz w:val="28"/>
                <w:szCs w:val="28"/>
                <w:lang w:val="ro-RO" w:eastAsia="ro-RO"/>
              </w:rPr>
              <w:t>;</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A576C0" w:rsidP="00703789">
            <w:pPr>
              <w:pStyle w:val="NoSpacing"/>
              <w:jc w:val="center"/>
              <w:rPr>
                <w:rFonts w:ascii="Times New Roman" w:hAnsi="Times New Roman" w:cs="Times New Roman"/>
                <w:sz w:val="28"/>
                <w:szCs w:val="28"/>
                <w:lang w:val="ro-RO" w:eastAsia="ro-RO"/>
              </w:rPr>
            </w:pPr>
            <w:r>
              <w:rPr>
                <w:rFonts w:ascii="Times New Roman" w:hAnsi="Times New Roman" w:cs="Times New Roman"/>
                <w:sz w:val="28"/>
                <w:szCs w:val="28"/>
                <w:lang w:val="ro-RO" w:eastAsia="ro-RO"/>
              </w:rPr>
              <w:t>2</w:t>
            </w:r>
          </w:p>
        </w:tc>
      </w:tr>
      <w:tr w:rsidR="00C325C9" w:rsidRPr="005647A3" w:rsidTr="0068258D">
        <w:trPr>
          <w:trHeight w:val="699"/>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703789" w:rsidRDefault="004D5093" w:rsidP="00703789">
            <w:pPr>
              <w:pStyle w:val="NoSpacing"/>
              <w:jc w:val="center"/>
              <w:rPr>
                <w:rFonts w:ascii="Times New Roman" w:hAnsi="Times New Roman" w:cs="Times New Roman"/>
                <w:b/>
                <w:sz w:val="28"/>
                <w:szCs w:val="28"/>
                <w:lang w:val="ro-RO" w:eastAsia="ro-RO"/>
              </w:rPr>
            </w:pPr>
            <w:r w:rsidRPr="00703789">
              <w:rPr>
                <w:rFonts w:ascii="Times New Roman" w:hAnsi="Times New Roman" w:cs="Times New Roman"/>
                <w:b/>
                <w:sz w:val="28"/>
                <w:szCs w:val="28"/>
                <w:lang w:val="ro-RO" w:eastAsia="ro-RO"/>
              </w:rPr>
              <w:t>11</w:t>
            </w:r>
            <w:r w:rsidR="009A353F"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9A353F" w:rsidP="00703789">
            <w:pPr>
              <w:pStyle w:val="NoSpacing"/>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Î</w:t>
            </w:r>
            <w:r w:rsidR="00C325C9" w:rsidRPr="005647A3">
              <w:rPr>
                <w:rFonts w:ascii="Times New Roman" w:hAnsi="Times New Roman" w:cs="Times New Roman"/>
                <w:sz w:val="28"/>
                <w:szCs w:val="28"/>
                <w:lang w:val="ro-RO" w:eastAsia="ro-RO"/>
              </w:rPr>
              <w:t>n ce măsură proiectul vizează rezultate de impact remarcabil în comunitatea locală ? Gradul de atragere a s</w:t>
            </w:r>
            <w:r w:rsidRPr="005647A3">
              <w:rPr>
                <w:rFonts w:ascii="Times New Roman" w:hAnsi="Times New Roman" w:cs="Times New Roman"/>
                <w:sz w:val="28"/>
                <w:szCs w:val="28"/>
                <w:lang w:val="ro-RO" w:eastAsia="ro-RO"/>
              </w:rPr>
              <w:t>pectatorilor la acț</w:t>
            </w:r>
            <w:r w:rsidR="00C325C9" w:rsidRPr="005647A3">
              <w:rPr>
                <w:rFonts w:ascii="Times New Roman" w:hAnsi="Times New Roman" w:cs="Times New Roman"/>
                <w:sz w:val="28"/>
                <w:szCs w:val="28"/>
                <w:lang w:val="ro-RO" w:eastAsia="ro-RO"/>
              </w:rPr>
              <w:t>iunile sportive</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C325C9" w:rsidP="00703789">
            <w:pPr>
              <w:pStyle w:val="NoSpacing"/>
              <w:jc w:val="center"/>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10</w:t>
            </w:r>
          </w:p>
        </w:tc>
      </w:tr>
      <w:tr w:rsidR="00C325C9" w:rsidRPr="005647A3" w:rsidTr="0068258D">
        <w:trPr>
          <w:trHeight w:val="416"/>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703789" w:rsidRDefault="004D5093" w:rsidP="00703789">
            <w:pPr>
              <w:pStyle w:val="NoSpacing"/>
              <w:jc w:val="center"/>
              <w:rPr>
                <w:rFonts w:ascii="Times New Roman" w:hAnsi="Times New Roman" w:cs="Times New Roman"/>
                <w:b/>
                <w:sz w:val="28"/>
                <w:szCs w:val="28"/>
                <w:lang w:val="ro-RO" w:eastAsia="ro-RO"/>
              </w:rPr>
            </w:pPr>
            <w:r w:rsidRPr="00703789">
              <w:rPr>
                <w:rFonts w:ascii="Times New Roman" w:hAnsi="Times New Roman" w:cs="Times New Roman"/>
                <w:b/>
                <w:sz w:val="28"/>
                <w:szCs w:val="28"/>
                <w:lang w:val="ro-RO" w:eastAsia="ro-RO"/>
              </w:rPr>
              <w:t>12</w:t>
            </w:r>
            <w:r w:rsidR="009A353F"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C325C9" w:rsidP="00703789">
            <w:pPr>
              <w:pStyle w:val="NoSpacing"/>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Vizibilitatea proiectului</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C325C9" w:rsidP="00703789">
            <w:pPr>
              <w:pStyle w:val="NoSpacing"/>
              <w:jc w:val="center"/>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10</w:t>
            </w:r>
          </w:p>
        </w:tc>
      </w:tr>
      <w:tr w:rsidR="00C325C9" w:rsidRPr="005647A3" w:rsidTr="0068258D">
        <w:trPr>
          <w:trHeight w:val="557"/>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703789" w:rsidRDefault="004D5093" w:rsidP="00703789">
            <w:pPr>
              <w:pStyle w:val="NoSpacing"/>
              <w:jc w:val="center"/>
              <w:rPr>
                <w:rFonts w:ascii="Times New Roman" w:hAnsi="Times New Roman" w:cs="Times New Roman"/>
                <w:b/>
                <w:sz w:val="28"/>
                <w:szCs w:val="28"/>
                <w:lang w:val="ro-RO" w:eastAsia="ro-RO"/>
              </w:rPr>
            </w:pPr>
            <w:r w:rsidRPr="00703789">
              <w:rPr>
                <w:rFonts w:ascii="Times New Roman" w:hAnsi="Times New Roman" w:cs="Times New Roman"/>
                <w:b/>
                <w:sz w:val="28"/>
                <w:szCs w:val="28"/>
                <w:lang w:val="ro-RO" w:eastAsia="ro-RO"/>
              </w:rPr>
              <w:t>13</w:t>
            </w:r>
            <w:r w:rsidR="009A353F"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9A353F" w:rsidP="00703789">
            <w:pPr>
              <w:pStyle w:val="NoSpacing"/>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Î</w:t>
            </w:r>
            <w:r w:rsidR="00C325C9" w:rsidRPr="005647A3">
              <w:rPr>
                <w:rFonts w:ascii="Times New Roman" w:hAnsi="Times New Roman" w:cs="Times New Roman"/>
                <w:sz w:val="28"/>
                <w:szCs w:val="28"/>
                <w:lang w:val="ro-RO" w:eastAsia="ro-RO"/>
              </w:rPr>
              <w:t>n ce măsură rezultatele proiectului propus spre finanţare sunt de perspectivă pe termen mediu, lung (3-4 ani) ?</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C325C9" w:rsidP="00703789">
            <w:pPr>
              <w:pStyle w:val="NoSpacing"/>
              <w:jc w:val="center"/>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10</w:t>
            </w:r>
          </w:p>
        </w:tc>
      </w:tr>
      <w:tr w:rsidR="00C325C9" w:rsidRPr="005647A3" w:rsidTr="0068258D">
        <w:trPr>
          <w:trHeight w:val="674"/>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703789" w:rsidRDefault="004D5093" w:rsidP="00703789">
            <w:pPr>
              <w:pStyle w:val="NoSpacing"/>
              <w:jc w:val="center"/>
              <w:rPr>
                <w:rFonts w:ascii="Times New Roman" w:hAnsi="Times New Roman" w:cs="Times New Roman"/>
                <w:b/>
                <w:sz w:val="28"/>
                <w:szCs w:val="28"/>
                <w:lang w:val="ro-RO" w:eastAsia="ro-RO"/>
              </w:rPr>
            </w:pPr>
            <w:r w:rsidRPr="00703789">
              <w:rPr>
                <w:rFonts w:ascii="Times New Roman" w:hAnsi="Times New Roman" w:cs="Times New Roman"/>
                <w:b/>
                <w:sz w:val="28"/>
                <w:szCs w:val="28"/>
                <w:lang w:val="ro-RO" w:eastAsia="ro-RO"/>
              </w:rPr>
              <w:t>14</w:t>
            </w:r>
            <w:r w:rsidR="009A353F"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9A353F" w:rsidP="00703789">
            <w:pPr>
              <w:pStyle w:val="NoSpacing"/>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Î</w:t>
            </w:r>
            <w:r w:rsidR="00C325C9" w:rsidRPr="005647A3">
              <w:rPr>
                <w:rFonts w:ascii="Times New Roman" w:hAnsi="Times New Roman" w:cs="Times New Roman"/>
                <w:sz w:val="28"/>
                <w:szCs w:val="28"/>
                <w:lang w:val="ro-RO" w:eastAsia="ro-RO"/>
              </w:rPr>
              <w:t>n ce măsură bugetul este clar, realist şi detaliat pe capitole de cheltuieli, în raport cu activităţile propuse, corelate cu obiectivele stabilite ?</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FE617D" w:rsidP="00703789">
            <w:pPr>
              <w:pStyle w:val="NoSpacing"/>
              <w:jc w:val="center"/>
              <w:rPr>
                <w:rFonts w:ascii="Times New Roman" w:hAnsi="Times New Roman" w:cs="Times New Roman"/>
                <w:sz w:val="28"/>
                <w:szCs w:val="28"/>
                <w:lang w:val="ro-RO" w:eastAsia="ro-RO"/>
              </w:rPr>
            </w:pPr>
            <w:r>
              <w:rPr>
                <w:rFonts w:ascii="Times New Roman" w:hAnsi="Times New Roman" w:cs="Times New Roman"/>
                <w:sz w:val="28"/>
                <w:szCs w:val="28"/>
                <w:lang w:val="ro-RO" w:eastAsia="ro-RO"/>
              </w:rPr>
              <w:t>5</w:t>
            </w:r>
          </w:p>
        </w:tc>
      </w:tr>
      <w:tr w:rsidR="004D5093" w:rsidRPr="005647A3" w:rsidTr="0068258D">
        <w:trPr>
          <w:trHeight w:val="674"/>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4D5093" w:rsidRPr="00703789" w:rsidRDefault="004D5093" w:rsidP="00703789">
            <w:pPr>
              <w:pStyle w:val="NoSpacing"/>
              <w:jc w:val="center"/>
              <w:rPr>
                <w:rFonts w:ascii="Times New Roman" w:hAnsi="Times New Roman" w:cs="Times New Roman"/>
                <w:b/>
                <w:sz w:val="28"/>
                <w:szCs w:val="28"/>
                <w:lang w:val="ro-RO" w:eastAsia="ro-RO"/>
              </w:rPr>
            </w:pPr>
            <w:r w:rsidRPr="00703789">
              <w:rPr>
                <w:rFonts w:ascii="Times New Roman" w:hAnsi="Times New Roman" w:cs="Times New Roman"/>
                <w:b/>
                <w:sz w:val="28"/>
                <w:szCs w:val="28"/>
                <w:lang w:val="ro-RO" w:eastAsia="ro-RO"/>
              </w:rPr>
              <w:t>15.</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4D5093" w:rsidRPr="005647A3" w:rsidRDefault="00C9232C" w:rsidP="00703789">
            <w:pPr>
              <w:pStyle w:val="NoSpacing"/>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Partic</w:t>
            </w:r>
            <w:r w:rsidR="004D5093" w:rsidRPr="005647A3">
              <w:rPr>
                <w:rFonts w:ascii="Times New Roman" w:hAnsi="Times New Roman" w:cs="Times New Roman"/>
                <w:sz w:val="28"/>
                <w:szCs w:val="28"/>
                <w:lang w:val="ro-RO" w:eastAsia="ro-RO"/>
              </w:rPr>
              <w:t>iparea Primăriei Sectorului 1 în calitate de membru al clubului sportiv de drept privat  pentru care se solicită finanțarea.</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4D5093" w:rsidRPr="005647A3" w:rsidRDefault="00FE617D" w:rsidP="00703789">
            <w:pPr>
              <w:pStyle w:val="NoSpacing"/>
              <w:jc w:val="center"/>
              <w:rPr>
                <w:rFonts w:ascii="Times New Roman" w:hAnsi="Times New Roman" w:cs="Times New Roman"/>
                <w:sz w:val="28"/>
                <w:szCs w:val="28"/>
                <w:lang w:val="ro-RO" w:eastAsia="ro-RO"/>
              </w:rPr>
            </w:pPr>
            <w:r>
              <w:rPr>
                <w:rFonts w:ascii="Times New Roman" w:hAnsi="Times New Roman" w:cs="Times New Roman"/>
                <w:sz w:val="28"/>
                <w:szCs w:val="28"/>
                <w:lang w:val="ro-RO" w:eastAsia="ro-RO"/>
              </w:rPr>
              <w:t>5</w:t>
            </w:r>
          </w:p>
        </w:tc>
      </w:tr>
      <w:tr w:rsidR="00C325C9" w:rsidRPr="005647A3" w:rsidTr="0068258D">
        <w:trPr>
          <w:trHeight w:val="495"/>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703789" w:rsidRDefault="004D5093" w:rsidP="00703789">
            <w:pPr>
              <w:pStyle w:val="NoSpacing"/>
              <w:jc w:val="center"/>
              <w:rPr>
                <w:rFonts w:ascii="Times New Roman" w:hAnsi="Times New Roman" w:cs="Times New Roman"/>
                <w:b/>
                <w:sz w:val="28"/>
                <w:szCs w:val="28"/>
                <w:lang w:val="ro-RO" w:eastAsia="ro-RO"/>
              </w:rPr>
            </w:pPr>
            <w:r w:rsidRPr="00703789">
              <w:rPr>
                <w:rFonts w:ascii="Times New Roman" w:hAnsi="Times New Roman" w:cs="Times New Roman"/>
                <w:b/>
                <w:sz w:val="28"/>
                <w:szCs w:val="28"/>
                <w:lang w:val="ro-RO" w:eastAsia="ro-RO"/>
              </w:rPr>
              <w:t>16</w:t>
            </w:r>
            <w:r w:rsidR="009A353F" w:rsidRPr="00703789">
              <w:rPr>
                <w:rFonts w:ascii="Times New Roman" w:hAnsi="Times New Roman" w:cs="Times New Roman"/>
                <w:b/>
                <w:sz w:val="28"/>
                <w:szCs w:val="28"/>
                <w:lang w:val="ro-RO"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9A353F" w:rsidP="00703789">
            <w:pPr>
              <w:pStyle w:val="NoSpacing"/>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Capacitatea de atragere</w:t>
            </w:r>
            <w:r w:rsidR="00C325C9" w:rsidRPr="005647A3">
              <w:rPr>
                <w:rFonts w:ascii="Times New Roman" w:hAnsi="Times New Roman" w:cs="Times New Roman"/>
                <w:sz w:val="28"/>
                <w:szCs w:val="28"/>
                <w:lang w:val="ro-RO" w:eastAsia="ro-RO"/>
              </w:rPr>
              <w:t xml:space="preserve"> de parteneri şi surse de finanţare</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5647A3" w:rsidRDefault="00FE617D" w:rsidP="00703789">
            <w:pPr>
              <w:pStyle w:val="NoSpacing"/>
              <w:jc w:val="center"/>
              <w:rPr>
                <w:rFonts w:ascii="Times New Roman" w:hAnsi="Times New Roman" w:cs="Times New Roman"/>
                <w:sz w:val="28"/>
                <w:szCs w:val="28"/>
                <w:lang w:val="ro-RO" w:eastAsia="ro-RO"/>
              </w:rPr>
            </w:pPr>
            <w:r>
              <w:rPr>
                <w:rFonts w:ascii="Times New Roman" w:hAnsi="Times New Roman" w:cs="Times New Roman"/>
                <w:sz w:val="28"/>
                <w:szCs w:val="28"/>
                <w:lang w:val="ro-RO" w:eastAsia="ro-RO"/>
              </w:rPr>
              <w:t>10</w:t>
            </w:r>
          </w:p>
        </w:tc>
      </w:tr>
    </w:tbl>
    <w:p w:rsidR="00E75F22" w:rsidRPr="005647A3" w:rsidRDefault="00E75F22" w:rsidP="005660C5">
      <w:pPr>
        <w:pStyle w:val="NoSpacing"/>
        <w:jc w:val="both"/>
        <w:rPr>
          <w:rFonts w:ascii="Times New Roman" w:hAnsi="Times New Roman" w:cs="Times New Roman"/>
          <w:sz w:val="28"/>
          <w:szCs w:val="28"/>
          <w:lang w:val="ro-RO" w:eastAsia="ro-RO"/>
        </w:rPr>
      </w:pPr>
    </w:p>
    <w:p w:rsidR="002D5987" w:rsidRDefault="002D5987" w:rsidP="005F792F">
      <w:pPr>
        <w:pStyle w:val="NoSpacing"/>
        <w:rPr>
          <w:rFonts w:ascii="Times New Roman" w:hAnsi="Times New Roman" w:cs="Times New Roman"/>
          <w:sz w:val="28"/>
          <w:szCs w:val="28"/>
          <w:lang w:val="ro-RO" w:eastAsia="ro-RO"/>
        </w:rPr>
      </w:pPr>
      <w:r w:rsidRPr="005F792F">
        <w:rPr>
          <w:rFonts w:ascii="Times New Roman" w:hAnsi="Times New Roman" w:cs="Times New Roman"/>
          <w:b/>
          <w:i/>
          <w:sz w:val="28"/>
          <w:szCs w:val="28"/>
          <w:lang w:val="ro-RO" w:eastAsia="ro-RO"/>
        </w:rPr>
        <w:t>Notă:</w:t>
      </w:r>
      <w:r w:rsidRPr="005647A3">
        <w:rPr>
          <w:rFonts w:ascii="Times New Roman" w:hAnsi="Times New Roman" w:cs="Times New Roman"/>
          <w:sz w:val="28"/>
          <w:szCs w:val="28"/>
          <w:lang w:val="ro-RO" w:eastAsia="ro-RO"/>
        </w:rPr>
        <w:t xml:space="preserve"> </w:t>
      </w:r>
      <w:r w:rsidR="008D25D5" w:rsidRPr="005647A3">
        <w:rPr>
          <w:rFonts w:ascii="Times New Roman" w:hAnsi="Times New Roman" w:cs="Times New Roman"/>
          <w:sz w:val="28"/>
          <w:szCs w:val="28"/>
          <w:lang w:val="ro-RO" w:eastAsia="ro-RO"/>
        </w:rPr>
        <w:t>Pentru structuri</w:t>
      </w:r>
      <w:r w:rsidR="005F792F">
        <w:rPr>
          <w:rFonts w:ascii="Times New Roman" w:hAnsi="Times New Roman" w:cs="Times New Roman"/>
          <w:sz w:val="28"/>
          <w:szCs w:val="28"/>
          <w:lang w:val="ro-RO" w:eastAsia="ro-RO"/>
        </w:rPr>
        <w:t>le</w:t>
      </w:r>
      <w:r w:rsidR="008D25D5" w:rsidRPr="005647A3">
        <w:rPr>
          <w:rFonts w:ascii="Times New Roman" w:hAnsi="Times New Roman" w:cs="Times New Roman"/>
          <w:sz w:val="28"/>
          <w:szCs w:val="28"/>
          <w:lang w:val="ro-RO" w:eastAsia="ro-RO"/>
        </w:rPr>
        <w:t xml:space="preserve"> care promovează</w:t>
      </w:r>
      <w:r w:rsidRPr="005647A3">
        <w:rPr>
          <w:rFonts w:ascii="Times New Roman" w:hAnsi="Times New Roman" w:cs="Times New Roman"/>
          <w:sz w:val="28"/>
          <w:szCs w:val="28"/>
          <w:lang w:val="ro-RO" w:eastAsia="ro-RO"/>
        </w:rPr>
        <w:t xml:space="preserve"> proiecte </w:t>
      </w:r>
      <w:r w:rsidR="005F792F">
        <w:rPr>
          <w:rFonts w:ascii="Times New Roman" w:hAnsi="Times New Roman" w:cs="Times New Roman"/>
          <w:sz w:val="28"/>
          <w:szCs w:val="28"/>
          <w:lang w:val="ro-RO" w:eastAsia="ro-RO"/>
        </w:rPr>
        <w:t xml:space="preserve">sportive la ramuri </w:t>
      </w:r>
      <w:r w:rsidRPr="005647A3">
        <w:rPr>
          <w:rFonts w:ascii="Times New Roman" w:hAnsi="Times New Roman" w:cs="Times New Roman"/>
          <w:sz w:val="28"/>
          <w:szCs w:val="28"/>
          <w:lang w:val="ro-RO" w:eastAsia="ro-RO"/>
        </w:rPr>
        <w:t xml:space="preserve">individuale </w:t>
      </w:r>
      <w:r w:rsidR="008D25D5" w:rsidRPr="005647A3">
        <w:rPr>
          <w:rFonts w:ascii="Times New Roman" w:hAnsi="Times New Roman" w:cs="Times New Roman"/>
          <w:sz w:val="28"/>
          <w:szCs w:val="28"/>
          <w:lang w:val="ro-RO" w:eastAsia="ro-RO"/>
        </w:rPr>
        <w:t xml:space="preserve">se </w:t>
      </w:r>
      <w:r w:rsidRPr="005647A3">
        <w:rPr>
          <w:rFonts w:ascii="Times New Roman" w:hAnsi="Times New Roman" w:cs="Times New Roman"/>
          <w:sz w:val="28"/>
          <w:szCs w:val="28"/>
          <w:lang w:val="ro-RO" w:eastAsia="ro-RO"/>
        </w:rPr>
        <w:t>vor puncta doar criteriile de evaluare cu nr.</w:t>
      </w:r>
      <w:r w:rsidR="008D25D5" w:rsidRPr="005647A3">
        <w:rPr>
          <w:rFonts w:ascii="Times New Roman" w:hAnsi="Times New Roman" w:cs="Times New Roman"/>
          <w:sz w:val="28"/>
          <w:szCs w:val="28"/>
          <w:lang w:val="ro-RO" w:eastAsia="ro-RO"/>
        </w:rPr>
        <w:t xml:space="preserve"> crt. 1</w:t>
      </w:r>
      <w:r w:rsidRPr="005647A3">
        <w:rPr>
          <w:rFonts w:ascii="Times New Roman" w:hAnsi="Times New Roman" w:cs="Times New Roman"/>
          <w:sz w:val="28"/>
          <w:szCs w:val="28"/>
          <w:lang w:val="ro-RO" w:eastAsia="ro-RO"/>
        </w:rPr>
        <w:t>+</w:t>
      </w:r>
      <w:r w:rsidR="004D5093" w:rsidRPr="005647A3">
        <w:rPr>
          <w:rFonts w:ascii="Times New Roman" w:hAnsi="Times New Roman" w:cs="Times New Roman"/>
          <w:sz w:val="28"/>
          <w:szCs w:val="28"/>
          <w:lang w:val="ro-RO" w:eastAsia="ro-RO"/>
        </w:rPr>
        <w:t>3+10</w:t>
      </w:r>
      <w:r w:rsidRPr="005647A3">
        <w:rPr>
          <w:rFonts w:ascii="Times New Roman" w:hAnsi="Times New Roman" w:cs="Times New Roman"/>
          <w:sz w:val="28"/>
          <w:szCs w:val="28"/>
          <w:lang w:val="ro-RO" w:eastAsia="ro-RO"/>
        </w:rPr>
        <w:t>+</w:t>
      </w:r>
      <w:r w:rsidR="004D5093" w:rsidRPr="005647A3">
        <w:rPr>
          <w:rFonts w:ascii="Times New Roman" w:hAnsi="Times New Roman" w:cs="Times New Roman"/>
          <w:sz w:val="28"/>
          <w:szCs w:val="28"/>
          <w:lang w:val="ro-RO" w:eastAsia="ro-RO"/>
        </w:rPr>
        <w:t>11+12+13+14+15+16.</w:t>
      </w:r>
    </w:p>
    <w:p w:rsidR="005F792F" w:rsidRPr="005647A3" w:rsidRDefault="005F792F" w:rsidP="005F792F">
      <w:pPr>
        <w:pStyle w:val="NoSpacing"/>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Pentru structuri</w:t>
      </w:r>
      <w:r>
        <w:rPr>
          <w:rFonts w:ascii="Times New Roman" w:hAnsi="Times New Roman" w:cs="Times New Roman"/>
          <w:sz w:val="28"/>
          <w:szCs w:val="28"/>
          <w:lang w:val="ro-RO" w:eastAsia="ro-RO"/>
        </w:rPr>
        <w:t>le</w:t>
      </w:r>
      <w:r w:rsidRPr="005647A3">
        <w:rPr>
          <w:rFonts w:ascii="Times New Roman" w:hAnsi="Times New Roman" w:cs="Times New Roman"/>
          <w:sz w:val="28"/>
          <w:szCs w:val="28"/>
          <w:lang w:val="ro-RO" w:eastAsia="ro-RO"/>
        </w:rPr>
        <w:t xml:space="preserve"> care promovează proiecte</w:t>
      </w:r>
      <w:r>
        <w:rPr>
          <w:rFonts w:ascii="Times New Roman" w:hAnsi="Times New Roman" w:cs="Times New Roman"/>
          <w:sz w:val="28"/>
          <w:szCs w:val="28"/>
          <w:lang w:val="ro-RO" w:eastAsia="ro-RO"/>
        </w:rPr>
        <w:t xml:space="preserve"> la jocurile sportive</w:t>
      </w:r>
      <w:r w:rsidRPr="005647A3">
        <w:rPr>
          <w:rFonts w:ascii="Times New Roman" w:hAnsi="Times New Roman" w:cs="Times New Roman"/>
          <w:sz w:val="28"/>
          <w:szCs w:val="28"/>
          <w:lang w:val="ro-RO" w:eastAsia="ro-RO"/>
        </w:rPr>
        <w:t xml:space="preserve"> se vor puncta </w:t>
      </w:r>
      <w:r>
        <w:rPr>
          <w:rFonts w:ascii="Times New Roman" w:hAnsi="Times New Roman" w:cs="Times New Roman"/>
          <w:sz w:val="28"/>
          <w:szCs w:val="28"/>
          <w:lang w:val="ro-RO" w:eastAsia="ro-RO"/>
        </w:rPr>
        <w:t xml:space="preserve">toate </w:t>
      </w:r>
      <w:r w:rsidRPr="005647A3">
        <w:rPr>
          <w:rFonts w:ascii="Times New Roman" w:hAnsi="Times New Roman" w:cs="Times New Roman"/>
          <w:sz w:val="28"/>
          <w:szCs w:val="28"/>
          <w:lang w:val="ro-RO" w:eastAsia="ro-RO"/>
        </w:rPr>
        <w:t>criteriile de evaluare</w:t>
      </w:r>
      <w:r>
        <w:rPr>
          <w:rFonts w:ascii="Times New Roman" w:hAnsi="Times New Roman" w:cs="Times New Roman"/>
          <w:sz w:val="28"/>
          <w:szCs w:val="28"/>
          <w:lang w:val="ro-RO" w:eastAsia="ro-RO"/>
        </w:rPr>
        <w:t xml:space="preserve"> cu </w:t>
      </w:r>
      <w:r w:rsidRPr="005647A3">
        <w:rPr>
          <w:rFonts w:ascii="Times New Roman" w:hAnsi="Times New Roman" w:cs="Times New Roman"/>
          <w:sz w:val="28"/>
          <w:szCs w:val="28"/>
          <w:lang w:val="ro-RO" w:eastAsia="ro-RO"/>
        </w:rPr>
        <w:t>nr. crt.</w:t>
      </w:r>
      <w:r>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 xml:space="preserve"> 1</w:t>
      </w:r>
      <w:r>
        <w:rPr>
          <w:rFonts w:ascii="Times New Roman" w:hAnsi="Times New Roman" w:cs="Times New Roman"/>
          <w:sz w:val="28"/>
          <w:szCs w:val="28"/>
          <w:lang w:val="ro-RO" w:eastAsia="ro-RO"/>
        </w:rPr>
        <w:t>+2</w:t>
      </w:r>
      <w:r w:rsidRPr="005647A3">
        <w:rPr>
          <w:rFonts w:ascii="Times New Roman" w:hAnsi="Times New Roman" w:cs="Times New Roman"/>
          <w:sz w:val="28"/>
          <w:szCs w:val="28"/>
          <w:lang w:val="ro-RO" w:eastAsia="ro-RO"/>
        </w:rPr>
        <w:t>+</w:t>
      </w:r>
      <w:r>
        <w:rPr>
          <w:rFonts w:ascii="Times New Roman" w:hAnsi="Times New Roman" w:cs="Times New Roman"/>
          <w:sz w:val="28"/>
          <w:szCs w:val="28"/>
          <w:lang w:val="ro-RO" w:eastAsia="ro-RO"/>
        </w:rPr>
        <w:t>3+5+6+7+8+9+</w:t>
      </w:r>
      <w:r w:rsidRPr="005647A3">
        <w:rPr>
          <w:rFonts w:ascii="Times New Roman" w:hAnsi="Times New Roman" w:cs="Times New Roman"/>
          <w:sz w:val="28"/>
          <w:szCs w:val="28"/>
          <w:lang w:val="ro-RO" w:eastAsia="ro-RO"/>
        </w:rPr>
        <w:t>10+11+12+13+14+15+16.</w:t>
      </w:r>
    </w:p>
    <w:p w:rsidR="000A61B7" w:rsidRPr="005647A3" w:rsidRDefault="000A61B7" w:rsidP="005F792F">
      <w:pPr>
        <w:pStyle w:val="NoSpacing"/>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 </w:t>
      </w:r>
      <w:r w:rsidR="002D5987" w:rsidRPr="005647A3">
        <w:rPr>
          <w:rFonts w:ascii="Times New Roman" w:hAnsi="Times New Roman" w:cs="Times New Roman"/>
          <w:sz w:val="28"/>
          <w:szCs w:val="28"/>
          <w:lang w:val="ro-RO" w:eastAsia="ro-RO"/>
        </w:rPr>
        <w:t xml:space="preserve">Punctajul </w:t>
      </w:r>
      <w:r w:rsidR="002D7F00" w:rsidRPr="005647A3">
        <w:rPr>
          <w:rFonts w:ascii="Times New Roman" w:hAnsi="Times New Roman" w:cs="Times New Roman"/>
          <w:sz w:val="28"/>
          <w:szCs w:val="28"/>
          <w:lang w:val="ro-RO" w:eastAsia="ro-RO"/>
        </w:rPr>
        <w:t>maxim al proiectului se obţine însumâ</w:t>
      </w:r>
      <w:r w:rsidR="002D5987" w:rsidRPr="005647A3">
        <w:rPr>
          <w:rFonts w:ascii="Times New Roman" w:hAnsi="Times New Roman" w:cs="Times New Roman"/>
          <w:sz w:val="28"/>
          <w:szCs w:val="28"/>
          <w:lang w:val="ro-RO" w:eastAsia="ro-RO"/>
        </w:rPr>
        <w:t>nd</w:t>
      </w:r>
      <w:r w:rsidR="002D7F00" w:rsidRPr="005647A3">
        <w:rPr>
          <w:rFonts w:ascii="Times New Roman" w:hAnsi="Times New Roman" w:cs="Times New Roman"/>
          <w:sz w:val="28"/>
          <w:szCs w:val="28"/>
          <w:lang w:val="ro-RO" w:eastAsia="ro-RO"/>
        </w:rPr>
        <w:t xml:space="preserve"> criteriile care se punctează, după</w:t>
      </w:r>
      <w:r w:rsidRPr="005647A3">
        <w:rPr>
          <w:rFonts w:ascii="Times New Roman" w:hAnsi="Times New Roman" w:cs="Times New Roman"/>
          <w:sz w:val="28"/>
          <w:szCs w:val="28"/>
          <w:lang w:val="ro-RO" w:eastAsia="ro-RO"/>
        </w:rPr>
        <w:t xml:space="preserve"> caz.</w:t>
      </w:r>
    </w:p>
    <w:p w:rsidR="00295057" w:rsidRPr="005647A3" w:rsidRDefault="002D598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Nu poate fi luat în considerare pentru a fi finanţat un proiect care nu a întrunit un cuantum minim de 65 % din punct</w:t>
      </w:r>
      <w:r w:rsidR="000A61B7" w:rsidRPr="005647A3">
        <w:rPr>
          <w:rFonts w:ascii="Times New Roman" w:hAnsi="Times New Roman" w:cs="Times New Roman"/>
          <w:sz w:val="28"/>
          <w:szCs w:val="28"/>
          <w:lang w:val="ro-RO" w:eastAsia="ro-RO"/>
        </w:rPr>
        <w:t xml:space="preserve">ajul </w:t>
      </w:r>
      <w:r w:rsidRPr="005647A3">
        <w:rPr>
          <w:rFonts w:ascii="Times New Roman" w:hAnsi="Times New Roman" w:cs="Times New Roman"/>
          <w:sz w:val="28"/>
          <w:szCs w:val="28"/>
          <w:lang w:val="ro-RO" w:eastAsia="ro-RO"/>
        </w:rPr>
        <w:t>maxim ce se poate acorda.</w:t>
      </w:r>
    </w:p>
    <w:p w:rsidR="00D05BEF" w:rsidRPr="005647A3" w:rsidRDefault="00D05BEF" w:rsidP="005660C5">
      <w:pPr>
        <w:pStyle w:val="NoSpacing"/>
        <w:jc w:val="both"/>
        <w:rPr>
          <w:rFonts w:ascii="Times New Roman" w:hAnsi="Times New Roman" w:cs="Times New Roman"/>
          <w:sz w:val="28"/>
          <w:szCs w:val="28"/>
          <w:lang w:val="ro-RO" w:eastAsia="ro-RO"/>
        </w:rPr>
      </w:pPr>
    </w:p>
    <w:p w:rsidR="00D659F7" w:rsidRPr="005647A3" w:rsidRDefault="00D659F7" w:rsidP="005660C5">
      <w:pPr>
        <w:pStyle w:val="NoSpacing"/>
        <w:jc w:val="both"/>
        <w:rPr>
          <w:rFonts w:ascii="Times New Roman" w:hAnsi="Times New Roman" w:cs="Times New Roman"/>
          <w:sz w:val="28"/>
          <w:szCs w:val="28"/>
          <w:lang w:val="ro-RO"/>
        </w:rPr>
      </w:pPr>
      <w:r w:rsidRPr="005F792F">
        <w:rPr>
          <w:rFonts w:ascii="Times New Roman" w:hAnsi="Times New Roman" w:cs="Times New Roman"/>
          <w:b/>
          <w:sz w:val="28"/>
          <w:szCs w:val="28"/>
          <w:lang w:val="ro-RO"/>
        </w:rPr>
        <w:lastRenderedPageBreak/>
        <w:t xml:space="preserve">Art. </w:t>
      </w:r>
      <w:r w:rsidR="00364925">
        <w:rPr>
          <w:rFonts w:ascii="Times New Roman" w:hAnsi="Times New Roman" w:cs="Times New Roman"/>
          <w:b/>
          <w:sz w:val="28"/>
          <w:szCs w:val="28"/>
          <w:lang w:val="ro-RO"/>
        </w:rPr>
        <w:t>49</w:t>
      </w:r>
      <w:r w:rsidRPr="005F792F">
        <w:rPr>
          <w:rFonts w:ascii="Times New Roman" w:hAnsi="Times New Roman" w:cs="Times New Roman"/>
          <w:b/>
          <w:sz w:val="28"/>
          <w:szCs w:val="28"/>
          <w:lang w:val="ro-RO"/>
        </w:rPr>
        <w:t>.</w:t>
      </w:r>
      <w:r w:rsidRPr="005647A3">
        <w:rPr>
          <w:rFonts w:ascii="Times New Roman" w:hAnsi="Times New Roman" w:cs="Times New Roman"/>
          <w:sz w:val="28"/>
          <w:szCs w:val="28"/>
          <w:lang w:val="ro-RO"/>
        </w:rPr>
        <w:t xml:space="preserve"> </w:t>
      </w:r>
      <w:r w:rsidRPr="005647A3">
        <w:rPr>
          <w:rFonts w:ascii="Times New Roman" w:hAnsi="Times New Roman" w:cs="Times New Roman"/>
          <w:sz w:val="28"/>
          <w:szCs w:val="28"/>
          <w:lang w:val="ro-RO" w:eastAsia="ro-RO"/>
        </w:rPr>
        <w:t>În urma sesiunii de finanţare se va întocmi un raport cu rezultatele acesteia, raport care va fi semnat de către membrii comisiei.</w:t>
      </w:r>
    </w:p>
    <w:p w:rsidR="00CF01F1" w:rsidRPr="005647A3" w:rsidRDefault="00D659F7" w:rsidP="00CF01F1">
      <w:pPr>
        <w:pStyle w:val="NoSpacing"/>
        <w:jc w:val="both"/>
        <w:rPr>
          <w:rFonts w:ascii="Times New Roman" w:hAnsi="Times New Roman" w:cs="Times New Roman"/>
          <w:sz w:val="28"/>
          <w:szCs w:val="28"/>
          <w:lang w:val="ro-RO"/>
        </w:rPr>
      </w:pPr>
      <w:r w:rsidRPr="005F792F">
        <w:rPr>
          <w:rFonts w:ascii="Times New Roman" w:hAnsi="Times New Roman" w:cs="Times New Roman"/>
          <w:b/>
          <w:sz w:val="28"/>
          <w:szCs w:val="28"/>
          <w:lang w:val="ro-RO"/>
        </w:rPr>
        <w:t xml:space="preserve">Art. </w:t>
      </w:r>
      <w:r w:rsidR="00364925">
        <w:rPr>
          <w:rFonts w:ascii="Times New Roman" w:hAnsi="Times New Roman" w:cs="Times New Roman"/>
          <w:b/>
          <w:sz w:val="28"/>
          <w:szCs w:val="28"/>
          <w:lang w:val="ro-RO"/>
        </w:rPr>
        <w:t>50</w:t>
      </w:r>
      <w:r w:rsidR="00892061" w:rsidRPr="005F792F">
        <w:rPr>
          <w:rFonts w:ascii="Times New Roman" w:hAnsi="Times New Roman" w:cs="Times New Roman"/>
          <w:b/>
          <w:sz w:val="28"/>
          <w:szCs w:val="28"/>
          <w:lang w:val="ro-RO"/>
        </w:rPr>
        <w:t>.</w:t>
      </w:r>
      <w:r w:rsidR="00892061" w:rsidRPr="005647A3">
        <w:rPr>
          <w:rFonts w:ascii="Times New Roman" w:hAnsi="Times New Roman" w:cs="Times New Roman"/>
          <w:sz w:val="28"/>
          <w:szCs w:val="28"/>
          <w:lang w:val="ro-RO"/>
        </w:rPr>
        <w:t xml:space="preserve"> </w:t>
      </w:r>
      <w:r w:rsidRPr="005647A3">
        <w:rPr>
          <w:rFonts w:ascii="Times New Roman" w:hAnsi="Times New Roman" w:cs="Times New Roman"/>
          <w:sz w:val="28"/>
          <w:szCs w:val="28"/>
          <w:lang w:val="ro-RO" w:eastAsia="ro-RO"/>
        </w:rPr>
        <w:t xml:space="preserve">Afişarea rezultatelor se face în maximum 3 zile lucrătoare de la data desfăşurării sesiunii de </w:t>
      </w:r>
      <w:r w:rsidR="005F792F">
        <w:rPr>
          <w:rFonts w:ascii="Times New Roman" w:hAnsi="Times New Roman" w:cs="Times New Roman"/>
          <w:sz w:val="28"/>
          <w:szCs w:val="28"/>
          <w:lang w:val="ro-RO" w:eastAsia="ro-RO"/>
        </w:rPr>
        <w:t>analiză a cererilor de finanţare</w:t>
      </w:r>
      <w:r w:rsidRPr="005647A3">
        <w:rPr>
          <w:rFonts w:ascii="Times New Roman" w:hAnsi="Times New Roman" w:cs="Times New Roman"/>
          <w:sz w:val="28"/>
          <w:szCs w:val="28"/>
          <w:lang w:val="ro-RO" w:eastAsia="ro-RO"/>
        </w:rPr>
        <w:t>, la sediul Primăriei Sectorului 1 şi pe site-ul acesteia.</w:t>
      </w:r>
      <w:r w:rsidR="00CF01F1" w:rsidRPr="00CF01F1">
        <w:rPr>
          <w:rFonts w:ascii="Times New Roman" w:hAnsi="Times New Roman" w:cs="Times New Roman"/>
          <w:sz w:val="28"/>
          <w:szCs w:val="28"/>
          <w:lang w:val="ro-RO" w:eastAsia="ro-RO"/>
        </w:rPr>
        <w:t xml:space="preserve"> </w:t>
      </w:r>
      <w:r w:rsidR="00CF01F1" w:rsidRPr="005647A3">
        <w:rPr>
          <w:rFonts w:ascii="Times New Roman" w:hAnsi="Times New Roman" w:cs="Times New Roman"/>
          <w:sz w:val="28"/>
          <w:szCs w:val="28"/>
          <w:lang w:val="ro-RO" w:eastAsia="ro-RO"/>
        </w:rPr>
        <w:t>În termen de 5 zile de la data încheierii selecţiei, secretarul comisiei comunică în scris aplicanţilor, rezultatul selecţiei, precum şi fondurile propuse a fi alocate.</w:t>
      </w:r>
    </w:p>
    <w:p w:rsidR="00D659F7" w:rsidRPr="005647A3" w:rsidRDefault="00D659F7" w:rsidP="005660C5">
      <w:pPr>
        <w:pStyle w:val="NoSpacing"/>
        <w:jc w:val="both"/>
        <w:rPr>
          <w:rFonts w:ascii="Times New Roman" w:hAnsi="Times New Roman" w:cs="Times New Roman"/>
          <w:sz w:val="28"/>
          <w:szCs w:val="28"/>
          <w:lang w:val="ro-RO" w:eastAsia="ro-RO"/>
        </w:rPr>
      </w:pPr>
      <w:r w:rsidRPr="005647A3">
        <w:rPr>
          <w:rStyle w:val="BodytextBold14"/>
          <w:sz w:val="28"/>
          <w:szCs w:val="28"/>
          <w:lang w:val="ro-RO" w:eastAsia="ro-RO"/>
        </w:rPr>
        <w:t>Art.</w:t>
      </w:r>
      <w:r w:rsidR="006A0871" w:rsidRPr="005647A3">
        <w:rPr>
          <w:rStyle w:val="BodytextBold14"/>
          <w:sz w:val="28"/>
          <w:szCs w:val="28"/>
          <w:lang w:val="ro-RO" w:eastAsia="ro-RO"/>
        </w:rPr>
        <w:t xml:space="preserve"> </w:t>
      </w:r>
      <w:r w:rsidR="00364925">
        <w:rPr>
          <w:rStyle w:val="BodytextBold14"/>
          <w:sz w:val="28"/>
          <w:szCs w:val="28"/>
          <w:lang w:val="ro-RO" w:eastAsia="ro-RO"/>
        </w:rPr>
        <w:t>51</w:t>
      </w:r>
      <w:r w:rsidRPr="005647A3">
        <w:rPr>
          <w:rStyle w:val="BodytextBold14"/>
          <w:sz w:val="28"/>
          <w:szCs w:val="28"/>
          <w:lang w:val="ro-RO" w:eastAsia="ro-RO"/>
        </w:rPr>
        <w:t>.</w:t>
      </w:r>
      <w:r w:rsidRPr="005647A3">
        <w:rPr>
          <w:rFonts w:ascii="Times New Roman" w:hAnsi="Times New Roman" w:cs="Times New Roman"/>
          <w:sz w:val="28"/>
          <w:szCs w:val="28"/>
          <w:lang w:val="ro-RO" w:eastAsia="ro-RO"/>
        </w:rPr>
        <w:t>Rezul</w:t>
      </w:r>
      <w:r w:rsidR="00892061" w:rsidRPr="005647A3">
        <w:rPr>
          <w:rFonts w:ascii="Times New Roman" w:hAnsi="Times New Roman" w:cs="Times New Roman"/>
          <w:sz w:val="28"/>
          <w:szCs w:val="28"/>
          <w:lang w:val="ro-RO" w:eastAsia="ro-RO"/>
        </w:rPr>
        <w:t>tatele procedurii de selecți</w:t>
      </w:r>
      <w:r w:rsidRPr="005647A3">
        <w:rPr>
          <w:rFonts w:ascii="Times New Roman" w:hAnsi="Times New Roman" w:cs="Times New Roman"/>
          <w:sz w:val="28"/>
          <w:szCs w:val="28"/>
          <w:lang w:val="ro-RO" w:eastAsia="ro-RO"/>
        </w:rPr>
        <w:t>e pot fi contestate în termen de 2 zile lucrătoare de la data afişării.</w:t>
      </w:r>
      <w:r w:rsidRPr="005647A3">
        <w:rPr>
          <w:rFonts w:ascii="Times New Roman" w:hAnsi="Times New Roman" w:cs="Times New Roman"/>
          <w:sz w:val="28"/>
          <w:szCs w:val="28"/>
          <w:lang w:val="ro-RO"/>
        </w:rPr>
        <w:t xml:space="preserve"> </w:t>
      </w:r>
      <w:r w:rsidRPr="005647A3">
        <w:rPr>
          <w:rFonts w:ascii="Times New Roman" w:hAnsi="Times New Roman" w:cs="Times New Roman"/>
          <w:sz w:val="28"/>
          <w:szCs w:val="28"/>
          <w:lang w:val="ro-RO" w:eastAsia="ro-RO"/>
        </w:rPr>
        <w:t>Contestaţiile se vor depune la sediul Primăriei Sectorului 1</w:t>
      </w:r>
      <w:r w:rsidR="006A0871" w:rsidRPr="005647A3">
        <w:rPr>
          <w:rFonts w:ascii="Times New Roman" w:hAnsi="Times New Roman" w:cs="Times New Roman"/>
          <w:sz w:val="28"/>
          <w:szCs w:val="28"/>
          <w:lang w:val="ro-RO" w:eastAsia="ro-RO"/>
        </w:rPr>
        <w:t xml:space="preserve"> situat în București, Bd. Banu Manta nr. 9, sectorul 1</w:t>
      </w:r>
      <w:r w:rsidRPr="005647A3">
        <w:rPr>
          <w:rFonts w:ascii="Times New Roman" w:hAnsi="Times New Roman" w:cs="Times New Roman"/>
          <w:sz w:val="28"/>
          <w:szCs w:val="28"/>
          <w:lang w:val="ro-RO" w:eastAsia="ro-RO"/>
        </w:rPr>
        <w:t>.</w:t>
      </w:r>
    </w:p>
    <w:p w:rsidR="00D659F7" w:rsidRPr="005647A3" w:rsidRDefault="00D659F7" w:rsidP="005660C5">
      <w:pPr>
        <w:pStyle w:val="NoSpacing"/>
        <w:jc w:val="both"/>
        <w:rPr>
          <w:rFonts w:ascii="Times New Roman" w:hAnsi="Times New Roman" w:cs="Times New Roman"/>
          <w:sz w:val="28"/>
          <w:szCs w:val="28"/>
          <w:lang w:val="ro-RO"/>
        </w:rPr>
      </w:pPr>
      <w:r w:rsidRPr="005F792F">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52</w:t>
      </w:r>
      <w:r w:rsidRPr="005F792F">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Analiza contestaţiilor se efectuează de către comisia de contestaţii, constituită </w:t>
      </w:r>
      <w:r w:rsidR="00C94E38" w:rsidRPr="005647A3">
        <w:rPr>
          <w:rFonts w:ascii="Times New Roman" w:hAnsi="Times New Roman" w:cs="Times New Roman"/>
          <w:sz w:val="28"/>
          <w:szCs w:val="28"/>
          <w:lang w:val="ro-RO" w:eastAsia="ro-RO"/>
        </w:rPr>
        <w:t>în acest scop</w:t>
      </w:r>
      <w:r w:rsidR="007E0F93" w:rsidRPr="005647A3">
        <w:rPr>
          <w:rFonts w:ascii="Times New Roman" w:hAnsi="Times New Roman" w:cs="Times New Roman"/>
          <w:sz w:val="28"/>
          <w:szCs w:val="28"/>
          <w:lang w:val="ro-RO" w:eastAsia="ro-RO"/>
        </w:rPr>
        <w:t xml:space="preserve"> prin decizia Primarului Sectorului 1 al Municipiului Bucureşti</w:t>
      </w:r>
      <w:r w:rsidR="00C94E38" w:rsidRPr="005647A3">
        <w:rPr>
          <w:rFonts w:ascii="Times New Roman" w:hAnsi="Times New Roman" w:cs="Times New Roman"/>
          <w:sz w:val="28"/>
          <w:szCs w:val="28"/>
          <w:lang w:val="ro-RO" w:eastAsia="ro-RO"/>
        </w:rPr>
        <w:t>, iar raportul se î</w:t>
      </w:r>
      <w:r w:rsidRPr="005647A3">
        <w:rPr>
          <w:rFonts w:ascii="Times New Roman" w:hAnsi="Times New Roman" w:cs="Times New Roman"/>
          <w:sz w:val="28"/>
          <w:szCs w:val="28"/>
          <w:lang w:val="ro-RO" w:eastAsia="ro-RO"/>
        </w:rPr>
        <w:t>nainteaza spre aprobare comisiei de analiz</w:t>
      </w:r>
      <w:r w:rsidR="007E0F93" w:rsidRPr="005647A3">
        <w:rPr>
          <w:rFonts w:ascii="Times New Roman" w:hAnsi="Times New Roman" w:cs="Times New Roman"/>
          <w:sz w:val="28"/>
          <w:szCs w:val="28"/>
          <w:lang w:val="ro-RO" w:eastAsia="ro-RO"/>
        </w:rPr>
        <w:t>ă ş</w:t>
      </w:r>
      <w:r w:rsidR="00C94E38" w:rsidRPr="005647A3">
        <w:rPr>
          <w:rFonts w:ascii="Times New Roman" w:hAnsi="Times New Roman" w:cs="Times New Roman"/>
          <w:sz w:val="28"/>
          <w:szCs w:val="28"/>
          <w:lang w:val="ro-RO" w:eastAsia="ro-RO"/>
        </w:rPr>
        <w:t>i evaluare</w:t>
      </w:r>
      <w:r w:rsidRPr="005647A3">
        <w:rPr>
          <w:rFonts w:ascii="Times New Roman" w:hAnsi="Times New Roman" w:cs="Times New Roman"/>
          <w:sz w:val="28"/>
          <w:szCs w:val="28"/>
          <w:lang w:val="ro-RO" w:eastAsia="ro-RO"/>
        </w:rPr>
        <w:t>.</w:t>
      </w:r>
    </w:p>
    <w:p w:rsidR="00D659F7" w:rsidRPr="005647A3" w:rsidRDefault="00D659F7" w:rsidP="005660C5">
      <w:pPr>
        <w:pStyle w:val="NoSpacing"/>
        <w:jc w:val="both"/>
        <w:rPr>
          <w:rFonts w:ascii="Times New Roman" w:hAnsi="Times New Roman" w:cs="Times New Roman"/>
          <w:sz w:val="28"/>
          <w:szCs w:val="28"/>
          <w:lang w:val="ro-RO"/>
        </w:rPr>
      </w:pPr>
      <w:r w:rsidRPr="00220D30">
        <w:rPr>
          <w:rFonts w:ascii="Times New Roman" w:hAnsi="Times New Roman" w:cs="Times New Roman"/>
          <w:b/>
          <w:sz w:val="28"/>
          <w:szCs w:val="28"/>
          <w:lang w:val="ro-RO" w:eastAsia="ro-RO"/>
        </w:rPr>
        <w:t xml:space="preserve">Art. </w:t>
      </w:r>
      <w:r w:rsidR="00364925">
        <w:rPr>
          <w:rFonts w:ascii="Times New Roman" w:hAnsi="Times New Roman" w:cs="Times New Roman"/>
          <w:b/>
          <w:sz w:val="28"/>
          <w:szCs w:val="28"/>
          <w:lang w:val="ro-RO" w:eastAsia="ro-RO"/>
        </w:rPr>
        <w:t>53</w:t>
      </w:r>
      <w:r w:rsidRPr="00220D30">
        <w:rPr>
          <w:rFonts w:ascii="Times New Roman" w:hAnsi="Times New Roman" w:cs="Times New Roman"/>
          <w:b/>
          <w:sz w:val="28"/>
          <w:szCs w:val="28"/>
          <w:lang w:val="ro-RO" w:eastAsia="ro-RO"/>
        </w:rPr>
        <w:t>.</w:t>
      </w:r>
      <w:r w:rsidRPr="005647A3">
        <w:rPr>
          <w:rFonts w:ascii="Times New Roman" w:hAnsi="Times New Roman" w:cs="Times New Roman"/>
          <w:sz w:val="28"/>
          <w:szCs w:val="28"/>
          <w:lang w:val="ro-RO" w:eastAsia="ro-RO"/>
        </w:rPr>
        <w:t xml:space="preserve"> Răspunsul la contestaţii se transmite pe </w:t>
      </w:r>
      <w:r w:rsidR="00220D30">
        <w:rPr>
          <w:rFonts w:ascii="Times New Roman" w:hAnsi="Times New Roman" w:cs="Times New Roman"/>
          <w:sz w:val="28"/>
          <w:szCs w:val="28"/>
          <w:lang w:val="ro-RO" w:eastAsia="ro-RO"/>
        </w:rPr>
        <w:t>email</w:t>
      </w:r>
      <w:r w:rsidRPr="005647A3">
        <w:rPr>
          <w:rFonts w:ascii="Times New Roman" w:hAnsi="Times New Roman" w:cs="Times New Roman"/>
          <w:sz w:val="28"/>
          <w:szCs w:val="28"/>
          <w:lang w:val="ro-RO" w:eastAsia="ro-RO"/>
        </w:rPr>
        <w:t xml:space="preserve"> şi ulterior prin poştă contestatarilor în termen de 2 zile lucrătoare, de la data depunerii;</w:t>
      </w:r>
    </w:p>
    <w:p w:rsidR="00364925" w:rsidRDefault="00D659F7" w:rsidP="005660C5">
      <w:pPr>
        <w:pStyle w:val="NoSpacing"/>
        <w:jc w:val="both"/>
        <w:rPr>
          <w:rFonts w:ascii="Times New Roman" w:hAnsi="Times New Roman" w:cs="Times New Roman"/>
          <w:sz w:val="28"/>
          <w:szCs w:val="28"/>
          <w:lang w:val="ro-RO" w:eastAsia="ro-RO"/>
        </w:rPr>
      </w:pPr>
      <w:r w:rsidRPr="005647A3">
        <w:rPr>
          <w:rStyle w:val="BodytextBold14"/>
          <w:sz w:val="28"/>
          <w:szCs w:val="28"/>
          <w:lang w:val="ro-RO" w:eastAsia="ro-RO"/>
        </w:rPr>
        <w:t xml:space="preserve">Art. </w:t>
      </w:r>
      <w:r w:rsidR="00364925">
        <w:rPr>
          <w:rStyle w:val="BodytextBold14"/>
          <w:sz w:val="28"/>
          <w:szCs w:val="28"/>
          <w:lang w:val="ro-RO" w:eastAsia="ro-RO"/>
        </w:rPr>
        <w:t>54</w:t>
      </w:r>
      <w:r w:rsidRPr="005647A3">
        <w:rPr>
          <w:rStyle w:val="BodytextBold14"/>
          <w:sz w:val="28"/>
          <w:szCs w:val="28"/>
          <w:lang w:val="ro-RO" w:eastAsia="ro-RO"/>
        </w:rPr>
        <w:t xml:space="preserve">. </w:t>
      </w:r>
      <w:r w:rsidRPr="005647A3">
        <w:rPr>
          <w:rFonts w:ascii="Times New Roman" w:hAnsi="Times New Roman" w:cs="Times New Roman"/>
          <w:sz w:val="28"/>
          <w:szCs w:val="28"/>
          <w:lang w:val="ro-RO" w:eastAsia="ro-RO"/>
        </w:rPr>
        <w:t xml:space="preserve">Comisia de evaluare înaintează procesul verbal de evaluare şi selecţie a proiectelor câştigătoare </w:t>
      </w:r>
      <w:r w:rsidR="00220D30">
        <w:rPr>
          <w:rFonts w:ascii="Times New Roman" w:hAnsi="Times New Roman" w:cs="Times New Roman"/>
          <w:sz w:val="28"/>
          <w:szCs w:val="28"/>
          <w:lang w:val="ro-RO" w:eastAsia="ro-RO"/>
        </w:rPr>
        <w:t>Centrului Cultural al Sectorului 1</w:t>
      </w:r>
      <w:r w:rsidRPr="005647A3">
        <w:rPr>
          <w:rFonts w:ascii="Times New Roman" w:hAnsi="Times New Roman" w:cs="Times New Roman"/>
          <w:sz w:val="28"/>
          <w:szCs w:val="28"/>
          <w:lang w:val="ro-RO" w:eastAsia="ro-RO"/>
        </w:rPr>
        <w:t>, în vedere</w:t>
      </w:r>
      <w:r w:rsidR="00220D30">
        <w:rPr>
          <w:rFonts w:ascii="Times New Roman" w:hAnsi="Times New Roman" w:cs="Times New Roman"/>
          <w:sz w:val="28"/>
          <w:szCs w:val="28"/>
          <w:lang w:val="ro-RO" w:eastAsia="ro-RO"/>
        </w:rPr>
        <w:t>a întocmirii proiectelor de hotărâ</w:t>
      </w:r>
      <w:r w:rsidRPr="005647A3">
        <w:rPr>
          <w:rFonts w:ascii="Times New Roman" w:hAnsi="Times New Roman" w:cs="Times New Roman"/>
          <w:sz w:val="28"/>
          <w:szCs w:val="28"/>
          <w:lang w:val="ro-RO" w:eastAsia="ro-RO"/>
        </w:rPr>
        <w:t>re de consiliu local privind aprobarea închei</w:t>
      </w:r>
      <w:r w:rsidR="00220D30">
        <w:rPr>
          <w:rFonts w:ascii="Times New Roman" w:hAnsi="Times New Roman" w:cs="Times New Roman"/>
          <w:sz w:val="28"/>
          <w:szCs w:val="28"/>
          <w:lang w:val="ro-RO" w:eastAsia="ro-RO"/>
        </w:rPr>
        <w:t>erii contractelor de finanțare ş</w:t>
      </w:r>
      <w:r w:rsidRPr="005647A3">
        <w:rPr>
          <w:rFonts w:ascii="Times New Roman" w:hAnsi="Times New Roman" w:cs="Times New Roman"/>
          <w:sz w:val="28"/>
          <w:szCs w:val="28"/>
          <w:lang w:val="ro-RO" w:eastAsia="ro-RO"/>
        </w:rPr>
        <w:t>i alocării sumelor din bugetul local</w:t>
      </w:r>
      <w:r w:rsidR="007E0F93" w:rsidRPr="005647A3">
        <w:rPr>
          <w:rFonts w:ascii="Times New Roman" w:hAnsi="Times New Roman" w:cs="Times New Roman"/>
          <w:sz w:val="28"/>
          <w:szCs w:val="28"/>
          <w:lang w:val="ro-RO" w:eastAsia="ro-RO"/>
        </w:rPr>
        <w:t xml:space="preserve"> prin Centrul Cultural al Sectorului 1 al Municipiului Bucureşti</w:t>
      </w:r>
      <w:r w:rsidRPr="005647A3">
        <w:rPr>
          <w:rFonts w:ascii="Times New Roman" w:hAnsi="Times New Roman" w:cs="Times New Roman"/>
          <w:sz w:val="28"/>
          <w:szCs w:val="28"/>
          <w:lang w:val="ro-RO" w:eastAsia="ro-RO"/>
        </w:rPr>
        <w:t>.</w:t>
      </w:r>
      <w:r w:rsidR="00220D30">
        <w:rPr>
          <w:rFonts w:ascii="Times New Roman" w:hAnsi="Times New Roman" w:cs="Times New Roman"/>
          <w:sz w:val="28"/>
          <w:szCs w:val="28"/>
          <w:lang w:val="ro-RO" w:eastAsia="ro-RO"/>
        </w:rPr>
        <w:t xml:space="preserve"> </w:t>
      </w:r>
    </w:p>
    <w:p w:rsidR="00D659F7" w:rsidRPr="005647A3" w:rsidRDefault="00364925" w:rsidP="005660C5">
      <w:pPr>
        <w:pStyle w:val="NoSpacing"/>
        <w:jc w:val="both"/>
        <w:rPr>
          <w:rFonts w:ascii="Times New Roman" w:hAnsi="Times New Roman" w:cs="Times New Roman"/>
          <w:sz w:val="28"/>
          <w:szCs w:val="28"/>
          <w:lang w:val="ro-RO"/>
        </w:rPr>
      </w:pPr>
      <w:r w:rsidRPr="00364925">
        <w:rPr>
          <w:rFonts w:ascii="Times New Roman" w:hAnsi="Times New Roman" w:cs="Times New Roman"/>
          <w:b/>
          <w:sz w:val="28"/>
          <w:szCs w:val="28"/>
          <w:lang w:val="ro-RO" w:eastAsia="ro-RO"/>
        </w:rPr>
        <w:t>Art. 55.</w:t>
      </w:r>
      <w:r>
        <w:rPr>
          <w:rFonts w:ascii="Times New Roman" w:hAnsi="Times New Roman" w:cs="Times New Roman"/>
          <w:sz w:val="28"/>
          <w:szCs w:val="28"/>
          <w:lang w:val="ro-RO" w:eastAsia="ro-RO"/>
        </w:rPr>
        <w:t xml:space="preserve"> </w:t>
      </w:r>
      <w:r w:rsidR="00220D30">
        <w:rPr>
          <w:rFonts w:ascii="Times New Roman" w:hAnsi="Times New Roman" w:cs="Times New Roman"/>
          <w:sz w:val="28"/>
          <w:szCs w:val="28"/>
          <w:lang w:val="ro-RO" w:eastAsia="ro-RO"/>
        </w:rPr>
        <w:t xml:space="preserve">Consiliul Local al Sectorului 1 supune aprobării prin hotărâre de CL, solicitarea avizului Consiliului General al Municipiului Bucureşti pentru încheierea de contracte de finanţare conform legislaţiei în vigoare. </w:t>
      </w:r>
      <w:r w:rsidRPr="00364925">
        <w:rPr>
          <w:rFonts w:ascii="Times New Roman" w:hAnsi="Times New Roman" w:cs="Times New Roman"/>
          <w:b/>
          <w:sz w:val="28"/>
          <w:szCs w:val="28"/>
          <w:lang w:val="ro-RO" w:eastAsia="ro-RO"/>
        </w:rPr>
        <w:t>Art. 56.</w:t>
      </w:r>
      <w:r>
        <w:rPr>
          <w:rFonts w:ascii="Times New Roman" w:hAnsi="Times New Roman" w:cs="Times New Roman"/>
          <w:sz w:val="28"/>
          <w:szCs w:val="28"/>
          <w:lang w:val="ro-RO" w:eastAsia="ro-RO"/>
        </w:rPr>
        <w:t xml:space="preserve"> </w:t>
      </w:r>
      <w:r w:rsidR="00220D30">
        <w:rPr>
          <w:rFonts w:ascii="Times New Roman" w:hAnsi="Times New Roman" w:cs="Times New Roman"/>
          <w:sz w:val="28"/>
          <w:szCs w:val="28"/>
          <w:lang w:val="ro-RO" w:eastAsia="ro-RO"/>
        </w:rPr>
        <w:t>După ce a fost obţinut avizul Consiliului General al Municipiului Bucureşti, Consiliul Local al Sectorului 1 aprobă încheierea de contracte de finanţare</w:t>
      </w:r>
      <w:r w:rsidR="00220D30" w:rsidRPr="00220D30">
        <w:rPr>
          <w:rFonts w:ascii="Times New Roman" w:hAnsi="Times New Roman" w:cs="Times New Roman"/>
          <w:sz w:val="28"/>
          <w:szCs w:val="28"/>
          <w:lang w:val="ro-RO" w:eastAsia="ro-RO"/>
        </w:rPr>
        <w:t xml:space="preserve"> </w:t>
      </w:r>
      <w:r w:rsidR="00220D30">
        <w:rPr>
          <w:rFonts w:ascii="Times New Roman" w:hAnsi="Times New Roman" w:cs="Times New Roman"/>
          <w:sz w:val="28"/>
          <w:szCs w:val="28"/>
          <w:lang w:val="ro-RO" w:eastAsia="ro-RO"/>
        </w:rPr>
        <w:t>ş</w:t>
      </w:r>
      <w:r w:rsidR="00220D30" w:rsidRPr="005647A3">
        <w:rPr>
          <w:rFonts w:ascii="Times New Roman" w:hAnsi="Times New Roman" w:cs="Times New Roman"/>
          <w:sz w:val="28"/>
          <w:szCs w:val="28"/>
          <w:lang w:val="ro-RO" w:eastAsia="ro-RO"/>
        </w:rPr>
        <w:t>i alocării sumelor din bugetul local prin Centrul Cultural al Sectorului 1 al Municipiului Bucureşti.</w:t>
      </w:r>
    </w:p>
    <w:p w:rsidR="00D659F7" w:rsidRPr="005647A3" w:rsidRDefault="00E50BDC" w:rsidP="005660C5">
      <w:pPr>
        <w:pStyle w:val="NoSpacing"/>
        <w:jc w:val="both"/>
        <w:rPr>
          <w:rFonts w:ascii="Times New Roman" w:hAnsi="Times New Roman" w:cs="Times New Roman"/>
          <w:sz w:val="28"/>
          <w:szCs w:val="28"/>
          <w:lang w:val="ro-RO"/>
        </w:rPr>
      </w:pPr>
      <w:r>
        <w:rPr>
          <w:rStyle w:val="BodytextBold14"/>
          <w:sz w:val="28"/>
          <w:szCs w:val="28"/>
          <w:lang w:val="ro-RO" w:eastAsia="ro-RO"/>
        </w:rPr>
        <w:t>Art. 57</w:t>
      </w:r>
      <w:r w:rsidR="00D659F7" w:rsidRPr="005647A3">
        <w:rPr>
          <w:rStyle w:val="BodytextBold14"/>
          <w:sz w:val="28"/>
          <w:szCs w:val="28"/>
          <w:lang w:val="ro-RO" w:eastAsia="ro-RO"/>
        </w:rPr>
        <w:t>.</w:t>
      </w:r>
      <w:r w:rsidR="009D2DF5" w:rsidRPr="005647A3">
        <w:rPr>
          <w:rFonts w:ascii="Times New Roman" w:hAnsi="Times New Roman" w:cs="Times New Roman"/>
          <w:sz w:val="28"/>
          <w:szCs w:val="28"/>
          <w:lang w:val="ro-RO" w:eastAsia="ro-RO"/>
        </w:rPr>
        <w:t xml:space="preserve"> În termen de 5</w:t>
      </w:r>
      <w:r w:rsidR="00D659F7" w:rsidRPr="005647A3">
        <w:rPr>
          <w:rFonts w:ascii="Times New Roman" w:hAnsi="Times New Roman" w:cs="Times New Roman"/>
          <w:sz w:val="28"/>
          <w:szCs w:val="28"/>
          <w:lang w:val="ro-RO" w:eastAsia="ro-RO"/>
        </w:rPr>
        <w:t xml:space="preserve"> zile de la </w:t>
      </w:r>
      <w:r w:rsidR="00CF01F1">
        <w:rPr>
          <w:rFonts w:ascii="Times New Roman" w:hAnsi="Times New Roman" w:cs="Times New Roman"/>
          <w:sz w:val="28"/>
          <w:szCs w:val="28"/>
          <w:lang w:val="ro-RO" w:eastAsia="ro-RO"/>
        </w:rPr>
        <w:t>data aprobării prin Hotărâre a Consiliului Local al Sectorului 1 de încheiere a Contractului de Finanţare pentru proiectul de activitate sportivă</w:t>
      </w:r>
      <w:r w:rsidR="00D659F7" w:rsidRPr="005647A3">
        <w:rPr>
          <w:rFonts w:ascii="Times New Roman" w:hAnsi="Times New Roman" w:cs="Times New Roman"/>
          <w:sz w:val="28"/>
          <w:szCs w:val="28"/>
          <w:lang w:val="ro-RO" w:eastAsia="ro-RO"/>
        </w:rPr>
        <w:t xml:space="preserve">, </w:t>
      </w:r>
      <w:r w:rsidR="00CF01F1">
        <w:rPr>
          <w:rFonts w:ascii="Times New Roman" w:hAnsi="Times New Roman" w:cs="Times New Roman"/>
          <w:sz w:val="28"/>
          <w:szCs w:val="28"/>
          <w:lang w:val="ro-RO" w:eastAsia="ro-RO"/>
        </w:rPr>
        <w:t>Centrul Cultural al Sectorului 1</w:t>
      </w:r>
      <w:r w:rsidR="00D659F7" w:rsidRPr="005647A3">
        <w:rPr>
          <w:rFonts w:ascii="Times New Roman" w:hAnsi="Times New Roman" w:cs="Times New Roman"/>
          <w:sz w:val="28"/>
          <w:szCs w:val="28"/>
          <w:lang w:val="ro-RO" w:eastAsia="ro-RO"/>
        </w:rPr>
        <w:t xml:space="preserve"> comunică în scris aplicanţilor, rezultatul </w:t>
      </w:r>
      <w:r w:rsidR="00CF01F1">
        <w:rPr>
          <w:rFonts w:ascii="Times New Roman" w:hAnsi="Times New Roman" w:cs="Times New Roman"/>
          <w:sz w:val="28"/>
          <w:szCs w:val="28"/>
          <w:lang w:val="ro-RO" w:eastAsia="ro-RO"/>
        </w:rPr>
        <w:t xml:space="preserve">final al </w:t>
      </w:r>
      <w:r w:rsidR="00D659F7" w:rsidRPr="005647A3">
        <w:rPr>
          <w:rFonts w:ascii="Times New Roman" w:hAnsi="Times New Roman" w:cs="Times New Roman"/>
          <w:sz w:val="28"/>
          <w:szCs w:val="28"/>
          <w:lang w:val="ro-RO" w:eastAsia="ro-RO"/>
        </w:rPr>
        <w:t>selecţiei, precum şi fondurile alocate.</w:t>
      </w:r>
    </w:p>
    <w:p w:rsidR="001159A5" w:rsidRPr="005647A3" w:rsidRDefault="001159A5" w:rsidP="005660C5">
      <w:pPr>
        <w:pStyle w:val="NoSpacing"/>
        <w:jc w:val="both"/>
        <w:rPr>
          <w:rFonts w:ascii="Times New Roman" w:hAnsi="Times New Roman" w:cs="Times New Roman"/>
          <w:sz w:val="28"/>
          <w:szCs w:val="28"/>
          <w:lang w:val="ro-RO"/>
        </w:rPr>
      </w:pPr>
    </w:p>
    <w:p w:rsidR="00E840B8" w:rsidRPr="00220D30" w:rsidRDefault="00646EB5" w:rsidP="00220D30">
      <w:pPr>
        <w:pStyle w:val="NoSpacing"/>
        <w:numPr>
          <w:ilvl w:val="0"/>
          <w:numId w:val="35"/>
        </w:numPr>
        <w:jc w:val="both"/>
        <w:rPr>
          <w:rFonts w:ascii="Times New Roman" w:hAnsi="Times New Roman" w:cs="Times New Roman"/>
          <w:b/>
          <w:sz w:val="28"/>
          <w:szCs w:val="28"/>
          <w:lang w:val="ro-RO"/>
        </w:rPr>
      </w:pPr>
      <w:bookmarkStart w:id="13" w:name="bookmark8"/>
      <w:r w:rsidRPr="00220D30">
        <w:rPr>
          <w:rFonts w:ascii="Times New Roman" w:hAnsi="Times New Roman" w:cs="Times New Roman"/>
          <w:b/>
          <w:sz w:val="28"/>
          <w:szCs w:val="28"/>
          <w:lang w:val="ro-RO" w:eastAsia="ro-RO"/>
        </w:rPr>
        <w:t xml:space="preserve">Date limită de desfăşurare </w:t>
      </w:r>
      <w:r w:rsidR="007E0F93" w:rsidRPr="00220D30">
        <w:rPr>
          <w:rFonts w:ascii="Times New Roman" w:hAnsi="Times New Roman" w:cs="Times New Roman"/>
          <w:b/>
          <w:sz w:val="28"/>
          <w:szCs w:val="28"/>
          <w:lang w:val="ro-RO" w:eastAsia="ro-RO"/>
        </w:rPr>
        <w:t>programelor</w:t>
      </w:r>
      <w:r w:rsidR="00E840B8" w:rsidRPr="00220D30">
        <w:rPr>
          <w:rFonts w:ascii="Times New Roman" w:hAnsi="Times New Roman" w:cs="Times New Roman"/>
          <w:b/>
          <w:sz w:val="28"/>
          <w:szCs w:val="28"/>
          <w:lang w:val="ro-RO" w:eastAsia="ro-RO"/>
        </w:rPr>
        <w:t xml:space="preserve"> sportive</w:t>
      </w:r>
      <w:bookmarkEnd w:id="13"/>
    </w:p>
    <w:p w:rsidR="00C9232C" w:rsidRPr="005647A3" w:rsidRDefault="00E50BDC" w:rsidP="005660C5">
      <w:pPr>
        <w:pStyle w:val="NoSpacing"/>
        <w:jc w:val="both"/>
        <w:rPr>
          <w:rFonts w:ascii="Times New Roman" w:hAnsi="Times New Roman" w:cs="Times New Roman"/>
          <w:sz w:val="28"/>
          <w:szCs w:val="28"/>
          <w:lang w:val="ro-RO"/>
        </w:rPr>
      </w:pPr>
      <w:r>
        <w:rPr>
          <w:rFonts w:ascii="Times New Roman" w:hAnsi="Times New Roman" w:cs="Times New Roman"/>
          <w:b/>
          <w:sz w:val="28"/>
          <w:szCs w:val="28"/>
          <w:lang w:val="ro-RO" w:eastAsia="ro-RO"/>
        </w:rPr>
        <w:t>Art.58</w:t>
      </w:r>
      <w:r w:rsidR="0004403C" w:rsidRPr="00CF01F1">
        <w:rPr>
          <w:rFonts w:ascii="Times New Roman" w:hAnsi="Times New Roman" w:cs="Times New Roman"/>
          <w:b/>
          <w:sz w:val="28"/>
          <w:szCs w:val="28"/>
          <w:lang w:val="ro-RO" w:eastAsia="ro-RO"/>
        </w:rPr>
        <w:t>.</w:t>
      </w:r>
      <w:r w:rsidR="0004403C" w:rsidRPr="005647A3">
        <w:rPr>
          <w:rFonts w:ascii="Times New Roman" w:hAnsi="Times New Roman" w:cs="Times New Roman"/>
          <w:sz w:val="28"/>
          <w:szCs w:val="28"/>
          <w:lang w:val="ro-RO" w:eastAsia="ro-RO"/>
        </w:rPr>
        <w:t xml:space="preserve"> </w:t>
      </w:r>
      <w:r w:rsidR="00E840B8" w:rsidRPr="005647A3">
        <w:rPr>
          <w:rFonts w:ascii="Times New Roman" w:hAnsi="Times New Roman" w:cs="Times New Roman"/>
          <w:sz w:val="28"/>
          <w:szCs w:val="28"/>
          <w:lang w:val="ro-RO" w:eastAsia="ro-RO"/>
        </w:rPr>
        <w:t xml:space="preserve">Finanţarea programelor sportive se aprobă pentru activităţile derulate în intervalul </w:t>
      </w:r>
      <w:r w:rsidR="001B29D6" w:rsidRPr="005647A3">
        <w:rPr>
          <w:rFonts w:ascii="Times New Roman" w:hAnsi="Times New Roman" w:cs="Times New Roman"/>
          <w:sz w:val="28"/>
          <w:szCs w:val="28"/>
          <w:lang w:val="ro-RO" w:eastAsia="ro-RO"/>
        </w:rPr>
        <w:t>cuprins între data</w:t>
      </w:r>
      <w:r w:rsidR="00E840B8" w:rsidRPr="005647A3">
        <w:rPr>
          <w:rFonts w:ascii="Times New Roman" w:hAnsi="Times New Roman" w:cs="Times New Roman"/>
          <w:sz w:val="28"/>
          <w:szCs w:val="28"/>
          <w:lang w:val="ro-RO" w:eastAsia="ro-RO"/>
        </w:rPr>
        <w:t xml:space="preserve"> semnării contractului de finanţare</w:t>
      </w:r>
      <w:r w:rsidR="001B29D6" w:rsidRPr="005647A3">
        <w:rPr>
          <w:rFonts w:ascii="Times New Roman" w:hAnsi="Times New Roman" w:cs="Times New Roman"/>
          <w:sz w:val="28"/>
          <w:szCs w:val="28"/>
          <w:lang w:val="ro-RO" w:eastAsia="ro-RO"/>
        </w:rPr>
        <w:t xml:space="preserve"> </w:t>
      </w:r>
      <w:r w:rsidR="00472EEA" w:rsidRPr="005647A3">
        <w:rPr>
          <w:rFonts w:ascii="Times New Roman" w:hAnsi="Times New Roman" w:cs="Times New Roman"/>
          <w:sz w:val="28"/>
          <w:szCs w:val="28"/>
          <w:lang w:val="ro-RO" w:eastAsia="ro-RO"/>
        </w:rPr>
        <w:t>şi data de 31 decembrie.</w:t>
      </w:r>
      <w:r w:rsidR="00AF5CCD" w:rsidRPr="005647A3">
        <w:rPr>
          <w:rFonts w:ascii="Times New Roman" w:hAnsi="Times New Roman" w:cs="Times New Roman"/>
          <w:sz w:val="28"/>
          <w:szCs w:val="28"/>
          <w:lang w:val="ro-RO" w:eastAsia="ro-RO"/>
        </w:rPr>
        <w:t xml:space="preserve"> </w:t>
      </w:r>
      <w:r w:rsidR="00C9232C" w:rsidRPr="005647A3">
        <w:rPr>
          <w:rFonts w:ascii="Times New Roman" w:hAnsi="Times New Roman" w:cs="Times New Roman"/>
          <w:sz w:val="28"/>
          <w:szCs w:val="28"/>
          <w:lang w:val="ro-RO"/>
        </w:rPr>
        <w:t xml:space="preserve">In cazul </w:t>
      </w:r>
      <w:r w:rsidR="003F2FBE" w:rsidRPr="005647A3">
        <w:rPr>
          <w:rFonts w:ascii="Times New Roman" w:hAnsi="Times New Roman" w:cs="Times New Roman"/>
          <w:sz w:val="28"/>
          <w:szCs w:val="28"/>
          <w:lang w:val="ro-RO"/>
        </w:rPr>
        <w:t>jocurilor sportive</w:t>
      </w:r>
      <w:r w:rsidR="00C9232C" w:rsidRPr="005647A3">
        <w:rPr>
          <w:rFonts w:ascii="Times New Roman" w:hAnsi="Times New Roman" w:cs="Times New Roman"/>
          <w:sz w:val="28"/>
          <w:szCs w:val="28"/>
          <w:lang w:val="ro-RO"/>
        </w:rPr>
        <w:t xml:space="preserve"> la care sezonul competitional se desfăşoară pe perioada a doi ani calendaristici/fiscali, es</w:t>
      </w:r>
      <w:r w:rsidR="003F2FBE" w:rsidRPr="005647A3">
        <w:rPr>
          <w:rFonts w:ascii="Times New Roman" w:hAnsi="Times New Roman" w:cs="Times New Roman"/>
          <w:sz w:val="28"/>
          <w:szCs w:val="28"/>
          <w:lang w:val="ro-RO"/>
        </w:rPr>
        <w:t>te acceptată finanţarea pentru î</w:t>
      </w:r>
      <w:r w:rsidR="00C9232C" w:rsidRPr="005647A3">
        <w:rPr>
          <w:rFonts w:ascii="Times New Roman" w:hAnsi="Times New Roman" w:cs="Times New Roman"/>
          <w:sz w:val="28"/>
          <w:szCs w:val="28"/>
          <w:lang w:val="ro-RO"/>
        </w:rPr>
        <w:t>ntreg sezonul sau mai multe sezoane, defalcată în perioade distincte: până la 31 decembrie şi începând cu 1 ianuarie.</w:t>
      </w:r>
    </w:p>
    <w:p w:rsidR="00472EEA" w:rsidRPr="005647A3" w:rsidRDefault="00472EEA" w:rsidP="005660C5">
      <w:pPr>
        <w:pStyle w:val="NoSpacing"/>
        <w:jc w:val="both"/>
        <w:rPr>
          <w:rFonts w:ascii="Times New Roman" w:hAnsi="Times New Roman" w:cs="Times New Roman"/>
          <w:sz w:val="28"/>
          <w:szCs w:val="28"/>
          <w:lang w:val="ro-RO" w:eastAsia="ro-RO"/>
        </w:rPr>
      </w:pPr>
    </w:p>
    <w:p w:rsidR="001B29D6" w:rsidRPr="00CF01F1" w:rsidRDefault="001B29D6" w:rsidP="00CF01F1">
      <w:pPr>
        <w:pStyle w:val="NoSpacing"/>
        <w:numPr>
          <w:ilvl w:val="0"/>
          <w:numId w:val="35"/>
        </w:numPr>
        <w:jc w:val="both"/>
        <w:rPr>
          <w:rFonts w:ascii="Times New Roman" w:hAnsi="Times New Roman" w:cs="Times New Roman"/>
          <w:b/>
          <w:sz w:val="28"/>
          <w:szCs w:val="28"/>
          <w:lang w:val="ro-RO" w:eastAsia="ro-RO"/>
        </w:rPr>
      </w:pPr>
      <w:r w:rsidRPr="00CF01F1">
        <w:rPr>
          <w:rFonts w:ascii="Times New Roman" w:hAnsi="Times New Roman" w:cs="Times New Roman"/>
          <w:b/>
          <w:sz w:val="28"/>
          <w:szCs w:val="28"/>
          <w:lang w:val="ro-RO" w:eastAsia="ro-RO"/>
        </w:rPr>
        <w:t>Cofinanțare</w:t>
      </w:r>
    </w:p>
    <w:p w:rsidR="00E840B8" w:rsidRPr="005647A3" w:rsidRDefault="00E50BDC" w:rsidP="005660C5">
      <w:pPr>
        <w:pStyle w:val="NoSpacing"/>
        <w:jc w:val="both"/>
        <w:rPr>
          <w:rFonts w:ascii="Times New Roman" w:hAnsi="Times New Roman" w:cs="Times New Roman"/>
          <w:sz w:val="28"/>
          <w:szCs w:val="28"/>
          <w:lang w:val="ro-RO" w:eastAsia="ro-RO"/>
        </w:rPr>
      </w:pPr>
      <w:r>
        <w:rPr>
          <w:rFonts w:ascii="Times New Roman" w:hAnsi="Times New Roman" w:cs="Times New Roman"/>
          <w:b/>
          <w:sz w:val="28"/>
          <w:szCs w:val="28"/>
          <w:lang w:val="ro-RO" w:eastAsia="ro-RO"/>
        </w:rPr>
        <w:t>Art. 59</w:t>
      </w:r>
      <w:r w:rsidR="001B29D6" w:rsidRPr="00CF01F1">
        <w:rPr>
          <w:rFonts w:ascii="Times New Roman" w:hAnsi="Times New Roman" w:cs="Times New Roman"/>
          <w:b/>
          <w:sz w:val="28"/>
          <w:szCs w:val="28"/>
          <w:lang w:val="ro-RO" w:eastAsia="ro-RO"/>
        </w:rPr>
        <w:t>.</w:t>
      </w:r>
      <w:r w:rsidR="001B29D6" w:rsidRPr="005647A3">
        <w:rPr>
          <w:rFonts w:ascii="Times New Roman" w:hAnsi="Times New Roman" w:cs="Times New Roman"/>
          <w:sz w:val="28"/>
          <w:szCs w:val="28"/>
          <w:lang w:val="ro-RO" w:eastAsia="ro-RO"/>
        </w:rPr>
        <w:t xml:space="preserve"> </w:t>
      </w:r>
      <w:r w:rsidR="0004403C" w:rsidRPr="005647A3">
        <w:rPr>
          <w:rFonts w:ascii="Times New Roman" w:hAnsi="Times New Roman" w:cs="Times New Roman"/>
          <w:sz w:val="28"/>
          <w:szCs w:val="28"/>
          <w:lang w:val="ro-RO" w:eastAsia="ro-RO"/>
        </w:rPr>
        <w:t xml:space="preserve">Sectorul 1 al Municipiului București </w:t>
      </w:r>
      <w:r w:rsidR="00E840B8" w:rsidRPr="005647A3">
        <w:rPr>
          <w:rFonts w:ascii="Times New Roman" w:hAnsi="Times New Roman" w:cs="Times New Roman"/>
          <w:sz w:val="28"/>
          <w:szCs w:val="28"/>
          <w:lang w:val="ro-RO" w:eastAsia="ro-RO"/>
        </w:rPr>
        <w:t>acordă finanţări pentru programe sportive în limita creditelor bugetare alocate cu această destinaţie.</w:t>
      </w:r>
      <w:r w:rsidR="001B29D6" w:rsidRPr="005647A3">
        <w:rPr>
          <w:rFonts w:ascii="Times New Roman" w:hAnsi="Times New Roman" w:cs="Times New Roman"/>
          <w:sz w:val="28"/>
          <w:szCs w:val="28"/>
          <w:lang w:val="ro-RO" w:eastAsia="ro-RO"/>
        </w:rPr>
        <w:t xml:space="preserve"> </w:t>
      </w:r>
      <w:r w:rsidR="00E840B8" w:rsidRPr="005647A3">
        <w:rPr>
          <w:rFonts w:ascii="Times New Roman" w:hAnsi="Times New Roman" w:cs="Times New Roman"/>
          <w:sz w:val="28"/>
          <w:szCs w:val="28"/>
          <w:lang w:val="ro-RO" w:eastAsia="ro-RO"/>
        </w:rPr>
        <w:t>Orice finanţare nu poate depăşi 90% d</w:t>
      </w:r>
      <w:r w:rsidR="001B29D6" w:rsidRPr="005647A3">
        <w:rPr>
          <w:rFonts w:ascii="Times New Roman" w:hAnsi="Times New Roman" w:cs="Times New Roman"/>
          <w:sz w:val="28"/>
          <w:szCs w:val="28"/>
          <w:lang w:val="ro-RO" w:eastAsia="ro-RO"/>
        </w:rPr>
        <w:t>in bugetul total al programului sportiv</w:t>
      </w:r>
      <w:r w:rsidR="00E840B8" w:rsidRPr="005647A3">
        <w:rPr>
          <w:rFonts w:ascii="Times New Roman" w:hAnsi="Times New Roman" w:cs="Times New Roman"/>
          <w:sz w:val="28"/>
          <w:szCs w:val="28"/>
          <w:lang w:val="ro-RO" w:eastAsia="ro-RO"/>
        </w:rPr>
        <w:t>. Diferenţa se acoperă din resursele proprii ale solicitantului sau ale partenerilor sau d</w:t>
      </w:r>
      <w:r w:rsidR="005C3E2B" w:rsidRPr="005647A3">
        <w:rPr>
          <w:rFonts w:ascii="Times New Roman" w:hAnsi="Times New Roman" w:cs="Times New Roman"/>
          <w:sz w:val="28"/>
          <w:szCs w:val="28"/>
          <w:lang w:val="ro-RO" w:eastAsia="ro-RO"/>
        </w:rPr>
        <w:t>in alte surse. Solicitanţii şi/</w:t>
      </w:r>
      <w:r w:rsidR="00E840B8" w:rsidRPr="005647A3">
        <w:rPr>
          <w:rFonts w:ascii="Times New Roman" w:hAnsi="Times New Roman" w:cs="Times New Roman"/>
          <w:sz w:val="28"/>
          <w:szCs w:val="28"/>
          <w:lang w:val="ro-RO" w:eastAsia="ro-RO"/>
        </w:rPr>
        <w:t>sau partenerii asigură contribuţia minimă de 10% din costul total al programului</w:t>
      </w:r>
      <w:r w:rsidR="001B29D6" w:rsidRPr="005647A3">
        <w:rPr>
          <w:rFonts w:ascii="Times New Roman" w:hAnsi="Times New Roman" w:cs="Times New Roman"/>
          <w:sz w:val="28"/>
          <w:szCs w:val="28"/>
          <w:lang w:val="ro-RO" w:eastAsia="ro-RO"/>
        </w:rPr>
        <w:t xml:space="preserve"> sportiv </w:t>
      </w:r>
      <w:r w:rsidR="00E840B8" w:rsidRPr="005647A3">
        <w:rPr>
          <w:rFonts w:ascii="Times New Roman" w:hAnsi="Times New Roman" w:cs="Times New Roman"/>
          <w:sz w:val="28"/>
          <w:szCs w:val="28"/>
          <w:lang w:val="ro-RO" w:eastAsia="ro-RO"/>
        </w:rPr>
        <w:t>propus spre finanţare sub fo</w:t>
      </w:r>
      <w:r w:rsidR="005C3E2B" w:rsidRPr="005647A3">
        <w:rPr>
          <w:rFonts w:ascii="Times New Roman" w:hAnsi="Times New Roman" w:cs="Times New Roman"/>
          <w:sz w:val="28"/>
          <w:szCs w:val="28"/>
          <w:lang w:val="ro-RO" w:eastAsia="ro-RO"/>
        </w:rPr>
        <w:t>rma contribuţiei în numerar şi/</w:t>
      </w:r>
      <w:r w:rsidR="00E840B8" w:rsidRPr="005647A3">
        <w:rPr>
          <w:rFonts w:ascii="Times New Roman" w:hAnsi="Times New Roman" w:cs="Times New Roman"/>
          <w:sz w:val="28"/>
          <w:szCs w:val="28"/>
          <w:lang w:val="ro-RO" w:eastAsia="ro-RO"/>
        </w:rPr>
        <w:t>sau</w:t>
      </w:r>
      <w:r w:rsidR="001B29D6" w:rsidRPr="005647A3">
        <w:rPr>
          <w:rFonts w:ascii="Times New Roman" w:hAnsi="Times New Roman" w:cs="Times New Roman"/>
          <w:sz w:val="28"/>
          <w:szCs w:val="28"/>
          <w:lang w:val="ro-RO" w:eastAsia="ro-RO"/>
        </w:rPr>
        <w:t xml:space="preserve"> </w:t>
      </w:r>
      <w:r w:rsidR="00E840B8" w:rsidRPr="005647A3">
        <w:rPr>
          <w:rFonts w:ascii="Times New Roman" w:hAnsi="Times New Roman" w:cs="Times New Roman"/>
          <w:sz w:val="28"/>
          <w:szCs w:val="28"/>
          <w:lang w:val="ro-RO" w:eastAsia="ro-RO"/>
        </w:rPr>
        <w:t>n</w:t>
      </w:r>
      <w:r w:rsidR="001B29D6" w:rsidRPr="005647A3">
        <w:rPr>
          <w:rFonts w:ascii="Times New Roman" w:hAnsi="Times New Roman" w:cs="Times New Roman"/>
          <w:sz w:val="28"/>
          <w:szCs w:val="28"/>
          <w:lang w:val="ro-RO" w:eastAsia="ro-RO"/>
        </w:rPr>
        <w:t>atură. A</w:t>
      </w:r>
      <w:r w:rsidR="00E840B8" w:rsidRPr="005647A3">
        <w:rPr>
          <w:rFonts w:ascii="Times New Roman" w:hAnsi="Times New Roman" w:cs="Times New Roman"/>
          <w:sz w:val="28"/>
          <w:szCs w:val="28"/>
          <w:lang w:val="ro-RO" w:eastAsia="ro-RO"/>
        </w:rPr>
        <w:t>portul în natură se cuantifică prin documente justificative.</w:t>
      </w:r>
    </w:p>
    <w:p w:rsidR="004E0DB6" w:rsidRPr="005647A3" w:rsidRDefault="004E0DB6" w:rsidP="005660C5">
      <w:pPr>
        <w:pStyle w:val="NoSpacing"/>
        <w:jc w:val="both"/>
        <w:rPr>
          <w:rFonts w:ascii="Times New Roman" w:hAnsi="Times New Roman" w:cs="Times New Roman"/>
          <w:sz w:val="28"/>
          <w:szCs w:val="28"/>
          <w:lang w:val="ro-RO" w:eastAsia="ro-RO"/>
        </w:rPr>
      </w:pPr>
    </w:p>
    <w:p w:rsidR="00E840B8" w:rsidRPr="005647A3" w:rsidRDefault="00E50BDC" w:rsidP="005660C5">
      <w:pPr>
        <w:pStyle w:val="NoSpacing"/>
        <w:jc w:val="both"/>
        <w:rPr>
          <w:rFonts w:ascii="Times New Roman" w:hAnsi="Times New Roman" w:cs="Times New Roman"/>
          <w:sz w:val="28"/>
          <w:szCs w:val="28"/>
          <w:lang w:val="ro-RO" w:eastAsia="ro-RO"/>
        </w:rPr>
      </w:pPr>
      <w:r>
        <w:rPr>
          <w:rFonts w:ascii="Times New Roman" w:hAnsi="Times New Roman" w:cs="Times New Roman"/>
          <w:b/>
          <w:sz w:val="28"/>
          <w:szCs w:val="28"/>
          <w:lang w:val="ro-RO" w:eastAsia="ro-RO"/>
        </w:rPr>
        <w:t>Art. 60</w:t>
      </w:r>
      <w:r w:rsidR="001B29D6" w:rsidRPr="00CF01F1">
        <w:rPr>
          <w:rFonts w:ascii="Times New Roman" w:hAnsi="Times New Roman" w:cs="Times New Roman"/>
          <w:b/>
          <w:sz w:val="28"/>
          <w:szCs w:val="28"/>
          <w:lang w:val="ro-RO" w:eastAsia="ro-RO"/>
        </w:rPr>
        <w:t>.</w:t>
      </w:r>
      <w:r w:rsidR="001B29D6" w:rsidRPr="005647A3">
        <w:rPr>
          <w:rFonts w:ascii="Times New Roman" w:hAnsi="Times New Roman" w:cs="Times New Roman"/>
          <w:sz w:val="28"/>
          <w:szCs w:val="28"/>
          <w:lang w:val="ro-RO" w:eastAsia="ro-RO"/>
        </w:rPr>
        <w:t xml:space="preserve"> </w:t>
      </w:r>
      <w:r w:rsidR="00E840B8" w:rsidRPr="005647A3">
        <w:rPr>
          <w:rFonts w:ascii="Times New Roman" w:hAnsi="Times New Roman" w:cs="Times New Roman"/>
          <w:sz w:val="28"/>
          <w:szCs w:val="28"/>
          <w:lang w:val="ro-RO" w:eastAsia="ro-RO"/>
        </w:rPr>
        <w:t>Cofinanţarea din surse atrase se poate constitui din sponsorizări, parteneriate, alte finanţări, etc., pentru care beneficiarul va încheia contracte în condiţiile legii.</w:t>
      </w:r>
      <w:r w:rsidR="001B29D6" w:rsidRPr="005647A3">
        <w:rPr>
          <w:rFonts w:ascii="Times New Roman" w:hAnsi="Times New Roman" w:cs="Times New Roman"/>
          <w:sz w:val="28"/>
          <w:szCs w:val="28"/>
          <w:lang w:val="ro-RO"/>
        </w:rPr>
        <w:t xml:space="preserve"> </w:t>
      </w:r>
      <w:r w:rsidR="00E840B8" w:rsidRPr="005647A3">
        <w:rPr>
          <w:rFonts w:ascii="Times New Roman" w:hAnsi="Times New Roman" w:cs="Times New Roman"/>
          <w:sz w:val="28"/>
          <w:szCs w:val="28"/>
          <w:lang w:val="ro-RO" w:eastAsia="ro-RO"/>
        </w:rPr>
        <w:t>Sursele de finanţare proprii sau atrase ale beneficiarului f</w:t>
      </w:r>
      <w:r w:rsidR="005C3E2B" w:rsidRPr="005647A3">
        <w:rPr>
          <w:rFonts w:ascii="Times New Roman" w:hAnsi="Times New Roman" w:cs="Times New Roman"/>
          <w:sz w:val="28"/>
          <w:szCs w:val="28"/>
          <w:lang w:val="ro-RO" w:eastAsia="ro-RO"/>
        </w:rPr>
        <w:t>inanţării pot fi în numerar şi/</w:t>
      </w:r>
      <w:r w:rsidR="00E840B8" w:rsidRPr="005647A3">
        <w:rPr>
          <w:rFonts w:ascii="Times New Roman" w:hAnsi="Times New Roman" w:cs="Times New Roman"/>
          <w:sz w:val="28"/>
          <w:szCs w:val="28"/>
          <w:lang w:val="ro-RO" w:eastAsia="ro-RO"/>
        </w:rPr>
        <w:t>sau în natură.</w:t>
      </w:r>
    </w:p>
    <w:p w:rsidR="001B29D6" w:rsidRPr="005647A3" w:rsidRDefault="001B29D6" w:rsidP="005660C5">
      <w:pPr>
        <w:pStyle w:val="NoSpacing"/>
        <w:jc w:val="both"/>
        <w:rPr>
          <w:rFonts w:ascii="Times New Roman" w:hAnsi="Times New Roman" w:cs="Times New Roman"/>
          <w:sz w:val="28"/>
          <w:szCs w:val="28"/>
          <w:lang w:val="ro-RO"/>
        </w:rPr>
      </w:pPr>
    </w:p>
    <w:p w:rsidR="001457C0" w:rsidRPr="00CF01F1" w:rsidRDefault="001E2AAC" w:rsidP="00CF01F1">
      <w:pPr>
        <w:pStyle w:val="NoSpacing"/>
        <w:jc w:val="center"/>
        <w:rPr>
          <w:rFonts w:ascii="Times New Roman" w:hAnsi="Times New Roman" w:cs="Times New Roman"/>
          <w:b/>
          <w:bCs/>
          <w:sz w:val="28"/>
          <w:szCs w:val="28"/>
          <w:lang w:val="ro-RO" w:eastAsia="ro-RO"/>
        </w:rPr>
      </w:pPr>
      <w:r w:rsidRPr="00CF01F1">
        <w:rPr>
          <w:rFonts w:ascii="Times New Roman" w:hAnsi="Times New Roman" w:cs="Times New Roman"/>
          <w:b/>
          <w:bCs/>
          <w:sz w:val="28"/>
          <w:szCs w:val="28"/>
          <w:lang w:val="ro-RO" w:eastAsia="ro-RO"/>
        </w:rPr>
        <w:t>Cap.</w:t>
      </w:r>
      <w:r w:rsidR="001457C0" w:rsidRPr="00CF01F1">
        <w:rPr>
          <w:rFonts w:ascii="Times New Roman" w:hAnsi="Times New Roman" w:cs="Times New Roman"/>
          <w:b/>
          <w:bCs/>
          <w:sz w:val="28"/>
          <w:szCs w:val="28"/>
          <w:lang w:val="ro-RO" w:eastAsia="ro-RO"/>
        </w:rPr>
        <w:t xml:space="preserve"> </w:t>
      </w:r>
      <w:r w:rsidRPr="00CF01F1">
        <w:rPr>
          <w:rFonts w:ascii="Times New Roman" w:hAnsi="Times New Roman" w:cs="Times New Roman"/>
          <w:b/>
          <w:bCs/>
          <w:sz w:val="28"/>
          <w:szCs w:val="28"/>
          <w:lang w:val="ro-RO" w:eastAsia="ro-RO"/>
        </w:rPr>
        <w:t>IV</w:t>
      </w:r>
      <w:r w:rsidR="00E46298" w:rsidRPr="00CF01F1">
        <w:rPr>
          <w:rFonts w:ascii="Times New Roman" w:hAnsi="Times New Roman" w:cs="Times New Roman"/>
          <w:b/>
          <w:bCs/>
          <w:sz w:val="28"/>
          <w:szCs w:val="28"/>
          <w:lang w:val="ro-RO" w:eastAsia="ro-RO"/>
        </w:rPr>
        <w:t xml:space="preserve">. </w:t>
      </w:r>
      <w:r w:rsidRPr="00CF01F1">
        <w:rPr>
          <w:rFonts w:ascii="Times New Roman" w:hAnsi="Times New Roman" w:cs="Times New Roman"/>
          <w:b/>
          <w:bCs/>
          <w:sz w:val="28"/>
          <w:szCs w:val="28"/>
          <w:lang w:val="ro-RO" w:eastAsia="ro-RO"/>
        </w:rPr>
        <w:t>ÎNCHEIEREA CONTRACTULUI DE FINANȚARE</w:t>
      </w:r>
    </w:p>
    <w:p w:rsidR="001457C0" w:rsidRPr="005647A3" w:rsidRDefault="00E50BDC" w:rsidP="005660C5">
      <w:pPr>
        <w:pStyle w:val="NoSpacing"/>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t>Art. 61</w:t>
      </w:r>
      <w:r w:rsidR="001457C0" w:rsidRPr="00CF01F1">
        <w:rPr>
          <w:rFonts w:ascii="Times New Roman" w:hAnsi="Times New Roman" w:cs="Times New Roman"/>
          <w:b/>
          <w:bCs/>
          <w:sz w:val="28"/>
          <w:szCs w:val="28"/>
          <w:lang w:val="ro-RO" w:eastAsia="ro-RO"/>
        </w:rPr>
        <w:t>.</w:t>
      </w:r>
      <w:r w:rsidR="00277843" w:rsidRPr="005647A3">
        <w:rPr>
          <w:rFonts w:ascii="Times New Roman" w:hAnsi="Times New Roman" w:cs="Times New Roman"/>
          <w:bCs/>
          <w:sz w:val="28"/>
          <w:szCs w:val="28"/>
          <w:lang w:val="ro-RO" w:eastAsia="ro-RO"/>
        </w:rPr>
        <w:t xml:space="preserve"> </w:t>
      </w:r>
      <w:r w:rsidR="001457C0" w:rsidRPr="005647A3">
        <w:rPr>
          <w:rFonts w:ascii="Times New Roman" w:hAnsi="Times New Roman" w:cs="Times New Roman"/>
          <w:bCs/>
          <w:sz w:val="28"/>
          <w:szCs w:val="28"/>
          <w:lang w:val="ro-RO" w:eastAsia="ro-RO"/>
        </w:rPr>
        <w:t xml:space="preserve">Finanţarea se va face pe bază de contract de finanțare între autoritatea finanţatoare şi </w:t>
      </w:r>
      <w:r w:rsidR="00E74871" w:rsidRPr="005647A3">
        <w:rPr>
          <w:rFonts w:ascii="Times New Roman" w:hAnsi="Times New Roman" w:cs="Times New Roman"/>
          <w:bCs/>
          <w:sz w:val="28"/>
          <w:szCs w:val="28"/>
          <w:lang w:val="ro-RO" w:eastAsia="ro-RO"/>
        </w:rPr>
        <w:t>solicitantul selectat</w:t>
      </w:r>
      <w:r w:rsidR="001457C0" w:rsidRPr="005647A3">
        <w:rPr>
          <w:rFonts w:ascii="Times New Roman" w:hAnsi="Times New Roman" w:cs="Times New Roman"/>
          <w:bCs/>
          <w:sz w:val="28"/>
          <w:szCs w:val="28"/>
          <w:lang w:val="ro-RO" w:eastAsia="ro-RO"/>
        </w:rPr>
        <w:t>, în urma adjudecării proiectelor propuse spre fin</w:t>
      </w:r>
      <w:r w:rsidR="001838EF" w:rsidRPr="005647A3">
        <w:rPr>
          <w:rFonts w:ascii="Times New Roman" w:hAnsi="Times New Roman" w:cs="Times New Roman"/>
          <w:bCs/>
          <w:sz w:val="28"/>
          <w:szCs w:val="28"/>
          <w:lang w:val="ro-RO" w:eastAsia="ro-RO"/>
        </w:rPr>
        <w:t>anţare şi admise, respectiv după</w:t>
      </w:r>
      <w:r w:rsidR="001457C0" w:rsidRPr="005647A3">
        <w:rPr>
          <w:rFonts w:ascii="Times New Roman" w:hAnsi="Times New Roman" w:cs="Times New Roman"/>
          <w:bCs/>
          <w:sz w:val="28"/>
          <w:szCs w:val="28"/>
          <w:lang w:val="ro-RO" w:eastAsia="ro-RO"/>
        </w:rPr>
        <w:t xml:space="preserve"> aprobarea încheierii contractelor de finanțare prin hotărâri de consiliu local.</w:t>
      </w:r>
    </w:p>
    <w:p w:rsidR="001457C0" w:rsidRPr="005647A3" w:rsidRDefault="00E50BDC" w:rsidP="005660C5">
      <w:pPr>
        <w:pStyle w:val="NoSpacing"/>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t>Art. 62</w:t>
      </w:r>
      <w:r w:rsidR="001457C0" w:rsidRPr="00CF01F1">
        <w:rPr>
          <w:rFonts w:ascii="Times New Roman" w:hAnsi="Times New Roman" w:cs="Times New Roman"/>
          <w:b/>
          <w:bCs/>
          <w:sz w:val="28"/>
          <w:szCs w:val="28"/>
          <w:lang w:val="ro-RO" w:eastAsia="ro-RO"/>
        </w:rPr>
        <w:t>.</w:t>
      </w:r>
      <w:r w:rsidR="00277843" w:rsidRPr="005647A3">
        <w:rPr>
          <w:rFonts w:ascii="Times New Roman" w:hAnsi="Times New Roman" w:cs="Times New Roman"/>
          <w:bCs/>
          <w:sz w:val="28"/>
          <w:szCs w:val="28"/>
          <w:lang w:val="ro-RO" w:eastAsia="ro-RO"/>
        </w:rPr>
        <w:t xml:space="preserve"> </w:t>
      </w:r>
      <w:r w:rsidR="001457C0" w:rsidRPr="005647A3">
        <w:rPr>
          <w:rFonts w:ascii="Times New Roman" w:hAnsi="Times New Roman" w:cs="Times New Roman"/>
          <w:bCs/>
          <w:sz w:val="28"/>
          <w:szCs w:val="28"/>
          <w:lang w:val="ro-RO" w:eastAsia="ro-RO"/>
        </w:rPr>
        <w:t xml:space="preserve">Contractul de finanțare se încheie între </w:t>
      </w:r>
      <w:r w:rsidR="001838EF" w:rsidRPr="005647A3">
        <w:rPr>
          <w:rFonts w:ascii="Times New Roman" w:hAnsi="Times New Roman" w:cs="Times New Roman"/>
          <w:bCs/>
          <w:sz w:val="28"/>
          <w:szCs w:val="28"/>
          <w:lang w:val="ro-RO" w:eastAsia="ro-RO"/>
        </w:rPr>
        <w:t>Sectorul 1 al Municipiului București</w:t>
      </w:r>
      <w:r w:rsidR="001457C0" w:rsidRPr="005647A3">
        <w:rPr>
          <w:rFonts w:ascii="Times New Roman" w:hAnsi="Times New Roman" w:cs="Times New Roman"/>
          <w:bCs/>
          <w:sz w:val="28"/>
          <w:szCs w:val="28"/>
          <w:lang w:val="ro-RO" w:eastAsia="ro-RO"/>
        </w:rPr>
        <w:t xml:space="preserve"> şi solicitantul s</w:t>
      </w:r>
      <w:r w:rsidR="00472EEA" w:rsidRPr="005647A3">
        <w:rPr>
          <w:rFonts w:ascii="Times New Roman" w:hAnsi="Times New Roman" w:cs="Times New Roman"/>
          <w:bCs/>
          <w:sz w:val="28"/>
          <w:szCs w:val="28"/>
          <w:lang w:val="ro-RO" w:eastAsia="ro-RO"/>
        </w:rPr>
        <w:t>elecţionat, în termen de maxim 2</w:t>
      </w:r>
      <w:r w:rsidR="001457C0" w:rsidRPr="005647A3">
        <w:rPr>
          <w:rFonts w:ascii="Times New Roman" w:hAnsi="Times New Roman" w:cs="Times New Roman"/>
          <w:bCs/>
          <w:sz w:val="28"/>
          <w:szCs w:val="28"/>
          <w:lang w:val="ro-RO" w:eastAsia="ro-RO"/>
        </w:rPr>
        <w:t xml:space="preserve">0 de zile de la data comunicării </w:t>
      </w:r>
      <w:r w:rsidR="00CF01F1">
        <w:rPr>
          <w:rFonts w:ascii="Times New Roman" w:hAnsi="Times New Roman" w:cs="Times New Roman"/>
          <w:bCs/>
          <w:sz w:val="28"/>
          <w:szCs w:val="28"/>
          <w:lang w:val="ro-RO" w:eastAsia="ro-RO"/>
        </w:rPr>
        <w:t>hotărârii Consiliului Local al Sectorului 1 de încheiere a contractului de finanţare în condiţiile legislaţiei în vigoare</w:t>
      </w:r>
      <w:r w:rsidR="001457C0" w:rsidRPr="005647A3">
        <w:rPr>
          <w:rFonts w:ascii="Times New Roman" w:hAnsi="Times New Roman" w:cs="Times New Roman"/>
          <w:bCs/>
          <w:sz w:val="28"/>
          <w:szCs w:val="28"/>
          <w:lang w:val="ro-RO" w:eastAsia="ro-RO"/>
        </w:rPr>
        <w:t>.</w:t>
      </w:r>
    </w:p>
    <w:p w:rsidR="00893FBC" w:rsidRPr="005647A3" w:rsidRDefault="00E50BDC" w:rsidP="005660C5">
      <w:pPr>
        <w:pStyle w:val="NoSpacing"/>
        <w:jc w:val="both"/>
        <w:rPr>
          <w:rFonts w:ascii="Times New Roman" w:hAnsi="Times New Roman" w:cs="Times New Roman"/>
          <w:bCs/>
          <w:sz w:val="28"/>
          <w:szCs w:val="28"/>
          <w:lang w:val="ro-RO" w:eastAsia="ro-RO"/>
        </w:rPr>
      </w:pPr>
      <w:r w:rsidRPr="00E50BDC">
        <w:rPr>
          <w:rFonts w:ascii="Times New Roman" w:hAnsi="Times New Roman" w:cs="Times New Roman"/>
          <w:b/>
          <w:bCs/>
          <w:sz w:val="28"/>
          <w:szCs w:val="28"/>
          <w:lang w:val="ro-RO" w:eastAsia="ro-RO"/>
        </w:rPr>
        <w:t>Art. 63</w:t>
      </w:r>
      <w:r w:rsidR="001457C0" w:rsidRPr="00E50BDC">
        <w:rPr>
          <w:rFonts w:ascii="Times New Roman" w:hAnsi="Times New Roman" w:cs="Times New Roman"/>
          <w:b/>
          <w:bCs/>
          <w:sz w:val="28"/>
          <w:szCs w:val="28"/>
          <w:lang w:val="ro-RO" w:eastAsia="ro-RO"/>
        </w:rPr>
        <w:t>.</w:t>
      </w:r>
      <w:r w:rsidR="001457C0" w:rsidRPr="005647A3">
        <w:rPr>
          <w:rFonts w:ascii="Times New Roman" w:hAnsi="Times New Roman" w:cs="Times New Roman"/>
          <w:bCs/>
          <w:sz w:val="28"/>
          <w:szCs w:val="28"/>
          <w:lang w:val="ro-RO" w:eastAsia="ro-RO"/>
        </w:rPr>
        <w:t xml:space="preserve"> La contract</w:t>
      </w:r>
      <w:r w:rsidR="00E3221D" w:rsidRPr="005647A3">
        <w:rPr>
          <w:rFonts w:ascii="Times New Roman" w:hAnsi="Times New Roman" w:cs="Times New Roman"/>
          <w:bCs/>
          <w:sz w:val="28"/>
          <w:szCs w:val="28"/>
          <w:lang w:val="ro-RO" w:eastAsia="ro-RO"/>
        </w:rPr>
        <w:t xml:space="preserve">ul de finanțare </w:t>
      </w:r>
      <w:r w:rsidR="001457C0" w:rsidRPr="005647A3">
        <w:rPr>
          <w:rFonts w:ascii="Times New Roman" w:hAnsi="Times New Roman" w:cs="Times New Roman"/>
          <w:bCs/>
          <w:sz w:val="28"/>
          <w:szCs w:val="28"/>
          <w:lang w:val="ro-RO" w:eastAsia="ro-RO"/>
        </w:rPr>
        <w:t>se vor anexa formularul de solicitare a finanţării precum si bugetul de venituri şi cheltuieli al proiectului sportiv</w:t>
      </w:r>
      <w:r w:rsidR="00E3221D" w:rsidRPr="005647A3">
        <w:rPr>
          <w:rFonts w:ascii="Times New Roman" w:hAnsi="Times New Roman" w:cs="Times New Roman"/>
          <w:bCs/>
          <w:sz w:val="28"/>
          <w:szCs w:val="28"/>
          <w:lang w:val="ro-RO" w:eastAsia="ro-RO"/>
        </w:rPr>
        <w:t>.</w:t>
      </w:r>
    </w:p>
    <w:p w:rsidR="001457C0" w:rsidRDefault="001457C0" w:rsidP="005660C5">
      <w:pPr>
        <w:pStyle w:val="NoSpacing"/>
        <w:jc w:val="both"/>
        <w:rPr>
          <w:rFonts w:ascii="Times New Roman" w:hAnsi="Times New Roman" w:cs="Times New Roman"/>
          <w:bCs/>
          <w:sz w:val="28"/>
          <w:szCs w:val="28"/>
          <w:lang w:val="ro-RO" w:eastAsia="ro-RO"/>
        </w:rPr>
      </w:pPr>
    </w:p>
    <w:p w:rsidR="00E50BDC" w:rsidRPr="005647A3" w:rsidRDefault="00E50BDC" w:rsidP="005660C5">
      <w:pPr>
        <w:pStyle w:val="NoSpacing"/>
        <w:jc w:val="both"/>
        <w:rPr>
          <w:rFonts w:ascii="Times New Roman" w:hAnsi="Times New Roman" w:cs="Times New Roman"/>
          <w:bCs/>
          <w:sz w:val="28"/>
          <w:szCs w:val="28"/>
          <w:lang w:val="ro-RO" w:eastAsia="ro-RO"/>
        </w:rPr>
      </w:pPr>
    </w:p>
    <w:p w:rsidR="001457C0" w:rsidRPr="00CF01F1" w:rsidRDefault="00F64E11" w:rsidP="00CF01F1">
      <w:pPr>
        <w:pStyle w:val="NoSpacing"/>
        <w:jc w:val="center"/>
        <w:rPr>
          <w:rFonts w:ascii="Times New Roman" w:hAnsi="Times New Roman" w:cs="Times New Roman"/>
          <w:b/>
          <w:bCs/>
          <w:sz w:val="28"/>
          <w:szCs w:val="28"/>
          <w:lang w:val="ro-RO" w:eastAsia="ro-RO"/>
        </w:rPr>
      </w:pPr>
      <w:r w:rsidRPr="00CF01F1">
        <w:rPr>
          <w:rFonts w:ascii="Times New Roman" w:hAnsi="Times New Roman" w:cs="Times New Roman"/>
          <w:b/>
          <w:bCs/>
          <w:sz w:val="28"/>
          <w:szCs w:val="28"/>
          <w:lang w:val="ro-RO" w:eastAsia="ro-RO"/>
        </w:rPr>
        <w:t>Cap.V</w:t>
      </w:r>
      <w:r w:rsidR="00A505E6" w:rsidRPr="00CF01F1">
        <w:rPr>
          <w:rFonts w:ascii="Times New Roman" w:hAnsi="Times New Roman" w:cs="Times New Roman"/>
          <w:b/>
          <w:bCs/>
          <w:sz w:val="28"/>
          <w:szCs w:val="28"/>
          <w:lang w:val="ro-RO" w:eastAsia="ro-RO"/>
        </w:rPr>
        <w:t xml:space="preserve">. </w:t>
      </w:r>
      <w:r w:rsidR="001457C0" w:rsidRPr="00CF01F1">
        <w:rPr>
          <w:rFonts w:ascii="Times New Roman" w:hAnsi="Times New Roman" w:cs="Times New Roman"/>
          <w:b/>
          <w:bCs/>
          <w:sz w:val="28"/>
          <w:szCs w:val="28"/>
          <w:lang w:val="ro-RO" w:eastAsia="ro-RO"/>
        </w:rPr>
        <w:t>P</w:t>
      </w:r>
      <w:r w:rsidRPr="00CF01F1">
        <w:rPr>
          <w:rFonts w:ascii="Times New Roman" w:hAnsi="Times New Roman" w:cs="Times New Roman"/>
          <w:b/>
          <w:bCs/>
          <w:sz w:val="28"/>
          <w:szCs w:val="28"/>
          <w:lang w:val="ro-RO" w:eastAsia="ro-RO"/>
        </w:rPr>
        <w:t>ROCEDURA PRIVIND DERULAREA CONTRACTULUI DE FINANȚARE</w:t>
      </w:r>
    </w:p>
    <w:p w:rsidR="001457C0" w:rsidRPr="005647A3" w:rsidRDefault="00E50BDC" w:rsidP="005660C5">
      <w:pPr>
        <w:pStyle w:val="NoSpacing"/>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t>Art. 64</w:t>
      </w:r>
      <w:r w:rsidR="00893FBC" w:rsidRPr="00CF01F1">
        <w:rPr>
          <w:rFonts w:ascii="Times New Roman" w:hAnsi="Times New Roman" w:cs="Times New Roman"/>
          <w:b/>
          <w:bCs/>
          <w:sz w:val="28"/>
          <w:szCs w:val="28"/>
          <w:lang w:val="ro-RO" w:eastAsia="ro-RO"/>
        </w:rPr>
        <w:t>.</w:t>
      </w:r>
      <w:r w:rsidR="00850609" w:rsidRPr="00CF01F1">
        <w:rPr>
          <w:rFonts w:ascii="Times New Roman" w:hAnsi="Times New Roman" w:cs="Times New Roman"/>
          <w:b/>
          <w:bCs/>
          <w:sz w:val="28"/>
          <w:szCs w:val="28"/>
          <w:lang w:val="ro-RO" w:eastAsia="ro-RO"/>
        </w:rPr>
        <w:t xml:space="preserve"> (1)</w:t>
      </w:r>
      <w:r w:rsidR="00850609" w:rsidRPr="005647A3">
        <w:rPr>
          <w:rFonts w:ascii="Times New Roman" w:hAnsi="Times New Roman" w:cs="Times New Roman"/>
          <w:bCs/>
          <w:sz w:val="28"/>
          <w:szCs w:val="28"/>
          <w:lang w:val="ro-RO" w:eastAsia="ro-RO"/>
        </w:rPr>
        <w:t xml:space="preserve"> </w:t>
      </w:r>
      <w:r w:rsidR="001457C0" w:rsidRPr="005647A3">
        <w:rPr>
          <w:rFonts w:ascii="Times New Roman" w:hAnsi="Times New Roman" w:cs="Times New Roman"/>
          <w:bCs/>
          <w:sz w:val="28"/>
          <w:szCs w:val="28"/>
          <w:lang w:val="ro-RO" w:eastAsia="ro-RO"/>
        </w:rPr>
        <w:t xml:space="preserve">Cheltuielile eligibile vor putea fi finanţate în baza contractului de </w:t>
      </w:r>
      <w:r w:rsidR="00893FBC" w:rsidRPr="005647A3">
        <w:rPr>
          <w:rFonts w:ascii="Times New Roman" w:hAnsi="Times New Roman" w:cs="Times New Roman"/>
          <w:bCs/>
          <w:sz w:val="28"/>
          <w:szCs w:val="28"/>
          <w:lang w:val="ro-RO" w:eastAsia="ro-RO"/>
        </w:rPr>
        <w:t xml:space="preserve">finanțare </w:t>
      </w:r>
      <w:r w:rsidR="00472EEA" w:rsidRPr="005647A3">
        <w:rPr>
          <w:rFonts w:ascii="Times New Roman" w:hAnsi="Times New Roman" w:cs="Times New Roman"/>
          <w:bCs/>
          <w:sz w:val="28"/>
          <w:szCs w:val="28"/>
          <w:lang w:val="ro-RO" w:eastAsia="ro-RO"/>
        </w:rPr>
        <w:t>numai în masura în care sunt conforme cu proiectul propus</w:t>
      </w:r>
      <w:r w:rsidR="001457C0" w:rsidRPr="005647A3">
        <w:rPr>
          <w:rFonts w:ascii="Times New Roman" w:hAnsi="Times New Roman" w:cs="Times New Roman"/>
          <w:bCs/>
          <w:sz w:val="28"/>
          <w:szCs w:val="28"/>
          <w:lang w:val="ro-RO" w:eastAsia="ro-RO"/>
        </w:rPr>
        <w:t xml:space="preserve"> şi au fost contractate în perioada executării contractului.</w:t>
      </w:r>
    </w:p>
    <w:p w:rsidR="001457C0" w:rsidRPr="005647A3" w:rsidRDefault="0047458F"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(2)</w:t>
      </w:r>
      <w:r w:rsidRPr="005647A3">
        <w:rPr>
          <w:rFonts w:ascii="Times New Roman" w:hAnsi="Times New Roman" w:cs="Times New Roman"/>
          <w:bCs/>
          <w:sz w:val="28"/>
          <w:szCs w:val="28"/>
          <w:lang w:val="ro-RO" w:eastAsia="ro-RO"/>
        </w:rPr>
        <w:t xml:space="preserve"> </w:t>
      </w:r>
      <w:r w:rsidR="001457C0" w:rsidRPr="005647A3">
        <w:rPr>
          <w:rFonts w:ascii="Times New Roman" w:hAnsi="Times New Roman" w:cs="Times New Roman"/>
          <w:bCs/>
          <w:sz w:val="28"/>
          <w:szCs w:val="28"/>
          <w:lang w:val="ro-RO" w:eastAsia="ro-RO"/>
        </w:rPr>
        <w:t>Categoriile de cheltui</w:t>
      </w:r>
      <w:r w:rsidR="00994614" w:rsidRPr="005647A3">
        <w:rPr>
          <w:rFonts w:ascii="Times New Roman" w:hAnsi="Times New Roman" w:cs="Times New Roman"/>
          <w:bCs/>
          <w:sz w:val="28"/>
          <w:szCs w:val="28"/>
          <w:lang w:val="ro-RO" w:eastAsia="ro-RO"/>
        </w:rPr>
        <w:t>eli eligibile sunt cuprinse în A</w:t>
      </w:r>
      <w:r w:rsidR="001457C0" w:rsidRPr="005647A3">
        <w:rPr>
          <w:rFonts w:ascii="Times New Roman" w:hAnsi="Times New Roman" w:cs="Times New Roman"/>
          <w:bCs/>
          <w:sz w:val="28"/>
          <w:szCs w:val="28"/>
          <w:lang w:val="ro-RO" w:eastAsia="ro-RO"/>
        </w:rPr>
        <w:t xml:space="preserve">nexa nr. </w:t>
      </w:r>
      <w:r w:rsidR="00A505E6" w:rsidRPr="005647A3">
        <w:rPr>
          <w:rFonts w:ascii="Times New Roman" w:hAnsi="Times New Roman" w:cs="Times New Roman"/>
          <w:bCs/>
          <w:sz w:val="28"/>
          <w:szCs w:val="28"/>
          <w:lang w:val="ro-RO" w:eastAsia="ro-RO"/>
        </w:rPr>
        <w:t xml:space="preserve">9 </w:t>
      </w:r>
      <w:r w:rsidR="001457C0" w:rsidRPr="005647A3">
        <w:rPr>
          <w:rFonts w:ascii="Times New Roman" w:hAnsi="Times New Roman" w:cs="Times New Roman"/>
          <w:bCs/>
          <w:sz w:val="28"/>
          <w:szCs w:val="28"/>
          <w:lang w:val="ro-RO" w:eastAsia="ro-RO"/>
        </w:rPr>
        <w:t xml:space="preserve">la </w:t>
      </w:r>
      <w:r w:rsidR="00A935BC" w:rsidRPr="005647A3">
        <w:rPr>
          <w:rFonts w:ascii="Times New Roman" w:hAnsi="Times New Roman" w:cs="Times New Roman"/>
          <w:bCs/>
          <w:sz w:val="28"/>
          <w:szCs w:val="28"/>
          <w:lang w:val="ro-RO" w:eastAsia="ro-RO"/>
        </w:rPr>
        <w:t>prezentul regulament</w:t>
      </w:r>
      <w:r w:rsidR="00A505E6" w:rsidRPr="005647A3">
        <w:rPr>
          <w:rFonts w:ascii="Times New Roman" w:hAnsi="Times New Roman" w:cs="Times New Roman"/>
          <w:bCs/>
          <w:sz w:val="28"/>
          <w:szCs w:val="28"/>
          <w:lang w:val="ro-RO" w:eastAsia="ro-RO"/>
        </w:rPr>
        <w:t>.</w:t>
      </w:r>
    </w:p>
    <w:p w:rsidR="00A505E6" w:rsidRPr="005647A3" w:rsidRDefault="00A505E6" w:rsidP="005660C5">
      <w:pPr>
        <w:pStyle w:val="NoSpacing"/>
        <w:jc w:val="both"/>
        <w:rPr>
          <w:rFonts w:ascii="Times New Roman" w:hAnsi="Times New Roman" w:cs="Times New Roman"/>
          <w:sz w:val="28"/>
          <w:szCs w:val="28"/>
          <w:lang w:val="ro-RO" w:eastAsia="ro-RO"/>
        </w:rPr>
      </w:pPr>
      <w:r w:rsidRPr="008F7723">
        <w:rPr>
          <w:rFonts w:ascii="Times New Roman" w:hAnsi="Times New Roman" w:cs="Times New Roman"/>
          <w:b/>
          <w:bCs/>
          <w:sz w:val="28"/>
          <w:szCs w:val="28"/>
          <w:lang w:val="ro-RO" w:eastAsia="ro-RO"/>
        </w:rPr>
        <w:t>(3)</w:t>
      </w:r>
      <w:r w:rsidRPr="005647A3">
        <w:rPr>
          <w:rFonts w:ascii="Times New Roman" w:hAnsi="Times New Roman" w:cs="Times New Roman"/>
          <w:bCs/>
          <w:sz w:val="28"/>
          <w:szCs w:val="28"/>
          <w:lang w:val="ro-RO" w:eastAsia="ro-RO"/>
        </w:rPr>
        <w:t xml:space="preserve"> </w:t>
      </w:r>
      <w:r w:rsidRPr="005647A3">
        <w:rPr>
          <w:rFonts w:ascii="Times New Roman" w:hAnsi="Times New Roman" w:cs="Times New Roman"/>
          <w:sz w:val="28"/>
          <w:szCs w:val="28"/>
          <w:lang w:val="ro-RO" w:eastAsia="ro-RO"/>
        </w:rPr>
        <w:t xml:space="preserve">Cheltuielile eligibile vor fi efectuate cu respectarea dispozițiilor Anexei la </w:t>
      </w:r>
      <w:r w:rsidRPr="005647A3">
        <w:rPr>
          <w:rFonts w:ascii="Times New Roman" w:hAnsi="Times New Roman" w:cs="Times New Roman"/>
          <w:sz w:val="28"/>
          <w:szCs w:val="28"/>
          <w:lang w:val="ro-RO"/>
        </w:rPr>
        <w:t xml:space="preserve">Hotărârea de Guvern nr. 1447/2007 privind aprobarea Normelor financiare pentru activitatea </w:t>
      </w:r>
      <w:r w:rsidR="007E0F93" w:rsidRPr="005647A3">
        <w:rPr>
          <w:rFonts w:ascii="Times New Roman" w:hAnsi="Times New Roman" w:cs="Times New Roman"/>
          <w:sz w:val="28"/>
          <w:szCs w:val="28"/>
          <w:lang w:val="ro-RO"/>
        </w:rPr>
        <w:t>sportivă</w:t>
      </w:r>
      <w:r w:rsidR="00374D4C" w:rsidRPr="005647A3">
        <w:rPr>
          <w:rFonts w:ascii="Times New Roman" w:hAnsi="Times New Roman" w:cs="Times New Roman"/>
          <w:sz w:val="28"/>
          <w:szCs w:val="28"/>
          <w:lang w:val="ro-RO"/>
        </w:rPr>
        <w:t xml:space="preserve"> completate de </w:t>
      </w:r>
      <w:r w:rsidR="007E0F93" w:rsidRPr="005647A3">
        <w:rPr>
          <w:rFonts w:ascii="Times New Roman" w:hAnsi="Times New Roman" w:cs="Times New Roman"/>
          <w:sz w:val="28"/>
          <w:szCs w:val="28"/>
          <w:lang w:val="ro-RO"/>
        </w:rPr>
        <w:t xml:space="preserve">prevederile </w:t>
      </w:r>
      <w:r w:rsidR="00374D4C" w:rsidRPr="005647A3">
        <w:rPr>
          <w:rFonts w:ascii="Times New Roman" w:hAnsi="Times New Roman" w:cs="Times New Roman"/>
          <w:sz w:val="28"/>
          <w:szCs w:val="28"/>
          <w:lang w:val="ro-RO"/>
        </w:rPr>
        <w:t>prezentul</w:t>
      </w:r>
      <w:r w:rsidR="007E0F93" w:rsidRPr="005647A3">
        <w:rPr>
          <w:rFonts w:ascii="Times New Roman" w:hAnsi="Times New Roman" w:cs="Times New Roman"/>
          <w:sz w:val="28"/>
          <w:szCs w:val="28"/>
          <w:lang w:val="ro-RO"/>
        </w:rPr>
        <w:t>ui</w:t>
      </w:r>
      <w:r w:rsidR="00374D4C" w:rsidRPr="005647A3">
        <w:rPr>
          <w:rFonts w:ascii="Times New Roman" w:hAnsi="Times New Roman" w:cs="Times New Roman"/>
          <w:sz w:val="28"/>
          <w:szCs w:val="28"/>
          <w:lang w:val="ro-RO"/>
        </w:rPr>
        <w:t xml:space="preserve"> </w:t>
      </w:r>
      <w:r w:rsidR="00374D4C" w:rsidRPr="005647A3">
        <w:rPr>
          <w:rFonts w:ascii="Times New Roman" w:hAnsi="Times New Roman" w:cs="Times New Roman"/>
          <w:sz w:val="28"/>
          <w:szCs w:val="28"/>
          <w:lang w:val="ro-RO"/>
        </w:rPr>
        <w:lastRenderedPageBreak/>
        <w:t>regulament</w:t>
      </w:r>
      <w:r w:rsidR="00EF37F2" w:rsidRPr="005647A3">
        <w:rPr>
          <w:rFonts w:ascii="Times New Roman" w:hAnsi="Times New Roman" w:cs="Times New Roman"/>
          <w:sz w:val="28"/>
          <w:szCs w:val="28"/>
          <w:lang w:val="ro-RO"/>
        </w:rPr>
        <w:t xml:space="preserve"> şi în conformitate cu notele de fundamentare la cererea de finanţare aprobată</w:t>
      </w:r>
      <w:r w:rsidRPr="005647A3">
        <w:rPr>
          <w:rFonts w:ascii="Times New Roman" w:hAnsi="Times New Roman" w:cs="Times New Roman"/>
          <w:sz w:val="28"/>
          <w:szCs w:val="28"/>
          <w:lang w:val="ro-RO"/>
        </w:rPr>
        <w:t>.</w:t>
      </w:r>
    </w:p>
    <w:p w:rsidR="00A505E6" w:rsidRPr="005647A3" w:rsidRDefault="00A505E6"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(4)</w:t>
      </w:r>
      <w:r w:rsidRPr="005647A3">
        <w:rPr>
          <w:rFonts w:ascii="Times New Roman" w:hAnsi="Times New Roman" w:cs="Times New Roman"/>
          <w:bCs/>
          <w:sz w:val="28"/>
          <w:szCs w:val="28"/>
          <w:lang w:val="ro-RO" w:eastAsia="ro-RO"/>
        </w:rPr>
        <w:t xml:space="preserve"> Beneficiarii pot aloca fonduri peste limitele prevăzute în Anexa la Hotărârea de Guvern nr. 1447/2007</w:t>
      </w:r>
      <w:r w:rsidR="00966161" w:rsidRPr="005647A3">
        <w:rPr>
          <w:rFonts w:ascii="Times New Roman" w:hAnsi="Times New Roman" w:cs="Times New Roman"/>
          <w:sz w:val="28"/>
          <w:szCs w:val="28"/>
          <w:lang w:val="ro-RO"/>
        </w:rPr>
        <w:t xml:space="preserve"> şi în conformitate cu notele de fundamentare la cererea de finanţare aprobată </w:t>
      </w:r>
      <w:r w:rsidR="003F2FBE" w:rsidRPr="005647A3">
        <w:rPr>
          <w:rFonts w:ascii="Times New Roman" w:hAnsi="Times New Roman" w:cs="Times New Roman"/>
          <w:bCs/>
          <w:sz w:val="28"/>
          <w:szCs w:val="28"/>
          <w:lang w:val="ro-RO" w:eastAsia="ro-RO"/>
        </w:rPr>
        <w:t>şi a prevederilor stabilite prin prezentul regulament</w:t>
      </w:r>
      <w:r w:rsidRPr="005647A3">
        <w:rPr>
          <w:rFonts w:ascii="Times New Roman" w:hAnsi="Times New Roman" w:cs="Times New Roman"/>
          <w:bCs/>
          <w:sz w:val="28"/>
          <w:szCs w:val="28"/>
          <w:lang w:val="ro-RO" w:eastAsia="ro-RO"/>
        </w:rPr>
        <w:t xml:space="preserve"> pe seama sumelor obţinute din venituri proprii, donaţii sau sponsorizări, în condiţiile legii.</w:t>
      </w:r>
    </w:p>
    <w:p w:rsidR="001457C0" w:rsidRPr="005647A3" w:rsidRDefault="00893FBC"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 xml:space="preserve">Art. </w:t>
      </w:r>
      <w:r w:rsidR="00E50BDC">
        <w:rPr>
          <w:rFonts w:ascii="Times New Roman" w:hAnsi="Times New Roman" w:cs="Times New Roman"/>
          <w:b/>
          <w:bCs/>
          <w:sz w:val="28"/>
          <w:szCs w:val="28"/>
          <w:lang w:val="ro-RO" w:eastAsia="ro-RO"/>
        </w:rPr>
        <w:t>65</w:t>
      </w:r>
      <w:r w:rsidRPr="008F7723">
        <w:rPr>
          <w:rFonts w:ascii="Times New Roman" w:hAnsi="Times New Roman" w:cs="Times New Roman"/>
          <w:b/>
          <w:bCs/>
          <w:sz w:val="28"/>
          <w:szCs w:val="28"/>
          <w:lang w:val="ro-RO" w:eastAsia="ro-RO"/>
        </w:rPr>
        <w:t>.</w:t>
      </w:r>
      <w:r w:rsidR="00A935BC" w:rsidRPr="008F7723">
        <w:rPr>
          <w:rFonts w:ascii="Times New Roman" w:hAnsi="Times New Roman" w:cs="Times New Roman"/>
          <w:b/>
          <w:bCs/>
          <w:sz w:val="28"/>
          <w:szCs w:val="28"/>
          <w:lang w:val="ro-RO" w:eastAsia="ro-RO"/>
        </w:rPr>
        <w:t xml:space="preserve"> (1)</w:t>
      </w:r>
      <w:r w:rsidR="00A935BC" w:rsidRPr="005647A3">
        <w:rPr>
          <w:rFonts w:ascii="Times New Roman" w:hAnsi="Times New Roman" w:cs="Times New Roman"/>
          <w:bCs/>
          <w:sz w:val="28"/>
          <w:szCs w:val="28"/>
          <w:lang w:val="ro-RO" w:eastAsia="ro-RO"/>
        </w:rPr>
        <w:t xml:space="preserve"> </w:t>
      </w:r>
      <w:r w:rsidR="001457C0" w:rsidRPr="005647A3">
        <w:rPr>
          <w:rFonts w:ascii="Times New Roman" w:hAnsi="Times New Roman" w:cs="Times New Roman"/>
          <w:bCs/>
          <w:sz w:val="28"/>
          <w:szCs w:val="28"/>
          <w:lang w:val="ro-RO" w:eastAsia="ro-RO"/>
        </w:rPr>
        <w:t xml:space="preserve">Autoritatea finanţatoare şi beneficiarul pot stabili în contractul de </w:t>
      </w:r>
      <w:r w:rsidR="00FC65FD" w:rsidRPr="005647A3">
        <w:rPr>
          <w:rFonts w:ascii="Times New Roman" w:hAnsi="Times New Roman" w:cs="Times New Roman"/>
          <w:bCs/>
          <w:sz w:val="28"/>
          <w:szCs w:val="28"/>
          <w:lang w:val="ro-RO" w:eastAsia="ro-RO"/>
        </w:rPr>
        <w:t xml:space="preserve">finanțare </w:t>
      </w:r>
      <w:r w:rsidR="001457C0" w:rsidRPr="005647A3">
        <w:rPr>
          <w:rFonts w:ascii="Times New Roman" w:hAnsi="Times New Roman" w:cs="Times New Roman"/>
          <w:bCs/>
          <w:sz w:val="28"/>
          <w:szCs w:val="28"/>
          <w:lang w:val="ro-RO" w:eastAsia="ro-RO"/>
        </w:rPr>
        <w:t>ca plăţile către beneficiar să se facă în tranşe, în raport cu faza proiectului şi cheltuielile aferente, în funcţie de evaluarea posibilelor riscuri financiare, durata şi evoluţia în timp a activităţii finanţate ori de costurile interne de organizare şi funcţionare ale beneficiarului.</w:t>
      </w:r>
    </w:p>
    <w:p w:rsidR="001457C0" w:rsidRPr="005647A3" w:rsidRDefault="00454473"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 xml:space="preserve"> (2</w:t>
      </w:r>
      <w:r w:rsidR="002D5E4A" w:rsidRPr="008F7723">
        <w:rPr>
          <w:rFonts w:ascii="Times New Roman" w:hAnsi="Times New Roman" w:cs="Times New Roman"/>
          <w:b/>
          <w:bCs/>
          <w:sz w:val="28"/>
          <w:szCs w:val="28"/>
          <w:lang w:val="ro-RO" w:eastAsia="ro-RO"/>
        </w:rPr>
        <w:t xml:space="preserve">) </w:t>
      </w:r>
      <w:r w:rsidR="001457C0" w:rsidRPr="005647A3">
        <w:rPr>
          <w:rFonts w:ascii="Times New Roman" w:hAnsi="Times New Roman" w:cs="Times New Roman"/>
          <w:bCs/>
          <w:sz w:val="28"/>
          <w:szCs w:val="28"/>
          <w:lang w:val="ro-RO" w:eastAsia="ro-RO"/>
        </w:rPr>
        <w:t>Prima tranşă (avans) nu poate depăşi 30% din finanţarea acordată, iar ultima tranşă va fi de 10% din valoarea finanţării.</w:t>
      </w:r>
    </w:p>
    <w:p w:rsidR="001457C0" w:rsidRPr="005647A3" w:rsidRDefault="00454473"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(3</w:t>
      </w:r>
      <w:r w:rsidR="001457C0" w:rsidRPr="008F7723">
        <w:rPr>
          <w:rFonts w:ascii="Times New Roman" w:hAnsi="Times New Roman" w:cs="Times New Roman"/>
          <w:b/>
          <w:bCs/>
          <w:sz w:val="28"/>
          <w:szCs w:val="28"/>
          <w:lang w:val="ro-RO" w:eastAsia="ro-RO"/>
        </w:rPr>
        <w:t>)</w:t>
      </w:r>
      <w:r w:rsidR="001457C0" w:rsidRPr="005647A3">
        <w:rPr>
          <w:rFonts w:ascii="Times New Roman" w:hAnsi="Times New Roman" w:cs="Times New Roman"/>
          <w:bCs/>
          <w:sz w:val="28"/>
          <w:szCs w:val="28"/>
          <w:lang w:val="ro-RO" w:eastAsia="ro-RO"/>
        </w:rPr>
        <w:t>Suma avansată şi nejustificată prin raportări intermediare nu poate depăşi în nici un moment al derulării contractului, valoarea de 30% din valoarea finanţării.</w:t>
      </w:r>
    </w:p>
    <w:p w:rsidR="00467F99" w:rsidRPr="005647A3" w:rsidRDefault="00467F99" w:rsidP="005660C5">
      <w:pPr>
        <w:pStyle w:val="NoSpacing"/>
        <w:jc w:val="both"/>
        <w:rPr>
          <w:rFonts w:ascii="Times New Roman" w:hAnsi="Times New Roman" w:cs="Times New Roman"/>
          <w:bCs/>
          <w:sz w:val="28"/>
          <w:szCs w:val="28"/>
          <w:lang w:val="ro-RO" w:eastAsia="ro-RO"/>
        </w:rPr>
      </w:pPr>
    </w:p>
    <w:p w:rsidR="001457C0" w:rsidRPr="008F7723" w:rsidRDefault="00F04D6A" w:rsidP="008F7723">
      <w:pPr>
        <w:pStyle w:val="NoSpacing"/>
        <w:jc w:val="center"/>
        <w:rPr>
          <w:rFonts w:ascii="Times New Roman" w:hAnsi="Times New Roman" w:cs="Times New Roman"/>
          <w:b/>
          <w:bCs/>
          <w:sz w:val="28"/>
          <w:szCs w:val="28"/>
          <w:lang w:val="ro-RO" w:eastAsia="ro-RO"/>
        </w:rPr>
      </w:pPr>
      <w:r w:rsidRPr="008F7723">
        <w:rPr>
          <w:rFonts w:ascii="Times New Roman" w:hAnsi="Times New Roman" w:cs="Times New Roman"/>
          <w:b/>
          <w:bCs/>
          <w:sz w:val="28"/>
          <w:szCs w:val="28"/>
          <w:lang w:val="ro-RO" w:eastAsia="ro-RO"/>
        </w:rPr>
        <w:t>Cap. VI</w:t>
      </w:r>
      <w:r w:rsidR="001457C0" w:rsidRPr="008F7723">
        <w:rPr>
          <w:rFonts w:ascii="Times New Roman" w:hAnsi="Times New Roman" w:cs="Times New Roman"/>
          <w:b/>
          <w:bCs/>
          <w:sz w:val="28"/>
          <w:szCs w:val="28"/>
          <w:lang w:val="ro-RO" w:eastAsia="ro-RO"/>
        </w:rPr>
        <w:t>. P</w:t>
      </w:r>
      <w:r w:rsidRPr="008F7723">
        <w:rPr>
          <w:rFonts w:ascii="Times New Roman" w:hAnsi="Times New Roman" w:cs="Times New Roman"/>
          <w:b/>
          <w:bCs/>
          <w:sz w:val="28"/>
          <w:szCs w:val="28"/>
          <w:lang w:val="ro-RO" w:eastAsia="ro-RO"/>
        </w:rPr>
        <w:t>ROCEDURA DE RAPORTARE SI CONTROL</w:t>
      </w:r>
    </w:p>
    <w:p w:rsidR="001457C0" w:rsidRPr="005647A3" w:rsidRDefault="00E50BDC" w:rsidP="005660C5">
      <w:pPr>
        <w:pStyle w:val="NoSpacing"/>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t>Art. 66</w:t>
      </w:r>
      <w:r w:rsidR="001457C0" w:rsidRPr="008F7723">
        <w:rPr>
          <w:rFonts w:ascii="Times New Roman" w:hAnsi="Times New Roman" w:cs="Times New Roman"/>
          <w:b/>
          <w:bCs/>
          <w:sz w:val="28"/>
          <w:szCs w:val="28"/>
          <w:lang w:val="ro-RO" w:eastAsia="ro-RO"/>
        </w:rPr>
        <w:t>.</w:t>
      </w:r>
      <w:r w:rsidR="001457C0" w:rsidRPr="005647A3">
        <w:rPr>
          <w:rFonts w:ascii="Times New Roman" w:hAnsi="Times New Roman" w:cs="Times New Roman"/>
          <w:bCs/>
          <w:sz w:val="28"/>
          <w:szCs w:val="28"/>
          <w:lang w:val="ro-RO" w:eastAsia="ro-RO"/>
        </w:rPr>
        <w:t xml:space="preserve"> Pe parcursul derulării contractului, solicitanţii care au primit finanţare au obligaţia să prezinte Primăriei </w:t>
      </w:r>
      <w:r w:rsidR="00C22FF3" w:rsidRPr="005647A3">
        <w:rPr>
          <w:rFonts w:ascii="Times New Roman" w:hAnsi="Times New Roman" w:cs="Times New Roman"/>
          <w:bCs/>
          <w:sz w:val="28"/>
          <w:szCs w:val="28"/>
          <w:lang w:val="ro-RO" w:eastAsia="ro-RO"/>
        </w:rPr>
        <w:t>Sectorului 1 al Mu</w:t>
      </w:r>
      <w:r w:rsidR="00664EF0" w:rsidRPr="005647A3">
        <w:rPr>
          <w:rFonts w:ascii="Times New Roman" w:hAnsi="Times New Roman" w:cs="Times New Roman"/>
          <w:bCs/>
          <w:sz w:val="28"/>
          <w:szCs w:val="28"/>
          <w:lang w:val="ro-RO" w:eastAsia="ro-RO"/>
        </w:rPr>
        <w:t>nicipiului București</w:t>
      </w:r>
      <w:r w:rsidR="001457C0" w:rsidRPr="005647A3">
        <w:rPr>
          <w:rFonts w:ascii="Times New Roman" w:hAnsi="Times New Roman" w:cs="Times New Roman"/>
          <w:bCs/>
          <w:sz w:val="28"/>
          <w:szCs w:val="28"/>
          <w:lang w:val="ro-RO" w:eastAsia="ro-RO"/>
        </w:rPr>
        <w:t xml:space="preserve"> următoarele raportări:</w:t>
      </w:r>
    </w:p>
    <w:p w:rsidR="00467F99" w:rsidRPr="005647A3" w:rsidRDefault="001457C0" w:rsidP="008F7723">
      <w:pPr>
        <w:pStyle w:val="NoSpacing"/>
        <w:numPr>
          <w:ilvl w:val="0"/>
          <w:numId w:val="39"/>
        </w:numPr>
        <w:jc w:val="both"/>
        <w:rPr>
          <w:rFonts w:ascii="Times New Roman" w:hAnsi="Times New Roman" w:cs="Times New Roman"/>
          <w:bCs/>
          <w:sz w:val="28"/>
          <w:szCs w:val="28"/>
          <w:lang w:val="ro-RO" w:eastAsia="ro-RO"/>
        </w:rPr>
      </w:pPr>
      <w:r w:rsidRPr="005647A3">
        <w:rPr>
          <w:rFonts w:ascii="Times New Roman" w:hAnsi="Times New Roman" w:cs="Times New Roman"/>
          <w:bCs/>
          <w:sz w:val="28"/>
          <w:szCs w:val="28"/>
          <w:lang w:val="ro-RO" w:eastAsia="ro-RO"/>
        </w:rPr>
        <w:t>raportări intermediare: vor fi depuse înainte de solicitarea oricărei tranşe intermediare, în vederea justificării tranşei anterioare;</w:t>
      </w:r>
    </w:p>
    <w:p w:rsidR="001457C0" w:rsidRPr="005647A3" w:rsidRDefault="001457C0" w:rsidP="008F7723">
      <w:pPr>
        <w:pStyle w:val="NoSpacing"/>
        <w:numPr>
          <w:ilvl w:val="0"/>
          <w:numId w:val="39"/>
        </w:numPr>
        <w:jc w:val="both"/>
        <w:rPr>
          <w:rFonts w:ascii="Times New Roman" w:hAnsi="Times New Roman" w:cs="Times New Roman"/>
          <w:bCs/>
          <w:sz w:val="28"/>
          <w:szCs w:val="28"/>
          <w:lang w:val="ro-RO" w:eastAsia="ro-RO"/>
        </w:rPr>
      </w:pPr>
      <w:r w:rsidRPr="005647A3">
        <w:rPr>
          <w:rFonts w:ascii="Times New Roman" w:hAnsi="Times New Roman" w:cs="Times New Roman"/>
          <w:bCs/>
          <w:sz w:val="28"/>
          <w:szCs w:val="28"/>
          <w:lang w:val="ro-RO" w:eastAsia="ro-RO"/>
        </w:rPr>
        <w:t xml:space="preserve">raportare finală: depusă în termen de 15 zile de la încheierea activităţii semestriale/ anuale şi va cuprinde obligatoriu justificarea cheltuielilor la nivelul întregului proiect cuprizând atât finanţarea proprie cât şi </w:t>
      </w:r>
      <w:r w:rsidR="000A3B20" w:rsidRPr="005647A3">
        <w:rPr>
          <w:rFonts w:ascii="Times New Roman" w:hAnsi="Times New Roman" w:cs="Times New Roman"/>
          <w:bCs/>
          <w:sz w:val="28"/>
          <w:szCs w:val="28"/>
          <w:lang w:val="ro-RO" w:eastAsia="ro-RO"/>
        </w:rPr>
        <w:t xml:space="preserve">cofinanțarea </w:t>
      </w:r>
      <w:r w:rsidR="00664EF0" w:rsidRPr="005647A3">
        <w:rPr>
          <w:rFonts w:ascii="Times New Roman" w:hAnsi="Times New Roman" w:cs="Times New Roman"/>
          <w:bCs/>
          <w:sz w:val="28"/>
          <w:szCs w:val="28"/>
          <w:lang w:val="ro-RO" w:eastAsia="ro-RO"/>
        </w:rPr>
        <w:t>Sectorului 1 al Municipiului București</w:t>
      </w:r>
      <w:r w:rsidRPr="005647A3">
        <w:rPr>
          <w:rFonts w:ascii="Times New Roman" w:hAnsi="Times New Roman" w:cs="Times New Roman"/>
          <w:bCs/>
          <w:sz w:val="28"/>
          <w:szCs w:val="28"/>
          <w:lang w:val="ro-RO" w:eastAsia="ro-RO"/>
        </w:rPr>
        <w:t>.</w:t>
      </w:r>
    </w:p>
    <w:p w:rsidR="001457C0" w:rsidRPr="005647A3" w:rsidRDefault="00F36AC7"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 xml:space="preserve">Art. </w:t>
      </w:r>
      <w:r w:rsidR="00E50BDC">
        <w:rPr>
          <w:rFonts w:ascii="Times New Roman" w:hAnsi="Times New Roman" w:cs="Times New Roman"/>
          <w:b/>
          <w:bCs/>
          <w:sz w:val="28"/>
          <w:szCs w:val="28"/>
          <w:lang w:val="ro-RO" w:eastAsia="ro-RO"/>
        </w:rPr>
        <w:t>67</w:t>
      </w:r>
      <w:r w:rsidRPr="008F7723">
        <w:rPr>
          <w:rFonts w:ascii="Times New Roman" w:hAnsi="Times New Roman" w:cs="Times New Roman"/>
          <w:b/>
          <w:bCs/>
          <w:sz w:val="28"/>
          <w:szCs w:val="28"/>
          <w:lang w:val="ro-RO" w:eastAsia="ro-RO"/>
        </w:rPr>
        <w:t xml:space="preserve">. </w:t>
      </w:r>
      <w:r w:rsidR="001457C0" w:rsidRPr="005647A3">
        <w:rPr>
          <w:rFonts w:ascii="Times New Roman" w:hAnsi="Times New Roman" w:cs="Times New Roman"/>
          <w:bCs/>
          <w:sz w:val="28"/>
          <w:szCs w:val="28"/>
          <w:lang w:val="ro-RO" w:eastAsia="ro-RO"/>
        </w:rPr>
        <w:t xml:space="preserve">Raportările vor fi întocmite în conformitate cu Anexa 4 la regulament şi vor fi depuse atât pe suport de hârtie cât şi în format electronic, fiind însoţite de </w:t>
      </w:r>
      <w:r w:rsidR="00C22FF3" w:rsidRPr="005647A3">
        <w:rPr>
          <w:rFonts w:ascii="Times New Roman" w:hAnsi="Times New Roman" w:cs="Times New Roman"/>
          <w:bCs/>
          <w:sz w:val="28"/>
          <w:szCs w:val="28"/>
          <w:lang w:val="ro-RO" w:eastAsia="ro-RO"/>
        </w:rPr>
        <w:t>borderoul cheltuielilor efectuate</w:t>
      </w:r>
      <w:r w:rsidR="00DE1558" w:rsidRPr="005647A3">
        <w:rPr>
          <w:rFonts w:ascii="Times New Roman" w:hAnsi="Times New Roman" w:cs="Times New Roman"/>
          <w:bCs/>
          <w:sz w:val="28"/>
          <w:szCs w:val="28"/>
          <w:lang w:val="ro-RO" w:eastAsia="ro-RO"/>
        </w:rPr>
        <w:t xml:space="preserve">. </w:t>
      </w:r>
      <w:r w:rsidR="001457C0" w:rsidRPr="005647A3">
        <w:rPr>
          <w:rFonts w:ascii="Times New Roman" w:hAnsi="Times New Roman" w:cs="Times New Roman"/>
          <w:bCs/>
          <w:sz w:val="28"/>
          <w:szCs w:val="28"/>
          <w:lang w:val="ro-RO" w:eastAsia="ro-RO"/>
        </w:rPr>
        <w:t xml:space="preserve">Acestea vor fi depuse </w:t>
      </w:r>
      <w:r w:rsidR="00DE1558" w:rsidRPr="005647A3">
        <w:rPr>
          <w:rFonts w:ascii="Times New Roman" w:hAnsi="Times New Roman" w:cs="Times New Roman"/>
          <w:bCs/>
          <w:sz w:val="28"/>
          <w:szCs w:val="28"/>
          <w:lang w:val="ro-RO" w:eastAsia="ro-RO"/>
        </w:rPr>
        <w:t>la</w:t>
      </w:r>
      <w:r w:rsidR="00765DAD" w:rsidRPr="005647A3">
        <w:rPr>
          <w:rFonts w:ascii="Times New Roman" w:hAnsi="Times New Roman" w:cs="Times New Roman"/>
          <w:bCs/>
          <w:sz w:val="28"/>
          <w:szCs w:val="28"/>
          <w:lang w:val="ro-RO" w:eastAsia="ro-RO"/>
        </w:rPr>
        <w:t xml:space="preserve"> </w:t>
      </w:r>
      <w:r w:rsidR="001457C0" w:rsidRPr="005647A3">
        <w:rPr>
          <w:rFonts w:ascii="Times New Roman" w:hAnsi="Times New Roman" w:cs="Times New Roman"/>
          <w:bCs/>
          <w:sz w:val="28"/>
          <w:szCs w:val="28"/>
          <w:lang w:val="ro-RO" w:eastAsia="ro-RO"/>
        </w:rPr>
        <w:t xml:space="preserve">sediul Primăriei </w:t>
      </w:r>
      <w:r w:rsidR="00DE1558" w:rsidRPr="005647A3">
        <w:rPr>
          <w:rFonts w:ascii="Times New Roman" w:hAnsi="Times New Roman" w:cs="Times New Roman"/>
          <w:bCs/>
          <w:sz w:val="28"/>
          <w:szCs w:val="28"/>
          <w:lang w:val="ro-RO" w:eastAsia="ro-RO"/>
        </w:rPr>
        <w:t>Sectorului 1, situat in București,</w:t>
      </w:r>
      <w:r w:rsidR="001457C0" w:rsidRPr="005647A3">
        <w:rPr>
          <w:rFonts w:ascii="Times New Roman" w:hAnsi="Times New Roman" w:cs="Times New Roman"/>
          <w:bCs/>
          <w:sz w:val="28"/>
          <w:szCs w:val="28"/>
          <w:lang w:val="ro-RO" w:eastAsia="ro-RO"/>
        </w:rPr>
        <w:t xml:space="preserve"> Bd. </w:t>
      </w:r>
      <w:r w:rsidR="00DE1558" w:rsidRPr="005647A3">
        <w:rPr>
          <w:rFonts w:ascii="Times New Roman" w:hAnsi="Times New Roman" w:cs="Times New Roman"/>
          <w:bCs/>
          <w:sz w:val="28"/>
          <w:szCs w:val="28"/>
          <w:lang w:val="ro-RO" w:eastAsia="ro-RO"/>
        </w:rPr>
        <w:t xml:space="preserve">Banu Manta nr. 9, sectorul 1 </w:t>
      </w:r>
      <w:r w:rsidR="001457C0" w:rsidRPr="005647A3">
        <w:rPr>
          <w:rFonts w:ascii="Times New Roman" w:hAnsi="Times New Roman" w:cs="Times New Roman"/>
          <w:bCs/>
          <w:sz w:val="28"/>
          <w:szCs w:val="28"/>
          <w:lang w:val="ro-RO" w:eastAsia="ro-RO"/>
        </w:rPr>
        <w:t>cu adresa de înaintare.</w:t>
      </w:r>
      <w:r w:rsidR="008A1F12" w:rsidRPr="005647A3">
        <w:rPr>
          <w:rFonts w:ascii="Times New Roman" w:hAnsi="Times New Roman" w:cs="Times New Roman"/>
          <w:bCs/>
          <w:sz w:val="28"/>
          <w:szCs w:val="28"/>
          <w:lang w:val="ro-RO" w:eastAsia="ro-RO"/>
        </w:rPr>
        <w:t xml:space="preserve"> </w:t>
      </w:r>
      <w:r w:rsidR="001457C0" w:rsidRPr="005647A3">
        <w:rPr>
          <w:rFonts w:ascii="Times New Roman" w:hAnsi="Times New Roman" w:cs="Times New Roman"/>
          <w:bCs/>
          <w:sz w:val="28"/>
          <w:szCs w:val="28"/>
          <w:lang w:val="ro-RO" w:eastAsia="ro-RO"/>
        </w:rPr>
        <w:t>Proiectele</w:t>
      </w:r>
      <w:r w:rsidR="00DE1558" w:rsidRPr="005647A3">
        <w:rPr>
          <w:rFonts w:ascii="Times New Roman" w:hAnsi="Times New Roman" w:cs="Times New Roman"/>
          <w:bCs/>
          <w:sz w:val="28"/>
          <w:szCs w:val="28"/>
          <w:lang w:val="ro-RO" w:eastAsia="ro-RO"/>
        </w:rPr>
        <w:t xml:space="preserve"> </w:t>
      </w:r>
      <w:r w:rsidR="00E96DE3" w:rsidRPr="005647A3">
        <w:rPr>
          <w:rFonts w:ascii="Times New Roman" w:hAnsi="Times New Roman" w:cs="Times New Roman"/>
          <w:bCs/>
          <w:sz w:val="28"/>
          <w:szCs w:val="28"/>
          <w:lang w:val="ro-RO" w:eastAsia="ro-RO"/>
        </w:rPr>
        <w:t>sportive</w:t>
      </w:r>
      <w:r w:rsidR="001457C0" w:rsidRPr="005647A3">
        <w:rPr>
          <w:rFonts w:ascii="Times New Roman" w:hAnsi="Times New Roman" w:cs="Times New Roman"/>
          <w:bCs/>
          <w:sz w:val="28"/>
          <w:szCs w:val="28"/>
          <w:lang w:val="ro-RO" w:eastAsia="ro-RO"/>
        </w:rPr>
        <w:t xml:space="preserve"> pentru care nu s-au depus rapoartele finale în termenul stabilit prin contract nu vor obţine decontarea tranşei finale şi vor urma procedurile specifice.</w:t>
      </w:r>
      <w:r w:rsidR="008A1F12" w:rsidRPr="005647A3">
        <w:rPr>
          <w:rFonts w:ascii="Times New Roman" w:hAnsi="Times New Roman" w:cs="Times New Roman"/>
          <w:bCs/>
          <w:sz w:val="28"/>
          <w:szCs w:val="28"/>
          <w:lang w:val="ro-RO" w:eastAsia="ro-RO"/>
        </w:rPr>
        <w:t xml:space="preserve"> La cererea autorității finanțatoare, Beneficiarul va prezenta documente justificative pentru cheltuielile efectuate.</w:t>
      </w:r>
    </w:p>
    <w:p w:rsidR="001457C0" w:rsidRPr="005647A3" w:rsidRDefault="00E50BDC" w:rsidP="005660C5">
      <w:pPr>
        <w:pStyle w:val="NoSpacing"/>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t>Art. 68</w:t>
      </w:r>
      <w:r w:rsidR="001457C0" w:rsidRPr="008F7723">
        <w:rPr>
          <w:rFonts w:ascii="Times New Roman" w:hAnsi="Times New Roman" w:cs="Times New Roman"/>
          <w:b/>
          <w:bCs/>
          <w:sz w:val="28"/>
          <w:szCs w:val="28"/>
          <w:lang w:val="ro-RO" w:eastAsia="ro-RO"/>
        </w:rPr>
        <w:t>.</w:t>
      </w:r>
      <w:r w:rsidR="001457C0" w:rsidRPr="005647A3">
        <w:rPr>
          <w:rFonts w:ascii="Times New Roman" w:hAnsi="Times New Roman" w:cs="Times New Roman"/>
          <w:bCs/>
          <w:sz w:val="28"/>
          <w:szCs w:val="28"/>
          <w:lang w:val="ro-RO" w:eastAsia="ro-RO"/>
        </w:rPr>
        <w:t xml:space="preserve"> Comisia de evaluare</w:t>
      </w:r>
      <w:r w:rsidR="00DE1558" w:rsidRPr="005647A3">
        <w:rPr>
          <w:rFonts w:ascii="Times New Roman" w:hAnsi="Times New Roman" w:cs="Times New Roman"/>
          <w:bCs/>
          <w:sz w:val="28"/>
          <w:szCs w:val="28"/>
          <w:lang w:val="ro-RO" w:eastAsia="ro-RO"/>
        </w:rPr>
        <w:t xml:space="preserve"> şi selectie va stabili durata</w:t>
      </w:r>
      <w:r w:rsidR="001457C0" w:rsidRPr="005647A3">
        <w:rPr>
          <w:rFonts w:ascii="Times New Roman" w:hAnsi="Times New Roman" w:cs="Times New Roman"/>
          <w:bCs/>
          <w:sz w:val="28"/>
          <w:szCs w:val="28"/>
          <w:lang w:val="ro-RO" w:eastAsia="ro-RO"/>
        </w:rPr>
        <w:t xml:space="preserve"> contractelor de finanţare astfel încât să asigure derularea procesului de finanţare a contractului şi de decontare a ultimei tranşe în anul calendaristic în care s-a acordat fin</w:t>
      </w:r>
      <w:r w:rsidR="00C22FF3" w:rsidRPr="005647A3">
        <w:rPr>
          <w:rFonts w:ascii="Times New Roman" w:hAnsi="Times New Roman" w:cs="Times New Roman"/>
          <w:bCs/>
          <w:sz w:val="28"/>
          <w:szCs w:val="28"/>
          <w:lang w:val="ro-RO" w:eastAsia="ro-RO"/>
        </w:rPr>
        <w:t>anţarea, dar nu mai târziu de 30</w:t>
      </w:r>
      <w:r w:rsidR="001457C0" w:rsidRPr="005647A3">
        <w:rPr>
          <w:rFonts w:ascii="Times New Roman" w:hAnsi="Times New Roman" w:cs="Times New Roman"/>
          <w:bCs/>
          <w:sz w:val="28"/>
          <w:szCs w:val="28"/>
          <w:lang w:val="ro-RO" w:eastAsia="ro-RO"/>
        </w:rPr>
        <w:t xml:space="preserve"> decembrie.</w:t>
      </w:r>
    </w:p>
    <w:p w:rsidR="001457C0" w:rsidRPr="005647A3" w:rsidRDefault="00E50BDC" w:rsidP="005660C5">
      <w:pPr>
        <w:pStyle w:val="NoSpacing"/>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lastRenderedPageBreak/>
        <w:t>Art. 69</w:t>
      </w:r>
      <w:r w:rsidR="001457C0" w:rsidRPr="008F7723">
        <w:rPr>
          <w:rFonts w:ascii="Times New Roman" w:hAnsi="Times New Roman" w:cs="Times New Roman"/>
          <w:b/>
          <w:bCs/>
          <w:sz w:val="28"/>
          <w:szCs w:val="28"/>
          <w:lang w:val="ro-RO" w:eastAsia="ro-RO"/>
        </w:rPr>
        <w:t>.</w:t>
      </w:r>
      <w:r w:rsidR="001457C0" w:rsidRPr="005647A3">
        <w:rPr>
          <w:rFonts w:ascii="Times New Roman" w:hAnsi="Times New Roman" w:cs="Times New Roman"/>
          <w:bCs/>
          <w:sz w:val="28"/>
          <w:szCs w:val="28"/>
          <w:lang w:val="ro-RO" w:eastAsia="ro-RO"/>
        </w:rPr>
        <w:t xml:space="preserve"> Pentru justificarea cheltuielilor efectuate, se vor prezenta până în data de 15 decemb</w:t>
      </w:r>
      <w:r w:rsidR="00DE1558" w:rsidRPr="005647A3">
        <w:rPr>
          <w:rFonts w:ascii="Times New Roman" w:hAnsi="Times New Roman" w:cs="Times New Roman"/>
          <w:bCs/>
          <w:sz w:val="28"/>
          <w:szCs w:val="28"/>
          <w:lang w:val="ro-RO" w:eastAsia="ro-RO"/>
        </w:rPr>
        <w:t>rie, documente justificative avâ</w:t>
      </w:r>
      <w:r w:rsidR="001457C0" w:rsidRPr="005647A3">
        <w:rPr>
          <w:rFonts w:ascii="Times New Roman" w:hAnsi="Times New Roman" w:cs="Times New Roman"/>
          <w:bCs/>
          <w:sz w:val="28"/>
          <w:szCs w:val="28"/>
          <w:lang w:val="ro-RO" w:eastAsia="ro-RO"/>
        </w:rPr>
        <w:t>nd datele de emitere în concordanţă cu perioada desfăşurării acţiunilor.</w:t>
      </w:r>
    </w:p>
    <w:p w:rsidR="001457C0" w:rsidRPr="005647A3" w:rsidRDefault="00E50BDC" w:rsidP="005660C5">
      <w:pPr>
        <w:pStyle w:val="NoSpacing"/>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t>Art. 70</w:t>
      </w:r>
      <w:r w:rsidR="001457C0" w:rsidRPr="008F7723">
        <w:rPr>
          <w:rFonts w:ascii="Times New Roman" w:hAnsi="Times New Roman" w:cs="Times New Roman"/>
          <w:b/>
          <w:bCs/>
          <w:sz w:val="28"/>
          <w:szCs w:val="28"/>
          <w:lang w:val="ro-RO" w:eastAsia="ro-RO"/>
        </w:rPr>
        <w:t xml:space="preserve">. </w:t>
      </w:r>
      <w:r w:rsidR="001457C0" w:rsidRPr="005647A3">
        <w:rPr>
          <w:rFonts w:ascii="Times New Roman" w:hAnsi="Times New Roman" w:cs="Times New Roman"/>
          <w:bCs/>
          <w:sz w:val="28"/>
          <w:szCs w:val="28"/>
          <w:lang w:val="ro-RO" w:eastAsia="ro-RO"/>
        </w:rPr>
        <w:t>Autoritatea finanţatoare îşi rezervă dreptul de a face verificări, atât în perioada derulării cont</w:t>
      </w:r>
      <w:r w:rsidR="00DE1558" w:rsidRPr="005647A3">
        <w:rPr>
          <w:rFonts w:ascii="Times New Roman" w:hAnsi="Times New Roman" w:cs="Times New Roman"/>
          <w:bCs/>
          <w:sz w:val="28"/>
          <w:szCs w:val="28"/>
          <w:lang w:val="ro-RO" w:eastAsia="ro-RO"/>
        </w:rPr>
        <w:t>ractului</w:t>
      </w:r>
      <w:r w:rsidR="001457C0" w:rsidRPr="005647A3">
        <w:rPr>
          <w:rFonts w:ascii="Times New Roman" w:hAnsi="Times New Roman" w:cs="Times New Roman"/>
          <w:bCs/>
          <w:sz w:val="28"/>
          <w:szCs w:val="28"/>
          <w:lang w:val="ro-RO" w:eastAsia="ro-RO"/>
        </w:rPr>
        <w:t>, cât şi ulterior validării raportului final.</w:t>
      </w:r>
    </w:p>
    <w:p w:rsidR="001457C0" w:rsidRPr="005647A3" w:rsidRDefault="00E50BDC" w:rsidP="005660C5">
      <w:pPr>
        <w:pStyle w:val="NoSpacing"/>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t>Art. 71</w:t>
      </w:r>
      <w:r w:rsidR="00DE1558" w:rsidRPr="008F7723">
        <w:rPr>
          <w:rFonts w:ascii="Times New Roman" w:hAnsi="Times New Roman" w:cs="Times New Roman"/>
          <w:b/>
          <w:bCs/>
          <w:sz w:val="28"/>
          <w:szCs w:val="28"/>
          <w:lang w:val="ro-RO" w:eastAsia="ro-RO"/>
        </w:rPr>
        <w:t>.</w:t>
      </w:r>
      <w:r w:rsidR="00DE1558" w:rsidRPr="005647A3">
        <w:rPr>
          <w:rFonts w:ascii="Times New Roman" w:hAnsi="Times New Roman" w:cs="Times New Roman"/>
          <w:bCs/>
          <w:sz w:val="28"/>
          <w:szCs w:val="28"/>
          <w:lang w:val="ro-RO" w:eastAsia="ro-RO"/>
        </w:rPr>
        <w:t xml:space="preserve"> Contractele de finanțare </w:t>
      </w:r>
      <w:r w:rsidR="001457C0" w:rsidRPr="005647A3">
        <w:rPr>
          <w:rFonts w:ascii="Times New Roman" w:hAnsi="Times New Roman" w:cs="Times New Roman"/>
          <w:bCs/>
          <w:sz w:val="28"/>
          <w:szCs w:val="28"/>
          <w:lang w:val="ro-RO" w:eastAsia="ro-RO"/>
        </w:rPr>
        <w:t xml:space="preserve">vor prevedea, sub sancţiunea nulităţii, calitatea </w:t>
      </w:r>
      <w:r w:rsidR="00DE1558" w:rsidRPr="005647A3">
        <w:rPr>
          <w:rFonts w:ascii="Times New Roman" w:hAnsi="Times New Roman" w:cs="Times New Roman"/>
          <w:bCs/>
          <w:sz w:val="28"/>
          <w:szCs w:val="28"/>
          <w:lang w:val="ro-RO" w:eastAsia="ro-RO"/>
        </w:rPr>
        <w:t xml:space="preserve">Curții de Conturi </w:t>
      </w:r>
      <w:r w:rsidR="001457C0" w:rsidRPr="005647A3">
        <w:rPr>
          <w:rFonts w:ascii="Times New Roman" w:hAnsi="Times New Roman" w:cs="Times New Roman"/>
          <w:bCs/>
          <w:sz w:val="28"/>
          <w:szCs w:val="28"/>
          <w:lang w:val="ro-RO" w:eastAsia="ro-RO"/>
        </w:rPr>
        <w:t xml:space="preserve">de a exercita controlul financiar asupra derularii activităţii </w:t>
      </w:r>
      <w:r w:rsidR="00C2438B" w:rsidRPr="005647A3">
        <w:rPr>
          <w:rFonts w:ascii="Times New Roman" w:hAnsi="Times New Roman" w:cs="Times New Roman"/>
          <w:bCs/>
          <w:sz w:val="28"/>
          <w:szCs w:val="28"/>
          <w:lang w:val="ro-RO" w:eastAsia="ro-RO"/>
        </w:rPr>
        <w:t xml:space="preserve">sportive </w:t>
      </w:r>
      <w:r w:rsidR="001457C0" w:rsidRPr="005647A3">
        <w:rPr>
          <w:rFonts w:ascii="Times New Roman" w:hAnsi="Times New Roman" w:cs="Times New Roman"/>
          <w:bCs/>
          <w:sz w:val="28"/>
          <w:szCs w:val="28"/>
          <w:lang w:val="ro-RO" w:eastAsia="ro-RO"/>
        </w:rPr>
        <w:t>nonprofit finanţate din fondurile publice.</w:t>
      </w:r>
    </w:p>
    <w:p w:rsidR="00DE1558" w:rsidRPr="005647A3" w:rsidRDefault="00DE1558" w:rsidP="005660C5">
      <w:pPr>
        <w:pStyle w:val="NoSpacing"/>
        <w:jc w:val="both"/>
        <w:rPr>
          <w:rFonts w:ascii="Times New Roman" w:hAnsi="Times New Roman" w:cs="Times New Roman"/>
          <w:bCs/>
          <w:sz w:val="28"/>
          <w:szCs w:val="28"/>
          <w:lang w:val="ro-RO" w:eastAsia="ro-RO"/>
        </w:rPr>
      </w:pPr>
    </w:p>
    <w:p w:rsidR="001457C0" w:rsidRPr="008F7723" w:rsidRDefault="008F7723" w:rsidP="008F7723">
      <w:pPr>
        <w:pStyle w:val="NoSpacing"/>
        <w:jc w:val="center"/>
        <w:rPr>
          <w:rFonts w:ascii="Times New Roman" w:hAnsi="Times New Roman" w:cs="Times New Roman"/>
          <w:b/>
          <w:bCs/>
          <w:sz w:val="28"/>
          <w:szCs w:val="28"/>
          <w:lang w:val="ro-RO" w:eastAsia="ro-RO"/>
        </w:rPr>
      </w:pPr>
      <w:r w:rsidRPr="008F7723">
        <w:rPr>
          <w:rFonts w:ascii="Times New Roman" w:hAnsi="Times New Roman" w:cs="Times New Roman"/>
          <w:b/>
          <w:bCs/>
          <w:sz w:val="28"/>
          <w:szCs w:val="28"/>
          <w:lang w:val="ro-RO" w:eastAsia="ro-RO"/>
        </w:rPr>
        <w:t>CAP</w:t>
      </w:r>
      <w:r w:rsidR="00765DAD" w:rsidRPr="008F7723">
        <w:rPr>
          <w:rFonts w:ascii="Times New Roman" w:hAnsi="Times New Roman" w:cs="Times New Roman"/>
          <w:b/>
          <w:bCs/>
          <w:sz w:val="28"/>
          <w:szCs w:val="28"/>
          <w:lang w:val="ro-RO" w:eastAsia="ro-RO"/>
        </w:rPr>
        <w:t>. VII. SANCȚIUNI</w:t>
      </w:r>
    </w:p>
    <w:p w:rsidR="001457C0" w:rsidRPr="005647A3" w:rsidRDefault="00E50BDC" w:rsidP="005660C5">
      <w:pPr>
        <w:pStyle w:val="NoSpacing"/>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t>Art. 72</w:t>
      </w:r>
      <w:r w:rsidR="001457C0" w:rsidRPr="008F7723">
        <w:rPr>
          <w:rFonts w:ascii="Times New Roman" w:hAnsi="Times New Roman" w:cs="Times New Roman"/>
          <w:b/>
          <w:bCs/>
          <w:sz w:val="28"/>
          <w:szCs w:val="28"/>
          <w:lang w:val="ro-RO" w:eastAsia="ro-RO"/>
        </w:rPr>
        <w:t>.</w:t>
      </w:r>
      <w:r w:rsidR="001457C0" w:rsidRPr="005647A3">
        <w:rPr>
          <w:rFonts w:ascii="Times New Roman" w:hAnsi="Times New Roman" w:cs="Times New Roman"/>
          <w:bCs/>
          <w:sz w:val="28"/>
          <w:szCs w:val="28"/>
          <w:lang w:val="ro-RO" w:eastAsia="ro-RO"/>
        </w:rPr>
        <w:t xml:space="preserve"> Contractele de </w:t>
      </w:r>
      <w:r w:rsidR="00DE1558" w:rsidRPr="005647A3">
        <w:rPr>
          <w:rFonts w:ascii="Times New Roman" w:hAnsi="Times New Roman" w:cs="Times New Roman"/>
          <w:bCs/>
          <w:sz w:val="28"/>
          <w:szCs w:val="28"/>
          <w:lang w:val="ro-RO" w:eastAsia="ro-RO"/>
        </w:rPr>
        <w:t xml:space="preserve">finanțare </w:t>
      </w:r>
      <w:r w:rsidR="001457C0" w:rsidRPr="005647A3">
        <w:rPr>
          <w:rFonts w:ascii="Times New Roman" w:hAnsi="Times New Roman" w:cs="Times New Roman"/>
          <w:bCs/>
          <w:sz w:val="28"/>
          <w:szCs w:val="28"/>
          <w:lang w:val="ro-RO" w:eastAsia="ro-RO"/>
        </w:rPr>
        <w:t>pot fi reziliate de plin drept, fără a fi necesară intervenţia instanţei de judecată, în termen de 10 zile calendaristice de la data primirii notif</w:t>
      </w:r>
      <w:r w:rsidR="00DE1558" w:rsidRPr="005647A3">
        <w:rPr>
          <w:rFonts w:ascii="Times New Roman" w:hAnsi="Times New Roman" w:cs="Times New Roman"/>
          <w:bCs/>
          <w:sz w:val="28"/>
          <w:szCs w:val="28"/>
          <w:lang w:val="ro-RO" w:eastAsia="ro-RO"/>
        </w:rPr>
        <w:t>icării prin care părţii în culpă</w:t>
      </w:r>
      <w:r w:rsidR="001457C0" w:rsidRPr="005647A3">
        <w:rPr>
          <w:rFonts w:ascii="Times New Roman" w:hAnsi="Times New Roman" w:cs="Times New Roman"/>
          <w:bCs/>
          <w:sz w:val="28"/>
          <w:szCs w:val="28"/>
          <w:lang w:val="ro-RO" w:eastAsia="ro-RO"/>
        </w:rPr>
        <w:t xml:space="preserve"> i s-a adus la cunoştinţă că nu şi-a îndeplini</w:t>
      </w:r>
      <w:r w:rsidR="00DE1558" w:rsidRPr="005647A3">
        <w:rPr>
          <w:rFonts w:ascii="Times New Roman" w:hAnsi="Times New Roman" w:cs="Times New Roman"/>
          <w:bCs/>
          <w:sz w:val="28"/>
          <w:szCs w:val="28"/>
          <w:lang w:val="ro-RO" w:eastAsia="ro-RO"/>
        </w:rPr>
        <w:t>t obligaţiile contractuale esenț</w:t>
      </w:r>
      <w:r w:rsidR="001457C0" w:rsidRPr="005647A3">
        <w:rPr>
          <w:rFonts w:ascii="Times New Roman" w:hAnsi="Times New Roman" w:cs="Times New Roman"/>
          <w:bCs/>
          <w:sz w:val="28"/>
          <w:szCs w:val="28"/>
          <w:lang w:val="ro-RO" w:eastAsia="ro-RO"/>
        </w:rPr>
        <w:t>iale. Notificarea va putea fi comunicată în termen de 10 zile calendaristice de la data constatării neîndeplinir</w:t>
      </w:r>
      <w:r w:rsidR="00DE1558" w:rsidRPr="005647A3">
        <w:rPr>
          <w:rFonts w:ascii="Times New Roman" w:hAnsi="Times New Roman" w:cs="Times New Roman"/>
          <w:bCs/>
          <w:sz w:val="28"/>
          <w:szCs w:val="28"/>
          <w:lang w:val="ro-RO" w:eastAsia="ro-RO"/>
        </w:rPr>
        <w:t>ii sau îndeplinirii necorespunză</w:t>
      </w:r>
      <w:r w:rsidR="001457C0" w:rsidRPr="005647A3">
        <w:rPr>
          <w:rFonts w:ascii="Times New Roman" w:hAnsi="Times New Roman" w:cs="Times New Roman"/>
          <w:bCs/>
          <w:sz w:val="28"/>
          <w:szCs w:val="28"/>
          <w:lang w:val="ro-RO" w:eastAsia="ro-RO"/>
        </w:rPr>
        <w:t>toare a uneia sau mai mul</w:t>
      </w:r>
      <w:r w:rsidR="00DE1558" w:rsidRPr="005647A3">
        <w:rPr>
          <w:rFonts w:ascii="Times New Roman" w:hAnsi="Times New Roman" w:cs="Times New Roman"/>
          <w:bCs/>
          <w:sz w:val="28"/>
          <w:szCs w:val="28"/>
          <w:lang w:val="ro-RO" w:eastAsia="ro-RO"/>
        </w:rPr>
        <w:t>tor obligaţii contractuale esenț</w:t>
      </w:r>
      <w:r w:rsidR="001457C0" w:rsidRPr="005647A3">
        <w:rPr>
          <w:rFonts w:ascii="Times New Roman" w:hAnsi="Times New Roman" w:cs="Times New Roman"/>
          <w:bCs/>
          <w:sz w:val="28"/>
          <w:szCs w:val="28"/>
          <w:lang w:val="ro-RO" w:eastAsia="ro-RO"/>
        </w:rPr>
        <w:t>iale.</w:t>
      </w:r>
    </w:p>
    <w:p w:rsidR="001457C0" w:rsidRPr="005647A3" w:rsidRDefault="00E50BDC" w:rsidP="005660C5">
      <w:pPr>
        <w:pStyle w:val="NoSpacing"/>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t>Art. 73</w:t>
      </w:r>
      <w:r w:rsidR="001457C0" w:rsidRPr="008F7723">
        <w:rPr>
          <w:rFonts w:ascii="Times New Roman" w:hAnsi="Times New Roman" w:cs="Times New Roman"/>
          <w:b/>
          <w:bCs/>
          <w:sz w:val="28"/>
          <w:szCs w:val="28"/>
          <w:lang w:val="ro-RO" w:eastAsia="ro-RO"/>
        </w:rPr>
        <w:t>.</w:t>
      </w:r>
      <w:r w:rsidR="00C25812" w:rsidRPr="005647A3">
        <w:rPr>
          <w:rFonts w:ascii="Times New Roman" w:hAnsi="Times New Roman" w:cs="Times New Roman"/>
          <w:bCs/>
          <w:sz w:val="28"/>
          <w:szCs w:val="28"/>
          <w:lang w:val="ro-RO" w:eastAsia="ro-RO"/>
        </w:rPr>
        <w:t xml:space="preserve"> Î</w:t>
      </w:r>
      <w:r w:rsidR="001457C0" w:rsidRPr="005647A3">
        <w:rPr>
          <w:rFonts w:ascii="Times New Roman" w:hAnsi="Times New Roman" w:cs="Times New Roman"/>
          <w:bCs/>
          <w:sz w:val="28"/>
          <w:szCs w:val="28"/>
          <w:lang w:val="ro-RO" w:eastAsia="ro-RO"/>
        </w:rPr>
        <w:t>n cazul rezilierii contractului</w:t>
      </w:r>
      <w:r w:rsidR="00C25812" w:rsidRPr="005647A3">
        <w:rPr>
          <w:rFonts w:ascii="Times New Roman" w:hAnsi="Times New Roman" w:cs="Times New Roman"/>
          <w:bCs/>
          <w:sz w:val="28"/>
          <w:szCs w:val="28"/>
          <w:lang w:val="ro-RO" w:eastAsia="ro-RO"/>
        </w:rPr>
        <w:t xml:space="preserve"> de finanțare </w:t>
      </w:r>
      <w:r w:rsidR="001457C0" w:rsidRPr="005647A3">
        <w:rPr>
          <w:rFonts w:ascii="Times New Roman" w:hAnsi="Times New Roman" w:cs="Times New Roman"/>
          <w:bCs/>
          <w:sz w:val="28"/>
          <w:szCs w:val="28"/>
          <w:lang w:val="ro-RO" w:eastAsia="ro-RO"/>
        </w:rPr>
        <w:t>ca urmare a neîndeplini</w:t>
      </w:r>
      <w:r w:rsidR="00300427" w:rsidRPr="005647A3">
        <w:rPr>
          <w:rFonts w:ascii="Times New Roman" w:hAnsi="Times New Roman" w:cs="Times New Roman"/>
          <w:bCs/>
          <w:sz w:val="28"/>
          <w:szCs w:val="28"/>
          <w:lang w:val="ro-RO" w:eastAsia="ro-RO"/>
        </w:rPr>
        <w:t>rii clauzelor contractuale esenț</w:t>
      </w:r>
      <w:r w:rsidR="001457C0" w:rsidRPr="005647A3">
        <w:rPr>
          <w:rFonts w:ascii="Times New Roman" w:hAnsi="Times New Roman" w:cs="Times New Roman"/>
          <w:bCs/>
          <w:sz w:val="28"/>
          <w:szCs w:val="28"/>
          <w:lang w:val="ro-RO" w:eastAsia="ro-RO"/>
        </w:rPr>
        <w:t xml:space="preserve">iale, beneficiarul finanţării este obligat în termen de 15 zile să returneze ordonatorului principal de credite sumele primite cu titlu de </w:t>
      </w:r>
      <w:r w:rsidR="00300427" w:rsidRPr="005647A3">
        <w:rPr>
          <w:rFonts w:ascii="Times New Roman" w:hAnsi="Times New Roman" w:cs="Times New Roman"/>
          <w:bCs/>
          <w:sz w:val="28"/>
          <w:szCs w:val="28"/>
          <w:lang w:val="ro-RO" w:eastAsia="ro-RO"/>
        </w:rPr>
        <w:t>finanțare</w:t>
      </w:r>
      <w:r w:rsidR="001457C0" w:rsidRPr="005647A3">
        <w:rPr>
          <w:rFonts w:ascii="Times New Roman" w:hAnsi="Times New Roman" w:cs="Times New Roman"/>
          <w:bCs/>
          <w:sz w:val="28"/>
          <w:szCs w:val="28"/>
          <w:lang w:val="ro-RO" w:eastAsia="ro-RO"/>
        </w:rPr>
        <w:t>, cu exceptia sumelor care au fos</w:t>
      </w:r>
      <w:r w:rsidR="0007282E" w:rsidRPr="005647A3">
        <w:rPr>
          <w:rFonts w:ascii="Times New Roman" w:hAnsi="Times New Roman" w:cs="Times New Roman"/>
          <w:bCs/>
          <w:sz w:val="28"/>
          <w:szCs w:val="28"/>
          <w:lang w:val="ro-RO" w:eastAsia="ro-RO"/>
        </w:rPr>
        <w:t>t deja utilizate pentru activităț</w:t>
      </w:r>
      <w:r w:rsidR="001457C0" w:rsidRPr="005647A3">
        <w:rPr>
          <w:rFonts w:ascii="Times New Roman" w:hAnsi="Times New Roman" w:cs="Times New Roman"/>
          <w:bCs/>
          <w:sz w:val="28"/>
          <w:szCs w:val="28"/>
          <w:lang w:val="ro-RO" w:eastAsia="ro-RO"/>
        </w:rPr>
        <w:t>ile spor</w:t>
      </w:r>
      <w:r w:rsidR="0007282E" w:rsidRPr="005647A3">
        <w:rPr>
          <w:rFonts w:ascii="Times New Roman" w:hAnsi="Times New Roman" w:cs="Times New Roman"/>
          <w:bCs/>
          <w:sz w:val="28"/>
          <w:szCs w:val="28"/>
          <w:lang w:val="ro-RO" w:eastAsia="ro-RO"/>
        </w:rPr>
        <w:t>tive desfășurate ș</w:t>
      </w:r>
      <w:r w:rsidR="00300427" w:rsidRPr="005647A3">
        <w:rPr>
          <w:rFonts w:ascii="Times New Roman" w:hAnsi="Times New Roman" w:cs="Times New Roman"/>
          <w:bCs/>
          <w:sz w:val="28"/>
          <w:szCs w:val="28"/>
          <w:lang w:val="ro-RO" w:eastAsia="ro-RO"/>
        </w:rPr>
        <w:t>i justificate</w:t>
      </w:r>
      <w:r w:rsidR="001457C0" w:rsidRPr="005647A3">
        <w:rPr>
          <w:rFonts w:ascii="Times New Roman" w:hAnsi="Times New Roman" w:cs="Times New Roman"/>
          <w:bCs/>
          <w:sz w:val="28"/>
          <w:szCs w:val="28"/>
          <w:lang w:val="ro-RO" w:eastAsia="ro-RO"/>
        </w:rPr>
        <w:t>, cu care se reîntregesc creditele bugetare ale acestuia, în vederea finanţării altor programe şi proiecte de interes public.</w:t>
      </w:r>
    </w:p>
    <w:p w:rsidR="00572F84" w:rsidRPr="005647A3" w:rsidRDefault="00572F84" w:rsidP="005660C5">
      <w:pPr>
        <w:pStyle w:val="NoSpacing"/>
        <w:jc w:val="both"/>
        <w:rPr>
          <w:rFonts w:ascii="Times New Roman" w:hAnsi="Times New Roman" w:cs="Times New Roman"/>
          <w:bCs/>
          <w:sz w:val="28"/>
          <w:szCs w:val="28"/>
          <w:lang w:val="ro-RO" w:eastAsia="ro-RO"/>
        </w:rPr>
      </w:pPr>
    </w:p>
    <w:p w:rsidR="001457C0" w:rsidRPr="008F7723" w:rsidRDefault="008F7723" w:rsidP="008F7723">
      <w:pPr>
        <w:pStyle w:val="NoSpacing"/>
        <w:jc w:val="center"/>
        <w:rPr>
          <w:rFonts w:ascii="Times New Roman" w:hAnsi="Times New Roman" w:cs="Times New Roman"/>
          <w:b/>
          <w:bCs/>
          <w:sz w:val="28"/>
          <w:szCs w:val="28"/>
          <w:lang w:val="ro-RO" w:eastAsia="ro-RO"/>
        </w:rPr>
      </w:pPr>
      <w:r w:rsidRPr="008F7723">
        <w:rPr>
          <w:rFonts w:ascii="Times New Roman" w:hAnsi="Times New Roman" w:cs="Times New Roman"/>
          <w:b/>
          <w:bCs/>
          <w:sz w:val="28"/>
          <w:szCs w:val="28"/>
          <w:lang w:val="ro-RO" w:eastAsia="ro-RO"/>
        </w:rPr>
        <w:t>CAP</w:t>
      </w:r>
      <w:r w:rsidR="00BD7329" w:rsidRPr="008F7723">
        <w:rPr>
          <w:rFonts w:ascii="Times New Roman" w:hAnsi="Times New Roman" w:cs="Times New Roman"/>
          <w:b/>
          <w:bCs/>
          <w:sz w:val="28"/>
          <w:szCs w:val="28"/>
          <w:lang w:val="ro-RO" w:eastAsia="ro-RO"/>
        </w:rPr>
        <w:t>. VIII. DISPOZIȚII FINALE</w:t>
      </w:r>
    </w:p>
    <w:p w:rsidR="001457C0" w:rsidRPr="005647A3" w:rsidRDefault="00E50BDC" w:rsidP="005660C5">
      <w:pPr>
        <w:pStyle w:val="NoSpacing"/>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t>Art. 74</w:t>
      </w:r>
      <w:r w:rsidR="001457C0" w:rsidRPr="008F7723">
        <w:rPr>
          <w:rFonts w:ascii="Times New Roman" w:hAnsi="Times New Roman" w:cs="Times New Roman"/>
          <w:b/>
          <w:bCs/>
          <w:sz w:val="28"/>
          <w:szCs w:val="28"/>
          <w:lang w:val="ro-RO" w:eastAsia="ro-RO"/>
        </w:rPr>
        <w:t>.</w:t>
      </w:r>
      <w:r w:rsidR="001457C0" w:rsidRPr="005647A3">
        <w:rPr>
          <w:rFonts w:ascii="Times New Roman" w:hAnsi="Times New Roman" w:cs="Times New Roman"/>
          <w:bCs/>
          <w:sz w:val="28"/>
          <w:szCs w:val="28"/>
          <w:lang w:val="ro-RO" w:eastAsia="ro-RO"/>
        </w:rPr>
        <w:t xml:space="preserve"> Orice comunicare, solicitare, informare, notificare în legătură cu procedura de selecţie sau derularea contractelor de finanţare se va transmite de către solicitanţii finanţării sub forma de document scris. Orice document scris trebuie înregistrat în momentul predării la Serviciul </w:t>
      </w:r>
      <w:r w:rsidR="003110A8" w:rsidRPr="005647A3">
        <w:rPr>
          <w:rFonts w:ascii="Times New Roman" w:hAnsi="Times New Roman" w:cs="Times New Roman"/>
          <w:bCs/>
          <w:sz w:val="28"/>
          <w:szCs w:val="28"/>
          <w:lang w:val="ro-RO" w:eastAsia="ro-RO"/>
        </w:rPr>
        <w:t>Registratură Generală</w:t>
      </w:r>
      <w:r w:rsidR="001457C0" w:rsidRPr="005647A3">
        <w:rPr>
          <w:rFonts w:ascii="Times New Roman" w:hAnsi="Times New Roman" w:cs="Times New Roman"/>
          <w:bCs/>
          <w:sz w:val="28"/>
          <w:szCs w:val="28"/>
          <w:lang w:val="ro-RO" w:eastAsia="ro-RO"/>
        </w:rPr>
        <w:t xml:space="preserve">, la sediul Primăriei </w:t>
      </w:r>
      <w:r w:rsidR="003110A8" w:rsidRPr="005647A3">
        <w:rPr>
          <w:rFonts w:ascii="Times New Roman" w:hAnsi="Times New Roman" w:cs="Times New Roman"/>
          <w:bCs/>
          <w:sz w:val="28"/>
          <w:szCs w:val="28"/>
          <w:lang w:val="ro-RO" w:eastAsia="ro-RO"/>
        </w:rPr>
        <w:t>Sectorului 1 al Municipiului București</w:t>
      </w:r>
      <w:r w:rsidR="001457C0" w:rsidRPr="005647A3">
        <w:rPr>
          <w:rFonts w:ascii="Times New Roman" w:hAnsi="Times New Roman" w:cs="Times New Roman"/>
          <w:bCs/>
          <w:sz w:val="28"/>
          <w:szCs w:val="28"/>
          <w:lang w:val="ro-RO" w:eastAsia="ro-RO"/>
        </w:rPr>
        <w:t xml:space="preserve">, situată </w:t>
      </w:r>
      <w:r w:rsidR="003110A8" w:rsidRPr="005647A3">
        <w:rPr>
          <w:rFonts w:ascii="Times New Roman" w:hAnsi="Times New Roman" w:cs="Times New Roman"/>
          <w:bCs/>
          <w:sz w:val="28"/>
          <w:szCs w:val="28"/>
          <w:lang w:val="ro-RO" w:eastAsia="ro-RO"/>
        </w:rPr>
        <w:t>în București, Bd. Banu Manta nr. 9.</w:t>
      </w:r>
    </w:p>
    <w:p w:rsidR="00190258" w:rsidRPr="005647A3" w:rsidRDefault="00E50BDC" w:rsidP="005660C5">
      <w:pPr>
        <w:pStyle w:val="NoSpacing"/>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t>Art. 75</w:t>
      </w:r>
      <w:r w:rsidR="001457C0" w:rsidRPr="008F7723">
        <w:rPr>
          <w:rFonts w:ascii="Times New Roman" w:hAnsi="Times New Roman" w:cs="Times New Roman"/>
          <w:b/>
          <w:bCs/>
          <w:sz w:val="28"/>
          <w:szCs w:val="28"/>
          <w:lang w:val="ro-RO" w:eastAsia="ro-RO"/>
        </w:rPr>
        <w:t>.</w:t>
      </w:r>
      <w:r w:rsidR="001457C0" w:rsidRPr="005647A3">
        <w:rPr>
          <w:rFonts w:ascii="Times New Roman" w:hAnsi="Times New Roman" w:cs="Times New Roman"/>
          <w:bCs/>
          <w:sz w:val="28"/>
          <w:szCs w:val="28"/>
          <w:lang w:val="ro-RO" w:eastAsia="ro-RO"/>
        </w:rPr>
        <w:t xml:space="preserve"> Prezentul regulament se completeaza cu prevederile legale în vigoare. </w:t>
      </w:r>
    </w:p>
    <w:p w:rsidR="004950D7" w:rsidRPr="005647A3" w:rsidRDefault="00E50BDC" w:rsidP="005660C5">
      <w:pPr>
        <w:pStyle w:val="NoSpacing"/>
        <w:jc w:val="both"/>
        <w:rPr>
          <w:rFonts w:ascii="Times New Roman" w:hAnsi="Times New Roman" w:cs="Times New Roman"/>
          <w:sz w:val="28"/>
          <w:szCs w:val="28"/>
          <w:lang w:val="ro-RO" w:eastAsia="ro-RO"/>
        </w:rPr>
      </w:pPr>
      <w:r>
        <w:rPr>
          <w:rFonts w:ascii="Times New Roman" w:hAnsi="Times New Roman" w:cs="Times New Roman"/>
          <w:b/>
          <w:bCs/>
          <w:sz w:val="28"/>
          <w:szCs w:val="28"/>
          <w:lang w:val="ro-RO" w:eastAsia="ro-RO"/>
        </w:rPr>
        <w:t>Art. 76</w:t>
      </w:r>
      <w:r w:rsidR="001457C0" w:rsidRPr="008F7723">
        <w:rPr>
          <w:rFonts w:ascii="Times New Roman" w:hAnsi="Times New Roman" w:cs="Times New Roman"/>
          <w:b/>
          <w:bCs/>
          <w:sz w:val="28"/>
          <w:szCs w:val="28"/>
          <w:lang w:val="ro-RO" w:eastAsia="ro-RO"/>
        </w:rPr>
        <w:t xml:space="preserve">. </w:t>
      </w:r>
      <w:r w:rsidR="001457C0" w:rsidRPr="005647A3">
        <w:rPr>
          <w:rFonts w:ascii="Times New Roman" w:hAnsi="Times New Roman" w:cs="Times New Roman"/>
          <w:bCs/>
          <w:sz w:val="28"/>
          <w:szCs w:val="28"/>
          <w:lang w:val="ro-RO" w:eastAsia="ro-RO"/>
        </w:rPr>
        <w:t>Prevederile regulamentului vor fi aplicate tuturor finanţăr</w:t>
      </w:r>
      <w:r w:rsidR="00C40CC7" w:rsidRPr="005647A3">
        <w:rPr>
          <w:rFonts w:ascii="Times New Roman" w:hAnsi="Times New Roman" w:cs="Times New Roman"/>
          <w:bCs/>
          <w:sz w:val="28"/>
          <w:szCs w:val="28"/>
          <w:lang w:val="ro-RO" w:eastAsia="ro-RO"/>
        </w:rPr>
        <w:t>ilor pentru activitatea sportivă</w:t>
      </w:r>
      <w:r w:rsidR="001457C0" w:rsidRPr="005647A3">
        <w:rPr>
          <w:rFonts w:ascii="Times New Roman" w:hAnsi="Times New Roman" w:cs="Times New Roman"/>
          <w:bCs/>
          <w:sz w:val="28"/>
          <w:szCs w:val="28"/>
          <w:lang w:val="ro-RO" w:eastAsia="ro-RO"/>
        </w:rPr>
        <w:t xml:space="preserve"> acordate din bugetul loca</w:t>
      </w:r>
      <w:r w:rsidR="0074466F" w:rsidRPr="005647A3">
        <w:rPr>
          <w:rFonts w:ascii="Times New Roman" w:hAnsi="Times New Roman" w:cs="Times New Roman"/>
          <w:bCs/>
          <w:sz w:val="28"/>
          <w:szCs w:val="28"/>
          <w:lang w:val="ro-RO" w:eastAsia="ro-RO"/>
        </w:rPr>
        <w:t>l, începand cu anul bugetar 2018</w:t>
      </w:r>
      <w:r w:rsidR="001457C0" w:rsidRPr="005647A3">
        <w:rPr>
          <w:rFonts w:ascii="Times New Roman" w:hAnsi="Times New Roman" w:cs="Times New Roman"/>
          <w:bCs/>
          <w:sz w:val="28"/>
          <w:szCs w:val="28"/>
          <w:lang w:val="ro-RO" w:eastAsia="ro-RO"/>
        </w:rPr>
        <w:t>.</w:t>
      </w:r>
      <w:r w:rsidR="004950D7" w:rsidRPr="005647A3">
        <w:rPr>
          <w:rFonts w:ascii="Times New Roman" w:hAnsi="Times New Roman" w:cs="Times New Roman"/>
          <w:sz w:val="28"/>
          <w:szCs w:val="28"/>
          <w:lang w:val="ro-RO" w:eastAsia="ro-RO"/>
        </w:rPr>
        <w:t xml:space="preserve"> Cererile de finanţare aprobate de Consiliul Local al Sectorului 1 şi avizate de către Consiliul General al Municipiului Bucureşti la data aprobării prezentului regulament se vor supune condiţiilor </w:t>
      </w:r>
      <w:r w:rsidR="00275AC8" w:rsidRPr="005647A3">
        <w:rPr>
          <w:rFonts w:ascii="Times New Roman" w:hAnsi="Times New Roman" w:cs="Times New Roman"/>
          <w:sz w:val="28"/>
          <w:szCs w:val="28"/>
          <w:lang w:val="ro-RO" w:eastAsia="ro-RO"/>
        </w:rPr>
        <w:t xml:space="preserve">de finanţare </w:t>
      </w:r>
      <w:r w:rsidR="004950D7" w:rsidRPr="005647A3">
        <w:rPr>
          <w:rFonts w:ascii="Times New Roman" w:hAnsi="Times New Roman" w:cs="Times New Roman"/>
          <w:sz w:val="28"/>
          <w:szCs w:val="28"/>
          <w:lang w:val="ro-RO" w:eastAsia="ro-RO"/>
        </w:rPr>
        <w:t xml:space="preserve">în ceea ce priveşte </w:t>
      </w:r>
      <w:r w:rsidR="00275AC8" w:rsidRPr="005647A3">
        <w:rPr>
          <w:rFonts w:ascii="Times New Roman" w:hAnsi="Times New Roman" w:cs="Times New Roman"/>
          <w:sz w:val="28"/>
          <w:szCs w:val="28"/>
          <w:lang w:val="ro-RO" w:eastAsia="ro-RO"/>
        </w:rPr>
        <w:t xml:space="preserve">încheierea şi derularea </w:t>
      </w:r>
      <w:r w:rsidR="004950D7" w:rsidRPr="005647A3">
        <w:rPr>
          <w:rFonts w:ascii="Times New Roman" w:hAnsi="Times New Roman" w:cs="Times New Roman"/>
          <w:sz w:val="28"/>
          <w:szCs w:val="28"/>
          <w:lang w:val="ro-RO" w:eastAsia="ro-RO"/>
        </w:rPr>
        <w:t xml:space="preserve">contractului de </w:t>
      </w:r>
      <w:r w:rsidR="004950D7" w:rsidRPr="005647A3">
        <w:rPr>
          <w:rFonts w:ascii="Times New Roman" w:hAnsi="Times New Roman" w:cs="Times New Roman"/>
          <w:sz w:val="28"/>
          <w:szCs w:val="28"/>
          <w:lang w:val="ro-RO" w:eastAsia="ro-RO"/>
        </w:rPr>
        <w:lastRenderedPageBreak/>
        <w:t>finanţare</w:t>
      </w:r>
      <w:r w:rsidR="00275AC8" w:rsidRPr="005647A3">
        <w:rPr>
          <w:rFonts w:ascii="Times New Roman" w:hAnsi="Times New Roman" w:cs="Times New Roman"/>
          <w:sz w:val="28"/>
          <w:szCs w:val="28"/>
          <w:lang w:val="ro-RO" w:eastAsia="ro-RO"/>
        </w:rPr>
        <w:t xml:space="preserve"> precum şi a procedurii de raportare şi control cu sancţiunile şi dispoziţiile finale.</w:t>
      </w:r>
    </w:p>
    <w:p w:rsidR="001457C0" w:rsidRPr="005647A3" w:rsidRDefault="001457C0" w:rsidP="005660C5">
      <w:pPr>
        <w:pStyle w:val="NoSpacing"/>
        <w:jc w:val="both"/>
        <w:rPr>
          <w:rFonts w:ascii="Times New Roman" w:hAnsi="Times New Roman" w:cs="Times New Roman"/>
          <w:bCs/>
          <w:sz w:val="28"/>
          <w:szCs w:val="28"/>
          <w:lang w:val="ro-RO" w:eastAsia="ro-RO"/>
        </w:rPr>
      </w:pPr>
    </w:p>
    <w:p w:rsidR="001457C0" w:rsidRPr="005647A3" w:rsidRDefault="00E50BDC" w:rsidP="005660C5">
      <w:pPr>
        <w:pStyle w:val="NoSpacing"/>
        <w:jc w:val="both"/>
        <w:rPr>
          <w:rFonts w:ascii="Times New Roman" w:hAnsi="Times New Roman" w:cs="Times New Roman"/>
          <w:bCs/>
          <w:sz w:val="28"/>
          <w:szCs w:val="28"/>
          <w:lang w:val="ro-RO" w:eastAsia="ro-RO"/>
        </w:rPr>
      </w:pPr>
      <w:r>
        <w:rPr>
          <w:rFonts w:ascii="Times New Roman" w:hAnsi="Times New Roman" w:cs="Times New Roman"/>
          <w:b/>
          <w:bCs/>
          <w:sz w:val="28"/>
          <w:szCs w:val="28"/>
          <w:lang w:val="ro-RO" w:eastAsia="ro-RO"/>
        </w:rPr>
        <w:t>Art. 77</w:t>
      </w:r>
      <w:r w:rsidR="001457C0" w:rsidRPr="008F7723">
        <w:rPr>
          <w:rFonts w:ascii="Times New Roman" w:hAnsi="Times New Roman" w:cs="Times New Roman"/>
          <w:b/>
          <w:bCs/>
          <w:sz w:val="28"/>
          <w:szCs w:val="28"/>
          <w:lang w:val="ro-RO" w:eastAsia="ro-RO"/>
        </w:rPr>
        <w:t>.</w:t>
      </w:r>
      <w:r w:rsidR="001457C0" w:rsidRPr="005647A3">
        <w:rPr>
          <w:rFonts w:ascii="Times New Roman" w:hAnsi="Times New Roman" w:cs="Times New Roman"/>
          <w:bCs/>
          <w:sz w:val="28"/>
          <w:szCs w:val="28"/>
          <w:lang w:val="ro-RO" w:eastAsia="ro-RO"/>
        </w:rPr>
        <w:t xml:space="preserve"> Anexele următoare fac parte integrantă din prezentul regulament:</w:t>
      </w:r>
    </w:p>
    <w:p w:rsidR="009C26F3" w:rsidRPr="005647A3" w:rsidRDefault="009C26F3" w:rsidP="005660C5">
      <w:pPr>
        <w:pStyle w:val="NoSpacing"/>
        <w:jc w:val="both"/>
        <w:rPr>
          <w:rFonts w:ascii="Times New Roman" w:hAnsi="Times New Roman" w:cs="Times New Roman"/>
          <w:bCs/>
          <w:sz w:val="28"/>
          <w:szCs w:val="28"/>
          <w:lang w:val="ro-RO" w:eastAsia="ro-RO"/>
        </w:rPr>
      </w:pPr>
    </w:p>
    <w:p w:rsidR="001457C0" w:rsidRPr="005647A3" w:rsidRDefault="001457C0"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Anexa 1</w:t>
      </w:r>
      <w:r w:rsidRPr="005647A3">
        <w:rPr>
          <w:rFonts w:ascii="Times New Roman" w:hAnsi="Times New Roman" w:cs="Times New Roman"/>
          <w:bCs/>
          <w:sz w:val="28"/>
          <w:szCs w:val="28"/>
          <w:lang w:val="ro-RO" w:eastAsia="ro-RO"/>
        </w:rPr>
        <w:t xml:space="preserve"> - formular de cerere de finanţare;</w:t>
      </w:r>
    </w:p>
    <w:p w:rsidR="001457C0" w:rsidRPr="005647A3" w:rsidRDefault="001457C0"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 xml:space="preserve">Anexa 2 </w:t>
      </w:r>
      <w:r w:rsidRPr="005647A3">
        <w:rPr>
          <w:rFonts w:ascii="Times New Roman" w:hAnsi="Times New Roman" w:cs="Times New Roman"/>
          <w:bCs/>
          <w:sz w:val="28"/>
          <w:szCs w:val="28"/>
          <w:lang w:val="ro-RO" w:eastAsia="ro-RO"/>
        </w:rPr>
        <w:t>- declaraţie persoane juridice;</w:t>
      </w:r>
    </w:p>
    <w:p w:rsidR="001457C0" w:rsidRPr="005647A3" w:rsidRDefault="001457C0"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Anexa 3</w:t>
      </w:r>
      <w:r w:rsidRPr="005647A3">
        <w:rPr>
          <w:rFonts w:ascii="Times New Roman" w:hAnsi="Times New Roman" w:cs="Times New Roman"/>
          <w:bCs/>
          <w:sz w:val="28"/>
          <w:szCs w:val="28"/>
          <w:lang w:val="ro-RO" w:eastAsia="ro-RO"/>
        </w:rPr>
        <w:t xml:space="preserve"> - bugetul de venituri şi cheltuieli;</w:t>
      </w:r>
    </w:p>
    <w:p w:rsidR="001457C0" w:rsidRPr="005647A3" w:rsidRDefault="001457C0"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Anexa 4</w:t>
      </w:r>
      <w:r w:rsidRPr="005647A3">
        <w:rPr>
          <w:rFonts w:ascii="Times New Roman" w:hAnsi="Times New Roman" w:cs="Times New Roman"/>
          <w:bCs/>
          <w:sz w:val="28"/>
          <w:szCs w:val="28"/>
          <w:lang w:val="ro-RO" w:eastAsia="ro-RO"/>
        </w:rPr>
        <w:t>- formular pentru raport evaluare intermediare şi finale;</w:t>
      </w:r>
    </w:p>
    <w:p w:rsidR="001457C0" w:rsidRPr="005647A3" w:rsidRDefault="001457C0"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Anexa 5</w:t>
      </w:r>
      <w:r w:rsidRPr="005647A3">
        <w:rPr>
          <w:rFonts w:ascii="Times New Roman" w:hAnsi="Times New Roman" w:cs="Times New Roman"/>
          <w:bCs/>
          <w:sz w:val="28"/>
          <w:szCs w:val="28"/>
          <w:lang w:val="ro-RO" w:eastAsia="ro-RO"/>
        </w:rPr>
        <w:t>- declaraţia de imparţialitate a beneficiarului;</w:t>
      </w:r>
    </w:p>
    <w:p w:rsidR="001457C0" w:rsidRPr="005647A3" w:rsidRDefault="001457C0"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Anexa 6</w:t>
      </w:r>
      <w:r w:rsidRPr="005647A3">
        <w:rPr>
          <w:rFonts w:ascii="Times New Roman" w:hAnsi="Times New Roman" w:cs="Times New Roman"/>
          <w:bCs/>
          <w:sz w:val="28"/>
          <w:szCs w:val="28"/>
          <w:lang w:val="ro-RO" w:eastAsia="ro-RO"/>
        </w:rPr>
        <w:t>- adresă de înaintare a raportului intermediar sau final;</w:t>
      </w:r>
    </w:p>
    <w:p w:rsidR="001457C0" w:rsidRPr="005647A3" w:rsidRDefault="001457C0"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Anexa 7</w:t>
      </w:r>
      <w:r w:rsidRPr="005647A3">
        <w:rPr>
          <w:rFonts w:ascii="Times New Roman" w:hAnsi="Times New Roman" w:cs="Times New Roman"/>
          <w:bCs/>
          <w:sz w:val="28"/>
          <w:szCs w:val="28"/>
          <w:lang w:val="ro-RO" w:eastAsia="ro-RO"/>
        </w:rPr>
        <w:t>- declaraţie de imparţialitate a membrilor comisiei de evaluare şi selecţionare;</w:t>
      </w:r>
    </w:p>
    <w:p w:rsidR="001457C0" w:rsidRPr="005647A3" w:rsidRDefault="001457C0"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Anexa 8</w:t>
      </w:r>
      <w:r w:rsidRPr="005647A3">
        <w:rPr>
          <w:rFonts w:ascii="Times New Roman" w:hAnsi="Times New Roman" w:cs="Times New Roman"/>
          <w:bCs/>
          <w:sz w:val="28"/>
          <w:szCs w:val="28"/>
          <w:lang w:val="ro-RO" w:eastAsia="ro-RO"/>
        </w:rPr>
        <w:t>- model curriculum vitae al resp</w:t>
      </w:r>
      <w:r w:rsidR="002A11A8" w:rsidRPr="005647A3">
        <w:rPr>
          <w:rFonts w:ascii="Times New Roman" w:hAnsi="Times New Roman" w:cs="Times New Roman"/>
          <w:bCs/>
          <w:sz w:val="28"/>
          <w:szCs w:val="28"/>
          <w:lang w:val="ro-RO" w:eastAsia="ro-RO"/>
        </w:rPr>
        <w:t>onsabilului de proiect de sport;</w:t>
      </w:r>
    </w:p>
    <w:p w:rsidR="002A11A8" w:rsidRPr="005647A3" w:rsidRDefault="001457C0"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Anexa 9</w:t>
      </w:r>
      <w:r w:rsidR="002A11A8" w:rsidRPr="005647A3">
        <w:rPr>
          <w:rFonts w:ascii="Times New Roman" w:hAnsi="Times New Roman" w:cs="Times New Roman"/>
          <w:bCs/>
          <w:sz w:val="28"/>
          <w:szCs w:val="28"/>
          <w:lang w:val="ro-RO" w:eastAsia="ro-RO"/>
        </w:rPr>
        <w:t>- categorii de cheltuieli eligibile;</w:t>
      </w:r>
    </w:p>
    <w:p w:rsidR="001457C0" w:rsidRPr="005647A3" w:rsidRDefault="002A11A8" w:rsidP="005660C5">
      <w:pPr>
        <w:pStyle w:val="NoSpacing"/>
        <w:jc w:val="both"/>
        <w:rPr>
          <w:rFonts w:ascii="Times New Roman" w:hAnsi="Times New Roman" w:cs="Times New Roman"/>
          <w:bCs/>
          <w:sz w:val="28"/>
          <w:szCs w:val="28"/>
          <w:lang w:val="ro-RO" w:eastAsia="ro-RO"/>
        </w:rPr>
      </w:pPr>
      <w:r w:rsidRPr="008F7723">
        <w:rPr>
          <w:rFonts w:ascii="Times New Roman" w:hAnsi="Times New Roman" w:cs="Times New Roman"/>
          <w:b/>
          <w:bCs/>
          <w:sz w:val="28"/>
          <w:szCs w:val="28"/>
          <w:lang w:val="ro-RO" w:eastAsia="ro-RO"/>
        </w:rPr>
        <w:t>Anexa 10</w:t>
      </w:r>
      <w:r w:rsidRPr="005647A3">
        <w:rPr>
          <w:rFonts w:ascii="Times New Roman" w:hAnsi="Times New Roman" w:cs="Times New Roman"/>
          <w:bCs/>
          <w:sz w:val="28"/>
          <w:szCs w:val="28"/>
          <w:lang w:val="ro-RO" w:eastAsia="ro-RO"/>
        </w:rPr>
        <w:t xml:space="preserve"> – contract </w:t>
      </w:r>
      <w:r w:rsidR="00592FE6" w:rsidRPr="005647A3">
        <w:rPr>
          <w:rFonts w:ascii="Times New Roman" w:hAnsi="Times New Roman" w:cs="Times New Roman"/>
          <w:bCs/>
          <w:sz w:val="28"/>
          <w:szCs w:val="28"/>
          <w:lang w:val="ro-RO" w:eastAsia="ro-RO"/>
        </w:rPr>
        <w:t xml:space="preserve">cadru </w:t>
      </w:r>
      <w:r w:rsidRPr="005647A3">
        <w:rPr>
          <w:rFonts w:ascii="Times New Roman" w:hAnsi="Times New Roman" w:cs="Times New Roman"/>
          <w:bCs/>
          <w:sz w:val="28"/>
          <w:szCs w:val="28"/>
          <w:lang w:val="ro-RO" w:eastAsia="ro-RO"/>
        </w:rPr>
        <w:t>de finanțare;</w:t>
      </w:r>
      <w:r w:rsidR="001457C0" w:rsidRPr="005647A3">
        <w:rPr>
          <w:rFonts w:ascii="Times New Roman" w:hAnsi="Times New Roman" w:cs="Times New Roman"/>
          <w:bCs/>
          <w:sz w:val="28"/>
          <w:szCs w:val="28"/>
          <w:lang w:val="ro-RO" w:eastAsia="ro-RO"/>
        </w:rPr>
        <w:t xml:space="preserve"> </w:t>
      </w:r>
    </w:p>
    <w:p w:rsidR="008D24A2" w:rsidRPr="005647A3" w:rsidRDefault="008D24A2" w:rsidP="005660C5">
      <w:pPr>
        <w:pStyle w:val="NoSpacing"/>
        <w:jc w:val="both"/>
        <w:rPr>
          <w:rFonts w:ascii="Times New Roman" w:hAnsi="Times New Roman" w:cs="Times New Roman"/>
          <w:sz w:val="28"/>
          <w:szCs w:val="28"/>
          <w:lang w:val="ro-RO"/>
        </w:rPr>
      </w:pPr>
    </w:p>
    <w:p w:rsidR="00086998" w:rsidRPr="005647A3" w:rsidRDefault="00086998" w:rsidP="005660C5">
      <w:pPr>
        <w:pStyle w:val="NoSpacing"/>
        <w:jc w:val="both"/>
        <w:rPr>
          <w:rFonts w:ascii="Times New Roman" w:hAnsi="Times New Roman" w:cs="Times New Roman"/>
          <w:sz w:val="28"/>
          <w:szCs w:val="28"/>
          <w:lang w:val="ro-RO"/>
        </w:rPr>
      </w:pPr>
    </w:p>
    <w:p w:rsidR="00086998" w:rsidRPr="005647A3" w:rsidRDefault="00086998" w:rsidP="005660C5">
      <w:pPr>
        <w:pStyle w:val="NoSpacing"/>
        <w:jc w:val="both"/>
        <w:rPr>
          <w:rFonts w:ascii="Times New Roman" w:hAnsi="Times New Roman" w:cs="Times New Roman"/>
          <w:sz w:val="28"/>
          <w:szCs w:val="28"/>
          <w:lang w:val="ro-RO"/>
        </w:rPr>
      </w:pPr>
    </w:p>
    <w:p w:rsidR="00086998" w:rsidRPr="005647A3" w:rsidRDefault="00086998" w:rsidP="005660C5">
      <w:pPr>
        <w:pStyle w:val="NoSpacing"/>
        <w:jc w:val="both"/>
        <w:rPr>
          <w:rFonts w:ascii="Times New Roman" w:hAnsi="Times New Roman" w:cs="Times New Roman"/>
          <w:sz w:val="28"/>
          <w:szCs w:val="28"/>
          <w:lang w:val="ro-RO"/>
        </w:rPr>
      </w:pPr>
    </w:p>
    <w:p w:rsidR="00D108A1" w:rsidRPr="005647A3" w:rsidRDefault="00D108A1" w:rsidP="005660C5">
      <w:pPr>
        <w:pStyle w:val="NoSpacing"/>
        <w:jc w:val="both"/>
        <w:rPr>
          <w:rFonts w:ascii="Times New Roman" w:hAnsi="Times New Roman" w:cs="Times New Roman"/>
          <w:sz w:val="28"/>
          <w:szCs w:val="28"/>
          <w:lang w:val="ro-RO"/>
        </w:rPr>
      </w:pPr>
    </w:p>
    <w:p w:rsidR="00D108A1" w:rsidRPr="005647A3" w:rsidRDefault="00D108A1" w:rsidP="005660C5">
      <w:pPr>
        <w:pStyle w:val="NoSpacing"/>
        <w:jc w:val="both"/>
        <w:rPr>
          <w:rFonts w:ascii="Times New Roman" w:hAnsi="Times New Roman" w:cs="Times New Roman"/>
          <w:sz w:val="28"/>
          <w:szCs w:val="28"/>
          <w:lang w:val="ro-RO"/>
        </w:rPr>
      </w:pPr>
    </w:p>
    <w:p w:rsidR="00D108A1" w:rsidRPr="005647A3" w:rsidRDefault="00D108A1" w:rsidP="005660C5">
      <w:pPr>
        <w:pStyle w:val="NoSpacing"/>
        <w:jc w:val="both"/>
        <w:rPr>
          <w:rFonts w:ascii="Times New Roman" w:hAnsi="Times New Roman" w:cs="Times New Roman"/>
          <w:sz w:val="28"/>
          <w:szCs w:val="28"/>
          <w:lang w:val="ro-RO"/>
        </w:rPr>
      </w:pPr>
    </w:p>
    <w:p w:rsidR="00D108A1" w:rsidRPr="005647A3" w:rsidRDefault="00D108A1" w:rsidP="005660C5">
      <w:pPr>
        <w:pStyle w:val="NoSpacing"/>
        <w:jc w:val="both"/>
        <w:rPr>
          <w:rFonts w:ascii="Times New Roman" w:hAnsi="Times New Roman" w:cs="Times New Roman"/>
          <w:sz w:val="28"/>
          <w:szCs w:val="28"/>
          <w:lang w:val="ro-RO"/>
        </w:rPr>
      </w:pPr>
    </w:p>
    <w:p w:rsidR="00D108A1" w:rsidRPr="005647A3" w:rsidRDefault="00D108A1" w:rsidP="005660C5">
      <w:pPr>
        <w:pStyle w:val="NoSpacing"/>
        <w:jc w:val="both"/>
        <w:rPr>
          <w:rFonts w:ascii="Times New Roman" w:hAnsi="Times New Roman" w:cs="Times New Roman"/>
          <w:sz w:val="28"/>
          <w:szCs w:val="28"/>
          <w:lang w:val="ro-RO"/>
        </w:rPr>
      </w:pPr>
    </w:p>
    <w:p w:rsidR="00D108A1" w:rsidRPr="005647A3" w:rsidRDefault="00D108A1" w:rsidP="005660C5">
      <w:pPr>
        <w:pStyle w:val="NoSpacing"/>
        <w:jc w:val="both"/>
        <w:rPr>
          <w:rFonts w:ascii="Times New Roman" w:hAnsi="Times New Roman" w:cs="Times New Roman"/>
          <w:sz w:val="28"/>
          <w:szCs w:val="28"/>
          <w:lang w:val="ro-RO"/>
        </w:rPr>
      </w:pPr>
    </w:p>
    <w:p w:rsidR="00D108A1" w:rsidRPr="005647A3" w:rsidRDefault="00D108A1" w:rsidP="005660C5">
      <w:pPr>
        <w:pStyle w:val="NoSpacing"/>
        <w:jc w:val="both"/>
        <w:rPr>
          <w:rFonts w:ascii="Times New Roman" w:hAnsi="Times New Roman" w:cs="Times New Roman"/>
          <w:sz w:val="28"/>
          <w:szCs w:val="28"/>
          <w:lang w:val="ro-RO"/>
        </w:rPr>
      </w:pPr>
    </w:p>
    <w:p w:rsidR="00D108A1" w:rsidRPr="005647A3" w:rsidRDefault="00D108A1" w:rsidP="005660C5">
      <w:pPr>
        <w:pStyle w:val="NoSpacing"/>
        <w:jc w:val="both"/>
        <w:rPr>
          <w:rFonts w:ascii="Times New Roman" w:hAnsi="Times New Roman" w:cs="Times New Roman"/>
          <w:sz w:val="28"/>
          <w:szCs w:val="28"/>
          <w:lang w:val="ro-RO"/>
        </w:rPr>
      </w:pPr>
    </w:p>
    <w:p w:rsidR="00D108A1" w:rsidRPr="005647A3" w:rsidRDefault="00D108A1" w:rsidP="005660C5">
      <w:pPr>
        <w:pStyle w:val="NoSpacing"/>
        <w:jc w:val="both"/>
        <w:rPr>
          <w:rFonts w:ascii="Times New Roman" w:hAnsi="Times New Roman" w:cs="Times New Roman"/>
          <w:sz w:val="28"/>
          <w:szCs w:val="28"/>
          <w:lang w:val="ro-RO"/>
        </w:rPr>
      </w:pPr>
    </w:p>
    <w:p w:rsidR="00D108A1" w:rsidRPr="005647A3" w:rsidRDefault="00D108A1" w:rsidP="005660C5">
      <w:pPr>
        <w:pStyle w:val="NoSpacing"/>
        <w:jc w:val="both"/>
        <w:rPr>
          <w:rFonts w:ascii="Times New Roman" w:hAnsi="Times New Roman" w:cs="Times New Roman"/>
          <w:sz w:val="28"/>
          <w:szCs w:val="28"/>
          <w:lang w:val="ro-RO"/>
        </w:rPr>
      </w:pPr>
    </w:p>
    <w:p w:rsidR="00D108A1" w:rsidRPr="005647A3" w:rsidRDefault="00D108A1" w:rsidP="005660C5">
      <w:pPr>
        <w:pStyle w:val="NoSpacing"/>
        <w:jc w:val="both"/>
        <w:rPr>
          <w:rFonts w:ascii="Times New Roman" w:hAnsi="Times New Roman" w:cs="Times New Roman"/>
          <w:sz w:val="28"/>
          <w:szCs w:val="28"/>
          <w:lang w:val="ro-RO"/>
        </w:rPr>
      </w:pPr>
    </w:p>
    <w:p w:rsidR="00D71D28" w:rsidRPr="008F7723" w:rsidRDefault="00517E44" w:rsidP="008F7723">
      <w:pPr>
        <w:pStyle w:val="NoSpacing"/>
        <w:jc w:val="right"/>
        <w:rPr>
          <w:rFonts w:ascii="Times New Roman" w:hAnsi="Times New Roman" w:cs="Times New Roman"/>
          <w:b/>
          <w:sz w:val="28"/>
          <w:szCs w:val="28"/>
          <w:lang w:val="ro-RO" w:eastAsia="ro-RO"/>
        </w:rPr>
      </w:pPr>
      <w:r w:rsidRPr="005647A3">
        <w:rPr>
          <w:rFonts w:ascii="Times New Roman" w:hAnsi="Times New Roman" w:cs="Times New Roman"/>
          <w:sz w:val="28"/>
          <w:szCs w:val="28"/>
          <w:lang w:val="ro-RO" w:eastAsia="ro-RO"/>
        </w:rPr>
        <w:t xml:space="preserve">       </w:t>
      </w:r>
      <w:r w:rsidR="00D71D28" w:rsidRPr="008F7723">
        <w:rPr>
          <w:rFonts w:ascii="Times New Roman" w:hAnsi="Times New Roman" w:cs="Times New Roman"/>
          <w:b/>
          <w:sz w:val="28"/>
          <w:szCs w:val="28"/>
          <w:lang w:val="ro-RO" w:eastAsia="ro-RO"/>
        </w:rPr>
        <w:t xml:space="preserve">Anexa </w:t>
      </w:r>
      <w:r w:rsidR="00F428A9" w:rsidRPr="008F7723">
        <w:rPr>
          <w:rFonts w:ascii="Times New Roman" w:hAnsi="Times New Roman" w:cs="Times New Roman"/>
          <w:b/>
          <w:sz w:val="28"/>
          <w:szCs w:val="28"/>
          <w:lang w:val="ro-RO" w:eastAsia="ro-RO"/>
        </w:rPr>
        <w:t xml:space="preserve">nr. </w:t>
      </w:r>
      <w:r w:rsidR="00D71D28" w:rsidRPr="008F7723">
        <w:rPr>
          <w:rFonts w:ascii="Times New Roman" w:hAnsi="Times New Roman" w:cs="Times New Roman"/>
          <w:b/>
          <w:sz w:val="28"/>
          <w:szCs w:val="28"/>
          <w:lang w:val="ro-RO" w:eastAsia="ro-RO"/>
        </w:rPr>
        <w:t>1 la Regulament</w:t>
      </w:r>
    </w:p>
    <w:p w:rsidR="00B5238E" w:rsidRPr="005647A3" w:rsidRDefault="00B5238E" w:rsidP="005660C5">
      <w:pPr>
        <w:pStyle w:val="NoSpacing"/>
        <w:jc w:val="both"/>
        <w:rPr>
          <w:rFonts w:ascii="Times New Roman" w:hAnsi="Times New Roman" w:cs="Times New Roman"/>
          <w:sz w:val="28"/>
          <w:szCs w:val="28"/>
          <w:lang w:val="ro-RO" w:eastAsia="ro-RO"/>
        </w:rPr>
      </w:pPr>
    </w:p>
    <w:p w:rsidR="00F47B1E" w:rsidRPr="008F7723" w:rsidRDefault="00F47B1E" w:rsidP="008F7723">
      <w:pPr>
        <w:pStyle w:val="NoSpacing"/>
        <w:jc w:val="center"/>
        <w:rPr>
          <w:rFonts w:ascii="Times New Roman" w:hAnsi="Times New Roman" w:cs="Times New Roman"/>
          <w:b/>
          <w:sz w:val="28"/>
          <w:szCs w:val="28"/>
          <w:lang w:val="ro-RO" w:eastAsia="ro-RO"/>
        </w:rPr>
      </w:pPr>
      <w:r w:rsidRPr="008F7723">
        <w:rPr>
          <w:rFonts w:ascii="Times New Roman" w:hAnsi="Times New Roman" w:cs="Times New Roman"/>
          <w:b/>
          <w:sz w:val="28"/>
          <w:szCs w:val="28"/>
          <w:lang w:val="ro-RO" w:eastAsia="ro-RO"/>
        </w:rPr>
        <w:t>CERERE DE FINANȚARE</w:t>
      </w:r>
    </w:p>
    <w:p w:rsidR="00B5238E" w:rsidRPr="008F7723" w:rsidRDefault="00B5238E" w:rsidP="008F7723">
      <w:pPr>
        <w:pStyle w:val="NoSpacing"/>
        <w:jc w:val="center"/>
        <w:rPr>
          <w:rFonts w:ascii="Times New Roman" w:hAnsi="Times New Roman" w:cs="Times New Roman"/>
          <w:b/>
          <w:sz w:val="28"/>
          <w:szCs w:val="28"/>
          <w:lang w:val="ro-RO" w:eastAsia="ro-RO"/>
        </w:rPr>
      </w:pPr>
    </w:p>
    <w:p w:rsidR="00F47B1E" w:rsidRPr="008F7723" w:rsidRDefault="00F47B1E" w:rsidP="008F7723">
      <w:pPr>
        <w:pStyle w:val="NoSpacing"/>
        <w:jc w:val="center"/>
        <w:rPr>
          <w:rFonts w:ascii="Times New Roman" w:hAnsi="Times New Roman" w:cs="Times New Roman"/>
          <w:b/>
          <w:sz w:val="28"/>
          <w:szCs w:val="28"/>
          <w:lang w:val="ro-RO" w:eastAsia="ro-RO"/>
        </w:rPr>
      </w:pPr>
      <w:r w:rsidRPr="008F7723">
        <w:rPr>
          <w:rFonts w:ascii="Times New Roman" w:hAnsi="Times New Roman" w:cs="Times New Roman"/>
          <w:b/>
          <w:sz w:val="28"/>
          <w:szCs w:val="28"/>
          <w:lang w:val="ro-RO" w:eastAsia="ro-RO"/>
        </w:rPr>
        <w:t xml:space="preserve">A. </w:t>
      </w:r>
      <w:r w:rsidR="007268E0" w:rsidRPr="008F7723">
        <w:rPr>
          <w:rFonts w:ascii="Times New Roman" w:hAnsi="Times New Roman" w:cs="Times New Roman"/>
          <w:b/>
          <w:sz w:val="28"/>
          <w:szCs w:val="28"/>
          <w:lang w:val="ro-RO" w:eastAsia="ro-RO"/>
        </w:rPr>
        <w:t>Solicitantul</w:t>
      </w:r>
      <w:r w:rsidRPr="008F7723">
        <w:rPr>
          <w:rFonts w:ascii="Times New Roman" w:hAnsi="Times New Roman" w:cs="Times New Roman"/>
          <w:b/>
          <w:sz w:val="28"/>
          <w:szCs w:val="28"/>
          <w:lang w:val="ro-RO" w:eastAsia="ro-RO"/>
        </w:rPr>
        <w:t xml:space="preserve">: </w:t>
      </w:r>
      <w:r w:rsidR="00275AC8" w:rsidRPr="008F7723">
        <w:rPr>
          <w:rFonts w:ascii="Times New Roman" w:hAnsi="Times New Roman" w:cs="Times New Roman"/>
          <w:b/>
          <w:sz w:val="28"/>
          <w:szCs w:val="28"/>
          <w:lang w:val="ro-RO" w:eastAsia="ro-RO"/>
        </w:rPr>
        <w:t>structura sportivă………..</w:t>
      </w:r>
    </w:p>
    <w:p w:rsidR="00F47B1E" w:rsidRPr="005647A3" w:rsidRDefault="00F47B1E" w:rsidP="005660C5">
      <w:pPr>
        <w:pStyle w:val="NoSpacing"/>
        <w:jc w:val="both"/>
        <w:rPr>
          <w:rFonts w:ascii="Times New Roman" w:hAnsi="Times New Roman" w:cs="Times New Roman"/>
          <w:sz w:val="28"/>
          <w:szCs w:val="28"/>
          <w:lang w:val="ro-RO" w:eastAsia="ro-RO"/>
        </w:rPr>
      </w:pPr>
    </w:p>
    <w:p w:rsidR="00F47B1E" w:rsidRPr="005647A3" w:rsidRDefault="00F47B1E"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 Solicitant</w:t>
      </w:r>
    </w:p>
    <w:tbl>
      <w:tblPr>
        <w:tblStyle w:val="TableGrid"/>
        <w:tblW w:w="0" w:type="auto"/>
        <w:tblInd w:w="102" w:type="dxa"/>
        <w:tblLook w:val="04A0" w:firstRow="1" w:lastRow="0" w:firstColumn="1" w:lastColumn="0" w:noHBand="0" w:noVBand="1"/>
      </w:tblPr>
      <w:tblGrid>
        <w:gridCol w:w="8619"/>
      </w:tblGrid>
      <w:tr w:rsidR="009B036E" w:rsidRPr="005647A3" w:rsidTr="008F7723">
        <w:tc>
          <w:tcPr>
            <w:tcW w:w="8619" w:type="dxa"/>
          </w:tcPr>
          <w:p w:rsidR="00F47B1E" w:rsidRPr="005647A3" w:rsidRDefault="00F47B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 Denumirea</w:t>
            </w:r>
            <w:r w:rsidRPr="005647A3">
              <w:rPr>
                <w:rFonts w:ascii="Times New Roman" w:hAnsi="Times New Roman" w:cs="Times New Roman"/>
                <w:sz w:val="28"/>
                <w:szCs w:val="28"/>
                <w:lang w:val="ro-RO" w:eastAsia="ro-RO"/>
              </w:rPr>
              <w:tab/>
            </w:r>
            <w:r w:rsidR="007268E0" w:rsidRPr="005647A3">
              <w:rPr>
                <w:rFonts w:ascii="Times New Roman" w:hAnsi="Times New Roman" w:cs="Times New Roman"/>
                <w:sz w:val="28"/>
                <w:szCs w:val="28"/>
                <w:lang w:val="ro-RO" w:eastAsia="ro-RO"/>
              </w:rPr>
              <w:t xml:space="preserve"> </w:t>
            </w:r>
            <w:r w:rsidR="009B036E" w:rsidRPr="005647A3">
              <w:rPr>
                <w:rFonts w:ascii="Times New Roman" w:hAnsi="Times New Roman" w:cs="Times New Roman"/>
                <w:sz w:val="28"/>
                <w:szCs w:val="28"/>
                <w:lang w:val="ro-RO" w:eastAsia="ro-RO"/>
              </w:rPr>
              <w:t>structură sportivă</w:t>
            </w:r>
            <w:r w:rsidR="00275AC8"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de drept</w:t>
            </w:r>
            <w:r w:rsidRPr="005647A3">
              <w:rPr>
                <w:rFonts w:ascii="Times New Roman" w:hAnsi="Times New Roman" w:cs="Times New Roman"/>
                <w:sz w:val="28"/>
                <w:szCs w:val="28"/>
                <w:lang w:val="ro-RO" w:eastAsia="ro-RO"/>
              </w:rPr>
              <w:tab/>
            </w:r>
            <w:r w:rsidR="007268E0" w:rsidRPr="005647A3">
              <w:rPr>
                <w:rFonts w:ascii="Times New Roman" w:hAnsi="Times New Roman" w:cs="Times New Roman"/>
                <w:sz w:val="28"/>
                <w:szCs w:val="28"/>
                <w:lang w:val="ro-RO" w:eastAsia="ro-RO"/>
              </w:rPr>
              <w:t>..................</w:t>
            </w:r>
          </w:p>
          <w:p w:rsidR="00F47B1E" w:rsidRPr="005647A3" w:rsidRDefault="007268E0"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2.</w:t>
            </w:r>
            <w:r w:rsidR="00F47B1E" w:rsidRPr="005647A3">
              <w:rPr>
                <w:rFonts w:ascii="Times New Roman" w:hAnsi="Times New Roman" w:cs="Times New Roman"/>
                <w:sz w:val="28"/>
                <w:szCs w:val="28"/>
                <w:lang w:val="ro-RO" w:eastAsia="ro-RO"/>
              </w:rPr>
              <w:t>Prescurtarea</w:t>
            </w:r>
            <w:r w:rsidR="00F47B1E" w:rsidRPr="005647A3">
              <w:rPr>
                <w:rFonts w:ascii="Times New Roman" w:hAnsi="Times New Roman" w:cs="Times New Roman"/>
                <w:sz w:val="28"/>
                <w:szCs w:val="28"/>
                <w:lang w:val="ro-RO" w:eastAsia="ro-RO"/>
              </w:rPr>
              <w:tab/>
              <w:t>...................................................................</w:t>
            </w:r>
            <w:r w:rsidR="00094E3A" w:rsidRPr="005647A3">
              <w:rPr>
                <w:rFonts w:ascii="Times New Roman" w:hAnsi="Times New Roman" w:cs="Times New Roman"/>
                <w:sz w:val="28"/>
                <w:szCs w:val="28"/>
                <w:lang w:val="ro-RO" w:eastAsia="ro-RO"/>
              </w:rPr>
              <w:t>......................</w:t>
            </w:r>
          </w:p>
          <w:p w:rsidR="00F47B1E" w:rsidRPr="005647A3" w:rsidRDefault="00F47B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3. Adresa:</w:t>
            </w:r>
            <w:r w:rsidRPr="005647A3">
              <w:rPr>
                <w:rFonts w:ascii="Times New Roman" w:hAnsi="Times New Roman" w:cs="Times New Roman"/>
                <w:sz w:val="28"/>
                <w:szCs w:val="28"/>
                <w:lang w:val="ro-RO" w:eastAsia="ro-RO"/>
              </w:rPr>
              <w:tab/>
            </w:r>
            <w:r w:rsidR="00094E3A" w:rsidRPr="005647A3">
              <w:rPr>
                <w:rFonts w:ascii="Times New Roman" w:hAnsi="Times New Roman" w:cs="Times New Roman"/>
                <w:sz w:val="28"/>
                <w:szCs w:val="28"/>
                <w:lang w:val="ro-RO" w:eastAsia="ro-RO"/>
              </w:rPr>
              <w:t>....................</w:t>
            </w:r>
          </w:p>
          <w:p w:rsidR="00F47B1E" w:rsidRPr="005647A3" w:rsidRDefault="00F47B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lastRenderedPageBreak/>
              <w:t xml:space="preserve">  4. Cer</w:t>
            </w:r>
            <w:r w:rsidR="00094E3A" w:rsidRPr="005647A3">
              <w:rPr>
                <w:rFonts w:ascii="Times New Roman" w:hAnsi="Times New Roman" w:cs="Times New Roman"/>
                <w:sz w:val="28"/>
                <w:szCs w:val="28"/>
                <w:lang w:val="ro-RO" w:eastAsia="ro-RO"/>
              </w:rPr>
              <w:t>tificat de identitate sportivă:..............................................................</w:t>
            </w:r>
          </w:p>
          <w:p w:rsidR="00F47B1E" w:rsidRPr="005647A3" w:rsidRDefault="00F47B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 5.Alte date de identificare: Telefon:</w:t>
            </w:r>
            <w:r w:rsidRPr="005647A3">
              <w:rPr>
                <w:rFonts w:ascii="Times New Roman" w:hAnsi="Times New Roman" w:cs="Times New Roman"/>
                <w:sz w:val="28"/>
                <w:szCs w:val="28"/>
                <w:lang w:val="ro-RO" w:eastAsia="ro-RO"/>
              </w:rPr>
              <w:tab/>
              <w:t>; Fax:</w:t>
            </w:r>
            <w:r w:rsidR="00094E3A" w:rsidRPr="005647A3">
              <w:rPr>
                <w:rFonts w:ascii="Times New Roman" w:hAnsi="Times New Roman" w:cs="Times New Roman"/>
                <w:sz w:val="28"/>
                <w:szCs w:val="28"/>
                <w:lang w:val="ro-RO" w:eastAsia="ro-RO"/>
              </w:rPr>
              <w:t xml:space="preserve"> .....................</w:t>
            </w:r>
          </w:p>
          <w:p w:rsidR="00F47B1E" w:rsidRPr="005647A3" w:rsidRDefault="00F47B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E-mail:</w:t>
            </w:r>
            <w:r w:rsidRPr="005647A3">
              <w:rPr>
                <w:rFonts w:ascii="Times New Roman" w:hAnsi="Times New Roman" w:cs="Times New Roman"/>
                <w:sz w:val="28"/>
                <w:szCs w:val="28"/>
                <w:lang w:val="ro-RO" w:eastAsia="ro-RO"/>
              </w:rPr>
              <w:tab/>
              <w:t>, Web: ............................</w:t>
            </w:r>
          </w:p>
          <w:p w:rsidR="00F47B1E" w:rsidRPr="005647A3" w:rsidRDefault="00F47B1E" w:rsidP="005660C5">
            <w:pPr>
              <w:pStyle w:val="NoSpacing"/>
              <w:jc w:val="both"/>
              <w:rPr>
                <w:rFonts w:ascii="Times New Roman" w:hAnsi="Times New Roman" w:cs="Times New Roman"/>
                <w:sz w:val="28"/>
                <w:szCs w:val="28"/>
                <w:lang w:val="ro-RO"/>
              </w:rPr>
            </w:pPr>
          </w:p>
        </w:tc>
      </w:tr>
    </w:tbl>
    <w:p w:rsidR="00F47B1E" w:rsidRPr="005647A3" w:rsidRDefault="00F47B1E" w:rsidP="005660C5">
      <w:pPr>
        <w:pStyle w:val="NoSpacing"/>
        <w:jc w:val="both"/>
        <w:rPr>
          <w:rFonts w:ascii="Times New Roman" w:hAnsi="Times New Roman" w:cs="Times New Roman"/>
          <w:sz w:val="28"/>
          <w:szCs w:val="28"/>
          <w:lang w:val="ro-RO"/>
        </w:rPr>
      </w:pPr>
    </w:p>
    <w:p w:rsidR="00094E3A" w:rsidRPr="005647A3" w:rsidRDefault="00F47B1E"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2.Date bancare</w:t>
      </w:r>
    </w:p>
    <w:tbl>
      <w:tblPr>
        <w:tblStyle w:val="TableGrid"/>
        <w:tblW w:w="0" w:type="auto"/>
        <w:tblInd w:w="102" w:type="dxa"/>
        <w:tblLook w:val="04A0" w:firstRow="1" w:lastRow="0" w:firstColumn="1" w:lastColumn="0" w:noHBand="0" w:noVBand="1"/>
      </w:tblPr>
      <w:tblGrid>
        <w:gridCol w:w="8619"/>
      </w:tblGrid>
      <w:tr w:rsidR="00094E3A" w:rsidRPr="005647A3" w:rsidTr="00613677">
        <w:tc>
          <w:tcPr>
            <w:tcW w:w="8619" w:type="dxa"/>
          </w:tcPr>
          <w:p w:rsidR="00094E3A" w:rsidRPr="005647A3" w:rsidRDefault="00094E3A"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 Denumirea băncii:</w:t>
            </w:r>
            <w:r w:rsidR="00453F0A" w:rsidRPr="005647A3">
              <w:rPr>
                <w:rFonts w:ascii="Times New Roman" w:hAnsi="Times New Roman" w:cs="Times New Roman"/>
                <w:sz w:val="28"/>
                <w:szCs w:val="28"/>
                <w:lang w:val="ro-RO" w:eastAsia="ro-RO"/>
              </w:rPr>
              <w:t xml:space="preserve"> ....................................................................................</w:t>
            </w:r>
          </w:p>
          <w:p w:rsidR="00094E3A" w:rsidRPr="005647A3" w:rsidRDefault="00094E3A"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2. Numărul de cont:</w:t>
            </w:r>
            <w:r w:rsidR="00453F0A" w:rsidRPr="005647A3">
              <w:rPr>
                <w:rFonts w:ascii="Times New Roman" w:hAnsi="Times New Roman" w:cs="Times New Roman"/>
                <w:sz w:val="28"/>
                <w:szCs w:val="28"/>
                <w:lang w:val="ro-RO" w:eastAsia="ro-RO"/>
              </w:rPr>
              <w:t xml:space="preserve"> ......................................................................................</w:t>
            </w:r>
          </w:p>
          <w:p w:rsidR="00094E3A" w:rsidRPr="005647A3" w:rsidRDefault="00094E3A"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3. Titular: </w:t>
            </w:r>
            <w:r w:rsidR="00453F0A" w:rsidRPr="005647A3">
              <w:rPr>
                <w:rFonts w:ascii="Times New Roman" w:hAnsi="Times New Roman" w:cs="Times New Roman"/>
                <w:sz w:val="28"/>
                <w:szCs w:val="28"/>
                <w:lang w:val="ro-RO" w:eastAsia="ro-RO"/>
              </w:rPr>
              <w:t>..........................................................................................................</w:t>
            </w:r>
            <w:r w:rsidRPr="005647A3">
              <w:rPr>
                <w:rFonts w:ascii="Times New Roman" w:hAnsi="Times New Roman" w:cs="Times New Roman"/>
                <w:sz w:val="28"/>
                <w:szCs w:val="28"/>
                <w:lang w:val="ro-RO" w:eastAsia="ro-RO"/>
              </w:rPr>
              <w:tab/>
            </w:r>
          </w:p>
          <w:p w:rsidR="00094E3A" w:rsidRPr="005647A3" w:rsidRDefault="00094E3A"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4. </w:t>
            </w:r>
            <w:r w:rsidRPr="005647A3">
              <w:rPr>
                <w:rFonts w:ascii="Times New Roman" w:hAnsi="Times New Roman" w:cs="Times New Roman"/>
                <w:sz w:val="28"/>
                <w:szCs w:val="28"/>
                <w:lang w:val="ro-RO" w:eastAsia="ro-RO"/>
              </w:rPr>
              <w:t>Cod fiscal:</w:t>
            </w:r>
            <w:r w:rsidRPr="005647A3">
              <w:rPr>
                <w:rFonts w:ascii="Times New Roman" w:hAnsi="Times New Roman" w:cs="Times New Roman"/>
                <w:sz w:val="28"/>
                <w:szCs w:val="28"/>
                <w:lang w:val="ro-RO" w:eastAsia="ro-RO"/>
              </w:rPr>
              <w:tab/>
            </w:r>
            <w:r w:rsidR="00453F0A" w:rsidRPr="005647A3">
              <w:rPr>
                <w:rFonts w:ascii="Times New Roman" w:hAnsi="Times New Roman" w:cs="Times New Roman"/>
                <w:sz w:val="28"/>
                <w:szCs w:val="28"/>
                <w:lang w:val="ro-RO" w:eastAsia="ro-RO"/>
              </w:rPr>
              <w:t>......................................................................................</w:t>
            </w:r>
          </w:p>
          <w:p w:rsidR="00094E3A" w:rsidRPr="005647A3" w:rsidRDefault="00094E3A" w:rsidP="005660C5">
            <w:pPr>
              <w:pStyle w:val="NoSpacing"/>
              <w:jc w:val="both"/>
              <w:rPr>
                <w:rFonts w:ascii="Times New Roman" w:hAnsi="Times New Roman" w:cs="Times New Roman"/>
                <w:sz w:val="28"/>
                <w:szCs w:val="28"/>
                <w:lang w:val="ro-RO" w:eastAsia="ro-RO"/>
              </w:rPr>
            </w:pPr>
          </w:p>
        </w:tc>
      </w:tr>
    </w:tbl>
    <w:p w:rsidR="00094E3A" w:rsidRPr="005647A3" w:rsidRDefault="00094E3A" w:rsidP="005660C5">
      <w:pPr>
        <w:pStyle w:val="NoSpacing"/>
        <w:jc w:val="both"/>
        <w:rPr>
          <w:rFonts w:ascii="Times New Roman" w:hAnsi="Times New Roman" w:cs="Times New Roman"/>
          <w:sz w:val="28"/>
          <w:szCs w:val="28"/>
          <w:lang w:val="ro-RO" w:eastAsia="ro-RO"/>
        </w:rPr>
      </w:pPr>
    </w:p>
    <w:p w:rsidR="002A4B2D" w:rsidRPr="005647A3" w:rsidRDefault="002A4B2D"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3. Datele persoanei care are dreptul de a reprezenta solicitantul</w:t>
      </w:r>
    </w:p>
    <w:p w:rsidR="002A4B2D" w:rsidRPr="005647A3" w:rsidRDefault="002A4B2D" w:rsidP="005660C5">
      <w:pPr>
        <w:pStyle w:val="NoSpacing"/>
        <w:jc w:val="both"/>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8721"/>
      </w:tblGrid>
      <w:tr w:rsidR="002A4B2D" w:rsidRPr="005647A3" w:rsidTr="002A4B2D">
        <w:tc>
          <w:tcPr>
            <w:tcW w:w="9576" w:type="dxa"/>
          </w:tcPr>
          <w:p w:rsidR="002A4B2D" w:rsidRPr="005647A3" w:rsidRDefault="00453F0A"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 Numele complet: ...................................................................</w:t>
            </w:r>
          </w:p>
          <w:p w:rsidR="00134A9C" w:rsidRPr="005647A3" w:rsidRDefault="00134A9C"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2. Telefon: .........................................; Fax: ..............................;</w:t>
            </w:r>
          </w:p>
          <w:p w:rsidR="00134A9C" w:rsidRPr="005647A3" w:rsidRDefault="00134A9C"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     E-mail: ..................................................................................</w:t>
            </w:r>
          </w:p>
        </w:tc>
      </w:tr>
    </w:tbl>
    <w:p w:rsidR="008D24A2" w:rsidRPr="005647A3" w:rsidRDefault="008D24A2" w:rsidP="005660C5">
      <w:pPr>
        <w:pStyle w:val="NoSpacing"/>
        <w:jc w:val="both"/>
        <w:rPr>
          <w:rFonts w:ascii="Times New Roman" w:hAnsi="Times New Roman" w:cs="Times New Roman"/>
          <w:sz w:val="28"/>
          <w:szCs w:val="28"/>
          <w:lang w:val="ro-RO"/>
        </w:rPr>
      </w:pPr>
    </w:p>
    <w:p w:rsidR="008D24A2" w:rsidRPr="005647A3" w:rsidRDefault="001B1A2F"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4. Responsabilul de proiect</w:t>
      </w:r>
      <w:r w:rsidR="00A34B30" w:rsidRPr="005647A3">
        <w:rPr>
          <w:rFonts w:ascii="Times New Roman" w:hAnsi="Times New Roman" w:cs="Times New Roman"/>
          <w:sz w:val="28"/>
          <w:szCs w:val="28"/>
          <w:lang w:val="ro-RO"/>
        </w:rPr>
        <w:t xml:space="preserve"> (dacă este diferit de persoana de la pct. 3)</w:t>
      </w:r>
    </w:p>
    <w:tbl>
      <w:tblPr>
        <w:tblStyle w:val="TableGrid"/>
        <w:tblW w:w="0" w:type="auto"/>
        <w:tblLook w:val="04A0" w:firstRow="1" w:lastRow="0" w:firstColumn="1" w:lastColumn="0" w:noHBand="0" w:noVBand="1"/>
      </w:tblPr>
      <w:tblGrid>
        <w:gridCol w:w="8721"/>
      </w:tblGrid>
      <w:tr w:rsidR="00D13488" w:rsidRPr="005647A3" w:rsidTr="008F7723">
        <w:tc>
          <w:tcPr>
            <w:tcW w:w="8721" w:type="dxa"/>
          </w:tcPr>
          <w:p w:rsidR="00D13488" w:rsidRPr="005647A3" w:rsidRDefault="00D13488"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 Numele complet: ...................................................................</w:t>
            </w:r>
          </w:p>
          <w:p w:rsidR="00D13488" w:rsidRPr="005647A3" w:rsidRDefault="00D13488"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2. Telefon: .........................................; Fax: ..............................;</w:t>
            </w:r>
          </w:p>
          <w:p w:rsidR="00D13488" w:rsidRPr="005647A3" w:rsidRDefault="00D13488"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     E-mail: ..................................................................................</w:t>
            </w:r>
          </w:p>
        </w:tc>
      </w:tr>
    </w:tbl>
    <w:p w:rsidR="00D13488" w:rsidRPr="005647A3" w:rsidRDefault="00D13488" w:rsidP="005660C5">
      <w:pPr>
        <w:pStyle w:val="NoSpacing"/>
        <w:jc w:val="both"/>
        <w:rPr>
          <w:rFonts w:ascii="Times New Roman" w:hAnsi="Times New Roman" w:cs="Times New Roman"/>
          <w:sz w:val="28"/>
          <w:szCs w:val="28"/>
          <w:lang w:val="ro-RO"/>
        </w:rPr>
      </w:pPr>
    </w:p>
    <w:p w:rsidR="00D13488" w:rsidRPr="005647A3" w:rsidRDefault="00A55C2D"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5. Descrierea activității, a resurselor și a obiectivelor solicitantului. Descriere a experienței în </w:t>
      </w:r>
      <w:r w:rsidR="009E7B7E" w:rsidRPr="005647A3">
        <w:rPr>
          <w:rFonts w:ascii="Times New Roman" w:hAnsi="Times New Roman" w:cs="Times New Roman"/>
          <w:sz w:val="28"/>
          <w:szCs w:val="28"/>
          <w:lang w:val="ro-RO"/>
        </w:rPr>
        <w:t>scrierea și managementul proiectelor</w:t>
      </w:r>
    </w:p>
    <w:tbl>
      <w:tblPr>
        <w:tblStyle w:val="TableGrid"/>
        <w:tblW w:w="0" w:type="auto"/>
        <w:tblLook w:val="04A0" w:firstRow="1" w:lastRow="0" w:firstColumn="1" w:lastColumn="0" w:noHBand="0" w:noVBand="1"/>
      </w:tblPr>
      <w:tblGrid>
        <w:gridCol w:w="8721"/>
      </w:tblGrid>
      <w:tr w:rsidR="009E7B7E" w:rsidRPr="005647A3" w:rsidTr="008F7723">
        <w:tc>
          <w:tcPr>
            <w:tcW w:w="8721" w:type="dxa"/>
          </w:tcPr>
          <w:p w:rsidR="009E7B7E" w:rsidRPr="005647A3" w:rsidRDefault="009E7B7E" w:rsidP="005660C5">
            <w:pPr>
              <w:pStyle w:val="NoSpacing"/>
              <w:jc w:val="both"/>
              <w:rPr>
                <w:rFonts w:ascii="Times New Roman" w:hAnsi="Times New Roman" w:cs="Times New Roman"/>
                <w:sz w:val="28"/>
                <w:szCs w:val="28"/>
                <w:lang w:val="ro-RO"/>
              </w:rPr>
            </w:pPr>
          </w:p>
          <w:p w:rsidR="009E7B7E" w:rsidRPr="005647A3" w:rsidRDefault="009E7B7E" w:rsidP="005660C5">
            <w:pPr>
              <w:pStyle w:val="NoSpacing"/>
              <w:jc w:val="both"/>
              <w:rPr>
                <w:rFonts w:ascii="Times New Roman" w:hAnsi="Times New Roman" w:cs="Times New Roman"/>
                <w:sz w:val="28"/>
                <w:szCs w:val="28"/>
                <w:lang w:val="ro-RO"/>
              </w:rPr>
            </w:pPr>
          </w:p>
          <w:p w:rsidR="009E7B7E" w:rsidRPr="005647A3" w:rsidRDefault="009E7B7E" w:rsidP="005660C5">
            <w:pPr>
              <w:pStyle w:val="NoSpacing"/>
              <w:jc w:val="both"/>
              <w:rPr>
                <w:rFonts w:ascii="Times New Roman" w:hAnsi="Times New Roman" w:cs="Times New Roman"/>
                <w:sz w:val="28"/>
                <w:szCs w:val="28"/>
                <w:lang w:val="ro-RO"/>
              </w:rPr>
            </w:pPr>
          </w:p>
        </w:tc>
      </w:tr>
    </w:tbl>
    <w:p w:rsidR="00140EBE" w:rsidRPr="005647A3" w:rsidRDefault="0093435D"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A</w:t>
      </w:r>
      <w:r w:rsidR="00FF14B5" w:rsidRPr="005647A3">
        <w:rPr>
          <w:rFonts w:ascii="Times New Roman" w:hAnsi="Times New Roman" w:cs="Times New Roman"/>
          <w:sz w:val="28"/>
          <w:szCs w:val="28"/>
          <w:lang w:val="ro-RO"/>
        </w:rPr>
        <w:t>. Date privind proiectul</w:t>
      </w:r>
    </w:p>
    <w:p w:rsidR="00B14425" w:rsidRPr="005647A3" w:rsidRDefault="00B14425" w:rsidP="005660C5">
      <w:pPr>
        <w:pStyle w:val="NoSpacing"/>
        <w:jc w:val="both"/>
        <w:rPr>
          <w:rFonts w:ascii="Times New Roman" w:hAnsi="Times New Roman" w:cs="Times New Roman"/>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EC4AB7" w:rsidRPr="005647A3" w:rsidTr="008F7723">
        <w:tc>
          <w:tcPr>
            <w:tcW w:w="8721" w:type="dxa"/>
          </w:tcPr>
          <w:p w:rsidR="00EC4AB7" w:rsidRPr="005647A3" w:rsidRDefault="00140EB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6</w:t>
            </w:r>
            <w:r w:rsidR="00EC4AB7" w:rsidRPr="005647A3">
              <w:rPr>
                <w:rFonts w:ascii="Times New Roman" w:hAnsi="Times New Roman" w:cs="Times New Roman"/>
                <w:sz w:val="28"/>
                <w:szCs w:val="28"/>
                <w:lang w:val="ro-RO"/>
              </w:rPr>
              <w:t>. Titlul/Denumirea proiectului: ..............................................................................</w:t>
            </w:r>
          </w:p>
          <w:p w:rsidR="00EC4AB7" w:rsidRPr="005647A3" w:rsidRDefault="00EC4AB7" w:rsidP="005660C5">
            <w:pPr>
              <w:pStyle w:val="NoSpacing"/>
              <w:jc w:val="both"/>
              <w:rPr>
                <w:rFonts w:ascii="Times New Roman" w:hAnsi="Times New Roman" w:cs="Times New Roman"/>
                <w:sz w:val="28"/>
                <w:szCs w:val="28"/>
                <w:lang w:val="ro-RO"/>
              </w:rPr>
            </w:pPr>
          </w:p>
        </w:tc>
      </w:tr>
      <w:tr w:rsidR="001A2ED7" w:rsidRPr="005647A3" w:rsidTr="008F77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21" w:type="dxa"/>
          </w:tcPr>
          <w:p w:rsidR="001A2ED7" w:rsidRPr="005647A3" w:rsidRDefault="001A2ED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7. Rezumatul proiectului (max. 20 de rânduri), structurat astfel:</w:t>
            </w:r>
          </w:p>
          <w:p w:rsidR="001A2ED7" w:rsidRPr="005647A3" w:rsidRDefault="001A2ED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scopul și obiectivele</w:t>
            </w:r>
          </w:p>
          <w:p w:rsidR="001A2ED7" w:rsidRPr="005647A3" w:rsidRDefault="001A2ED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grupuri tință, benficiari</w:t>
            </w:r>
          </w:p>
          <w:p w:rsidR="001A2ED7" w:rsidRPr="005647A3" w:rsidRDefault="001A2ED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activitățile principale</w:t>
            </w:r>
          </w:p>
          <w:p w:rsidR="001A2ED7" w:rsidRPr="005647A3" w:rsidRDefault="001A2ED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rezultatele estimate</w:t>
            </w:r>
          </w:p>
        </w:tc>
      </w:tr>
    </w:tbl>
    <w:p w:rsidR="008D24A2" w:rsidRPr="005647A3" w:rsidRDefault="008D24A2" w:rsidP="005660C5">
      <w:pPr>
        <w:pStyle w:val="NoSpacing"/>
        <w:jc w:val="both"/>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8721"/>
      </w:tblGrid>
      <w:tr w:rsidR="001A2ED7" w:rsidRPr="005647A3" w:rsidTr="001A2ED7">
        <w:tc>
          <w:tcPr>
            <w:tcW w:w="9576" w:type="dxa"/>
          </w:tcPr>
          <w:p w:rsidR="001A2ED7" w:rsidRPr="005647A3" w:rsidRDefault="001A2ED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8. Detalierea scopului și a obiectivelor proiectului (max. 10 rânduri)</w:t>
            </w:r>
          </w:p>
          <w:p w:rsidR="001A2ED7" w:rsidRPr="005647A3" w:rsidRDefault="001A2ED7" w:rsidP="005660C5">
            <w:pPr>
              <w:pStyle w:val="NoSpacing"/>
              <w:jc w:val="both"/>
              <w:rPr>
                <w:rFonts w:ascii="Times New Roman" w:hAnsi="Times New Roman" w:cs="Times New Roman"/>
                <w:sz w:val="28"/>
                <w:szCs w:val="28"/>
                <w:lang w:val="ro-RO"/>
              </w:rPr>
            </w:pPr>
          </w:p>
          <w:p w:rsidR="001A2ED7" w:rsidRPr="005647A3" w:rsidRDefault="001A2ED7" w:rsidP="005660C5">
            <w:pPr>
              <w:pStyle w:val="NoSpacing"/>
              <w:jc w:val="both"/>
              <w:rPr>
                <w:rFonts w:ascii="Times New Roman" w:hAnsi="Times New Roman" w:cs="Times New Roman"/>
                <w:sz w:val="28"/>
                <w:szCs w:val="28"/>
                <w:lang w:val="ro-RO"/>
              </w:rPr>
            </w:pPr>
          </w:p>
        </w:tc>
      </w:tr>
    </w:tbl>
    <w:p w:rsidR="008D24A2" w:rsidRPr="005647A3" w:rsidRDefault="008D24A2" w:rsidP="005660C5">
      <w:pPr>
        <w:pStyle w:val="NoSpacing"/>
        <w:jc w:val="both"/>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8721"/>
      </w:tblGrid>
      <w:tr w:rsidR="001A2ED7" w:rsidRPr="005647A3" w:rsidTr="001A2ED7">
        <w:tc>
          <w:tcPr>
            <w:tcW w:w="9576" w:type="dxa"/>
          </w:tcPr>
          <w:p w:rsidR="001A2ED7" w:rsidRPr="005647A3" w:rsidRDefault="001A2ED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9. Activități/acțiuni din cadrul proiectului:</w:t>
            </w:r>
          </w:p>
          <w:p w:rsidR="001A2ED7" w:rsidRPr="005647A3" w:rsidRDefault="001A2ED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9.1.</w:t>
            </w:r>
          </w:p>
          <w:p w:rsidR="001A2ED7" w:rsidRPr="005647A3" w:rsidRDefault="001A2ED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9.2.</w:t>
            </w:r>
          </w:p>
          <w:p w:rsidR="001A2ED7" w:rsidRPr="005647A3" w:rsidRDefault="001A2ED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9.3. ..........</w:t>
            </w:r>
          </w:p>
        </w:tc>
      </w:tr>
    </w:tbl>
    <w:p w:rsidR="008D24A2" w:rsidRPr="005647A3" w:rsidRDefault="008D24A2" w:rsidP="005660C5">
      <w:pPr>
        <w:pStyle w:val="NoSpacing"/>
        <w:jc w:val="both"/>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8721"/>
      </w:tblGrid>
      <w:tr w:rsidR="001A2ED7" w:rsidRPr="005647A3" w:rsidTr="001A2ED7">
        <w:tc>
          <w:tcPr>
            <w:tcW w:w="9576" w:type="dxa"/>
          </w:tcPr>
          <w:p w:rsidR="001A2ED7" w:rsidRPr="005647A3" w:rsidRDefault="001A2ED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10.</w:t>
            </w:r>
            <w:r w:rsidR="00B71328" w:rsidRPr="005647A3">
              <w:rPr>
                <w:rFonts w:ascii="Times New Roman" w:hAnsi="Times New Roman" w:cs="Times New Roman"/>
                <w:sz w:val="28"/>
                <w:szCs w:val="28"/>
                <w:lang w:val="ro-RO"/>
              </w:rPr>
              <w:t>1.</w:t>
            </w:r>
            <w:r w:rsidRPr="005647A3">
              <w:rPr>
                <w:rFonts w:ascii="Times New Roman" w:hAnsi="Times New Roman" w:cs="Times New Roman"/>
                <w:sz w:val="28"/>
                <w:szCs w:val="28"/>
                <w:lang w:val="ro-RO"/>
              </w:rPr>
              <w:t xml:space="preserve"> Locul desfășurării proiectului (se va specifica dacă proiectul se desfășoară în totalitate pe raza administrativ-teritorială a Sectorului 1)</w:t>
            </w:r>
          </w:p>
          <w:p w:rsidR="00B71328" w:rsidRPr="005647A3" w:rsidRDefault="00B71328"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w:t>
            </w:r>
          </w:p>
          <w:p w:rsidR="00B71328" w:rsidRPr="005647A3" w:rsidRDefault="00B71328" w:rsidP="005660C5">
            <w:pPr>
              <w:pStyle w:val="NoSpacing"/>
              <w:jc w:val="both"/>
              <w:rPr>
                <w:rFonts w:ascii="Times New Roman" w:hAnsi="Times New Roman" w:cs="Times New Roman"/>
                <w:sz w:val="28"/>
                <w:szCs w:val="28"/>
                <w:lang w:val="ro-RO"/>
              </w:rPr>
            </w:pPr>
          </w:p>
          <w:p w:rsidR="00B71328" w:rsidRPr="005647A3" w:rsidRDefault="00B71328"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10.2. Locul/locurile de desfășurare a activităților/acțiunilor din cadrul proiectului</w:t>
            </w:r>
          </w:p>
          <w:p w:rsidR="00B71328" w:rsidRPr="005647A3" w:rsidRDefault="00B71328"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10.2.1.</w:t>
            </w:r>
          </w:p>
          <w:p w:rsidR="00B71328" w:rsidRPr="005647A3" w:rsidRDefault="00B71328"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10.2.2...............................</w:t>
            </w:r>
          </w:p>
          <w:p w:rsidR="00B71328" w:rsidRPr="005647A3" w:rsidRDefault="00B71328" w:rsidP="005660C5">
            <w:pPr>
              <w:pStyle w:val="NoSpacing"/>
              <w:jc w:val="both"/>
              <w:rPr>
                <w:rFonts w:ascii="Times New Roman" w:hAnsi="Times New Roman" w:cs="Times New Roman"/>
                <w:sz w:val="28"/>
                <w:szCs w:val="28"/>
                <w:lang w:val="ro-RO"/>
              </w:rPr>
            </w:pPr>
          </w:p>
        </w:tc>
      </w:tr>
    </w:tbl>
    <w:p w:rsidR="008D24A2" w:rsidRPr="005647A3" w:rsidRDefault="008D24A2" w:rsidP="005660C5">
      <w:pPr>
        <w:pStyle w:val="NoSpacing"/>
        <w:jc w:val="both"/>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8721"/>
      </w:tblGrid>
      <w:tr w:rsidR="00070EE9" w:rsidRPr="005647A3" w:rsidTr="00070EE9">
        <w:tc>
          <w:tcPr>
            <w:tcW w:w="9576" w:type="dxa"/>
          </w:tcPr>
          <w:p w:rsidR="00070EE9" w:rsidRPr="005647A3" w:rsidRDefault="00070EE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11. Durata proiectului: de la ..........................până la .............................</w:t>
            </w:r>
          </w:p>
        </w:tc>
      </w:tr>
    </w:tbl>
    <w:p w:rsidR="008D24A2" w:rsidRPr="005647A3" w:rsidRDefault="008D24A2" w:rsidP="005660C5">
      <w:pPr>
        <w:pStyle w:val="NoSpacing"/>
        <w:jc w:val="both"/>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8721"/>
      </w:tblGrid>
      <w:tr w:rsidR="00070EE9" w:rsidRPr="005647A3" w:rsidTr="00070EE9">
        <w:tc>
          <w:tcPr>
            <w:tcW w:w="9576" w:type="dxa"/>
          </w:tcPr>
          <w:p w:rsidR="00070EE9" w:rsidRPr="005647A3" w:rsidRDefault="00070EE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12. Participanți (numărul și structura)</w:t>
            </w:r>
          </w:p>
          <w:p w:rsidR="00070EE9" w:rsidRPr="005647A3" w:rsidRDefault="00070EE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12.1.</w:t>
            </w:r>
          </w:p>
          <w:p w:rsidR="00070EE9" w:rsidRPr="005647A3" w:rsidRDefault="00070EE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12.2..............</w:t>
            </w:r>
          </w:p>
        </w:tc>
      </w:tr>
    </w:tbl>
    <w:p w:rsidR="008D24A2" w:rsidRPr="005647A3" w:rsidRDefault="008D24A2" w:rsidP="005660C5">
      <w:pPr>
        <w:pStyle w:val="NoSpacing"/>
        <w:jc w:val="both"/>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8721"/>
      </w:tblGrid>
      <w:tr w:rsidR="00070EE9" w:rsidRPr="005647A3" w:rsidTr="00070EE9">
        <w:tc>
          <w:tcPr>
            <w:tcW w:w="9576" w:type="dxa"/>
          </w:tcPr>
          <w:p w:rsidR="00070EE9" w:rsidRPr="005647A3" w:rsidRDefault="00070EE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13. Justificarea proiectului – rezultate</w:t>
            </w:r>
            <w:r w:rsidR="00C372CB" w:rsidRPr="005647A3">
              <w:rPr>
                <w:rFonts w:ascii="Times New Roman" w:hAnsi="Times New Roman" w:cs="Times New Roman"/>
                <w:sz w:val="28"/>
                <w:szCs w:val="28"/>
                <w:lang w:val="ro-RO"/>
              </w:rPr>
              <w:t xml:space="preserve"> scontate</w:t>
            </w:r>
            <w:r w:rsidRPr="005647A3">
              <w:rPr>
                <w:rFonts w:ascii="Times New Roman" w:hAnsi="Times New Roman" w:cs="Times New Roman"/>
                <w:sz w:val="28"/>
                <w:szCs w:val="28"/>
                <w:lang w:val="ro-RO"/>
              </w:rPr>
              <w:t xml:space="preserve"> </w:t>
            </w:r>
          </w:p>
          <w:p w:rsidR="00070EE9" w:rsidRPr="005647A3" w:rsidRDefault="00070EE9" w:rsidP="005660C5">
            <w:pPr>
              <w:pStyle w:val="NoSpacing"/>
              <w:jc w:val="both"/>
              <w:rPr>
                <w:rFonts w:ascii="Times New Roman" w:hAnsi="Times New Roman" w:cs="Times New Roman"/>
                <w:sz w:val="28"/>
                <w:szCs w:val="28"/>
                <w:lang w:val="ro-RO"/>
              </w:rPr>
            </w:pPr>
          </w:p>
          <w:p w:rsidR="00070EE9" w:rsidRPr="005647A3" w:rsidRDefault="00070EE9" w:rsidP="005660C5">
            <w:pPr>
              <w:pStyle w:val="NoSpacing"/>
              <w:jc w:val="both"/>
              <w:rPr>
                <w:rFonts w:ascii="Times New Roman" w:hAnsi="Times New Roman" w:cs="Times New Roman"/>
                <w:sz w:val="28"/>
                <w:szCs w:val="28"/>
                <w:lang w:val="ro-RO"/>
              </w:rPr>
            </w:pPr>
          </w:p>
          <w:p w:rsidR="00070EE9" w:rsidRPr="005647A3" w:rsidRDefault="00070EE9" w:rsidP="005660C5">
            <w:pPr>
              <w:pStyle w:val="NoSpacing"/>
              <w:jc w:val="both"/>
              <w:rPr>
                <w:rFonts w:ascii="Times New Roman" w:hAnsi="Times New Roman" w:cs="Times New Roman"/>
                <w:sz w:val="28"/>
                <w:szCs w:val="28"/>
                <w:lang w:val="ro-RO"/>
              </w:rPr>
            </w:pPr>
          </w:p>
        </w:tc>
      </w:tr>
    </w:tbl>
    <w:p w:rsidR="008D24A2" w:rsidRPr="005647A3" w:rsidRDefault="008D24A2" w:rsidP="005660C5">
      <w:pPr>
        <w:pStyle w:val="NoSpacing"/>
        <w:jc w:val="both"/>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8721"/>
      </w:tblGrid>
      <w:tr w:rsidR="000A4FF4" w:rsidRPr="005647A3" w:rsidTr="000A4FF4">
        <w:tc>
          <w:tcPr>
            <w:tcW w:w="9576" w:type="dxa"/>
          </w:tcPr>
          <w:p w:rsidR="000A4FF4" w:rsidRPr="005647A3" w:rsidRDefault="000A4FF4"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14. Echipa responsabilă în derularea proiectului ( numele și prenumele; funcția în cadrul clubul</w:t>
            </w:r>
            <w:r w:rsidR="00C2438B" w:rsidRPr="005647A3">
              <w:rPr>
                <w:rFonts w:ascii="Times New Roman" w:hAnsi="Times New Roman" w:cs="Times New Roman"/>
                <w:sz w:val="28"/>
                <w:szCs w:val="28"/>
                <w:lang w:val="ro-RO"/>
              </w:rPr>
              <w:t>ui sportiv de drept privat; num</w:t>
            </w:r>
            <w:r w:rsidRPr="005647A3">
              <w:rPr>
                <w:rFonts w:ascii="Times New Roman" w:hAnsi="Times New Roman" w:cs="Times New Roman"/>
                <w:sz w:val="28"/>
                <w:szCs w:val="28"/>
                <w:lang w:val="ro-RO"/>
              </w:rPr>
              <w:t>ărul de telefon):</w:t>
            </w:r>
          </w:p>
          <w:p w:rsidR="000A4FF4" w:rsidRPr="005647A3" w:rsidRDefault="000A4FF4"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14.1. Coordonator ...................................................................................</w:t>
            </w:r>
          </w:p>
          <w:p w:rsidR="000A4FF4" w:rsidRPr="005647A3" w:rsidRDefault="000A4FF4"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14.2. Responsabil financiar ..............................................................</w:t>
            </w:r>
          </w:p>
          <w:p w:rsidR="000A4FF4" w:rsidRPr="005647A3" w:rsidRDefault="000A4FF4"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14.3. Responsabil cu probleme tehnice ..............................................</w:t>
            </w:r>
          </w:p>
          <w:p w:rsidR="000A4FF4" w:rsidRPr="005647A3" w:rsidRDefault="000A4FF4"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14.4. Alți membri, după caz: ..............................................................</w:t>
            </w:r>
          </w:p>
        </w:tc>
      </w:tr>
    </w:tbl>
    <w:p w:rsidR="008D24A2" w:rsidRPr="005647A3" w:rsidRDefault="008D24A2" w:rsidP="005660C5">
      <w:pPr>
        <w:pStyle w:val="NoSpacing"/>
        <w:jc w:val="both"/>
        <w:rPr>
          <w:rFonts w:ascii="Times New Roman" w:hAnsi="Times New Roman" w:cs="Times New Roman"/>
          <w:sz w:val="28"/>
          <w:szCs w:val="28"/>
          <w:lang w:val="ro-RO"/>
        </w:rPr>
      </w:pPr>
    </w:p>
    <w:p w:rsidR="00F428A9" w:rsidRPr="005647A3" w:rsidRDefault="00F428A9" w:rsidP="005660C5">
      <w:pPr>
        <w:pStyle w:val="NoSpacing"/>
        <w:jc w:val="both"/>
        <w:rPr>
          <w:rFonts w:ascii="Times New Roman" w:hAnsi="Times New Roman" w:cs="Times New Roman"/>
          <w:sz w:val="28"/>
          <w:szCs w:val="28"/>
          <w:lang w:val="ro-RO"/>
        </w:rPr>
      </w:pPr>
    </w:p>
    <w:p w:rsidR="008D24A2" w:rsidRPr="005647A3" w:rsidRDefault="002E0CA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15. Costurile estimate ale proiectului (se vor detalia pe acţiuni/activităţi, categorii de cheltuieli şi surse de finanţare), conform tabelului de mai jos:</w:t>
      </w:r>
    </w:p>
    <w:p w:rsidR="00D37A39" w:rsidRPr="005647A3" w:rsidRDefault="00D37A39" w:rsidP="005660C5">
      <w:pPr>
        <w:pStyle w:val="NoSpacing"/>
        <w:jc w:val="both"/>
        <w:rPr>
          <w:rFonts w:ascii="Times New Roman" w:hAnsi="Times New Roman" w:cs="Times New Roman"/>
          <w:sz w:val="28"/>
          <w:szCs w:val="28"/>
          <w:lang w:val="ro-RO"/>
        </w:rPr>
      </w:pPr>
    </w:p>
    <w:tbl>
      <w:tblPr>
        <w:tblW w:w="0" w:type="auto"/>
        <w:jc w:val="center"/>
        <w:tblLayout w:type="fixed"/>
        <w:tblCellMar>
          <w:left w:w="0" w:type="dxa"/>
          <w:right w:w="0" w:type="dxa"/>
        </w:tblCellMar>
        <w:tblLook w:val="0000" w:firstRow="0" w:lastRow="0" w:firstColumn="0" w:lastColumn="0" w:noHBand="0" w:noVBand="0"/>
      </w:tblPr>
      <w:tblGrid>
        <w:gridCol w:w="504"/>
        <w:gridCol w:w="4566"/>
        <w:gridCol w:w="1690"/>
        <w:gridCol w:w="1512"/>
        <w:gridCol w:w="1244"/>
      </w:tblGrid>
      <w:tr w:rsidR="00D37A39" w:rsidRPr="005647A3" w:rsidTr="00440460">
        <w:trPr>
          <w:trHeight w:val="274"/>
          <w:jc w:val="center"/>
        </w:trPr>
        <w:tc>
          <w:tcPr>
            <w:tcW w:w="504" w:type="dxa"/>
            <w:tcBorders>
              <w:top w:val="single" w:sz="4" w:space="0" w:color="auto"/>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Nr.</w:t>
            </w:r>
          </w:p>
        </w:tc>
        <w:tc>
          <w:tcPr>
            <w:tcW w:w="4566" w:type="dxa"/>
            <w:tcBorders>
              <w:top w:val="single" w:sz="4" w:space="0" w:color="auto"/>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Programul, proiectul,</w:t>
            </w:r>
          </w:p>
        </w:tc>
        <w:tc>
          <w:tcPr>
            <w:tcW w:w="1690" w:type="dxa"/>
            <w:tcBorders>
              <w:top w:val="single" w:sz="4" w:space="0" w:color="auto"/>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Valoarea </w:t>
            </w:r>
            <w:r w:rsidRPr="005647A3">
              <w:rPr>
                <w:rFonts w:ascii="Times New Roman" w:hAnsi="Times New Roman" w:cs="Times New Roman"/>
                <w:sz w:val="28"/>
                <w:szCs w:val="28"/>
                <w:lang w:val="ro-RO" w:eastAsia="ro-RO"/>
              </w:rPr>
              <w:lastRenderedPageBreak/>
              <w:t>totală</w:t>
            </w:r>
          </w:p>
        </w:tc>
        <w:tc>
          <w:tcPr>
            <w:tcW w:w="2756" w:type="dxa"/>
            <w:gridSpan w:val="2"/>
            <w:tcBorders>
              <w:top w:val="single" w:sz="4" w:space="0" w:color="auto"/>
              <w:left w:val="single" w:sz="4" w:space="0" w:color="auto"/>
              <w:bottom w:val="single" w:sz="4" w:space="0" w:color="auto"/>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lastRenderedPageBreak/>
              <w:t>din care</w:t>
            </w:r>
          </w:p>
        </w:tc>
      </w:tr>
      <w:tr w:rsidR="00D37A39" w:rsidRPr="005647A3" w:rsidTr="00440460">
        <w:trPr>
          <w:trHeight w:val="1310"/>
          <w:jc w:val="center"/>
        </w:trPr>
        <w:tc>
          <w:tcPr>
            <w:tcW w:w="504" w:type="dxa"/>
            <w:tcBorders>
              <w:top w:val="nil"/>
              <w:left w:val="single" w:sz="4" w:space="0" w:color="auto"/>
              <w:bottom w:val="single" w:sz="4" w:space="0" w:color="auto"/>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lastRenderedPageBreak/>
              <w:t>crt.</w:t>
            </w:r>
          </w:p>
        </w:tc>
        <w:tc>
          <w:tcPr>
            <w:tcW w:w="4566" w:type="dxa"/>
            <w:tcBorders>
              <w:top w:val="nil"/>
              <w:left w:val="single" w:sz="4" w:space="0" w:color="auto"/>
              <w:bottom w:val="single" w:sz="4" w:space="0" w:color="auto"/>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acţiunea/activitatea, categoriile de cheltuieli*)</w:t>
            </w:r>
          </w:p>
        </w:tc>
        <w:tc>
          <w:tcPr>
            <w:tcW w:w="1690" w:type="dxa"/>
            <w:tcBorders>
              <w:top w:val="nil"/>
              <w:left w:val="single" w:sz="4" w:space="0" w:color="auto"/>
              <w:bottom w:val="single" w:sz="4" w:space="0" w:color="auto"/>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suma solicitată din fonduri publice</w:t>
            </w:r>
          </w:p>
        </w:tc>
        <w:tc>
          <w:tcPr>
            <w:tcW w:w="1244" w:type="dxa"/>
            <w:tcBorders>
              <w:top w:val="single" w:sz="4" w:space="0" w:color="auto"/>
              <w:left w:val="single" w:sz="4" w:space="0" w:color="auto"/>
              <w:bottom w:val="single" w:sz="4" w:space="0" w:color="auto"/>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venituri proprii</w:t>
            </w:r>
          </w:p>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ale structurii sportive</w:t>
            </w:r>
          </w:p>
        </w:tc>
      </w:tr>
      <w:tr w:rsidR="00D37A39" w:rsidRPr="005647A3" w:rsidTr="00440460">
        <w:trPr>
          <w:trHeight w:val="917"/>
          <w:jc w:val="center"/>
        </w:trPr>
        <w:tc>
          <w:tcPr>
            <w:tcW w:w="504" w:type="dxa"/>
            <w:tcBorders>
              <w:top w:val="single" w:sz="4" w:space="0" w:color="auto"/>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I. 1.</w:t>
            </w:r>
          </w:p>
        </w:tc>
        <w:tc>
          <w:tcPr>
            <w:tcW w:w="4566" w:type="dxa"/>
            <w:tcBorders>
              <w:top w:val="single" w:sz="4" w:space="0" w:color="auto"/>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Programul</w:t>
            </w:r>
          </w:p>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Total:</w:t>
            </w:r>
          </w:p>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Proiectul</w:t>
            </w:r>
          </w:p>
        </w:tc>
        <w:tc>
          <w:tcPr>
            <w:tcW w:w="1690" w:type="dxa"/>
            <w:tcBorders>
              <w:top w:val="single" w:sz="4" w:space="0" w:color="auto"/>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c>
          <w:tcPr>
            <w:tcW w:w="1512" w:type="dxa"/>
            <w:tcBorders>
              <w:top w:val="single" w:sz="4" w:space="0" w:color="auto"/>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c>
          <w:tcPr>
            <w:tcW w:w="1244" w:type="dxa"/>
            <w:tcBorders>
              <w:top w:val="single" w:sz="4" w:space="0" w:color="auto"/>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r>
      <w:tr w:rsidR="00D37A39" w:rsidRPr="005647A3" w:rsidTr="00440460">
        <w:trPr>
          <w:trHeight w:val="1037"/>
          <w:jc w:val="center"/>
        </w:trPr>
        <w:tc>
          <w:tcPr>
            <w:tcW w:w="504"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1.1.</w:t>
            </w:r>
          </w:p>
        </w:tc>
        <w:tc>
          <w:tcPr>
            <w:tcW w:w="4566"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Acţiunea/activitatea</w:t>
            </w:r>
            <w:r w:rsidRPr="005647A3">
              <w:rPr>
                <w:rFonts w:ascii="Times New Roman" w:hAnsi="Times New Roman" w:cs="Times New Roman"/>
                <w:sz w:val="28"/>
                <w:szCs w:val="28"/>
                <w:lang w:val="ro-RO" w:eastAsia="ro-RO"/>
              </w:rPr>
              <w:tab/>
            </w:r>
          </w:p>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total: </w:t>
            </w:r>
            <w:r w:rsidRPr="005647A3">
              <w:rPr>
                <w:rFonts w:ascii="Times New Roman" w:hAnsi="Times New Roman" w:cs="Times New Roman"/>
                <w:sz w:val="28"/>
                <w:szCs w:val="28"/>
                <w:lang w:val="ro-RO" w:eastAsia="ro-RO"/>
              </w:rPr>
              <w:t>din care:</w:t>
            </w:r>
          </w:p>
        </w:tc>
        <w:tc>
          <w:tcPr>
            <w:tcW w:w="1690"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c>
          <w:tcPr>
            <w:tcW w:w="1512"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c>
          <w:tcPr>
            <w:tcW w:w="1244"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r>
      <w:tr w:rsidR="00D37A39" w:rsidRPr="005647A3" w:rsidTr="00440460">
        <w:trPr>
          <w:trHeight w:val="1042"/>
          <w:jc w:val="center"/>
        </w:trPr>
        <w:tc>
          <w:tcPr>
            <w:tcW w:w="504"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1.2.</w:t>
            </w:r>
          </w:p>
        </w:tc>
        <w:tc>
          <w:tcPr>
            <w:tcW w:w="4566"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Acţiunea/activitatea</w:t>
            </w:r>
            <w:r w:rsidRPr="005647A3">
              <w:rPr>
                <w:rFonts w:ascii="Times New Roman" w:hAnsi="Times New Roman" w:cs="Times New Roman"/>
                <w:sz w:val="28"/>
                <w:szCs w:val="28"/>
                <w:lang w:val="ro-RO" w:eastAsia="ro-RO"/>
              </w:rPr>
              <w:tab/>
            </w:r>
          </w:p>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total: </w:t>
            </w:r>
            <w:r w:rsidRPr="005647A3">
              <w:rPr>
                <w:rFonts w:ascii="Times New Roman" w:hAnsi="Times New Roman" w:cs="Times New Roman"/>
                <w:sz w:val="28"/>
                <w:szCs w:val="28"/>
                <w:lang w:val="ro-RO" w:eastAsia="ro-RO"/>
              </w:rPr>
              <w:t>din care:</w:t>
            </w:r>
          </w:p>
        </w:tc>
        <w:tc>
          <w:tcPr>
            <w:tcW w:w="1690"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c>
          <w:tcPr>
            <w:tcW w:w="1512"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c>
          <w:tcPr>
            <w:tcW w:w="1244"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r>
      <w:tr w:rsidR="00D37A39" w:rsidRPr="005647A3" w:rsidTr="00440460">
        <w:trPr>
          <w:trHeight w:val="1037"/>
          <w:jc w:val="center"/>
        </w:trPr>
        <w:tc>
          <w:tcPr>
            <w:tcW w:w="504"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1.3.</w:t>
            </w:r>
          </w:p>
        </w:tc>
        <w:tc>
          <w:tcPr>
            <w:tcW w:w="4566"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Acţiunea/activitatea</w:t>
            </w:r>
            <w:r w:rsidRPr="005647A3">
              <w:rPr>
                <w:rFonts w:ascii="Times New Roman" w:hAnsi="Times New Roman" w:cs="Times New Roman"/>
                <w:sz w:val="28"/>
                <w:szCs w:val="28"/>
                <w:lang w:val="ro-RO" w:eastAsia="ro-RO"/>
              </w:rPr>
              <w:tab/>
            </w:r>
          </w:p>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total: </w:t>
            </w:r>
            <w:r w:rsidRPr="005647A3">
              <w:rPr>
                <w:rFonts w:ascii="Times New Roman" w:hAnsi="Times New Roman" w:cs="Times New Roman"/>
                <w:sz w:val="28"/>
                <w:szCs w:val="28"/>
                <w:lang w:val="ro-RO" w:eastAsia="ro-RO"/>
              </w:rPr>
              <w:t>din care:</w:t>
            </w:r>
          </w:p>
        </w:tc>
        <w:tc>
          <w:tcPr>
            <w:tcW w:w="1690"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c>
          <w:tcPr>
            <w:tcW w:w="1512"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c>
          <w:tcPr>
            <w:tcW w:w="1244"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r>
      <w:tr w:rsidR="00D37A39" w:rsidRPr="005647A3" w:rsidTr="00440460">
        <w:trPr>
          <w:trHeight w:val="1037"/>
          <w:jc w:val="center"/>
        </w:trPr>
        <w:tc>
          <w:tcPr>
            <w:tcW w:w="504"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1.4.</w:t>
            </w:r>
          </w:p>
        </w:tc>
        <w:tc>
          <w:tcPr>
            <w:tcW w:w="4566"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Acţiunea/activitatea</w:t>
            </w:r>
            <w:r w:rsidRPr="005647A3">
              <w:rPr>
                <w:rFonts w:ascii="Times New Roman" w:hAnsi="Times New Roman" w:cs="Times New Roman"/>
                <w:sz w:val="28"/>
                <w:szCs w:val="28"/>
                <w:lang w:val="ro-RO" w:eastAsia="ro-RO"/>
              </w:rPr>
              <w:tab/>
            </w:r>
          </w:p>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total: </w:t>
            </w:r>
            <w:r w:rsidRPr="005647A3">
              <w:rPr>
                <w:rFonts w:ascii="Times New Roman" w:hAnsi="Times New Roman" w:cs="Times New Roman"/>
                <w:sz w:val="28"/>
                <w:szCs w:val="28"/>
                <w:lang w:val="ro-RO" w:eastAsia="ro-RO"/>
              </w:rPr>
              <w:t>din care:</w:t>
            </w:r>
          </w:p>
        </w:tc>
        <w:tc>
          <w:tcPr>
            <w:tcW w:w="1690"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c>
          <w:tcPr>
            <w:tcW w:w="1512"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c>
          <w:tcPr>
            <w:tcW w:w="1244" w:type="dxa"/>
            <w:tcBorders>
              <w:top w:val="nil"/>
              <w:left w:val="single" w:sz="4" w:space="0" w:color="auto"/>
              <w:bottom w:val="nil"/>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r>
      <w:tr w:rsidR="00D37A39" w:rsidRPr="005647A3" w:rsidTr="00440460">
        <w:trPr>
          <w:trHeight w:val="658"/>
          <w:jc w:val="center"/>
        </w:trPr>
        <w:tc>
          <w:tcPr>
            <w:tcW w:w="504" w:type="dxa"/>
            <w:tcBorders>
              <w:top w:val="nil"/>
              <w:left w:val="single" w:sz="4" w:space="0" w:color="auto"/>
              <w:bottom w:val="single" w:sz="4" w:space="0" w:color="auto"/>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1.5.</w:t>
            </w:r>
          </w:p>
        </w:tc>
        <w:tc>
          <w:tcPr>
            <w:tcW w:w="4566" w:type="dxa"/>
            <w:tcBorders>
              <w:top w:val="nil"/>
              <w:left w:val="single" w:sz="4" w:space="0" w:color="auto"/>
              <w:bottom w:val="single" w:sz="4" w:space="0" w:color="auto"/>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Acţiunea/activitatea</w:t>
            </w:r>
            <w:r w:rsidRPr="005647A3">
              <w:rPr>
                <w:rFonts w:ascii="Times New Roman" w:hAnsi="Times New Roman" w:cs="Times New Roman"/>
                <w:sz w:val="28"/>
                <w:szCs w:val="28"/>
                <w:lang w:val="ro-RO" w:eastAsia="ro-RO"/>
              </w:rPr>
              <w:tab/>
            </w:r>
          </w:p>
          <w:p w:rsidR="00D37A39" w:rsidRPr="005647A3" w:rsidRDefault="00D37A3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total: din care:</w:t>
            </w:r>
          </w:p>
        </w:tc>
        <w:tc>
          <w:tcPr>
            <w:tcW w:w="1690" w:type="dxa"/>
            <w:tcBorders>
              <w:top w:val="nil"/>
              <w:left w:val="single" w:sz="4" w:space="0" w:color="auto"/>
              <w:bottom w:val="single" w:sz="4" w:space="0" w:color="auto"/>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c>
          <w:tcPr>
            <w:tcW w:w="1512" w:type="dxa"/>
            <w:tcBorders>
              <w:top w:val="nil"/>
              <w:left w:val="single" w:sz="4" w:space="0" w:color="auto"/>
              <w:bottom w:val="single" w:sz="4" w:space="0" w:color="auto"/>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c>
          <w:tcPr>
            <w:tcW w:w="1244" w:type="dxa"/>
            <w:tcBorders>
              <w:top w:val="nil"/>
              <w:left w:val="single" w:sz="4" w:space="0" w:color="auto"/>
              <w:bottom w:val="single" w:sz="4" w:space="0" w:color="auto"/>
              <w:right w:val="single" w:sz="4" w:space="0" w:color="auto"/>
            </w:tcBorders>
            <w:shd w:val="clear" w:color="auto" w:fill="FFFFFF"/>
          </w:tcPr>
          <w:p w:rsidR="00D37A39" w:rsidRPr="005647A3" w:rsidRDefault="00D37A39" w:rsidP="005660C5">
            <w:pPr>
              <w:pStyle w:val="NoSpacing"/>
              <w:jc w:val="both"/>
              <w:rPr>
                <w:rFonts w:ascii="Times New Roman" w:hAnsi="Times New Roman" w:cs="Times New Roman"/>
                <w:sz w:val="28"/>
                <w:szCs w:val="28"/>
                <w:lang w:val="ro-RO"/>
              </w:rPr>
            </w:pPr>
          </w:p>
        </w:tc>
      </w:tr>
    </w:tbl>
    <w:p w:rsidR="002E0CAE" w:rsidRPr="005647A3" w:rsidRDefault="002E0CAE" w:rsidP="005660C5">
      <w:pPr>
        <w:pStyle w:val="NoSpacing"/>
        <w:jc w:val="both"/>
        <w:rPr>
          <w:rFonts w:ascii="Times New Roman" w:hAnsi="Times New Roman" w:cs="Times New Roman"/>
          <w:sz w:val="28"/>
          <w:szCs w:val="28"/>
          <w:lang w:val="ro-RO"/>
        </w:rPr>
      </w:pPr>
    </w:p>
    <w:p w:rsidR="00614549" w:rsidRPr="005647A3" w:rsidRDefault="0061454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Notă: Sumele vor fi exprimate în lei (RON).</w:t>
      </w:r>
    </w:p>
    <w:p w:rsidR="00614549" w:rsidRPr="005647A3" w:rsidRDefault="00614549" w:rsidP="005660C5">
      <w:pPr>
        <w:pStyle w:val="NoSpacing"/>
        <w:jc w:val="both"/>
        <w:rPr>
          <w:rFonts w:ascii="Times New Roman" w:hAnsi="Times New Roman" w:cs="Times New Roman"/>
          <w:sz w:val="28"/>
          <w:szCs w:val="28"/>
          <w:lang w:val="ro-RO"/>
        </w:rPr>
      </w:pPr>
    </w:p>
    <w:p w:rsidR="00092359" w:rsidRPr="005647A3" w:rsidRDefault="0009235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16. Resurse umane şi financiare ale clubului sportiv de drept privat, angrenate în realizarea acţiunilor/activităţilor din cadrul proiectului</w:t>
      </w:r>
    </w:p>
    <w:p w:rsidR="00D66ED4" w:rsidRPr="005647A3" w:rsidRDefault="00D66ED4" w:rsidP="005660C5">
      <w:pPr>
        <w:pStyle w:val="NoSpacing"/>
        <w:jc w:val="both"/>
        <w:rPr>
          <w:rFonts w:ascii="Times New Roman" w:hAnsi="Times New Roman" w:cs="Times New Roman"/>
          <w:sz w:val="28"/>
          <w:szCs w:val="28"/>
          <w:lang w:val="ro-RO"/>
        </w:rPr>
      </w:pPr>
    </w:p>
    <w:p w:rsidR="00D66ED4" w:rsidRPr="005647A3" w:rsidRDefault="00D66ED4"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 Resurse umane</w:t>
      </w:r>
    </w:p>
    <w:p w:rsidR="00AC30C7" w:rsidRDefault="008F7723" w:rsidP="005660C5">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1.1.</w:t>
      </w:r>
      <w:r>
        <w:rPr>
          <w:rFonts w:ascii="Times New Roman" w:hAnsi="Times New Roman" w:cs="Times New Roman"/>
          <w:sz w:val="28"/>
          <w:szCs w:val="28"/>
          <w:lang w:val="ro-RO"/>
        </w:rPr>
        <w:tab/>
        <w:t xml:space="preserve">Număr de personal CAS </w:t>
      </w:r>
      <w:r w:rsidR="00AC30C7">
        <w:rPr>
          <w:rFonts w:ascii="Times New Roman" w:hAnsi="Times New Roman" w:cs="Times New Roman"/>
          <w:sz w:val="28"/>
          <w:szCs w:val="28"/>
          <w:lang w:val="ro-RO"/>
        </w:rPr>
        <w:t>(Contract Activitate Sportivă)</w:t>
      </w:r>
      <w:r w:rsidR="00D66ED4" w:rsidRPr="005647A3">
        <w:rPr>
          <w:rFonts w:ascii="Times New Roman" w:hAnsi="Times New Roman" w:cs="Times New Roman"/>
          <w:sz w:val="28"/>
          <w:szCs w:val="28"/>
          <w:lang w:val="ro-RO"/>
        </w:rPr>
        <w:t xml:space="preserve"> - </w:t>
      </w:r>
      <w:r w:rsidR="00AC30C7">
        <w:rPr>
          <w:rFonts w:ascii="Times New Roman" w:hAnsi="Times New Roman" w:cs="Times New Roman"/>
          <w:sz w:val="28"/>
          <w:szCs w:val="28"/>
          <w:lang w:val="ro-RO"/>
        </w:rPr>
        <w:t xml:space="preserve">total: ..., </w:t>
      </w:r>
    </w:p>
    <w:p w:rsidR="00AC30C7" w:rsidRDefault="00AC30C7" w:rsidP="005660C5">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din care:</w:t>
      </w:r>
    </w:p>
    <w:p w:rsidR="00D66ED4" w:rsidRDefault="00AC30C7" w:rsidP="005660C5">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150EE" w:rsidRPr="005647A3">
        <w:rPr>
          <w:rFonts w:ascii="Times New Roman" w:hAnsi="Times New Roman" w:cs="Times New Roman"/>
          <w:sz w:val="28"/>
          <w:szCs w:val="28"/>
          <w:lang w:val="ro-RO"/>
        </w:rPr>
        <w:t>antrenori</w:t>
      </w:r>
      <w:r w:rsidR="00D66ED4" w:rsidRPr="005647A3">
        <w:rPr>
          <w:rFonts w:ascii="Times New Roman" w:hAnsi="Times New Roman" w:cs="Times New Roman"/>
          <w:sz w:val="28"/>
          <w:szCs w:val="28"/>
          <w:lang w:val="ro-RO"/>
        </w:rPr>
        <w:t>: ....</w:t>
      </w:r>
      <w:r w:rsidR="007150EE" w:rsidRPr="005647A3">
        <w:rPr>
          <w:rFonts w:ascii="Times New Roman" w:hAnsi="Times New Roman" w:cs="Times New Roman"/>
          <w:sz w:val="28"/>
          <w:szCs w:val="28"/>
          <w:lang w:val="ro-RO"/>
        </w:rPr>
        <w:t>.......</w:t>
      </w:r>
      <w:r>
        <w:rPr>
          <w:rFonts w:ascii="Times New Roman" w:hAnsi="Times New Roman" w:cs="Times New Roman"/>
          <w:sz w:val="28"/>
          <w:szCs w:val="28"/>
          <w:lang w:val="ro-RO"/>
        </w:rPr>
        <w:t>......</w:t>
      </w:r>
    </w:p>
    <w:p w:rsidR="00AC30C7" w:rsidRDefault="00AC30C7" w:rsidP="005660C5">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sportivi: ....................</w:t>
      </w:r>
    </w:p>
    <w:p w:rsidR="00AC30C7" w:rsidRDefault="00AC30C7" w:rsidP="005660C5">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kinetoterapeuţi: .......</w:t>
      </w:r>
    </w:p>
    <w:p w:rsidR="00AC30C7" w:rsidRDefault="00AC30C7" w:rsidP="005660C5">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maseuri: ....................</w:t>
      </w:r>
    </w:p>
    <w:p w:rsidR="00AC30C7" w:rsidRDefault="00AC30C7" w:rsidP="005660C5">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doctori: .....................</w:t>
      </w:r>
    </w:p>
    <w:p w:rsidR="00AC30C7" w:rsidRDefault="00AC30C7" w:rsidP="005660C5">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asistenţi medicali.....</w:t>
      </w:r>
    </w:p>
    <w:p w:rsidR="00AC30C7" w:rsidRDefault="00AC30C7" w:rsidP="005660C5">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statisticieini: ............</w:t>
      </w:r>
    </w:p>
    <w:p w:rsidR="00AC30C7" w:rsidRDefault="00AC30C7" w:rsidP="005660C5">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operatori video: ......</w:t>
      </w:r>
    </w:p>
    <w:p w:rsidR="00AC30C7" w:rsidRDefault="00AC30C7" w:rsidP="005660C5">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alte persoane care participă la activitatea sportivă:...............</w:t>
      </w:r>
    </w:p>
    <w:p w:rsidR="00D66ED4" w:rsidRPr="005647A3" w:rsidRDefault="00D66ED4"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1.2.</w:t>
      </w:r>
      <w:r w:rsidRPr="005647A3">
        <w:rPr>
          <w:rFonts w:ascii="Times New Roman" w:hAnsi="Times New Roman" w:cs="Times New Roman"/>
          <w:sz w:val="28"/>
          <w:szCs w:val="28"/>
          <w:lang w:val="ro-RO"/>
        </w:rPr>
        <w:tab/>
        <w:t>Număr de secţii pe ramură de s</w:t>
      </w:r>
      <w:r w:rsidR="007150EE" w:rsidRPr="005647A3">
        <w:rPr>
          <w:rFonts w:ascii="Times New Roman" w:hAnsi="Times New Roman" w:cs="Times New Roman"/>
          <w:sz w:val="28"/>
          <w:szCs w:val="28"/>
          <w:lang w:val="ro-RO"/>
        </w:rPr>
        <w:t>port</w:t>
      </w:r>
      <w:r w:rsidRPr="005647A3">
        <w:rPr>
          <w:rFonts w:ascii="Times New Roman" w:hAnsi="Times New Roman" w:cs="Times New Roman"/>
          <w:sz w:val="28"/>
          <w:szCs w:val="28"/>
          <w:lang w:val="ro-RO"/>
        </w:rPr>
        <w:t>: ....</w:t>
      </w:r>
      <w:r w:rsidR="007150EE" w:rsidRPr="005647A3">
        <w:rPr>
          <w:rFonts w:ascii="Times New Roman" w:hAnsi="Times New Roman" w:cs="Times New Roman"/>
          <w:sz w:val="28"/>
          <w:szCs w:val="28"/>
          <w:lang w:val="ro-RO"/>
        </w:rPr>
        <w:t>......</w:t>
      </w:r>
    </w:p>
    <w:p w:rsidR="00D66ED4" w:rsidRPr="005647A3" w:rsidRDefault="00D66ED4"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1.3.</w:t>
      </w:r>
      <w:r w:rsidRPr="005647A3">
        <w:rPr>
          <w:rFonts w:ascii="Times New Roman" w:hAnsi="Times New Roman" w:cs="Times New Roman"/>
          <w:sz w:val="28"/>
          <w:szCs w:val="28"/>
          <w:lang w:val="ro-RO"/>
        </w:rPr>
        <w:tab/>
        <w:t>Număr de sportivi legitimaţi pe secţii:</w:t>
      </w:r>
      <w:r w:rsidR="007150EE" w:rsidRPr="005647A3">
        <w:rPr>
          <w:rFonts w:ascii="Times New Roman" w:hAnsi="Times New Roman" w:cs="Times New Roman"/>
          <w:sz w:val="28"/>
          <w:szCs w:val="28"/>
          <w:lang w:val="ro-RO"/>
        </w:rPr>
        <w:t xml:space="preserve"> ............</w:t>
      </w:r>
      <w:r w:rsidRPr="005647A3">
        <w:rPr>
          <w:rFonts w:ascii="Times New Roman" w:hAnsi="Times New Roman" w:cs="Times New Roman"/>
          <w:sz w:val="28"/>
          <w:szCs w:val="28"/>
          <w:lang w:val="ro-RO"/>
        </w:rPr>
        <w:tab/>
      </w:r>
    </w:p>
    <w:p w:rsidR="00D66ED4" w:rsidRPr="005647A3" w:rsidRDefault="00D66ED4" w:rsidP="005660C5">
      <w:pPr>
        <w:pStyle w:val="NoSpacing"/>
        <w:jc w:val="both"/>
        <w:rPr>
          <w:rFonts w:ascii="Times New Roman" w:hAnsi="Times New Roman" w:cs="Times New Roman"/>
          <w:sz w:val="28"/>
          <w:szCs w:val="28"/>
          <w:lang w:val="ro-RO"/>
        </w:rPr>
      </w:pPr>
    </w:p>
    <w:p w:rsidR="00614549" w:rsidRPr="005647A3" w:rsidRDefault="00614549" w:rsidP="005660C5">
      <w:pPr>
        <w:pStyle w:val="NoSpacing"/>
        <w:jc w:val="both"/>
        <w:rPr>
          <w:rFonts w:ascii="Times New Roman" w:hAnsi="Times New Roman" w:cs="Times New Roman"/>
          <w:sz w:val="28"/>
          <w:szCs w:val="28"/>
          <w:lang w:val="ro-RO"/>
        </w:rPr>
      </w:pPr>
    </w:p>
    <w:p w:rsidR="00D66ED4" w:rsidRPr="005647A3" w:rsidRDefault="00D66ED4"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2. Resurse financiare</w:t>
      </w:r>
    </w:p>
    <w:p w:rsidR="00D66ED4" w:rsidRPr="005647A3" w:rsidRDefault="00614549"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2.1. </w:t>
      </w:r>
      <w:r w:rsidR="00D66ED4" w:rsidRPr="005647A3">
        <w:rPr>
          <w:rFonts w:ascii="Times New Roman" w:hAnsi="Times New Roman" w:cs="Times New Roman"/>
          <w:sz w:val="28"/>
          <w:szCs w:val="28"/>
          <w:lang w:val="ro-RO"/>
        </w:rPr>
        <w:t>Venituri proprii estimate a se realiza în anul curent - total: ... lei (RON), din care:</w:t>
      </w:r>
    </w:p>
    <w:p w:rsidR="00614549" w:rsidRPr="005647A3" w:rsidRDefault="00AC30C7" w:rsidP="005660C5">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66ED4" w:rsidRPr="005647A3">
        <w:rPr>
          <w:rFonts w:ascii="Times New Roman" w:hAnsi="Times New Roman" w:cs="Times New Roman"/>
          <w:sz w:val="28"/>
          <w:szCs w:val="28"/>
          <w:lang w:val="ro-RO"/>
        </w:rPr>
        <w:t xml:space="preserve">donaţii, sponsorizări: </w:t>
      </w:r>
      <w:r w:rsidR="00D66ED4" w:rsidRPr="005647A3">
        <w:rPr>
          <w:rFonts w:ascii="Times New Roman" w:hAnsi="Times New Roman" w:cs="Times New Roman"/>
          <w:sz w:val="28"/>
          <w:szCs w:val="28"/>
          <w:lang w:val="ro-RO"/>
        </w:rPr>
        <w:tab/>
      </w:r>
      <w:r w:rsidR="00614549" w:rsidRPr="005647A3">
        <w:rPr>
          <w:rFonts w:ascii="Times New Roman" w:hAnsi="Times New Roman" w:cs="Times New Roman"/>
          <w:sz w:val="28"/>
          <w:szCs w:val="28"/>
          <w:lang w:val="ro-RO"/>
        </w:rPr>
        <w:t>...........................</w:t>
      </w:r>
      <w:r w:rsidR="00D66ED4" w:rsidRPr="005647A3">
        <w:rPr>
          <w:rFonts w:ascii="Times New Roman" w:hAnsi="Times New Roman" w:cs="Times New Roman"/>
          <w:sz w:val="28"/>
          <w:szCs w:val="28"/>
          <w:lang w:val="ro-RO"/>
        </w:rPr>
        <w:t>lei (RON)</w:t>
      </w:r>
    </w:p>
    <w:p w:rsidR="00D66ED4" w:rsidRPr="005647A3" w:rsidRDefault="00AC30C7" w:rsidP="005660C5">
      <w:pPr>
        <w:pStyle w:val="No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66ED4" w:rsidRPr="005647A3">
        <w:rPr>
          <w:rFonts w:ascii="Times New Roman" w:hAnsi="Times New Roman" w:cs="Times New Roman"/>
          <w:sz w:val="28"/>
          <w:szCs w:val="28"/>
          <w:lang w:val="ro-RO"/>
        </w:rPr>
        <w:t xml:space="preserve">venituri din activităţi economice (prestări de servicii, închirieri, reclamă, publicitate etc.): </w:t>
      </w:r>
      <w:r w:rsidR="00614549" w:rsidRPr="005647A3">
        <w:rPr>
          <w:rFonts w:ascii="Times New Roman" w:hAnsi="Times New Roman" w:cs="Times New Roman"/>
          <w:sz w:val="28"/>
          <w:szCs w:val="28"/>
          <w:lang w:val="ro-RO"/>
        </w:rPr>
        <w:t>.......................</w:t>
      </w:r>
      <w:r w:rsidR="00D66ED4" w:rsidRPr="005647A3">
        <w:rPr>
          <w:rFonts w:ascii="Times New Roman" w:hAnsi="Times New Roman" w:cs="Times New Roman"/>
          <w:sz w:val="28"/>
          <w:szCs w:val="28"/>
          <w:lang w:val="ro-RO"/>
        </w:rPr>
        <w:t>lei (RON)</w:t>
      </w:r>
    </w:p>
    <w:p w:rsidR="00D66ED4" w:rsidRPr="005647A3" w:rsidRDefault="00D66ED4"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w:t>
      </w:r>
      <w:r w:rsidRPr="005647A3">
        <w:rPr>
          <w:rFonts w:ascii="Times New Roman" w:hAnsi="Times New Roman" w:cs="Times New Roman"/>
          <w:sz w:val="28"/>
          <w:szCs w:val="28"/>
          <w:lang w:val="ro-RO"/>
        </w:rPr>
        <w:tab/>
        <w:t>cotizaţii, taxe, penalităţi etc.:</w:t>
      </w:r>
      <w:r w:rsidRPr="005647A3">
        <w:rPr>
          <w:rFonts w:ascii="Times New Roman" w:hAnsi="Times New Roman" w:cs="Times New Roman"/>
          <w:sz w:val="28"/>
          <w:szCs w:val="28"/>
          <w:lang w:val="ro-RO"/>
        </w:rPr>
        <w:tab/>
      </w:r>
      <w:r w:rsidR="00614549" w:rsidRPr="005647A3">
        <w:rPr>
          <w:rFonts w:ascii="Times New Roman" w:hAnsi="Times New Roman" w:cs="Times New Roman"/>
          <w:sz w:val="28"/>
          <w:szCs w:val="28"/>
          <w:lang w:val="ro-RO"/>
        </w:rPr>
        <w:t>..................................</w:t>
      </w:r>
      <w:r w:rsidRPr="005647A3">
        <w:rPr>
          <w:rFonts w:ascii="Times New Roman" w:hAnsi="Times New Roman" w:cs="Times New Roman"/>
          <w:sz w:val="28"/>
          <w:szCs w:val="28"/>
          <w:lang w:val="ro-RO"/>
        </w:rPr>
        <w:t>lei (RON)</w:t>
      </w:r>
    </w:p>
    <w:p w:rsidR="00D66ED4" w:rsidRPr="005647A3" w:rsidRDefault="00D66ED4"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w:t>
      </w:r>
      <w:r w:rsidRPr="005647A3">
        <w:rPr>
          <w:rFonts w:ascii="Times New Roman" w:hAnsi="Times New Roman" w:cs="Times New Roman"/>
          <w:sz w:val="28"/>
          <w:szCs w:val="28"/>
          <w:lang w:val="ro-RO"/>
        </w:rPr>
        <w:tab/>
        <w:t>alte venituri:</w:t>
      </w:r>
      <w:r w:rsidRPr="005647A3">
        <w:rPr>
          <w:rFonts w:ascii="Times New Roman" w:hAnsi="Times New Roman" w:cs="Times New Roman"/>
          <w:sz w:val="28"/>
          <w:szCs w:val="28"/>
          <w:lang w:val="ro-RO"/>
        </w:rPr>
        <w:tab/>
      </w:r>
      <w:r w:rsidR="00614549" w:rsidRPr="005647A3">
        <w:rPr>
          <w:rFonts w:ascii="Times New Roman" w:hAnsi="Times New Roman" w:cs="Times New Roman"/>
          <w:sz w:val="28"/>
          <w:szCs w:val="28"/>
          <w:lang w:val="ro-RO"/>
        </w:rPr>
        <w:t>.....................................................</w:t>
      </w:r>
      <w:r w:rsidRPr="005647A3">
        <w:rPr>
          <w:rFonts w:ascii="Times New Roman" w:hAnsi="Times New Roman" w:cs="Times New Roman"/>
          <w:sz w:val="28"/>
          <w:szCs w:val="28"/>
          <w:lang w:val="ro-RO"/>
        </w:rPr>
        <w:t>lei (RON)</w:t>
      </w:r>
    </w:p>
    <w:p w:rsidR="0079769D" w:rsidRPr="005647A3" w:rsidRDefault="0079769D" w:rsidP="005660C5">
      <w:pPr>
        <w:pStyle w:val="NoSpacing"/>
        <w:jc w:val="both"/>
        <w:rPr>
          <w:rFonts w:ascii="Times New Roman" w:hAnsi="Times New Roman" w:cs="Times New Roman"/>
          <w:sz w:val="28"/>
          <w:szCs w:val="28"/>
          <w:lang w:val="ro-RO"/>
        </w:rPr>
      </w:pPr>
    </w:p>
    <w:p w:rsidR="0079769D" w:rsidRPr="005647A3" w:rsidRDefault="0079769D" w:rsidP="005660C5">
      <w:pPr>
        <w:pStyle w:val="NoSpacing"/>
        <w:jc w:val="both"/>
        <w:rPr>
          <w:rFonts w:ascii="Times New Roman" w:hAnsi="Times New Roman" w:cs="Times New Roman"/>
          <w:sz w:val="28"/>
          <w:szCs w:val="28"/>
          <w:lang w:val="ro-RO"/>
        </w:rPr>
      </w:pPr>
    </w:p>
    <w:p w:rsidR="00D66ED4" w:rsidRPr="005647A3" w:rsidRDefault="00D66ED4"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Data:</w:t>
      </w:r>
    </w:p>
    <w:p w:rsidR="0079769D" w:rsidRPr="005647A3" w:rsidRDefault="0079769D" w:rsidP="005660C5">
      <w:pPr>
        <w:pStyle w:val="NoSpacing"/>
        <w:jc w:val="both"/>
        <w:rPr>
          <w:rFonts w:ascii="Times New Roman" w:hAnsi="Times New Roman" w:cs="Times New Roman"/>
          <w:sz w:val="28"/>
          <w:szCs w:val="28"/>
          <w:lang w:val="ro-RO"/>
        </w:rPr>
      </w:pPr>
    </w:p>
    <w:p w:rsidR="0079769D" w:rsidRPr="005647A3" w:rsidRDefault="0079769D" w:rsidP="005660C5">
      <w:pPr>
        <w:pStyle w:val="NoSpacing"/>
        <w:jc w:val="both"/>
        <w:rPr>
          <w:rFonts w:ascii="Times New Roman" w:hAnsi="Times New Roman" w:cs="Times New Roman"/>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4356"/>
      </w:tblGrid>
      <w:tr w:rsidR="0079769D" w:rsidRPr="005647A3" w:rsidTr="00615640">
        <w:tc>
          <w:tcPr>
            <w:tcW w:w="4788" w:type="dxa"/>
          </w:tcPr>
          <w:p w:rsidR="0079769D" w:rsidRPr="005647A3" w:rsidRDefault="0079769D"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Reprezentantul legal,</w:t>
            </w:r>
          </w:p>
          <w:p w:rsidR="0079769D" w:rsidRPr="005647A3" w:rsidRDefault="0079769D" w:rsidP="005660C5">
            <w:pPr>
              <w:pStyle w:val="NoSpacing"/>
              <w:jc w:val="both"/>
              <w:rPr>
                <w:rFonts w:ascii="Times New Roman" w:hAnsi="Times New Roman" w:cs="Times New Roman"/>
                <w:sz w:val="28"/>
                <w:szCs w:val="28"/>
                <w:lang w:val="ro-RO"/>
              </w:rPr>
            </w:pPr>
          </w:p>
          <w:p w:rsidR="0079769D" w:rsidRPr="005647A3" w:rsidRDefault="0079769D"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Numele şi prenumele:</w:t>
            </w:r>
          </w:p>
          <w:p w:rsidR="00615640" w:rsidRPr="005647A3" w:rsidRDefault="00615640" w:rsidP="005660C5">
            <w:pPr>
              <w:pStyle w:val="NoSpacing"/>
              <w:jc w:val="both"/>
              <w:rPr>
                <w:rFonts w:ascii="Times New Roman" w:hAnsi="Times New Roman" w:cs="Times New Roman"/>
                <w:sz w:val="28"/>
                <w:szCs w:val="28"/>
                <w:lang w:val="ro-RO"/>
              </w:rPr>
            </w:pPr>
          </w:p>
          <w:p w:rsidR="00615640" w:rsidRPr="005647A3" w:rsidRDefault="00615640" w:rsidP="005660C5">
            <w:pPr>
              <w:pStyle w:val="NoSpacing"/>
              <w:jc w:val="both"/>
              <w:rPr>
                <w:rFonts w:ascii="Times New Roman" w:hAnsi="Times New Roman" w:cs="Times New Roman"/>
                <w:sz w:val="28"/>
                <w:szCs w:val="28"/>
                <w:lang w:val="ro-RO"/>
              </w:rPr>
            </w:pPr>
          </w:p>
          <w:p w:rsidR="0079769D" w:rsidRPr="005647A3" w:rsidRDefault="0079769D" w:rsidP="005660C5">
            <w:pPr>
              <w:pStyle w:val="NoSpacing"/>
              <w:jc w:val="both"/>
              <w:rPr>
                <w:rFonts w:ascii="Times New Roman" w:hAnsi="Times New Roman" w:cs="Times New Roman"/>
                <w:sz w:val="28"/>
                <w:szCs w:val="28"/>
                <w:lang w:val="ro-RO"/>
              </w:rPr>
            </w:pPr>
          </w:p>
          <w:p w:rsidR="0079769D" w:rsidRPr="005647A3" w:rsidRDefault="0079769D"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Semnătura:</w:t>
            </w:r>
          </w:p>
          <w:p w:rsidR="0079769D" w:rsidRPr="005647A3" w:rsidRDefault="0079769D" w:rsidP="005660C5">
            <w:pPr>
              <w:pStyle w:val="NoSpacing"/>
              <w:jc w:val="both"/>
              <w:rPr>
                <w:rFonts w:ascii="Times New Roman" w:hAnsi="Times New Roman" w:cs="Times New Roman"/>
                <w:sz w:val="28"/>
                <w:szCs w:val="28"/>
                <w:lang w:val="ro-RO"/>
              </w:rPr>
            </w:pPr>
          </w:p>
        </w:tc>
        <w:tc>
          <w:tcPr>
            <w:tcW w:w="4788" w:type="dxa"/>
          </w:tcPr>
          <w:p w:rsidR="0079769D" w:rsidRPr="005647A3" w:rsidRDefault="0079769D"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Coordonatorul de proiect,</w:t>
            </w:r>
          </w:p>
          <w:p w:rsidR="00726147" w:rsidRPr="005647A3" w:rsidRDefault="00726147" w:rsidP="005660C5">
            <w:pPr>
              <w:pStyle w:val="NoSpacing"/>
              <w:jc w:val="both"/>
              <w:rPr>
                <w:rFonts w:ascii="Times New Roman" w:hAnsi="Times New Roman" w:cs="Times New Roman"/>
                <w:sz w:val="28"/>
                <w:szCs w:val="28"/>
                <w:lang w:val="ro-RO"/>
              </w:rPr>
            </w:pPr>
          </w:p>
          <w:p w:rsidR="00726147" w:rsidRPr="005647A3" w:rsidRDefault="0072614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Numele şi prenumele:</w:t>
            </w:r>
          </w:p>
          <w:p w:rsidR="00615640" w:rsidRPr="005647A3" w:rsidRDefault="00615640" w:rsidP="005660C5">
            <w:pPr>
              <w:pStyle w:val="NoSpacing"/>
              <w:jc w:val="both"/>
              <w:rPr>
                <w:rFonts w:ascii="Times New Roman" w:hAnsi="Times New Roman" w:cs="Times New Roman"/>
                <w:sz w:val="28"/>
                <w:szCs w:val="28"/>
                <w:lang w:val="ro-RO"/>
              </w:rPr>
            </w:pPr>
          </w:p>
          <w:p w:rsidR="00615640" w:rsidRPr="005647A3" w:rsidRDefault="00615640" w:rsidP="005660C5">
            <w:pPr>
              <w:pStyle w:val="NoSpacing"/>
              <w:jc w:val="both"/>
              <w:rPr>
                <w:rFonts w:ascii="Times New Roman" w:hAnsi="Times New Roman" w:cs="Times New Roman"/>
                <w:sz w:val="28"/>
                <w:szCs w:val="28"/>
                <w:lang w:val="ro-RO"/>
              </w:rPr>
            </w:pPr>
          </w:p>
          <w:p w:rsidR="00726147" w:rsidRPr="005647A3" w:rsidRDefault="00726147" w:rsidP="005660C5">
            <w:pPr>
              <w:pStyle w:val="NoSpacing"/>
              <w:jc w:val="both"/>
              <w:rPr>
                <w:rFonts w:ascii="Times New Roman" w:hAnsi="Times New Roman" w:cs="Times New Roman"/>
                <w:sz w:val="28"/>
                <w:szCs w:val="28"/>
                <w:lang w:val="ro-RO"/>
              </w:rPr>
            </w:pPr>
          </w:p>
          <w:p w:rsidR="00726147" w:rsidRPr="005647A3" w:rsidRDefault="0072614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Semnătura:</w:t>
            </w:r>
          </w:p>
          <w:p w:rsidR="00726147" w:rsidRPr="005647A3" w:rsidRDefault="00726147" w:rsidP="005660C5">
            <w:pPr>
              <w:pStyle w:val="NoSpacing"/>
              <w:jc w:val="both"/>
              <w:rPr>
                <w:rFonts w:ascii="Times New Roman" w:hAnsi="Times New Roman" w:cs="Times New Roman"/>
                <w:sz w:val="28"/>
                <w:szCs w:val="28"/>
                <w:lang w:val="ro-RO"/>
              </w:rPr>
            </w:pPr>
          </w:p>
        </w:tc>
      </w:tr>
    </w:tbl>
    <w:p w:rsidR="0079769D" w:rsidRPr="005647A3" w:rsidRDefault="0079769D" w:rsidP="005660C5">
      <w:pPr>
        <w:pStyle w:val="NoSpacing"/>
        <w:jc w:val="both"/>
        <w:rPr>
          <w:rFonts w:ascii="Times New Roman" w:hAnsi="Times New Roman" w:cs="Times New Roman"/>
          <w:sz w:val="28"/>
          <w:szCs w:val="28"/>
          <w:lang w:val="ro-RO"/>
        </w:rPr>
      </w:pPr>
    </w:p>
    <w:p w:rsidR="00D66ED4" w:rsidRPr="005647A3" w:rsidRDefault="00726147"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Ștampila </w:t>
      </w:r>
      <w:r w:rsidR="009B036E" w:rsidRPr="005647A3">
        <w:rPr>
          <w:rFonts w:ascii="Times New Roman" w:hAnsi="Times New Roman" w:cs="Times New Roman"/>
          <w:sz w:val="28"/>
          <w:szCs w:val="28"/>
          <w:lang w:val="ro-RO"/>
        </w:rPr>
        <w:t>structurii sportive</w:t>
      </w:r>
      <w:r w:rsidR="00D66ED4" w:rsidRPr="005647A3">
        <w:rPr>
          <w:rFonts w:ascii="Times New Roman" w:hAnsi="Times New Roman" w:cs="Times New Roman"/>
          <w:sz w:val="28"/>
          <w:szCs w:val="28"/>
          <w:lang w:val="ro-RO"/>
        </w:rPr>
        <w:t>:</w:t>
      </w:r>
    </w:p>
    <w:p w:rsidR="00615640" w:rsidRPr="005647A3" w:rsidRDefault="00615640" w:rsidP="005660C5">
      <w:pPr>
        <w:pStyle w:val="NoSpacing"/>
        <w:jc w:val="both"/>
        <w:rPr>
          <w:rFonts w:ascii="Times New Roman" w:hAnsi="Times New Roman" w:cs="Times New Roman"/>
          <w:sz w:val="28"/>
          <w:szCs w:val="28"/>
          <w:lang w:val="ro-RO"/>
        </w:rPr>
      </w:pPr>
    </w:p>
    <w:p w:rsidR="00615640" w:rsidRPr="005647A3" w:rsidRDefault="00615640" w:rsidP="005660C5">
      <w:pPr>
        <w:pStyle w:val="NoSpacing"/>
        <w:jc w:val="both"/>
        <w:rPr>
          <w:rFonts w:ascii="Times New Roman" w:hAnsi="Times New Roman" w:cs="Times New Roman"/>
          <w:sz w:val="28"/>
          <w:szCs w:val="28"/>
          <w:lang w:val="ro-RO"/>
        </w:rPr>
      </w:pPr>
    </w:p>
    <w:p w:rsidR="00615640" w:rsidRPr="005647A3" w:rsidRDefault="00615640" w:rsidP="005660C5">
      <w:pPr>
        <w:pStyle w:val="NoSpacing"/>
        <w:jc w:val="both"/>
        <w:rPr>
          <w:rFonts w:ascii="Times New Roman" w:hAnsi="Times New Roman" w:cs="Times New Roman"/>
          <w:sz w:val="28"/>
          <w:szCs w:val="28"/>
          <w:lang w:val="ro-RO"/>
        </w:rPr>
      </w:pPr>
    </w:p>
    <w:p w:rsidR="00615640" w:rsidRPr="00AC30C7" w:rsidRDefault="00615640" w:rsidP="00AC30C7">
      <w:pPr>
        <w:pStyle w:val="NoSpacing"/>
        <w:jc w:val="right"/>
        <w:rPr>
          <w:rFonts w:ascii="Times New Roman" w:hAnsi="Times New Roman" w:cs="Times New Roman"/>
          <w:b/>
          <w:sz w:val="28"/>
          <w:szCs w:val="28"/>
          <w:lang w:val="ro-RO"/>
        </w:rPr>
      </w:pPr>
      <w:r w:rsidRPr="00AC30C7">
        <w:rPr>
          <w:rFonts w:ascii="Times New Roman" w:hAnsi="Times New Roman" w:cs="Times New Roman"/>
          <w:b/>
          <w:sz w:val="28"/>
          <w:szCs w:val="28"/>
          <w:lang w:val="ro-RO"/>
        </w:rPr>
        <w:t>Anexa 2 la Regulament</w:t>
      </w:r>
    </w:p>
    <w:p w:rsidR="00615640" w:rsidRPr="005647A3" w:rsidRDefault="00615640" w:rsidP="005660C5">
      <w:pPr>
        <w:pStyle w:val="NoSpacing"/>
        <w:jc w:val="both"/>
        <w:rPr>
          <w:rFonts w:ascii="Times New Roman" w:hAnsi="Times New Roman" w:cs="Times New Roman"/>
          <w:sz w:val="28"/>
          <w:szCs w:val="28"/>
          <w:lang w:val="ro-RO"/>
        </w:rPr>
      </w:pPr>
    </w:p>
    <w:p w:rsidR="00615640" w:rsidRPr="00AC30C7" w:rsidRDefault="00615640" w:rsidP="00AC30C7">
      <w:pPr>
        <w:pStyle w:val="NoSpacing"/>
        <w:jc w:val="center"/>
        <w:rPr>
          <w:rFonts w:ascii="Times New Roman" w:hAnsi="Times New Roman" w:cs="Times New Roman"/>
          <w:b/>
          <w:sz w:val="28"/>
          <w:szCs w:val="28"/>
          <w:lang w:val="ro-RO"/>
        </w:rPr>
      </w:pPr>
      <w:r w:rsidRPr="00AC30C7">
        <w:rPr>
          <w:rFonts w:ascii="Times New Roman" w:hAnsi="Times New Roman" w:cs="Times New Roman"/>
          <w:b/>
          <w:sz w:val="28"/>
          <w:szCs w:val="28"/>
          <w:lang w:val="ro-RO"/>
        </w:rPr>
        <w:t>DECLARAȚIE</w:t>
      </w:r>
    </w:p>
    <w:p w:rsidR="00615640" w:rsidRPr="005647A3" w:rsidRDefault="00615640" w:rsidP="005660C5">
      <w:pPr>
        <w:pStyle w:val="NoSpacing"/>
        <w:jc w:val="both"/>
        <w:rPr>
          <w:rFonts w:ascii="Times New Roman" w:hAnsi="Times New Roman" w:cs="Times New Roman"/>
          <w:sz w:val="28"/>
          <w:szCs w:val="28"/>
          <w:lang w:val="ro-RO"/>
        </w:rPr>
      </w:pPr>
    </w:p>
    <w:p w:rsidR="00615640" w:rsidRPr="005647A3" w:rsidRDefault="00615640" w:rsidP="005660C5">
      <w:pPr>
        <w:pStyle w:val="NoSpacing"/>
        <w:jc w:val="both"/>
        <w:rPr>
          <w:rFonts w:ascii="Times New Roman" w:hAnsi="Times New Roman" w:cs="Times New Roman"/>
          <w:sz w:val="28"/>
          <w:szCs w:val="28"/>
          <w:lang w:val="ro-RO"/>
        </w:rPr>
      </w:pPr>
    </w:p>
    <w:p w:rsidR="00615640" w:rsidRPr="005647A3" w:rsidRDefault="00615640" w:rsidP="005660C5">
      <w:pPr>
        <w:pStyle w:val="NoSpacing"/>
        <w:jc w:val="both"/>
        <w:rPr>
          <w:rFonts w:ascii="Times New Roman" w:hAnsi="Times New Roman" w:cs="Times New Roman"/>
          <w:sz w:val="28"/>
          <w:szCs w:val="28"/>
          <w:lang w:val="ro-RO"/>
        </w:rPr>
      </w:pPr>
    </w:p>
    <w:p w:rsidR="00615640" w:rsidRPr="005647A3" w:rsidRDefault="00615640"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Subsemnatul ........................................................, domiciliat în localitatea ...................................., str. .................................................... nr..........., bl.. ...., ap ......., sectorul/judeţul ................, codul poștal ..................., posesor al actului de identitate ............seria.........nr......., codul numeric personal </w:t>
      </w:r>
      <w:r w:rsidRPr="005647A3">
        <w:rPr>
          <w:rFonts w:ascii="Times New Roman" w:hAnsi="Times New Roman" w:cs="Times New Roman"/>
          <w:sz w:val="28"/>
          <w:szCs w:val="28"/>
          <w:lang w:val="ro-RO"/>
        </w:rPr>
        <w:lastRenderedPageBreak/>
        <w:t xml:space="preserve">........................................, în calitate de reprezentant al </w:t>
      </w:r>
      <w:r w:rsidR="00275AC8" w:rsidRPr="005647A3">
        <w:rPr>
          <w:rFonts w:ascii="Times New Roman" w:hAnsi="Times New Roman" w:cs="Times New Roman"/>
          <w:sz w:val="28"/>
          <w:szCs w:val="28"/>
          <w:lang w:val="ro-RO"/>
        </w:rPr>
        <w:t>structurii sportive</w:t>
      </w:r>
      <w:r w:rsidRPr="005647A3">
        <w:rPr>
          <w:rFonts w:ascii="Times New Roman" w:hAnsi="Times New Roman" w:cs="Times New Roman"/>
          <w:sz w:val="28"/>
          <w:szCs w:val="28"/>
          <w:lang w:val="ro-RO"/>
        </w:rPr>
        <w:t xml:space="preserve"> de drept </w:t>
      </w:r>
      <w:r w:rsidR="00992979" w:rsidRPr="005647A3">
        <w:rPr>
          <w:rFonts w:ascii="Times New Roman" w:hAnsi="Times New Roman" w:cs="Times New Roman"/>
          <w:sz w:val="28"/>
          <w:szCs w:val="28"/>
          <w:lang w:val="ro-RO"/>
        </w:rPr>
        <w:t>……….</w:t>
      </w:r>
      <w:r w:rsidR="00247D5B" w:rsidRPr="005647A3">
        <w:rPr>
          <w:rFonts w:ascii="Times New Roman" w:hAnsi="Times New Roman" w:cs="Times New Roman"/>
          <w:sz w:val="28"/>
          <w:szCs w:val="28"/>
          <w:lang w:val="ro-RO"/>
        </w:rPr>
        <w:t>, declar pe propria răspundere urmă</w:t>
      </w:r>
      <w:r w:rsidRPr="005647A3">
        <w:rPr>
          <w:rFonts w:ascii="Times New Roman" w:hAnsi="Times New Roman" w:cs="Times New Roman"/>
          <w:sz w:val="28"/>
          <w:szCs w:val="28"/>
          <w:lang w:val="ro-RO"/>
        </w:rPr>
        <w:t>toarele:</w:t>
      </w:r>
    </w:p>
    <w:p w:rsidR="00615640" w:rsidRPr="005647A3" w:rsidRDefault="0091516D" w:rsidP="00AC30C7">
      <w:pPr>
        <w:pStyle w:val="NoSpacing"/>
        <w:numPr>
          <w:ilvl w:val="0"/>
          <w:numId w:val="40"/>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N</w:t>
      </w:r>
      <w:r w:rsidR="00247D5B" w:rsidRPr="005647A3">
        <w:rPr>
          <w:rFonts w:ascii="Times New Roman" w:hAnsi="Times New Roman" w:cs="Times New Roman"/>
          <w:sz w:val="28"/>
          <w:szCs w:val="28"/>
          <w:lang w:val="ro-RO"/>
        </w:rPr>
        <w:t>u mă aflu personal</w:t>
      </w:r>
      <w:r w:rsidR="00992979" w:rsidRPr="005647A3">
        <w:rPr>
          <w:rFonts w:ascii="Times New Roman" w:hAnsi="Times New Roman" w:cs="Times New Roman"/>
          <w:sz w:val="28"/>
          <w:szCs w:val="28"/>
          <w:lang w:val="ro-RO"/>
        </w:rPr>
        <w:t xml:space="preserve"> şi nici</w:t>
      </w:r>
      <w:r w:rsidR="00247D5B" w:rsidRPr="005647A3">
        <w:rPr>
          <w:rFonts w:ascii="Times New Roman" w:hAnsi="Times New Roman" w:cs="Times New Roman"/>
          <w:sz w:val="28"/>
          <w:szCs w:val="28"/>
          <w:lang w:val="ro-RO"/>
        </w:rPr>
        <w:t xml:space="preserve"> persoana juridică pe care o reprezint nu se află, în nici una dintre </w:t>
      </w:r>
      <w:r w:rsidR="00615640" w:rsidRPr="005647A3">
        <w:rPr>
          <w:rFonts w:ascii="Times New Roman" w:hAnsi="Times New Roman" w:cs="Times New Roman"/>
          <w:sz w:val="28"/>
          <w:szCs w:val="28"/>
          <w:lang w:val="ro-RO"/>
        </w:rPr>
        <w:t>următoarele situaţii:</w:t>
      </w:r>
    </w:p>
    <w:p w:rsidR="00247D5B" w:rsidRPr="005647A3" w:rsidRDefault="00615640" w:rsidP="00AC30C7">
      <w:pPr>
        <w:pStyle w:val="NoSpacing"/>
        <w:numPr>
          <w:ilvl w:val="0"/>
          <w:numId w:val="41"/>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în incapacitate de plată;</w:t>
      </w:r>
    </w:p>
    <w:p w:rsidR="00247D5B" w:rsidRPr="005647A3" w:rsidRDefault="00247D5B" w:rsidP="00AC30C7">
      <w:pPr>
        <w:pStyle w:val="NoSpacing"/>
        <w:numPr>
          <w:ilvl w:val="0"/>
          <w:numId w:val="41"/>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c</w:t>
      </w:r>
      <w:r w:rsidR="00615640" w:rsidRPr="005647A3">
        <w:rPr>
          <w:rFonts w:ascii="Times New Roman" w:hAnsi="Times New Roman" w:cs="Times New Roman"/>
          <w:sz w:val="28"/>
          <w:szCs w:val="28"/>
          <w:lang w:val="ro-RO"/>
        </w:rPr>
        <w:t>u conturile blocate conform unei hotărâri judecatoreşti definitive;</w:t>
      </w:r>
    </w:p>
    <w:p w:rsidR="00247D5B" w:rsidRPr="005647A3" w:rsidRDefault="00615640" w:rsidP="00AC30C7">
      <w:pPr>
        <w:pStyle w:val="NoSpacing"/>
        <w:numPr>
          <w:ilvl w:val="0"/>
          <w:numId w:val="41"/>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nu am încalcat cu bună ştiinţă prevederile unui alt contract </w:t>
      </w:r>
      <w:r w:rsidR="00247D5B" w:rsidRPr="005647A3">
        <w:rPr>
          <w:rFonts w:ascii="Times New Roman" w:hAnsi="Times New Roman" w:cs="Times New Roman"/>
          <w:sz w:val="28"/>
          <w:szCs w:val="28"/>
          <w:lang w:val="ro-RO"/>
        </w:rPr>
        <w:t xml:space="preserve">de finanțare </w:t>
      </w:r>
      <w:r w:rsidRPr="005647A3">
        <w:rPr>
          <w:rFonts w:ascii="Times New Roman" w:hAnsi="Times New Roman" w:cs="Times New Roman"/>
          <w:sz w:val="28"/>
          <w:szCs w:val="28"/>
          <w:lang w:val="ro-RO"/>
        </w:rPr>
        <w:t>din fonduri publice;</w:t>
      </w:r>
    </w:p>
    <w:p w:rsidR="00247D5B" w:rsidRPr="005647A3" w:rsidRDefault="00615640" w:rsidP="00AC30C7">
      <w:pPr>
        <w:pStyle w:val="NoSpacing"/>
        <w:numPr>
          <w:ilvl w:val="0"/>
          <w:numId w:val="41"/>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nu sunt vinovat de declaraţii false cu privire la situaţia economică;</w:t>
      </w:r>
    </w:p>
    <w:p w:rsidR="00615640" w:rsidRPr="005647A3" w:rsidRDefault="00615640" w:rsidP="00AC30C7">
      <w:pPr>
        <w:pStyle w:val="NoSpacing"/>
        <w:numPr>
          <w:ilvl w:val="0"/>
          <w:numId w:val="41"/>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nu sunt condamnat pentru: abuz de încredere, gestiune frauduloasă, înşelăciune, delapidare, dare sau luare de mită, mărturie mincinoasă, fals, uz de fals, deturnare de fonduri.</w:t>
      </w:r>
    </w:p>
    <w:p w:rsidR="0091516D" w:rsidRPr="005647A3" w:rsidRDefault="0091516D" w:rsidP="005660C5">
      <w:pPr>
        <w:pStyle w:val="NoSpacing"/>
        <w:jc w:val="both"/>
        <w:rPr>
          <w:rFonts w:ascii="Times New Roman" w:hAnsi="Times New Roman" w:cs="Times New Roman"/>
          <w:sz w:val="28"/>
          <w:szCs w:val="28"/>
          <w:lang w:val="ro-RO"/>
        </w:rPr>
      </w:pPr>
    </w:p>
    <w:p w:rsidR="00615640" w:rsidRPr="005647A3" w:rsidRDefault="00275AC8" w:rsidP="00AC30C7">
      <w:pPr>
        <w:pStyle w:val="NoSpacing"/>
        <w:numPr>
          <w:ilvl w:val="0"/>
          <w:numId w:val="40"/>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Structura sportivă pe care o</w:t>
      </w:r>
      <w:r w:rsidR="0091516D" w:rsidRPr="005647A3">
        <w:rPr>
          <w:rFonts w:ascii="Times New Roman" w:hAnsi="Times New Roman" w:cs="Times New Roman"/>
          <w:sz w:val="28"/>
          <w:szCs w:val="28"/>
          <w:lang w:val="ro-RO"/>
        </w:rPr>
        <w:t xml:space="preserve"> reprezint îndeplineşte urmă</w:t>
      </w:r>
      <w:r w:rsidR="00615640" w:rsidRPr="005647A3">
        <w:rPr>
          <w:rFonts w:ascii="Times New Roman" w:hAnsi="Times New Roman" w:cs="Times New Roman"/>
          <w:sz w:val="28"/>
          <w:szCs w:val="28"/>
          <w:lang w:val="ro-RO"/>
        </w:rPr>
        <w:t>toarele condiţii:</w:t>
      </w:r>
    </w:p>
    <w:p w:rsidR="00615640" w:rsidRPr="005647A3" w:rsidRDefault="00615640" w:rsidP="00AC30C7">
      <w:pPr>
        <w:pStyle w:val="NoSpacing"/>
        <w:numPr>
          <w:ilvl w:val="0"/>
          <w:numId w:val="42"/>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este structură sportivă recunoscută în condiţiile legii: CIS nr.</w:t>
      </w:r>
      <w:r w:rsidR="0091516D" w:rsidRPr="005647A3">
        <w:rPr>
          <w:rFonts w:ascii="Times New Roman" w:hAnsi="Times New Roman" w:cs="Times New Roman"/>
          <w:sz w:val="28"/>
          <w:szCs w:val="28"/>
          <w:lang w:val="ro-RO"/>
        </w:rPr>
        <w:t>..................................</w:t>
      </w:r>
      <w:r w:rsidRPr="005647A3">
        <w:rPr>
          <w:rFonts w:ascii="Times New Roman" w:hAnsi="Times New Roman" w:cs="Times New Roman"/>
          <w:sz w:val="28"/>
          <w:szCs w:val="28"/>
          <w:lang w:val="ro-RO"/>
        </w:rPr>
        <w:tab/>
      </w:r>
    </w:p>
    <w:p w:rsidR="0091516D" w:rsidRPr="005647A3" w:rsidRDefault="0091516D"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                      </w:t>
      </w:r>
      <w:r w:rsidR="00615640" w:rsidRPr="005647A3">
        <w:rPr>
          <w:rFonts w:ascii="Times New Roman" w:hAnsi="Times New Roman" w:cs="Times New Roman"/>
          <w:sz w:val="28"/>
          <w:szCs w:val="28"/>
          <w:lang w:val="ro-RO"/>
        </w:rPr>
        <w:t>CIF nr</w:t>
      </w:r>
      <w:r w:rsidRPr="005647A3">
        <w:rPr>
          <w:rFonts w:ascii="Times New Roman" w:hAnsi="Times New Roman" w:cs="Times New Roman"/>
          <w:sz w:val="28"/>
          <w:szCs w:val="28"/>
          <w:lang w:val="ro-RO"/>
        </w:rPr>
        <w:t>.........................................;</w:t>
      </w:r>
    </w:p>
    <w:p w:rsidR="00461D5B" w:rsidRPr="005647A3" w:rsidRDefault="0091516D" w:rsidP="00AC30C7">
      <w:pPr>
        <w:pStyle w:val="NoSpacing"/>
        <w:numPr>
          <w:ilvl w:val="0"/>
          <w:numId w:val="42"/>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este afiliată</w:t>
      </w:r>
      <w:r w:rsidR="00615640" w:rsidRPr="005647A3">
        <w:rPr>
          <w:rFonts w:ascii="Times New Roman" w:hAnsi="Times New Roman" w:cs="Times New Roman"/>
          <w:sz w:val="28"/>
          <w:szCs w:val="28"/>
          <w:lang w:val="ro-RO"/>
        </w:rPr>
        <w:t xml:space="preserve"> la federaţia sportivă naţională de specialitate şi/sau la asociaţia pe ramură de sport </w:t>
      </w:r>
      <w:r w:rsidRPr="005647A3">
        <w:rPr>
          <w:rFonts w:ascii="Times New Roman" w:hAnsi="Times New Roman" w:cs="Times New Roman"/>
          <w:sz w:val="28"/>
          <w:szCs w:val="28"/>
          <w:lang w:val="ro-RO"/>
        </w:rPr>
        <w:t>a Municipiului București</w:t>
      </w:r>
      <w:r w:rsidR="00615640" w:rsidRPr="005647A3">
        <w:rPr>
          <w:rFonts w:ascii="Times New Roman" w:hAnsi="Times New Roman" w:cs="Times New Roman"/>
          <w:sz w:val="28"/>
          <w:szCs w:val="28"/>
          <w:lang w:val="ro-RO"/>
        </w:rPr>
        <w:t>, dovada afilierii este</w:t>
      </w:r>
      <w:r w:rsidRPr="005647A3">
        <w:rPr>
          <w:rFonts w:ascii="Times New Roman" w:hAnsi="Times New Roman" w:cs="Times New Roman"/>
          <w:sz w:val="28"/>
          <w:szCs w:val="28"/>
          <w:lang w:val="ro-RO"/>
        </w:rPr>
        <w:t>...............................</w:t>
      </w:r>
      <w:r w:rsidR="00615640" w:rsidRPr="005647A3">
        <w:rPr>
          <w:rFonts w:ascii="Times New Roman" w:hAnsi="Times New Roman" w:cs="Times New Roman"/>
          <w:sz w:val="28"/>
          <w:szCs w:val="28"/>
          <w:lang w:val="ro-RO"/>
        </w:rPr>
        <w:t>;</w:t>
      </w:r>
    </w:p>
    <w:p w:rsidR="00461D5B" w:rsidRPr="005647A3" w:rsidRDefault="00615640" w:rsidP="00AC30C7">
      <w:pPr>
        <w:pStyle w:val="NoSpacing"/>
        <w:numPr>
          <w:ilvl w:val="0"/>
          <w:numId w:val="42"/>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a depus situaţia financiară la data de 31 decembrie a anului precedent la organul fiscal competent, înregistrată sub nr.</w:t>
      </w:r>
      <w:r w:rsidR="00461D5B" w:rsidRPr="005647A3">
        <w:rPr>
          <w:rFonts w:ascii="Times New Roman" w:hAnsi="Times New Roman" w:cs="Times New Roman"/>
          <w:sz w:val="28"/>
          <w:szCs w:val="28"/>
          <w:lang w:val="ro-RO"/>
        </w:rPr>
        <w:t>.................</w:t>
      </w:r>
      <w:r w:rsidRPr="005647A3">
        <w:rPr>
          <w:rFonts w:ascii="Times New Roman" w:hAnsi="Times New Roman" w:cs="Times New Roman"/>
          <w:sz w:val="28"/>
          <w:szCs w:val="28"/>
          <w:lang w:val="ro-RO"/>
        </w:rPr>
        <w:tab/>
        <w:t>din</w:t>
      </w:r>
      <w:r w:rsidR="00461D5B" w:rsidRPr="005647A3">
        <w:rPr>
          <w:rFonts w:ascii="Times New Roman" w:hAnsi="Times New Roman" w:cs="Times New Roman"/>
          <w:sz w:val="28"/>
          <w:szCs w:val="28"/>
          <w:lang w:val="ro-RO"/>
        </w:rPr>
        <w:t>........................ (se completează numai dacă este cazul)</w:t>
      </w:r>
      <w:r w:rsidRPr="005647A3">
        <w:rPr>
          <w:rFonts w:ascii="Times New Roman" w:hAnsi="Times New Roman" w:cs="Times New Roman"/>
          <w:sz w:val="28"/>
          <w:szCs w:val="28"/>
          <w:lang w:val="ro-RO"/>
        </w:rPr>
        <w:t>;</w:t>
      </w:r>
    </w:p>
    <w:p w:rsidR="00461D5B" w:rsidRPr="005647A3" w:rsidRDefault="00615640" w:rsidP="00AC30C7">
      <w:pPr>
        <w:pStyle w:val="NoSpacing"/>
        <w:numPr>
          <w:ilvl w:val="0"/>
          <w:numId w:val="42"/>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nu are obligaţii de plată exigibile şi nu este în litigiu cu </w:t>
      </w:r>
      <w:r w:rsidR="00461D5B" w:rsidRPr="005647A3">
        <w:rPr>
          <w:rFonts w:ascii="Times New Roman" w:hAnsi="Times New Roman" w:cs="Times New Roman"/>
          <w:sz w:val="28"/>
          <w:szCs w:val="28"/>
          <w:lang w:val="ro-RO"/>
        </w:rPr>
        <w:t>autoritatea</w:t>
      </w:r>
      <w:r w:rsidRPr="005647A3">
        <w:rPr>
          <w:rFonts w:ascii="Times New Roman" w:hAnsi="Times New Roman" w:cs="Times New Roman"/>
          <w:sz w:val="28"/>
          <w:szCs w:val="28"/>
          <w:lang w:val="ro-RO"/>
        </w:rPr>
        <w:t xml:space="preserve"> finanţatoare;</w:t>
      </w:r>
    </w:p>
    <w:p w:rsidR="00461D5B" w:rsidRPr="005647A3" w:rsidRDefault="00615640" w:rsidP="00AC30C7">
      <w:pPr>
        <w:pStyle w:val="NoSpacing"/>
        <w:numPr>
          <w:ilvl w:val="0"/>
          <w:numId w:val="42"/>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nu are obligaţii de plată exigibile privind impozitele şi taxele către stat, precum şi contribuţiile către asigurările sociale de stat;</w:t>
      </w:r>
    </w:p>
    <w:p w:rsidR="00461D5B" w:rsidRPr="005647A3" w:rsidRDefault="00615640" w:rsidP="00AC30C7">
      <w:pPr>
        <w:pStyle w:val="NoSpacing"/>
        <w:numPr>
          <w:ilvl w:val="0"/>
          <w:numId w:val="42"/>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informaţiile furnizate </w:t>
      </w:r>
      <w:r w:rsidR="00461D5B" w:rsidRPr="005647A3">
        <w:rPr>
          <w:rFonts w:ascii="Times New Roman" w:hAnsi="Times New Roman" w:cs="Times New Roman"/>
          <w:sz w:val="28"/>
          <w:szCs w:val="28"/>
          <w:lang w:val="ro-RO"/>
        </w:rPr>
        <w:t xml:space="preserve">autorității </w:t>
      </w:r>
      <w:r w:rsidRPr="005647A3">
        <w:rPr>
          <w:rFonts w:ascii="Times New Roman" w:hAnsi="Times New Roman" w:cs="Times New Roman"/>
          <w:sz w:val="28"/>
          <w:szCs w:val="28"/>
          <w:lang w:val="ro-RO"/>
        </w:rPr>
        <w:t xml:space="preserve"> finanţatoare în vederea obţinerii finanţării sunt veridice;</w:t>
      </w:r>
    </w:p>
    <w:p w:rsidR="00461D5B" w:rsidRPr="005647A3" w:rsidRDefault="00615640" w:rsidP="00AC30C7">
      <w:pPr>
        <w:pStyle w:val="NoSpacing"/>
        <w:numPr>
          <w:ilvl w:val="0"/>
          <w:numId w:val="42"/>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nu se află în situaţia de nerespectare a dispoziţiilor statutare, a actelor constitutive şi a regulamentelor proprii;</w:t>
      </w:r>
    </w:p>
    <w:p w:rsidR="00461D5B" w:rsidRPr="005647A3" w:rsidRDefault="00615640" w:rsidP="00AC30C7">
      <w:pPr>
        <w:pStyle w:val="NoSpacing"/>
        <w:numPr>
          <w:ilvl w:val="0"/>
          <w:numId w:val="42"/>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nu face obiectul unei proceduri de dizolvare sau de lichidare şi nu se află în stare de dizolvare ori de lichidare, în conformitate cu prevederile legale în vigoare;</w:t>
      </w:r>
    </w:p>
    <w:p w:rsidR="00615640" w:rsidRPr="005647A3" w:rsidRDefault="00615640" w:rsidP="00AC30C7">
      <w:pPr>
        <w:pStyle w:val="NoSpacing"/>
        <w:numPr>
          <w:ilvl w:val="0"/>
          <w:numId w:val="42"/>
        </w:numPr>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nu beneficiază de un alt contract de finanţare</w:t>
      </w:r>
      <w:r w:rsidR="00461D5B" w:rsidRPr="005647A3">
        <w:rPr>
          <w:rFonts w:ascii="Times New Roman" w:hAnsi="Times New Roman" w:cs="Times New Roman"/>
          <w:sz w:val="28"/>
          <w:szCs w:val="28"/>
          <w:lang w:val="ro-RO"/>
        </w:rPr>
        <w:t xml:space="preserve"> </w:t>
      </w:r>
      <w:r w:rsidRPr="005647A3">
        <w:rPr>
          <w:rFonts w:ascii="Times New Roman" w:hAnsi="Times New Roman" w:cs="Times New Roman"/>
          <w:sz w:val="28"/>
          <w:szCs w:val="28"/>
          <w:lang w:val="ro-RO"/>
        </w:rPr>
        <w:t>din fonduri publice pentru acelaşi proiect de la aceeaşi autoritate finanţatoare în cursul anului fiscal curent;</w:t>
      </w:r>
    </w:p>
    <w:p w:rsidR="00461D5B" w:rsidRPr="005647A3" w:rsidRDefault="00461D5B" w:rsidP="005660C5">
      <w:pPr>
        <w:pStyle w:val="NoSpacing"/>
        <w:jc w:val="both"/>
        <w:rPr>
          <w:rFonts w:ascii="Times New Roman" w:hAnsi="Times New Roman" w:cs="Times New Roman"/>
          <w:sz w:val="28"/>
          <w:szCs w:val="28"/>
          <w:lang w:val="ro-RO"/>
        </w:rPr>
      </w:pPr>
    </w:p>
    <w:p w:rsidR="00615640" w:rsidRPr="005647A3" w:rsidRDefault="00615640"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lastRenderedPageBreak/>
        <w:t>Cunoscân</w:t>
      </w:r>
      <w:r w:rsidR="00461D5B" w:rsidRPr="005647A3">
        <w:rPr>
          <w:rFonts w:ascii="Times New Roman" w:hAnsi="Times New Roman" w:cs="Times New Roman"/>
          <w:sz w:val="28"/>
          <w:szCs w:val="28"/>
          <w:lang w:val="ro-RO"/>
        </w:rPr>
        <w:t>d pedeapsa prevăzută de art. 326</w:t>
      </w:r>
      <w:r w:rsidRPr="005647A3">
        <w:rPr>
          <w:rFonts w:ascii="Times New Roman" w:hAnsi="Times New Roman" w:cs="Times New Roman"/>
          <w:sz w:val="28"/>
          <w:szCs w:val="28"/>
          <w:lang w:val="ro-RO"/>
        </w:rPr>
        <w:t xml:space="preserve"> din Codul penal pentru infracţiunea de fals în declaraţii, am verificat datele din prezenta declaraţie, care este completă şi corectă.</w:t>
      </w:r>
    </w:p>
    <w:p w:rsidR="00461D5B" w:rsidRPr="005647A3" w:rsidRDefault="00461D5B" w:rsidP="005660C5">
      <w:pPr>
        <w:pStyle w:val="NoSpacing"/>
        <w:jc w:val="both"/>
        <w:rPr>
          <w:rFonts w:ascii="Times New Roman" w:hAnsi="Times New Roman" w:cs="Times New Roman"/>
          <w:sz w:val="28"/>
          <w:szCs w:val="28"/>
          <w:lang w:val="ro-RO"/>
        </w:rPr>
      </w:pPr>
    </w:p>
    <w:p w:rsidR="00BC42D0" w:rsidRPr="005647A3" w:rsidRDefault="00BC42D0"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Data: .............................</w:t>
      </w:r>
    </w:p>
    <w:p w:rsidR="00BC42D0" w:rsidRPr="005647A3" w:rsidRDefault="00BC42D0" w:rsidP="005660C5">
      <w:pPr>
        <w:pStyle w:val="NoSpacing"/>
        <w:jc w:val="both"/>
        <w:rPr>
          <w:rFonts w:ascii="Times New Roman" w:hAnsi="Times New Roman" w:cs="Times New Roman"/>
          <w:sz w:val="28"/>
          <w:szCs w:val="28"/>
          <w:lang w:val="ro-RO"/>
        </w:rPr>
      </w:pPr>
    </w:p>
    <w:p w:rsidR="00BC42D0" w:rsidRPr="005647A3" w:rsidRDefault="00BC42D0" w:rsidP="005660C5">
      <w:pPr>
        <w:pStyle w:val="NoSpacing"/>
        <w:jc w:val="both"/>
        <w:rPr>
          <w:rFonts w:ascii="Times New Roman" w:hAnsi="Times New Roman" w:cs="Times New Roman"/>
          <w:sz w:val="28"/>
          <w:szCs w:val="28"/>
          <w:lang w:val="ro-RO"/>
        </w:rPr>
      </w:pPr>
    </w:p>
    <w:p w:rsidR="00BC42D0" w:rsidRPr="005647A3" w:rsidRDefault="00275AC8"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Structura sportivă</w:t>
      </w:r>
      <w:r w:rsidR="00BC42D0" w:rsidRPr="005647A3">
        <w:rPr>
          <w:rFonts w:ascii="Times New Roman" w:hAnsi="Times New Roman" w:cs="Times New Roman"/>
          <w:sz w:val="28"/>
          <w:szCs w:val="28"/>
          <w:lang w:val="ro-RO"/>
        </w:rPr>
        <w:t xml:space="preserve"> ...........................................</w:t>
      </w:r>
    </w:p>
    <w:p w:rsidR="00615640" w:rsidRPr="005647A3" w:rsidRDefault="00615640"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ab/>
      </w:r>
    </w:p>
    <w:p w:rsidR="00615640" w:rsidRPr="005647A3" w:rsidRDefault="00615640"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Reprezentant legal</w:t>
      </w:r>
      <w:r w:rsidR="00BC42D0" w:rsidRPr="005647A3">
        <w:rPr>
          <w:rFonts w:ascii="Times New Roman" w:hAnsi="Times New Roman" w:cs="Times New Roman"/>
          <w:sz w:val="28"/>
          <w:szCs w:val="28"/>
          <w:lang w:val="ro-RO"/>
        </w:rPr>
        <w:t xml:space="preserve"> .............................................</w:t>
      </w:r>
      <w:r w:rsidRPr="005647A3">
        <w:rPr>
          <w:rFonts w:ascii="Times New Roman" w:hAnsi="Times New Roman" w:cs="Times New Roman"/>
          <w:sz w:val="28"/>
          <w:szCs w:val="28"/>
          <w:lang w:val="ro-RO"/>
        </w:rPr>
        <w:tab/>
      </w:r>
    </w:p>
    <w:p w:rsidR="00BC42D0" w:rsidRPr="005647A3" w:rsidRDefault="00BC42D0" w:rsidP="005660C5">
      <w:pPr>
        <w:pStyle w:val="NoSpacing"/>
        <w:jc w:val="both"/>
        <w:rPr>
          <w:rFonts w:ascii="Times New Roman" w:hAnsi="Times New Roman" w:cs="Times New Roman"/>
          <w:sz w:val="28"/>
          <w:szCs w:val="28"/>
          <w:lang w:val="ro-RO"/>
        </w:rPr>
      </w:pPr>
    </w:p>
    <w:p w:rsidR="00615640" w:rsidRPr="005647A3" w:rsidRDefault="00615640"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Semnătura,</w:t>
      </w:r>
    </w:p>
    <w:p w:rsidR="00BC42D0" w:rsidRPr="005647A3" w:rsidRDefault="00BC42D0"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w:t>
      </w:r>
    </w:p>
    <w:p w:rsidR="00A056C8" w:rsidRPr="005647A3" w:rsidRDefault="00A056C8" w:rsidP="005660C5">
      <w:pPr>
        <w:pStyle w:val="NoSpacing"/>
        <w:jc w:val="both"/>
        <w:rPr>
          <w:rFonts w:ascii="Times New Roman" w:hAnsi="Times New Roman" w:cs="Times New Roman"/>
          <w:sz w:val="28"/>
          <w:szCs w:val="28"/>
          <w:lang w:val="ro-RO"/>
        </w:rPr>
      </w:pPr>
    </w:p>
    <w:p w:rsidR="00A056C8" w:rsidRPr="005647A3" w:rsidRDefault="00A056C8" w:rsidP="005660C5">
      <w:pPr>
        <w:pStyle w:val="NoSpacing"/>
        <w:jc w:val="both"/>
        <w:rPr>
          <w:rFonts w:ascii="Times New Roman" w:hAnsi="Times New Roman" w:cs="Times New Roman"/>
          <w:sz w:val="28"/>
          <w:szCs w:val="28"/>
          <w:lang w:val="ro-RO"/>
        </w:rPr>
      </w:pPr>
    </w:p>
    <w:p w:rsidR="00A056C8" w:rsidRPr="005647A3" w:rsidRDefault="00A056C8" w:rsidP="005660C5">
      <w:pPr>
        <w:pStyle w:val="NoSpacing"/>
        <w:jc w:val="both"/>
        <w:rPr>
          <w:rFonts w:ascii="Times New Roman" w:hAnsi="Times New Roman" w:cs="Times New Roman"/>
          <w:sz w:val="28"/>
          <w:szCs w:val="28"/>
          <w:lang w:val="ro-RO"/>
        </w:rPr>
      </w:pPr>
    </w:p>
    <w:p w:rsidR="00A056C8" w:rsidRPr="005647A3" w:rsidRDefault="00A056C8" w:rsidP="005660C5">
      <w:pPr>
        <w:pStyle w:val="NoSpacing"/>
        <w:jc w:val="both"/>
        <w:rPr>
          <w:rFonts w:ascii="Times New Roman" w:hAnsi="Times New Roman" w:cs="Times New Roman"/>
          <w:sz w:val="28"/>
          <w:szCs w:val="28"/>
          <w:lang w:val="ro-RO"/>
        </w:rPr>
      </w:pPr>
    </w:p>
    <w:p w:rsidR="00A056C8" w:rsidRPr="005647A3" w:rsidRDefault="00A056C8" w:rsidP="005660C5">
      <w:pPr>
        <w:pStyle w:val="NoSpacing"/>
        <w:jc w:val="both"/>
        <w:rPr>
          <w:rFonts w:ascii="Times New Roman" w:hAnsi="Times New Roman" w:cs="Times New Roman"/>
          <w:sz w:val="28"/>
          <w:szCs w:val="28"/>
          <w:lang w:val="ro-RO"/>
        </w:rPr>
      </w:pPr>
    </w:p>
    <w:p w:rsidR="00A056C8" w:rsidRPr="005647A3" w:rsidRDefault="00A056C8" w:rsidP="005660C5">
      <w:pPr>
        <w:pStyle w:val="NoSpacing"/>
        <w:jc w:val="both"/>
        <w:rPr>
          <w:rFonts w:ascii="Times New Roman" w:hAnsi="Times New Roman" w:cs="Times New Roman"/>
          <w:sz w:val="28"/>
          <w:szCs w:val="28"/>
          <w:lang w:val="ro-RO"/>
        </w:rPr>
      </w:pPr>
    </w:p>
    <w:p w:rsidR="00A056C8" w:rsidRPr="005647A3" w:rsidRDefault="00A056C8" w:rsidP="005660C5">
      <w:pPr>
        <w:pStyle w:val="NoSpacing"/>
        <w:jc w:val="both"/>
        <w:rPr>
          <w:rFonts w:ascii="Times New Roman" w:hAnsi="Times New Roman" w:cs="Times New Roman"/>
          <w:sz w:val="28"/>
          <w:szCs w:val="28"/>
          <w:lang w:val="ro-RO"/>
        </w:rPr>
      </w:pPr>
    </w:p>
    <w:p w:rsidR="00A056C8" w:rsidRPr="005647A3" w:rsidRDefault="00A056C8" w:rsidP="005660C5">
      <w:pPr>
        <w:pStyle w:val="NoSpacing"/>
        <w:jc w:val="both"/>
        <w:rPr>
          <w:rFonts w:ascii="Times New Roman" w:hAnsi="Times New Roman" w:cs="Times New Roman"/>
          <w:sz w:val="28"/>
          <w:szCs w:val="28"/>
          <w:lang w:val="ro-RO"/>
        </w:rPr>
      </w:pPr>
    </w:p>
    <w:p w:rsidR="000D38D4" w:rsidRPr="005647A3" w:rsidRDefault="000D38D4" w:rsidP="005660C5">
      <w:pPr>
        <w:pStyle w:val="NoSpacing"/>
        <w:jc w:val="both"/>
        <w:rPr>
          <w:rFonts w:ascii="Times New Roman" w:hAnsi="Times New Roman" w:cs="Times New Roman"/>
          <w:sz w:val="28"/>
          <w:szCs w:val="28"/>
          <w:lang w:val="ro-RO"/>
        </w:rPr>
      </w:pPr>
    </w:p>
    <w:p w:rsidR="000D38D4" w:rsidRPr="005647A3" w:rsidRDefault="000D38D4" w:rsidP="005660C5">
      <w:pPr>
        <w:pStyle w:val="NoSpacing"/>
        <w:jc w:val="both"/>
        <w:rPr>
          <w:rFonts w:ascii="Times New Roman" w:hAnsi="Times New Roman" w:cs="Times New Roman"/>
          <w:sz w:val="28"/>
          <w:szCs w:val="28"/>
          <w:lang w:val="ro-RO"/>
        </w:rPr>
      </w:pPr>
    </w:p>
    <w:p w:rsidR="000D38D4" w:rsidRPr="005647A3" w:rsidRDefault="000D38D4" w:rsidP="005660C5">
      <w:pPr>
        <w:pStyle w:val="NoSpacing"/>
        <w:jc w:val="both"/>
        <w:rPr>
          <w:rFonts w:ascii="Times New Roman" w:hAnsi="Times New Roman" w:cs="Times New Roman"/>
          <w:sz w:val="28"/>
          <w:szCs w:val="28"/>
          <w:lang w:val="ro-RO"/>
        </w:rPr>
      </w:pPr>
    </w:p>
    <w:p w:rsidR="000D38D4" w:rsidRPr="005647A3" w:rsidRDefault="000D38D4" w:rsidP="005660C5">
      <w:pPr>
        <w:pStyle w:val="NoSpacing"/>
        <w:jc w:val="both"/>
        <w:rPr>
          <w:rFonts w:ascii="Times New Roman" w:hAnsi="Times New Roman" w:cs="Times New Roman"/>
          <w:sz w:val="28"/>
          <w:szCs w:val="28"/>
          <w:lang w:val="ro-RO"/>
        </w:rPr>
      </w:pPr>
    </w:p>
    <w:p w:rsidR="000D38D4" w:rsidRPr="005647A3" w:rsidRDefault="000D38D4" w:rsidP="005660C5">
      <w:pPr>
        <w:pStyle w:val="NoSpacing"/>
        <w:jc w:val="both"/>
        <w:rPr>
          <w:rFonts w:ascii="Times New Roman" w:hAnsi="Times New Roman" w:cs="Times New Roman"/>
          <w:sz w:val="28"/>
          <w:szCs w:val="28"/>
          <w:lang w:val="ro-RO"/>
        </w:rPr>
      </w:pPr>
    </w:p>
    <w:p w:rsidR="000D38D4" w:rsidRPr="005647A3" w:rsidRDefault="000D38D4" w:rsidP="005660C5">
      <w:pPr>
        <w:pStyle w:val="NoSpacing"/>
        <w:jc w:val="both"/>
        <w:rPr>
          <w:rFonts w:ascii="Times New Roman" w:hAnsi="Times New Roman" w:cs="Times New Roman"/>
          <w:sz w:val="28"/>
          <w:szCs w:val="28"/>
          <w:lang w:val="ro-RO"/>
        </w:rPr>
      </w:pPr>
    </w:p>
    <w:p w:rsidR="000D38D4" w:rsidRPr="005647A3" w:rsidRDefault="000D38D4" w:rsidP="005660C5">
      <w:pPr>
        <w:pStyle w:val="NoSpacing"/>
        <w:jc w:val="both"/>
        <w:rPr>
          <w:rFonts w:ascii="Times New Roman" w:hAnsi="Times New Roman" w:cs="Times New Roman"/>
          <w:sz w:val="28"/>
          <w:szCs w:val="28"/>
          <w:lang w:val="ro-RO"/>
        </w:rPr>
      </w:pPr>
    </w:p>
    <w:p w:rsidR="000D38D4" w:rsidRPr="005647A3" w:rsidRDefault="000D38D4" w:rsidP="005660C5">
      <w:pPr>
        <w:pStyle w:val="NoSpacing"/>
        <w:jc w:val="both"/>
        <w:rPr>
          <w:rFonts w:ascii="Times New Roman" w:hAnsi="Times New Roman" w:cs="Times New Roman"/>
          <w:sz w:val="28"/>
          <w:szCs w:val="28"/>
          <w:lang w:val="ro-RO"/>
        </w:rPr>
      </w:pPr>
    </w:p>
    <w:p w:rsidR="000D38D4" w:rsidRPr="005647A3" w:rsidRDefault="000D38D4" w:rsidP="005660C5">
      <w:pPr>
        <w:pStyle w:val="NoSpacing"/>
        <w:jc w:val="both"/>
        <w:rPr>
          <w:rFonts w:ascii="Times New Roman" w:hAnsi="Times New Roman" w:cs="Times New Roman"/>
          <w:sz w:val="28"/>
          <w:szCs w:val="28"/>
          <w:lang w:val="ro-RO"/>
        </w:rPr>
      </w:pPr>
    </w:p>
    <w:p w:rsidR="000D38D4" w:rsidRPr="005647A3" w:rsidRDefault="000D38D4" w:rsidP="005660C5">
      <w:pPr>
        <w:pStyle w:val="NoSpacing"/>
        <w:jc w:val="both"/>
        <w:rPr>
          <w:rFonts w:ascii="Times New Roman" w:hAnsi="Times New Roman" w:cs="Times New Roman"/>
          <w:sz w:val="28"/>
          <w:szCs w:val="28"/>
          <w:lang w:val="ro-RO"/>
        </w:rPr>
      </w:pPr>
    </w:p>
    <w:p w:rsidR="000D38D4" w:rsidRPr="005647A3" w:rsidRDefault="000D38D4" w:rsidP="005660C5">
      <w:pPr>
        <w:pStyle w:val="NoSpacing"/>
        <w:jc w:val="both"/>
        <w:rPr>
          <w:rFonts w:ascii="Times New Roman" w:hAnsi="Times New Roman" w:cs="Times New Roman"/>
          <w:sz w:val="28"/>
          <w:szCs w:val="28"/>
          <w:lang w:val="ro-RO"/>
        </w:rPr>
      </w:pPr>
    </w:p>
    <w:p w:rsidR="00A056C8" w:rsidRPr="00AC30C7" w:rsidRDefault="007240CF" w:rsidP="00AC30C7">
      <w:pPr>
        <w:pStyle w:val="NoSpacing"/>
        <w:jc w:val="right"/>
        <w:rPr>
          <w:rFonts w:ascii="Times New Roman" w:hAnsi="Times New Roman" w:cs="Times New Roman"/>
          <w:b/>
          <w:sz w:val="28"/>
          <w:szCs w:val="28"/>
          <w:lang w:val="ro-RO"/>
        </w:rPr>
      </w:pPr>
      <w:r w:rsidRPr="00AC30C7">
        <w:rPr>
          <w:rFonts w:ascii="Times New Roman" w:hAnsi="Times New Roman" w:cs="Times New Roman"/>
          <w:b/>
          <w:sz w:val="28"/>
          <w:szCs w:val="28"/>
          <w:lang w:val="ro-RO"/>
        </w:rPr>
        <w:t>Anexa 3 la Regulament</w:t>
      </w:r>
    </w:p>
    <w:p w:rsidR="007240CF" w:rsidRPr="005647A3" w:rsidRDefault="007240CF" w:rsidP="005660C5">
      <w:pPr>
        <w:pStyle w:val="NoSpacing"/>
        <w:jc w:val="both"/>
        <w:rPr>
          <w:rFonts w:ascii="Times New Roman" w:hAnsi="Times New Roman" w:cs="Times New Roman"/>
          <w:sz w:val="28"/>
          <w:szCs w:val="28"/>
          <w:lang w:val="ro-RO"/>
        </w:rPr>
      </w:pPr>
    </w:p>
    <w:p w:rsidR="007240CF" w:rsidRPr="00AC30C7" w:rsidRDefault="007240CF" w:rsidP="00AC30C7">
      <w:pPr>
        <w:pStyle w:val="NoSpacing"/>
        <w:jc w:val="center"/>
        <w:rPr>
          <w:rFonts w:ascii="Times New Roman" w:hAnsi="Times New Roman" w:cs="Times New Roman"/>
          <w:b/>
          <w:sz w:val="28"/>
          <w:szCs w:val="28"/>
          <w:lang w:val="ro-RO" w:eastAsia="ro-RO"/>
        </w:rPr>
      </w:pPr>
      <w:r w:rsidRPr="00AC30C7">
        <w:rPr>
          <w:rFonts w:ascii="Times New Roman" w:hAnsi="Times New Roman" w:cs="Times New Roman"/>
          <w:b/>
          <w:sz w:val="28"/>
          <w:szCs w:val="28"/>
          <w:lang w:val="ro-RO" w:eastAsia="ro-RO"/>
        </w:rPr>
        <w:t>BUGETUL DE VENITURI ŞI CHELTUIELI</w:t>
      </w:r>
    </w:p>
    <w:p w:rsidR="000D38D4" w:rsidRPr="005647A3" w:rsidRDefault="000D38D4" w:rsidP="005660C5">
      <w:pPr>
        <w:pStyle w:val="NoSpacing"/>
        <w:jc w:val="both"/>
        <w:rPr>
          <w:rFonts w:ascii="Times New Roman" w:hAnsi="Times New Roman" w:cs="Times New Roman"/>
          <w:sz w:val="28"/>
          <w:szCs w:val="28"/>
          <w:lang w:val="ro-RO" w:eastAsia="ro-RO"/>
        </w:rPr>
      </w:pPr>
    </w:p>
    <w:p w:rsidR="007240CF" w:rsidRPr="005647A3" w:rsidRDefault="007240CF"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al </w:t>
      </w:r>
      <w:r w:rsidR="00275AC8" w:rsidRPr="005647A3">
        <w:rPr>
          <w:rFonts w:ascii="Times New Roman" w:hAnsi="Times New Roman" w:cs="Times New Roman"/>
          <w:sz w:val="28"/>
          <w:szCs w:val="28"/>
          <w:lang w:val="ro-RO" w:eastAsia="ro-RO"/>
        </w:rPr>
        <w:t>structurii sportive</w:t>
      </w:r>
      <w:r w:rsidRPr="005647A3">
        <w:rPr>
          <w:rFonts w:ascii="Times New Roman" w:hAnsi="Times New Roman" w:cs="Times New Roman"/>
          <w:sz w:val="28"/>
          <w:szCs w:val="28"/>
          <w:lang w:val="ro-RO" w:eastAsia="ro-RO"/>
        </w:rPr>
        <w:tab/>
      </w:r>
    </w:p>
    <w:p w:rsidR="007240CF" w:rsidRPr="005647A3" w:rsidRDefault="007240CF"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Proiectul </w:t>
      </w:r>
      <w:r w:rsidRPr="005647A3">
        <w:rPr>
          <w:rFonts w:ascii="Times New Roman" w:hAnsi="Times New Roman" w:cs="Times New Roman"/>
          <w:sz w:val="28"/>
          <w:szCs w:val="28"/>
          <w:lang w:val="ro-RO" w:eastAsia="ro-RO"/>
        </w:rPr>
        <w:tab/>
      </w:r>
    </w:p>
    <w:p w:rsidR="007240CF" w:rsidRPr="005647A3" w:rsidRDefault="007240CF"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Perioada şi locul desfăşurării ...............................................................</w:t>
      </w:r>
    </w:p>
    <w:p w:rsidR="00D55758" w:rsidRPr="005647A3" w:rsidRDefault="00D55758" w:rsidP="005660C5">
      <w:pPr>
        <w:pStyle w:val="NoSpacing"/>
        <w:jc w:val="both"/>
        <w:rPr>
          <w:rFonts w:ascii="Times New Roman" w:hAnsi="Times New Roman" w:cs="Times New Roman"/>
          <w:sz w:val="28"/>
          <w:szCs w:val="28"/>
          <w:lang w:val="ro-RO" w:eastAsia="ro-RO"/>
        </w:rPr>
      </w:pPr>
    </w:p>
    <w:tbl>
      <w:tblPr>
        <w:tblW w:w="0" w:type="auto"/>
        <w:tblLayout w:type="fixed"/>
        <w:tblCellMar>
          <w:left w:w="0" w:type="dxa"/>
          <w:right w:w="0" w:type="dxa"/>
        </w:tblCellMar>
        <w:tblLook w:val="0000" w:firstRow="0" w:lastRow="0" w:firstColumn="0" w:lastColumn="0" w:noHBand="0" w:noVBand="0"/>
      </w:tblPr>
      <w:tblGrid>
        <w:gridCol w:w="624"/>
        <w:gridCol w:w="3216"/>
        <w:gridCol w:w="850"/>
        <w:gridCol w:w="677"/>
        <w:gridCol w:w="677"/>
        <w:gridCol w:w="845"/>
        <w:gridCol w:w="850"/>
        <w:gridCol w:w="1541"/>
      </w:tblGrid>
      <w:tr w:rsidR="00D55758" w:rsidRPr="005647A3" w:rsidTr="00D55758">
        <w:trPr>
          <w:trHeight w:val="475"/>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rPr>
              <w:t xml:space="preserve">Nr. </w:t>
            </w:r>
            <w:r w:rsidRPr="005647A3">
              <w:rPr>
                <w:rFonts w:ascii="Times New Roman" w:hAnsi="Times New Roman" w:cs="Times New Roman"/>
                <w:sz w:val="28"/>
                <w:szCs w:val="28"/>
                <w:lang w:val="ro-RO" w:eastAsia="ro-RO"/>
              </w:rPr>
              <w:lastRenderedPageBreak/>
              <w:t>crt.</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lastRenderedPageBreak/>
              <w:t>Denumire indicatori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AC30C7" w:rsidRDefault="00D55758" w:rsidP="00AC30C7">
            <w:pPr>
              <w:pStyle w:val="NoSpacing"/>
              <w:jc w:val="center"/>
              <w:rPr>
                <w:rFonts w:ascii="Times New Roman" w:hAnsi="Times New Roman" w:cs="Times New Roman"/>
                <w:sz w:val="24"/>
                <w:szCs w:val="24"/>
                <w:lang w:val="ro-RO"/>
              </w:rPr>
            </w:pPr>
            <w:r w:rsidRPr="00AC30C7">
              <w:rPr>
                <w:rFonts w:ascii="Times New Roman" w:hAnsi="Times New Roman" w:cs="Times New Roman"/>
                <w:sz w:val="24"/>
                <w:szCs w:val="24"/>
                <w:lang w:val="ro-RO" w:eastAsia="ro-RO"/>
              </w:rPr>
              <w:t>TOTAL</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AC30C7" w:rsidRDefault="00D55758" w:rsidP="00AC30C7">
            <w:pPr>
              <w:pStyle w:val="NoSpacing"/>
              <w:jc w:val="center"/>
              <w:rPr>
                <w:rFonts w:ascii="Times New Roman" w:hAnsi="Times New Roman" w:cs="Times New Roman"/>
                <w:sz w:val="24"/>
                <w:szCs w:val="24"/>
                <w:lang w:val="ro-RO"/>
              </w:rPr>
            </w:pPr>
            <w:r w:rsidRPr="00AC30C7">
              <w:rPr>
                <w:rFonts w:ascii="Times New Roman" w:hAnsi="Times New Roman" w:cs="Times New Roman"/>
                <w:sz w:val="24"/>
                <w:szCs w:val="24"/>
                <w:lang w:val="ro-RO"/>
              </w:rPr>
              <w:t xml:space="preserve">TRIM </w:t>
            </w:r>
            <w:r w:rsidRPr="00AC30C7">
              <w:rPr>
                <w:rFonts w:ascii="Times New Roman" w:hAnsi="Times New Roman" w:cs="Times New Roman"/>
                <w:sz w:val="24"/>
                <w:szCs w:val="24"/>
                <w:lang w:val="ro-RO" w:eastAsia="ro-RO"/>
              </w:rPr>
              <w:lastRenderedPageBreak/>
              <w:t>I</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AC30C7" w:rsidRDefault="00D55758" w:rsidP="00AC30C7">
            <w:pPr>
              <w:pStyle w:val="NoSpacing"/>
              <w:jc w:val="center"/>
              <w:rPr>
                <w:rFonts w:ascii="Times New Roman" w:hAnsi="Times New Roman" w:cs="Times New Roman"/>
                <w:sz w:val="24"/>
                <w:szCs w:val="24"/>
                <w:lang w:val="ro-RO"/>
              </w:rPr>
            </w:pPr>
            <w:r w:rsidRPr="00AC30C7">
              <w:rPr>
                <w:rFonts w:ascii="Times New Roman" w:hAnsi="Times New Roman" w:cs="Times New Roman"/>
                <w:sz w:val="24"/>
                <w:szCs w:val="24"/>
                <w:lang w:val="ro-RO"/>
              </w:rPr>
              <w:lastRenderedPageBreak/>
              <w:t xml:space="preserve">TRIM </w:t>
            </w:r>
            <w:r w:rsidRPr="00AC30C7">
              <w:rPr>
                <w:rFonts w:ascii="Times New Roman" w:hAnsi="Times New Roman" w:cs="Times New Roman"/>
                <w:sz w:val="24"/>
                <w:szCs w:val="24"/>
                <w:lang w:val="ro-RO" w:eastAsia="ro-RO"/>
              </w:rPr>
              <w:lastRenderedPageBreak/>
              <w:t>II</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AC30C7" w:rsidRDefault="00D55758" w:rsidP="00AC30C7">
            <w:pPr>
              <w:pStyle w:val="NoSpacing"/>
              <w:jc w:val="center"/>
              <w:rPr>
                <w:rFonts w:ascii="Times New Roman" w:hAnsi="Times New Roman" w:cs="Times New Roman"/>
                <w:sz w:val="24"/>
                <w:szCs w:val="24"/>
                <w:lang w:val="ro-RO"/>
              </w:rPr>
            </w:pPr>
            <w:r w:rsidRPr="00AC30C7">
              <w:rPr>
                <w:rFonts w:ascii="Times New Roman" w:hAnsi="Times New Roman" w:cs="Times New Roman"/>
                <w:sz w:val="24"/>
                <w:szCs w:val="24"/>
                <w:lang w:val="ro-RO"/>
              </w:rPr>
              <w:lastRenderedPageBreak/>
              <w:t xml:space="preserve">TRIM </w:t>
            </w:r>
            <w:r w:rsidRPr="00AC30C7">
              <w:rPr>
                <w:rFonts w:ascii="Times New Roman" w:hAnsi="Times New Roman" w:cs="Times New Roman"/>
                <w:sz w:val="24"/>
                <w:szCs w:val="24"/>
                <w:lang w:val="ro-RO" w:eastAsia="ro-RO"/>
              </w:rPr>
              <w:lastRenderedPageBreak/>
              <w:t>III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AC30C7" w:rsidRDefault="00D55758" w:rsidP="00AC30C7">
            <w:pPr>
              <w:pStyle w:val="NoSpacing"/>
              <w:jc w:val="center"/>
              <w:rPr>
                <w:rFonts w:ascii="Times New Roman" w:hAnsi="Times New Roman" w:cs="Times New Roman"/>
                <w:sz w:val="24"/>
                <w:szCs w:val="24"/>
                <w:lang w:val="ro-RO"/>
              </w:rPr>
            </w:pPr>
            <w:r w:rsidRPr="00AC30C7">
              <w:rPr>
                <w:rFonts w:ascii="Times New Roman" w:hAnsi="Times New Roman" w:cs="Times New Roman"/>
                <w:sz w:val="24"/>
                <w:szCs w:val="24"/>
                <w:lang w:val="ro-RO"/>
              </w:rPr>
              <w:lastRenderedPageBreak/>
              <w:t xml:space="preserve">TRIM </w:t>
            </w:r>
            <w:r w:rsidRPr="00AC30C7">
              <w:rPr>
                <w:rFonts w:ascii="Times New Roman" w:hAnsi="Times New Roman" w:cs="Times New Roman"/>
                <w:sz w:val="24"/>
                <w:szCs w:val="24"/>
                <w:lang w:val="ro-RO" w:eastAsia="ro-RO"/>
              </w:rPr>
              <w:lastRenderedPageBreak/>
              <w:t>IV</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AC30C7" w:rsidRDefault="00D55758" w:rsidP="00AC30C7">
            <w:pPr>
              <w:pStyle w:val="NoSpacing"/>
              <w:jc w:val="center"/>
              <w:rPr>
                <w:rFonts w:ascii="Times New Roman" w:hAnsi="Times New Roman" w:cs="Times New Roman"/>
                <w:sz w:val="24"/>
                <w:szCs w:val="24"/>
                <w:lang w:val="ro-RO"/>
              </w:rPr>
            </w:pPr>
            <w:r w:rsidRPr="00AC30C7">
              <w:rPr>
                <w:rFonts w:ascii="Times New Roman" w:hAnsi="Times New Roman" w:cs="Times New Roman"/>
                <w:sz w:val="24"/>
                <w:szCs w:val="24"/>
                <w:lang w:val="ro-RO" w:eastAsia="ro-RO"/>
              </w:rPr>
              <w:lastRenderedPageBreak/>
              <w:t>OBSERVAŢII</w:t>
            </w:r>
            <w:r w:rsidRPr="00AC30C7">
              <w:rPr>
                <w:rFonts w:ascii="Times New Roman" w:hAnsi="Times New Roman" w:cs="Times New Roman"/>
                <w:sz w:val="24"/>
                <w:szCs w:val="24"/>
                <w:vertAlign w:val="superscript"/>
                <w:lang w:val="ro-RO" w:eastAsia="ro-RO"/>
              </w:rPr>
              <w:t>1</w:t>
            </w:r>
          </w:p>
        </w:tc>
      </w:tr>
      <w:tr w:rsidR="00D55758" w:rsidRPr="005647A3" w:rsidTr="00D55758">
        <w:trPr>
          <w:trHeight w:val="235"/>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lastRenderedPageBreak/>
              <w:t>I.</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VENITURI - TOTAL, din care: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Contribuţia beneficiarului (a+b+c+d)</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contribuţie proprie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b).</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Donaţii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Sponsorizări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d).</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alte surse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44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2.</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Finanţare nerambursabila din bugetul local</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II.</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CHELTUIELI - TOTAL, din care: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Închirieri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2.</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Onorarii /fond premiere/Consultanţă</w:t>
            </w:r>
            <w:r w:rsidR="004B6B94">
              <w:rPr>
                <w:rFonts w:ascii="Times New Roman" w:hAnsi="Times New Roman" w:cs="Times New Roman"/>
                <w:sz w:val="28"/>
                <w:szCs w:val="28"/>
                <w:lang w:val="ro-RO" w:eastAsia="ro-RO"/>
              </w:rPr>
              <w:t xml:space="preserve"> (exclus contracte de natură salarială CIM)</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3.</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Transport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4.</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Cazare şi masă</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5.</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Consumabile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6.</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Echipamente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7.</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Servicii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8.</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Administrative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9.</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Tipărituri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10.</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Publicitate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11.</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Alte cheltuieli (se vor nominaliza)</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Alimentație de efort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Plată arbitri, medici și alte persoane</w:t>
            </w:r>
            <w:r w:rsidR="004B6B94">
              <w:rPr>
                <w:rFonts w:ascii="Times New Roman" w:hAnsi="Times New Roman" w:cs="Times New Roman"/>
                <w:sz w:val="28"/>
                <w:szCs w:val="28"/>
                <w:lang w:val="ro-RO" w:eastAsia="ro-RO"/>
              </w:rPr>
              <w:t xml:space="preserve"> (contracte prestari servicii)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66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Asigurarea persoanelor, a materialelor și echipamentelor sportive și a altor bunuri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44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Achizitionarea de materiale și echipamente sportive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Medicale și pt. control doping</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44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w:t>
            </w:r>
            <w:r w:rsidR="00AC44AF"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închirieri baze sportive, săli, spații, aparatură,alte bunuri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w:t>
            </w:r>
            <w:r w:rsidR="00AC44AF"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refacere dupa efort, recuperare,igienă</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44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w:t>
            </w:r>
            <w:r w:rsidR="00AC44AF"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asig.serviciilor medicale,ordinii publice,a resp.normelor PSI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w:t>
            </w:r>
            <w:r w:rsidR="00AC44AF"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achiz. panouri, materiale publicitare...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44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w:t>
            </w:r>
            <w:r w:rsidR="00AC44AF"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taxe de înscriere/ participare la acțiuni sportive, taxe de organizare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AC44AF"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 </w:t>
            </w:r>
            <w:r w:rsidR="00D55758" w:rsidRPr="005647A3">
              <w:rPr>
                <w:rFonts w:ascii="Times New Roman" w:hAnsi="Times New Roman" w:cs="Times New Roman"/>
                <w:sz w:val="28"/>
                <w:szCs w:val="28"/>
                <w:lang w:val="ro-RO" w:eastAsia="ro-RO"/>
              </w:rPr>
              <w:t>-taxe de vize</w:t>
            </w:r>
            <w:r w:rsidR="00977169" w:rsidRPr="005647A3">
              <w:rPr>
                <w:rFonts w:ascii="Times New Roman" w:hAnsi="Times New Roman" w:cs="Times New Roman"/>
                <w:sz w:val="28"/>
                <w:szCs w:val="28"/>
                <w:lang w:val="ro-RO" w:eastAsia="ro-RO"/>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44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w:t>
            </w:r>
            <w:r w:rsidR="00AC44AF"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pentru realizarea acțiunilor de cercetare,</w:t>
            </w:r>
            <w:r w:rsidR="00AC44AF"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documentare,</w:t>
            </w:r>
            <w:r w:rsidR="00AC44AF"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informare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w:t>
            </w:r>
            <w:r w:rsidR="00AC44AF" w:rsidRPr="005647A3">
              <w:rPr>
                <w:rFonts w:ascii="Times New Roman" w:hAnsi="Times New Roman" w:cs="Times New Roman"/>
                <w:sz w:val="28"/>
                <w:szCs w:val="28"/>
                <w:lang w:val="ro-RO" w:eastAsia="ro-RO"/>
              </w:rPr>
              <w:t xml:space="preserve"> consultanță î</w:t>
            </w:r>
            <w:r w:rsidRPr="005647A3">
              <w:rPr>
                <w:rFonts w:ascii="Times New Roman" w:hAnsi="Times New Roman" w:cs="Times New Roman"/>
                <w:sz w:val="28"/>
                <w:szCs w:val="28"/>
                <w:lang w:val="ro-RO" w:eastAsia="ro-RO"/>
              </w:rPr>
              <w:t>n domeniul sportului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4B6B94">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w:t>
            </w:r>
            <w:r w:rsidR="00AC44AF" w:rsidRPr="005647A3">
              <w:rPr>
                <w:rFonts w:ascii="Times New Roman" w:hAnsi="Times New Roman" w:cs="Times New Roman"/>
                <w:sz w:val="28"/>
                <w:szCs w:val="28"/>
                <w:lang w:val="ro-RO" w:eastAsia="ro-RO"/>
              </w:rPr>
              <w:t xml:space="preserve"> Premii, indemnizaț</w:t>
            </w:r>
            <w:r w:rsidRPr="005647A3">
              <w:rPr>
                <w:rFonts w:ascii="Times New Roman" w:hAnsi="Times New Roman" w:cs="Times New Roman"/>
                <w:sz w:val="28"/>
                <w:szCs w:val="28"/>
                <w:lang w:val="ro-RO" w:eastAsia="ro-RO"/>
              </w:rPr>
              <w:t>ii</w:t>
            </w:r>
            <w:r w:rsidR="00C9232C" w:rsidRPr="005647A3">
              <w:rPr>
                <w:rFonts w:ascii="Times New Roman" w:hAnsi="Times New Roman" w:cs="Times New Roman"/>
                <w:sz w:val="28"/>
                <w:szCs w:val="28"/>
                <w:lang w:val="ro-RO" w:eastAsia="ro-RO"/>
              </w:rPr>
              <w:t xml:space="preserve">, venituri </w:t>
            </w:r>
            <w:r w:rsidR="004B6B94">
              <w:rPr>
                <w:rFonts w:ascii="Times New Roman" w:hAnsi="Times New Roman" w:cs="Times New Roman"/>
                <w:sz w:val="28"/>
                <w:szCs w:val="28"/>
                <w:lang w:val="ro-RO" w:eastAsia="ro-RO"/>
              </w:rPr>
              <w:t>contractuale de tip</w:t>
            </w:r>
            <w:r w:rsidR="00C9232C" w:rsidRPr="005647A3">
              <w:rPr>
                <w:rFonts w:ascii="Times New Roman" w:hAnsi="Times New Roman" w:cs="Times New Roman"/>
                <w:sz w:val="28"/>
                <w:szCs w:val="28"/>
                <w:lang w:val="ro-RO" w:eastAsia="ro-RO"/>
              </w:rPr>
              <w:t xml:space="preserve"> </w:t>
            </w:r>
            <w:r w:rsidR="00D664F9" w:rsidRPr="005647A3">
              <w:rPr>
                <w:rFonts w:ascii="Times New Roman" w:hAnsi="Times New Roman" w:cs="Times New Roman"/>
                <w:sz w:val="28"/>
                <w:szCs w:val="28"/>
                <w:lang w:val="ro-RO" w:eastAsia="ro-RO"/>
              </w:rPr>
              <w:t>CAS</w:t>
            </w:r>
            <w:r w:rsidR="004B6B94">
              <w:rPr>
                <w:rFonts w:ascii="Times New Roman" w:hAnsi="Times New Roman" w:cs="Times New Roman"/>
                <w:sz w:val="28"/>
                <w:szCs w:val="28"/>
                <w:lang w:val="ro-RO" w:eastAsia="ro-RO"/>
              </w:rPr>
              <w:t xml:space="preserve"> (contracte de activitate sportivă)</w:t>
            </w:r>
            <w:r w:rsidR="00D664F9" w:rsidRPr="005647A3">
              <w:rPr>
                <w:rFonts w:ascii="Times New Roman" w:hAnsi="Times New Roman" w:cs="Times New Roman"/>
                <w:sz w:val="28"/>
                <w:szCs w:val="28"/>
                <w:lang w:val="ro-RO" w:eastAsia="ro-RO"/>
              </w:rPr>
              <w:t xml:space="preserve"> conform legislatiei in vigoare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AC44AF" w:rsidP="004B6B94">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ș</w:t>
            </w:r>
            <w:r w:rsidR="00D55758" w:rsidRPr="005647A3">
              <w:rPr>
                <w:rFonts w:ascii="Times New Roman" w:hAnsi="Times New Roman" w:cs="Times New Roman"/>
                <w:sz w:val="28"/>
                <w:szCs w:val="28"/>
                <w:lang w:val="ro-RO" w:eastAsia="ro-RO"/>
              </w:rPr>
              <w:t>i alte cheltuieli( se vor nominaliza)</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TOTAL</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r>
      <w:tr w:rsidR="00D55758" w:rsidRPr="005647A3" w:rsidTr="00D55758">
        <w:trPr>
          <w:trHeight w:val="254"/>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jc w:val="center"/>
              <w:rPr>
                <w:rFonts w:ascii="Times New Roman" w:hAnsi="Times New Roman" w:cs="Times New Roman"/>
                <w:sz w:val="28"/>
                <w:szCs w:val="28"/>
                <w:lang w:val="ro-RO"/>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AC30C7">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5647A3" w:rsidRDefault="00D55758"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10</w:t>
            </w:r>
            <w:r w:rsidR="00AC44AF" w:rsidRPr="005647A3">
              <w:rPr>
                <w:rFonts w:ascii="Times New Roman" w:hAnsi="Times New Roman" w:cs="Times New Roman"/>
                <w:sz w:val="28"/>
                <w:szCs w:val="28"/>
                <w:lang w:val="ro-RO" w:eastAsia="ro-RO"/>
              </w:rPr>
              <w:t>0</w:t>
            </w:r>
          </w:p>
        </w:tc>
      </w:tr>
    </w:tbl>
    <w:p w:rsidR="00F22F5A" w:rsidRPr="005647A3" w:rsidRDefault="00AC44AF" w:rsidP="005660C5">
      <w:pPr>
        <w:pStyle w:val="NoSpacing"/>
        <w:jc w:val="both"/>
        <w:rPr>
          <w:rFonts w:ascii="Times New Roman" w:hAnsi="Times New Roman" w:cs="Times New Roman"/>
          <w:i/>
          <w:sz w:val="28"/>
          <w:szCs w:val="28"/>
          <w:lang w:val="ro-RO"/>
        </w:rPr>
      </w:pPr>
      <w:r w:rsidRPr="005647A3">
        <w:rPr>
          <w:rFonts w:ascii="Times New Roman" w:hAnsi="Times New Roman" w:cs="Times New Roman"/>
          <w:i/>
          <w:sz w:val="28"/>
          <w:szCs w:val="28"/>
          <w:lang w:val="ro-RO" w:eastAsia="ro-RO"/>
        </w:rPr>
        <w:t>La veniturile obținute din donații, sponsorizări ș</w:t>
      </w:r>
      <w:r w:rsidR="00D55758" w:rsidRPr="005647A3">
        <w:rPr>
          <w:rFonts w:ascii="Times New Roman" w:hAnsi="Times New Roman" w:cs="Times New Roman"/>
          <w:i/>
          <w:sz w:val="28"/>
          <w:szCs w:val="28"/>
          <w:lang w:val="ro-RO" w:eastAsia="ro-RO"/>
        </w:rPr>
        <w:t>i al</w:t>
      </w:r>
      <w:r w:rsidRPr="005647A3">
        <w:rPr>
          <w:rFonts w:ascii="Times New Roman" w:hAnsi="Times New Roman" w:cs="Times New Roman"/>
          <w:i/>
          <w:sz w:val="28"/>
          <w:szCs w:val="28"/>
          <w:lang w:val="ro-RO" w:eastAsia="ro-RO"/>
        </w:rPr>
        <w:t>te surse, la rubrica de observaț</w:t>
      </w:r>
      <w:r w:rsidR="00D55758" w:rsidRPr="005647A3">
        <w:rPr>
          <w:rFonts w:ascii="Times New Roman" w:hAnsi="Times New Roman" w:cs="Times New Roman"/>
          <w:i/>
          <w:sz w:val="28"/>
          <w:szCs w:val="28"/>
          <w:lang w:val="ro-RO" w:eastAsia="ro-RO"/>
        </w:rPr>
        <w:t>ii se va specifica denumirea persoanei</w:t>
      </w:r>
      <w:r w:rsidRPr="005647A3">
        <w:rPr>
          <w:rFonts w:ascii="Times New Roman" w:hAnsi="Times New Roman" w:cs="Times New Roman"/>
          <w:i/>
          <w:sz w:val="28"/>
          <w:szCs w:val="28"/>
          <w:lang w:val="ro-RO" w:eastAsia="ro-RO"/>
        </w:rPr>
        <w:t xml:space="preserve"> fizice sau juridice care acordă</w:t>
      </w:r>
      <w:r w:rsidR="00D55758" w:rsidRPr="005647A3">
        <w:rPr>
          <w:rFonts w:ascii="Times New Roman" w:hAnsi="Times New Roman" w:cs="Times New Roman"/>
          <w:i/>
          <w:sz w:val="28"/>
          <w:szCs w:val="28"/>
          <w:lang w:val="ro-RO" w:eastAsia="ro-RO"/>
        </w:rPr>
        <w:t xml:space="preserve"> finanţarea, inclusiv datele de contact (sediu, telefon, fax, e</w:t>
      </w:r>
      <w:r w:rsidRPr="005647A3">
        <w:rPr>
          <w:rFonts w:ascii="Times New Roman" w:hAnsi="Times New Roman" w:cs="Times New Roman"/>
          <w:i/>
          <w:sz w:val="28"/>
          <w:szCs w:val="28"/>
          <w:lang w:val="ro-RO" w:eastAsia="ro-RO"/>
        </w:rPr>
        <w:t>-</w:t>
      </w:r>
      <w:r w:rsidR="00F9606B" w:rsidRPr="005647A3">
        <w:rPr>
          <w:rFonts w:ascii="Times New Roman" w:hAnsi="Times New Roman" w:cs="Times New Roman"/>
          <w:i/>
          <w:sz w:val="28"/>
          <w:szCs w:val="28"/>
          <w:lang w:val="ro-RO" w:eastAsia="ro-RO"/>
        </w:rPr>
        <w:t>mail</w:t>
      </w:r>
      <w:r w:rsidR="008F1664" w:rsidRPr="005647A3">
        <w:rPr>
          <w:rFonts w:ascii="Times New Roman" w:hAnsi="Times New Roman" w:cs="Times New Roman"/>
          <w:i/>
          <w:sz w:val="28"/>
          <w:szCs w:val="28"/>
          <w:lang w:val="ro-RO" w:eastAsia="ro-RO"/>
        </w:rPr>
        <w:t>)</w:t>
      </w:r>
    </w:p>
    <w:p w:rsidR="00F22F5A" w:rsidRPr="005647A3" w:rsidRDefault="00F22F5A" w:rsidP="005660C5">
      <w:pPr>
        <w:pStyle w:val="NoSpacing"/>
        <w:jc w:val="both"/>
        <w:rPr>
          <w:rFonts w:ascii="Times New Roman" w:hAnsi="Times New Roman" w:cs="Times New Roman"/>
          <w:sz w:val="28"/>
          <w:szCs w:val="28"/>
          <w:lang w:val="ro-RO" w:eastAsia="ro-RO"/>
        </w:rPr>
      </w:pPr>
    </w:p>
    <w:p w:rsidR="00F22F5A" w:rsidRPr="005647A3" w:rsidRDefault="00F22F5A" w:rsidP="005660C5">
      <w:pPr>
        <w:pStyle w:val="NoSpacing"/>
        <w:jc w:val="both"/>
        <w:rPr>
          <w:rFonts w:ascii="Times New Roman" w:hAnsi="Times New Roman" w:cs="Times New Roman"/>
          <w:sz w:val="28"/>
          <w:szCs w:val="28"/>
          <w:lang w:val="ro-RO" w:eastAsia="ro-RO"/>
        </w:rPr>
      </w:pPr>
    </w:p>
    <w:p w:rsidR="00F22F5A" w:rsidRPr="005647A3" w:rsidRDefault="00F22F5A"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Detalierea cheltuielilor cu evidențierea surselor de</w:t>
      </w:r>
      <w:r w:rsidR="000D38D4" w:rsidRPr="005647A3">
        <w:rPr>
          <w:rFonts w:ascii="Times New Roman" w:hAnsi="Times New Roman" w:cs="Times New Roman"/>
          <w:sz w:val="28"/>
          <w:szCs w:val="28"/>
          <w:lang w:val="ro-RO" w:eastAsia="ro-RO"/>
        </w:rPr>
        <w:t xml:space="preserve"> finanțare pe fiecare categorie </w:t>
      </w:r>
      <w:r w:rsidRPr="005647A3">
        <w:rPr>
          <w:rFonts w:ascii="Times New Roman" w:hAnsi="Times New Roman" w:cs="Times New Roman"/>
          <w:sz w:val="28"/>
          <w:szCs w:val="28"/>
          <w:lang w:val="ro-RO" w:eastAsia="ro-RO"/>
        </w:rPr>
        <w:t>de cheltuială:</w:t>
      </w:r>
    </w:p>
    <w:p w:rsidR="00325E46" w:rsidRPr="005647A3" w:rsidRDefault="00325E46" w:rsidP="005660C5">
      <w:pPr>
        <w:pStyle w:val="NoSpacing"/>
        <w:jc w:val="both"/>
        <w:rPr>
          <w:rFonts w:ascii="Times New Roman" w:hAnsi="Times New Roman" w:cs="Times New Roman"/>
          <w:sz w:val="28"/>
          <w:szCs w:val="28"/>
          <w:lang w:val="ro-RO" w:eastAsia="ro-RO"/>
        </w:rPr>
      </w:pPr>
    </w:p>
    <w:tbl>
      <w:tblPr>
        <w:tblW w:w="9278" w:type="dxa"/>
        <w:tblLayout w:type="fixed"/>
        <w:tblCellMar>
          <w:left w:w="0" w:type="dxa"/>
          <w:right w:w="0" w:type="dxa"/>
        </w:tblCellMar>
        <w:tblLook w:val="0000" w:firstRow="0" w:lastRow="0" w:firstColumn="0" w:lastColumn="0" w:noHBand="0" w:noVBand="0"/>
      </w:tblPr>
      <w:tblGrid>
        <w:gridCol w:w="456"/>
        <w:gridCol w:w="3093"/>
        <w:gridCol w:w="968"/>
        <w:gridCol w:w="1584"/>
        <w:gridCol w:w="1972"/>
        <w:gridCol w:w="1205"/>
      </w:tblGrid>
      <w:tr w:rsidR="00325E46" w:rsidRPr="005647A3" w:rsidTr="00D664F9">
        <w:trPr>
          <w:trHeight w:val="250"/>
        </w:trPr>
        <w:tc>
          <w:tcPr>
            <w:tcW w:w="456" w:type="dxa"/>
            <w:vMerge w:val="restart"/>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Nr crt</w:t>
            </w:r>
          </w:p>
        </w:tc>
        <w:tc>
          <w:tcPr>
            <w:tcW w:w="3093" w:type="dxa"/>
            <w:vMerge w:val="restart"/>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Categoria bugetara</w:t>
            </w:r>
          </w:p>
        </w:tc>
        <w:tc>
          <w:tcPr>
            <w:tcW w:w="968" w:type="dxa"/>
            <w:vMerge w:val="restart"/>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Contribuţia finanţator</w:t>
            </w:r>
          </w:p>
        </w:tc>
        <w:tc>
          <w:tcPr>
            <w:tcW w:w="3556" w:type="dxa"/>
            <w:gridSpan w:val="2"/>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Contribuţia Beneficiarului</w:t>
            </w:r>
          </w:p>
        </w:tc>
        <w:tc>
          <w:tcPr>
            <w:tcW w:w="1205" w:type="dxa"/>
            <w:vMerge w:val="restart"/>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Total buget</w:t>
            </w:r>
          </w:p>
        </w:tc>
      </w:tr>
      <w:tr w:rsidR="00325E46" w:rsidRPr="005647A3" w:rsidTr="0094281D">
        <w:trPr>
          <w:trHeight w:val="470"/>
        </w:trPr>
        <w:tc>
          <w:tcPr>
            <w:tcW w:w="456" w:type="dxa"/>
            <w:vMerge/>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vMerge/>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968" w:type="dxa"/>
            <w:vMerge/>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94281D"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Contribuţi</w:t>
            </w:r>
            <w:r w:rsidR="00325E46" w:rsidRPr="005647A3">
              <w:rPr>
                <w:rFonts w:ascii="Times New Roman" w:hAnsi="Times New Roman" w:cs="Times New Roman"/>
                <w:sz w:val="28"/>
                <w:szCs w:val="28"/>
                <w:lang w:val="ro-RO" w:eastAsia="ro-RO"/>
              </w:rPr>
              <w:t>e proprie</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Alte surse (donaţii, sponsorizări </w:t>
            </w:r>
            <w:r w:rsidRPr="005647A3">
              <w:rPr>
                <w:rFonts w:ascii="Times New Roman" w:hAnsi="Times New Roman" w:cs="Times New Roman"/>
                <w:sz w:val="28"/>
                <w:szCs w:val="28"/>
                <w:lang w:val="ro-RO" w:eastAsia="es-ES_tradnl"/>
              </w:rPr>
              <w:t>etc.)</w:t>
            </w:r>
          </w:p>
        </w:tc>
        <w:tc>
          <w:tcPr>
            <w:tcW w:w="1205" w:type="dxa"/>
            <w:vMerge/>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35"/>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Închirieri</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Fond premiere/Consultanţă</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Transport</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Cazare şi masă</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Consumabile</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Echipamente</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Servicii</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30"/>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Administrative</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Tipărituri</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Publicitate</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  Alte cheltuieli (nominal)</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Alimentație de efort</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40"/>
        </w:trPr>
        <w:tc>
          <w:tcPr>
            <w:tcW w:w="456"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Plată arbitri, medici și alte</w:t>
            </w:r>
          </w:p>
        </w:tc>
        <w:tc>
          <w:tcPr>
            <w:tcW w:w="968"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02"/>
        </w:trPr>
        <w:tc>
          <w:tcPr>
            <w:tcW w:w="456"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persoane</w:t>
            </w:r>
          </w:p>
        </w:tc>
        <w:tc>
          <w:tcPr>
            <w:tcW w:w="968"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456"/>
        </w:trPr>
        <w:tc>
          <w:tcPr>
            <w:tcW w:w="456"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Asigurarea persoanelor, a materialelor și echipamentelor</w:t>
            </w:r>
          </w:p>
        </w:tc>
        <w:tc>
          <w:tcPr>
            <w:tcW w:w="968"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02"/>
        </w:trPr>
        <w:tc>
          <w:tcPr>
            <w:tcW w:w="456"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sportive și a altor bunuri</w:t>
            </w:r>
          </w:p>
        </w:tc>
        <w:tc>
          <w:tcPr>
            <w:tcW w:w="968"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Achiziționarea de materiale și</w:t>
            </w:r>
          </w:p>
        </w:tc>
        <w:tc>
          <w:tcPr>
            <w:tcW w:w="968"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16"/>
        </w:trPr>
        <w:tc>
          <w:tcPr>
            <w:tcW w:w="456"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echipamente sportive</w:t>
            </w:r>
          </w:p>
        </w:tc>
        <w:tc>
          <w:tcPr>
            <w:tcW w:w="968"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Medicale și pt. control doping</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40"/>
        </w:trPr>
        <w:tc>
          <w:tcPr>
            <w:tcW w:w="456"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închirieri baze sportive ,săli,spații,</w:t>
            </w:r>
          </w:p>
        </w:tc>
        <w:tc>
          <w:tcPr>
            <w:tcW w:w="968"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02"/>
        </w:trPr>
        <w:tc>
          <w:tcPr>
            <w:tcW w:w="456"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aparatură,alte bunuri</w:t>
            </w:r>
          </w:p>
        </w:tc>
        <w:tc>
          <w:tcPr>
            <w:tcW w:w="968"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54"/>
        </w:trPr>
        <w:tc>
          <w:tcPr>
            <w:tcW w:w="456"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refacere după efort,</w:t>
            </w:r>
          </w:p>
        </w:tc>
        <w:tc>
          <w:tcPr>
            <w:tcW w:w="968"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187"/>
        </w:trPr>
        <w:tc>
          <w:tcPr>
            <w:tcW w:w="456"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recuperare, igienă</w:t>
            </w:r>
          </w:p>
        </w:tc>
        <w:tc>
          <w:tcPr>
            <w:tcW w:w="968"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30"/>
        </w:trPr>
        <w:tc>
          <w:tcPr>
            <w:tcW w:w="456"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-asig. serviciilor medicale, a ordinii</w:t>
            </w:r>
          </w:p>
        </w:tc>
        <w:tc>
          <w:tcPr>
            <w:tcW w:w="968"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16"/>
        </w:trPr>
        <w:tc>
          <w:tcPr>
            <w:tcW w:w="456"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publice,a resp.normelor PSI</w:t>
            </w:r>
          </w:p>
        </w:tc>
        <w:tc>
          <w:tcPr>
            <w:tcW w:w="968"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442"/>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-achiz.panouri, materiale publicitare...</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40"/>
        </w:trPr>
        <w:tc>
          <w:tcPr>
            <w:tcW w:w="456"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taxe de înscriere/ participare la</w:t>
            </w:r>
          </w:p>
        </w:tc>
        <w:tc>
          <w:tcPr>
            <w:tcW w:w="968"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30"/>
        </w:trPr>
        <w:tc>
          <w:tcPr>
            <w:tcW w:w="456" w:type="dxa"/>
            <w:tcBorders>
              <w:top w:val="nil"/>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nil"/>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acțiuni sportive, taxe de</w:t>
            </w:r>
          </w:p>
        </w:tc>
        <w:tc>
          <w:tcPr>
            <w:tcW w:w="968" w:type="dxa"/>
            <w:tcBorders>
              <w:top w:val="nil"/>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nil"/>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nil"/>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nil"/>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187"/>
        </w:trPr>
        <w:tc>
          <w:tcPr>
            <w:tcW w:w="456"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organizare</w:t>
            </w:r>
          </w:p>
        </w:tc>
        <w:tc>
          <w:tcPr>
            <w:tcW w:w="968"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taxe de vize</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40"/>
        </w:trPr>
        <w:tc>
          <w:tcPr>
            <w:tcW w:w="456"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w:t>
            </w:r>
            <w:r w:rsidR="001D5934"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pentru realizarea ac</w:t>
            </w:r>
            <w:r w:rsidR="001D5934" w:rsidRPr="005647A3">
              <w:rPr>
                <w:rFonts w:ascii="Times New Roman" w:hAnsi="Times New Roman" w:cs="Times New Roman"/>
                <w:sz w:val="28"/>
                <w:szCs w:val="28"/>
                <w:lang w:val="ro-RO" w:eastAsia="ro-RO"/>
              </w:rPr>
              <w:t>ț</w:t>
            </w:r>
            <w:r w:rsidRPr="005647A3">
              <w:rPr>
                <w:rFonts w:ascii="Times New Roman" w:hAnsi="Times New Roman" w:cs="Times New Roman"/>
                <w:sz w:val="28"/>
                <w:szCs w:val="28"/>
                <w:lang w:val="ro-RO" w:eastAsia="ro-RO"/>
              </w:rPr>
              <w:t>tiunilor de</w:t>
            </w:r>
          </w:p>
        </w:tc>
        <w:tc>
          <w:tcPr>
            <w:tcW w:w="968"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02"/>
        </w:trPr>
        <w:tc>
          <w:tcPr>
            <w:tcW w:w="456"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cercetare,</w:t>
            </w:r>
            <w:r w:rsidR="001D5934"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documentare,</w:t>
            </w:r>
            <w:r w:rsidR="001D5934"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lastRenderedPageBreak/>
              <w:t>informare</w:t>
            </w:r>
          </w:p>
        </w:tc>
        <w:tc>
          <w:tcPr>
            <w:tcW w:w="968"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w:t>
            </w:r>
            <w:r w:rsidR="00FA1A64" w:rsidRPr="005647A3">
              <w:rPr>
                <w:rFonts w:ascii="Times New Roman" w:hAnsi="Times New Roman" w:cs="Times New Roman"/>
                <w:sz w:val="28"/>
                <w:szCs w:val="28"/>
                <w:lang w:val="ro-RO" w:eastAsia="ro-RO"/>
              </w:rPr>
              <w:t xml:space="preserve"> consultanță î</w:t>
            </w:r>
            <w:r w:rsidRPr="005647A3">
              <w:rPr>
                <w:rFonts w:ascii="Times New Roman" w:hAnsi="Times New Roman" w:cs="Times New Roman"/>
                <w:sz w:val="28"/>
                <w:szCs w:val="28"/>
                <w:lang w:val="ro-RO" w:eastAsia="ro-RO"/>
              </w:rPr>
              <w:t>n domeniul</w:t>
            </w:r>
          </w:p>
        </w:tc>
        <w:tc>
          <w:tcPr>
            <w:tcW w:w="968"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16"/>
        </w:trPr>
        <w:tc>
          <w:tcPr>
            <w:tcW w:w="456"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sportului</w:t>
            </w:r>
          </w:p>
        </w:tc>
        <w:tc>
          <w:tcPr>
            <w:tcW w:w="968"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FA1A64" w:rsidP="004B6B94">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-Premii, indemnizaț</w:t>
            </w:r>
            <w:r w:rsidR="00325E46" w:rsidRPr="005647A3">
              <w:rPr>
                <w:rFonts w:ascii="Times New Roman" w:hAnsi="Times New Roman" w:cs="Times New Roman"/>
                <w:sz w:val="28"/>
                <w:szCs w:val="28"/>
                <w:lang w:val="ro-RO" w:eastAsia="ro-RO"/>
              </w:rPr>
              <w:t>ii</w:t>
            </w:r>
            <w:r w:rsidR="00D664F9" w:rsidRPr="005647A3">
              <w:rPr>
                <w:rFonts w:ascii="Times New Roman" w:hAnsi="Times New Roman" w:cs="Times New Roman"/>
                <w:sz w:val="28"/>
                <w:szCs w:val="28"/>
                <w:lang w:val="ro-RO" w:eastAsia="ro-RO"/>
              </w:rPr>
              <w:t>, venituri</w:t>
            </w:r>
            <w:r w:rsidR="004B6B94">
              <w:rPr>
                <w:rFonts w:ascii="Times New Roman" w:hAnsi="Times New Roman" w:cs="Times New Roman"/>
                <w:sz w:val="28"/>
                <w:szCs w:val="28"/>
                <w:lang w:val="ro-RO" w:eastAsia="ro-RO"/>
              </w:rPr>
              <w:t>contractuale în baza</w:t>
            </w:r>
            <w:r w:rsidR="00D664F9" w:rsidRPr="005647A3">
              <w:rPr>
                <w:rFonts w:ascii="Times New Roman" w:hAnsi="Times New Roman" w:cs="Times New Roman"/>
                <w:sz w:val="28"/>
                <w:szCs w:val="28"/>
                <w:lang w:val="ro-RO" w:eastAsia="ro-RO"/>
              </w:rPr>
              <w:t xml:space="preserve"> CAS</w:t>
            </w:r>
            <w:r w:rsidR="004B6B94">
              <w:rPr>
                <w:rFonts w:ascii="Times New Roman" w:hAnsi="Times New Roman" w:cs="Times New Roman"/>
                <w:sz w:val="28"/>
                <w:szCs w:val="28"/>
                <w:lang w:val="ro-RO" w:eastAsia="ro-RO"/>
              </w:rPr>
              <w:t xml:space="preserve"> (contract de activitate sportivă)</w:t>
            </w:r>
            <w:r w:rsidR="00D664F9" w:rsidRPr="005647A3">
              <w:rPr>
                <w:rFonts w:ascii="Times New Roman" w:hAnsi="Times New Roman" w:cs="Times New Roman"/>
                <w:sz w:val="28"/>
                <w:szCs w:val="28"/>
                <w:lang w:val="ro-RO" w:eastAsia="ro-RO"/>
              </w:rPr>
              <w:t xml:space="preserve"> conform legislatiei in vigoare</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98"/>
        </w:trPr>
        <w:tc>
          <w:tcPr>
            <w:tcW w:w="456"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right w:val="single" w:sz="4" w:space="0" w:color="auto"/>
            </w:tcBorders>
            <w:shd w:val="clear" w:color="auto" w:fill="FFFFFF"/>
          </w:tcPr>
          <w:p w:rsidR="00325E46" w:rsidRPr="005647A3" w:rsidRDefault="00FA1A64" w:rsidP="004B6B94">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ab/>
              <w:t>ș</w:t>
            </w:r>
            <w:r w:rsidR="00325E46" w:rsidRPr="005647A3">
              <w:rPr>
                <w:rFonts w:ascii="Times New Roman" w:hAnsi="Times New Roman" w:cs="Times New Roman"/>
                <w:sz w:val="28"/>
                <w:szCs w:val="28"/>
                <w:lang w:val="ro-RO" w:eastAsia="ro-RO"/>
              </w:rPr>
              <w:t>i alte cheltuieli</w:t>
            </w:r>
            <w:r w:rsidRPr="005647A3">
              <w:rPr>
                <w:rFonts w:ascii="Times New Roman" w:hAnsi="Times New Roman" w:cs="Times New Roman"/>
                <w:sz w:val="28"/>
                <w:szCs w:val="28"/>
                <w:lang w:val="ro-RO" w:eastAsia="ro-RO"/>
              </w:rPr>
              <w:t xml:space="preserve"> </w:t>
            </w:r>
            <w:r w:rsidR="00325E46" w:rsidRPr="005647A3">
              <w:rPr>
                <w:rFonts w:ascii="Times New Roman" w:hAnsi="Times New Roman" w:cs="Times New Roman"/>
                <w:sz w:val="28"/>
                <w:szCs w:val="28"/>
                <w:lang w:val="ro-RO" w:eastAsia="ro-RO"/>
              </w:rPr>
              <w:t>( se vor</w:t>
            </w:r>
          </w:p>
        </w:tc>
        <w:tc>
          <w:tcPr>
            <w:tcW w:w="968"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6F07B8" w:rsidRPr="005647A3" w:rsidTr="0094281D">
        <w:trPr>
          <w:trHeight w:val="197"/>
        </w:trPr>
        <w:tc>
          <w:tcPr>
            <w:tcW w:w="456"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left w:val="single" w:sz="4" w:space="0" w:color="auto"/>
              <w:bottom w:val="single" w:sz="4" w:space="0" w:color="auto"/>
              <w:right w:val="single" w:sz="4" w:space="0" w:color="auto"/>
            </w:tcBorders>
            <w:shd w:val="clear" w:color="auto" w:fill="FFFFFF"/>
          </w:tcPr>
          <w:p w:rsidR="00325E46" w:rsidRPr="005647A3" w:rsidRDefault="00325E46" w:rsidP="004B6B94">
            <w:pPr>
              <w:pStyle w:val="NoSpacing"/>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    nominaliza)</w:t>
            </w:r>
          </w:p>
        </w:tc>
        <w:tc>
          <w:tcPr>
            <w:tcW w:w="968"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TOTAL</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r>
      <w:tr w:rsidR="00325E46" w:rsidRPr="005647A3" w:rsidTr="0094281D">
        <w:trPr>
          <w:trHeight w:val="254"/>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w:t>
            </w:r>
          </w:p>
        </w:tc>
        <w:tc>
          <w:tcPr>
            <w:tcW w:w="968"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5647A3" w:rsidRDefault="00325E46"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10</w:t>
            </w:r>
            <w:r w:rsidR="00FA1A64" w:rsidRPr="005647A3">
              <w:rPr>
                <w:rFonts w:ascii="Times New Roman" w:hAnsi="Times New Roman" w:cs="Times New Roman"/>
                <w:sz w:val="28"/>
                <w:szCs w:val="28"/>
                <w:lang w:val="ro-RO" w:eastAsia="ro-RO"/>
              </w:rPr>
              <w:t>0</w:t>
            </w:r>
          </w:p>
        </w:tc>
      </w:tr>
    </w:tbl>
    <w:p w:rsidR="00F22F5A" w:rsidRPr="005647A3" w:rsidRDefault="00F22F5A" w:rsidP="005660C5">
      <w:pPr>
        <w:pStyle w:val="NoSpacing"/>
        <w:jc w:val="both"/>
        <w:rPr>
          <w:rFonts w:ascii="Times New Roman" w:hAnsi="Times New Roman" w:cs="Times New Roman"/>
          <w:sz w:val="28"/>
          <w:szCs w:val="28"/>
          <w:lang w:val="ro-RO" w:eastAsia="ro-RO"/>
        </w:rPr>
      </w:pPr>
    </w:p>
    <w:p w:rsidR="000D38D4" w:rsidRPr="005647A3" w:rsidRDefault="000D38D4" w:rsidP="005660C5">
      <w:pPr>
        <w:pStyle w:val="NoSpacing"/>
        <w:jc w:val="both"/>
        <w:rPr>
          <w:rFonts w:ascii="Times New Roman" w:hAnsi="Times New Roman" w:cs="Times New Roman"/>
          <w:sz w:val="28"/>
          <w:szCs w:val="28"/>
          <w:lang w:val="ro-RO" w:eastAsia="ro-RO"/>
        </w:rPr>
      </w:pPr>
    </w:p>
    <w:p w:rsidR="005A2C40" w:rsidRPr="005647A3" w:rsidRDefault="005A2C40" w:rsidP="005660C5">
      <w:pPr>
        <w:pStyle w:val="NoSpacing"/>
        <w:jc w:val="both"/>
        <w:rPr>
          <w:rFonts w:ascii="Times New Roman" w:hAnsi="Times New Roman" w:cs="Times New Roman"/>
          <w:sz w:val="28"/>
          <w:szCs w:val="28"/>
          <w:lang w:val="ro-RO" w:eastAsia="ro-RO"/>
        </w:rPr>
      </w:pPr>
    </w:p>
    <w:tbl>
      <w:tblPr>
        <w:tblStyle w:val="TableGrid"/>
        <w:tblW w:w="0" w:type="auto"/>
        <w:tblInd w:w="100" w:type="dxa"/>
        <w:tblLook w:val="04A0" w:firstRow="1" w:lastRow="0" w:firstColumn="1" w:lastColumn="0" w:noHBand="0" w:noVBand="1"/>
      </w:tblPr>
      <w:tblGrid>
        <w:gridCol w:w="3838"/>
        <w:gridCol w:w="4783"/>
      </w:tblGrid>
      <w:tr w:rsidR="005A2C40" w:rsidRPr="005647A3" w:rsidTr="005A2C40">
        <w:tc>
          <w:tcPr>
            <w:tcW w:w="4119" w:type="dxa"/>
          </w:tcPr>
          <w:p w:rsidR="005A2C40" w:rsidRPr="005647A3" w:rsidRDefault="005A2C40" w:rsidP="005660C5">
            <w:pPr>
              <w:pStyle w:val="NoSpacing"/>
              <w:jc w:val="both"/>
              <w:rPr>
                <w:rFonts w:ascii="Times New Roman" w:hAnsi="Times New Roman" w:cs="Times New Roman"/>
                <w:strike/>
                <w:color w:val="FF0000"/>
                <w:sz w:val="28"/>
                <w:szCs w:val="28"/>
                <w:lang w:val="ro-RO" w:eastAsia="ro-RO"/>
              </w:rPr>
            </w:pPr>
            <w:r w:rsidRPr="005647A3">
              <w:rPr>
                <w:rFonts w:ascii="Times New Roman" w:hAnsi="Times New Roman" w:cs="Times New Roman"/>
                <w:sz w:val="28"/>
                <w:szCs w:val="28"/>
                <w:lang w:val="ro-RO" w:eastAsia="ro-RO"/>
              </w:rPr>
              <w:t>Președintele</w:t>
            </w:r>
            <w:r w:rsidR="00AB4C53" w:rsidRPr="005647A3">
              <w:rPr>
                <w:rFonts w:ascii="Times New Roman" w:hAnsi="Times New Roman" w:cs="Times New Roman"/>
                <w:sz w:val="28"/>
                <w:szCs w:val="28"/>
                <w:lang w:val="ro-RO" w:eastAsia="ro-RO"/>
              </w:rPr>
              <w:t xml:space="preserve"> structurii sportive</w:t>
            </w:r>
            <w:r w:rsidRPr="005647A3">
              <w:rPr>
                <w:rFonts w:ascii="Times New Roman" w:hAnsi="Times New Roman" w:cs="Times New Roman"/>
                <w:sz w:val="28"/>
                <w:szCs w:val="28"/>
                <w:lang w:val="ro-RO" w:eastAsia="ro-RO"/>
              </w:rPr>
              <w:t xml:space="preserve"> </w:t>
            </w:r>
          </w:p>
          <w:p w:rsidR="005A2C40" w:rsidRPr="005647A3" w:rsidRDefault="005A2C4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w:t>
            </w:r>
          </w:p>
          <w:p w:rsidR="005A2C40" w:rsidRPr="005647A3" w:rsidRDefault="005A2C4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(numele, prenumele și semnătura)</w:t>
            </w:r>
          </w:p>
        </w:tc>
        <w:tc>
          <w:tcPr>
            <w:tcW w:w="5357" w:type="dxa"/>
          </w:tcPr>
          <w:p w:rsidR="005A2C40" w:rsidRPr="005647A3" w:rsidRDefault="005A2C40" w:rsidP="005660C5">
            <w:pPr>
              <w:pStyle w:val="NoSpacing"/>
              <w:jc w:val="both"/>
              <w:rPr>
                <w:rFonts w:ascii="Times New Roman" w:hAnsi="Times New Roman" w:cs="Times New Roman"/>
                <w:strike/>
                <w:color w:val="FF0000"/>
                <w:sz w:val="28"/>
                <w:szCs w:val="28"/>
                <w:lang w:val="ro-RO" w:eastAsia="ro-RO"/>
              </w:rPr>
            </w:pPr>
            <w:r w:rsidRPr="005647A3">
              <w:rPr>
                <w:rFonts w:ascii="Times New Roman" w:hAnsi="Times New Roman" w:cs="Times New Roman"/>
                <w:sz w:val="28"/>
                <w:szCs w:val="28"/>
                <w:lang w:val="ro-RO" w:eastAsia="ro-RO"/>
              </w:rPr>
              <w:t>Responsabilul financiar al</w:t>
            </w:r>
            <w:r w:rsidR="00AB4C53" w:rsidRPr="005647A3">
              <w:rPr>
                <w:rFonts w:ascii="Times New Roman" w:hAnsi="Times New Roman" w:cs="Times New Roman"/>
                <w:sz w:val="28"/>
                <w:szCs w:val="28"/>
                <w:lang w:val="ro-RO" w:eastAsia="ro-RO"/>
              </w:rPr>
              <w:t xml:space="preserve"> structurii sportive</w:t>
            </w:r>
            <w:r w:rsidRPr="005647A3">
              <w:rPr>
                <w:rFonts w:ascii="Times New Roman" w:hAnsi="Times New Roman" w:cs="Times New Roman"/>
                <w:sz w:val="28"/>
                <w:szCs w:val="28"/>
                <w:lang w:val="ro-RO" w:eastAsia="ro-RO"/>
              </w:rPr>
              <w:t xml:space="preserve"> </w:t>
            </w:r>
          </w:p>
          <w:p w:rsidR="005A2C40" w:rsidRPr="005647A3" w:rsidRDefault="005A2C4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w:t>
            </w:r>
          </w:p>
          <w:p w:rsidR="005A2C40" w:rsidRPr="005647A3" w:rsidRDefault="005A2C4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(numele, prenumele și semnătura)</w:t>
            </w:r>
          </w:p>
        </w:tc>
      </w:tr>
    </w:tbl>
    <w:p w:rsidR="005A2C40" w:rsidRPr="005647A3" w:rsidRDefault="005A2C40" w:rsidP="005660C5">
      <w:pPr>
        <w:pStyle w:val="NoSpacing"/>
        <w:jc w:val="both"/>
        <w:rPr>
          <w:rFonts w:ascii="Times New Roman" w:hAnsi="Times New Roman" w:cs="Times New Roman"/>
          <w:sz w:val="28"/>
          <w:szCs w:val="28"/>
          <w:lang w:val="ro-RO" w:eastAsia="ro-RO"/>
        </w:rPr>
      </w:pPr>
    </w:p>
    <w:p w:rsidR="005A2C40" w:rsidRPr="005647A3" w:rsidRDefault="005A2C4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Data</w:t>
      </w:r>
      <w:r w:rsidRPr="005647A3">
        <w:rPr>
          <w:rFonts w:ascii="Times New Roman" w:hAnsi="Times New Roman" w:cs="Times New Roman"/>
          <w:sz w:val="28"/>
          <w:szCs w:val="28"/>
          <w:lang w:val="ro-RO" w:eastAsia="ro-RO"/>
        </w:rPr>
        <w:tab/>
        <w:t>............................</w:t>
      </w:r>
    </w:p>
    <w:p w:rsidR="005A2C40" w:rsidRPr="005647A3" w:rsidRDefault="005A2C40" w:rsidP="005660C5">
      <w:pPr>
        <w:pStyle w:val="NoSpacing"/>
        <w:jc w:val="both"/>
        <w:rPr>
          <w:rFonts w:ascii="Times New Roman" w:hAnsi="Times New Roman" w:cs="Times New Roman"/>
          <w:sz w:val="28"/>
          <w:szCs w:val="28"/>
          <w:lang w:val="ro-RO" w:eastAsia="ro-RO"/>
        </w:rPr>
      </w:pPr>
    </w:p>
    <w:p w:rsidR="005A2C40" w:rsidRPr="005647A3" w:rsidRDefault="005A2C4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Ştampila</w:t>
      </w:r>
      <w:r w:rsidR="00AB4C53" w:rsidRPr="005647A3">
        <w:rPr>
          <w:rFonts w:ascii="Times New Roman" w:hAnsi="Times New Roman" w:cs="Times New Roman"/>
          <w:sz w:val="28"/>
          <w:szCs w:val="28"/>
          <w:lang w:val="ro-RO" w:eastAsia="ro-RO"/>
        </w:rPr>
        <w:t xml:space="preserve"> structurii sportive</w:t>
      </w:r>
      <w:r w:rsidRPr="005647A3">
        <w:rPr>
          <w:rFonts w:ascii="Times New Roman" w:hAnsi="Times New Roman" w:cs="Times New Roman"/>
          <w:sz w:val="28"/>
          <w:szCs w:val="28"/>
          <w:lang w:val="ro-RO" w:eastAsia="ro-RO"/>
        </w:rPr>
        <w:t xml:space="preserve"> </w:t>
      </w:r>
    </w:p>
    <w:p w:rsidR="005A2C40" w:rsidRPr="005647A3" w:rsidRDefault="005A2C40" w:rsidP="005660C5">
      <w:pPr>
        <w:pStyle w:val="NoSpacing"/>
        <w:jc w:val="both"/>
        <w:rPr>
          <w:rFonts w:ascii="Times New Roman" w:hAnsi="Times New Roman" w:cs="Times New Roman"/>
          <w:sz w:val="28"/>
          <w:szCs w:val="28"/>
          <w:lang w:val="ro-RO" w:eastAsia="ro-RO"/>
        </w:rPr>
      </w:pPr>
    </w:p>
    <w:p w:rsidR="002221B1" w:rsidRPr="005647A3" w:rsidRDefault="002221B1" w:rsidP="005660C5">
      <w:pPr>
        <w:pStyle w:val="NoSpacing"/>
        <w:jc w:val="both"/>
        <w:rPr>
          <w:rFonts w:ascii="Times New Roman" w:hAnsi="Times New Roman" w:cs="Times New Roman"/>
          <w:sz w:val="28"/>
          <w:szCs w:val="28"/>
          <w:lang w:val="ro-RO" w:eastAsia="ro-RO"/>
        </w:rPr>
      </w:pPr>
    </w:p>
    <w:p w:rsidR="002221B1" w:rsidRPr="005647A3" w:rsidRDefault="002221B1" w:rsidP="005660C5">
      <w:pPr>
        <w:pStyle w:val="NoSpacing"/>
        <w:jc w:val="both"/>
        <w:rPr>
          <w:rFonts w:ascii="Times New Roman" w:hAnsi="Times New Roman" w:cs="Times New Roman"/>
          <w:sz w:val="28"/>
          <w:szCs w:val="28"/>
          <w:lang w:val="ro-RO" w:eastAsia="ro-RO"/>
        </w:rPr>
      </w:pPr>
    </w:p>
    <w:p w:rsidR="002221B1" w:rsidRPr="005647A3" w:rsidRDefault="002221B1" w:rsidP="005660C5">
      <w:pPr>
        <w:pStyle w:val="NoSpacing"/>
        <w:jc w:val="both"/>
        <w:rPr>
          <w:rFonts w:ascii="Times New Roman" w:hAnsi="Times New Roman" w:cs="Times New Roman"/>
          <w:sz w:val="28"/>
          <w:szCs w:val="28"/>
          <w:lang w:val="ro-RO" w:eastAsia="ro-RO"/>
        </w:rPr>
      </w:pPr>
    </w:p>
    <w:p w:rsidR="002221B1" w:rsidRPr="005647A3" w:rsidRDefault="002221B1" w:rsidP="005660C5">
      <w:pPr>
        <w:pStyle w:val="NoSpacing"/>
        <w:jc w:val="both"/>
        <w:rPr>
          <w:rFonts w:ascii="Times New Roman" w:hAnsi="Times New Roman" w:cs="Times New Roman"/>
          <w:sz w:val="28"/>
          <w:szCs w:val="28"/>
          <w:lang w:val="ro-RO" w:eastAsia="ro-RO"/>
        </w:rPr>
      </w:pPr>
    </w:p>
    <w:p w:rsidR="000D38D4" w:rsidRPr="005647A3" w:rsidRDefault="000D38D4" w:rsidP="005660C5">
      <w:pPr>
        <w:pStyle w:val="NoSpacing"/>
        <w:jc w:val="both"/>
        <w:rPr>
          <w:rFonts w:ascii="Times New Roman" w:hAnsi="Times New Roman" w:cs="Times New Roman"/>
          <w:sz w:val="28"/>
          <w:szCs w:val="28"/>
          <w:lang w:val="ro-RO" w:eastAsia="ro-RO"/>
        </w:rPr>
      </w:pPr>
    </w:p>
    <w:p w:rsidR="000D38D4" w:rsidRPr="005647A3" w:rsidRDefault="000D38D4" w:rsidP="005660C5">
      <w:pPr>
        <w:pStyle w:val="NoSpacing"/>
        <w:jc w:val="both"/>
        <w:rPr>
          <w:rFonts w:ascii="Times New Roman" w:hAnsi="Times New Roman" w:cs="Times New Roman"/>
          <w:sz w:val="28"/>
          <w:szCs w:val="28"/>
          <w:lang w:val="ro-RO" w:eastAsia="ro-RO"/>
        </w:rPr>
      </w:pPr>
    </w:p>
    <w:p w:rsidR="000D38D4" w:rsidRPr="005647A3" w:rsidRDefault="000D38D4" w:rsidP="005660C5">
      <w:pPr>
        <w:pStyle w:val="NoSpacing"/>
        <w:jc w:val="both"/>
        <w:rPr>
          <w:rFonts w:ascii="Times New Roman" w:hAnsi="Times New Roman" w:cs="Times New Roman"/>
          <w:sz w:val="28"/>
          <w:szCs w:val="28"/>
          <w:lang w:val="ro-RO" w:eastAsia="ro-RO"/>
        </w:rPr>
      </w:pPr>
    </w:p>
    <w:p w:rsidR="002221B1" w:rsidRPr="004B6B94" w:rsidRDefault="002221B1" w:rsidP="004B6B94">
      <w:pPr>
        <w:pStyle w:val="NoSpacing"/>
        <w:jc w:val="right"/>
        <w:rPr>
          <w:rFonts w:ascii="Times New Roman" w:hAnsi="Times New Roman" w:cs="Times New Roman"/>
          <w:b/>
          <w:sz w:val="28"/>
          <w:szCs w:val="28"/>
          <w:lang w:val="ro-RO" w:eastAsia="ro-RO"/>
        </w:rPr>
      </w:pPr>
      <w:r w:rsidRPr="004B6B94">
        <w:rPr>
          <w:rFonts w:ascii="Times New Roman" w:hAnsi="Times New Roman" w:cs="Times New Roman"/>
          <w:b/>
          <w:sz w:val="28"/>
          <w:szCs w:val="28"/>
          <w:lang w:val="ro-RO" w:eastAsia="ro-RO"/>
        </w:rPr>
        <w:t>Anexa nr. 4 la Regulament</w:t>
      </w:r>
    </w:p>
    <w:p w:rsidR="002221B1" w:rsidRPr="005647A3" w:rsidRDefault="002221B1" w:rsidP="005660C5">
      <w:pPr>
        <w:pStyle w:val="NoSpacing"/>
        <w:jc w:val="both"/>
        <w:rPr>
          <w:rFonts w:ascii="Times New Roman" w:hAnsi="Times New Roman" w:cs="Times New Roman"/>
          <w:sz w:val="28"/>
          <w:szCs w:val="28"/>
          <w:lang w:val="ro-RO" w:eastAsia="ro-RO"/>
        </w:rPr>
      </w:pPr>
    </w:p>
    <w:p w:rsidR="002221B1" w:rsidRPr="005647A3" w:rsidRDefault="00AB4C53"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Structura sportivă </w:t>
      </w:r>
      <w:r w:rsidR="002221B1" w:rsidRPr="005647A3">
        <w:rPr>
          <w:rFonts w:ascii="Times New Roman" w:hAnsi="Times New Roman" w:cs="Times New Roman"/>
          <w:sz w:val="28"/>
          <w:szCs w:val="28"/>
          <w:lang w:val="ro-RO" w:eastAsia="ro-RO"/>
        </w:rPr>
        <w:t>.................................</w:t>
      </w:r>
    </w:p>
    <w:p w:rsidR="002221B1" w:rsidRPr="005647A3" w:rsidRDefault="002221B1" w:rsidP="005660C5">
      <w:pPr>
        <w:pStyle w:val="NoSpacing"/>
        <w:jc w:val="both"/>
        <w:rPr>
          <w:rFonts w:ascii="Times New Roman" w:hAnsi="Times New Roman" w:cs="Times New Roman"/>
          <w:sz w:val="28"/>
          <w:szCs w:val="28"/>
          <w:lang w:val="ro-RO" w:eastAsia="ro-RO"/>
        </w:rPr>
      </w:pPr>
    </w:p>
    <w:p w:rsidR="002221B1" w:rsidRPr="004B6B94" w:rsidRDefault="002221B1" w:rsidP="004B6B94">
      <w:pPr>
        <w:pStyle w:val="NoSpacing"/>
        <w:jc w:val="center"/>
        <w:rPr>
          <w:rFonts w:ascii="Times New Roman" w:hAnsi="Times New Roman" w:cs="Times New Roman"/>
          <w:b/>
          <w:sz w:val="28"/>
          <w:szCs w:val="28"/>
          <w:lang w:val="ro-RO" w:eastAsia="ro-RO"/>
        </w:rPr>
      </w:pPr>
      <w:r w:rsidRPr="004B6B94">
        <w:rPr>
          <w:rFonts w:ascii="Times New Roman" w:hAnsi="Times New Roman" w:cs="Times New Roman"/>
          <w:b/>
          <w:sz w:val="28"/>
          <w:szCs w:val="28"/>
          <w:lang w:val="ro-RO" w:eastAsia="ro-RO"/>
        </w:rPr>
        <w:t>RAPORT DE EVALUARE intermediar/final</w:t>
      </w:r>
    </w:p>
    <w:p w:rsidR="002221B1" w:rsidRPr="005647A3" w:rsidRDefault="002221B1" w:rsidP="005660C5">
      <w:pPr>
        <w:pStyle w:val="NoSpacing"/>
        <w:jc w:val="both"/>
        <w:rPr>
          <w:rFonts w:ascii="Times New Roman" w:hAnsi="Times New Roman" w:cs="Times New Roman"/>
          <w:sz w:val="28"/>
          <w:szCs w:val="28"/>
          <w:lang w:val="ro-RO" w:eastAsia="ro-RO"/>
        </w:rPr>
      </w:pPr>
    </w:p>
    <w:p w:rsidR="002221B1" w:rsidRPr="005647A3" w:rsidRDefault="002221B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lastRenderedPageBreak/>
        <w:t>Contract de finanțare</w:t>
      </w:r>
      <w:r w:rsidR="00C2438B" w:rsidRPr="005647A3">
        <w:rPr>
          <w:rFonts w:ascii="Times New Roman" w:hAnsi="Times New Roman" w:cs="Times New Roman"/>
          <w:sz w:val="28"/>
          <w:szCs w:val="28"/>
          <w:lang w:val="ro-RO" w:eastAsia="ro-RO"/>
        </w:rPr>
        <w:t xml:space="preserve"> </w:t>
      </w:r>
      <w:r w:rsidR="00C2438B" w:rsidRPr="004B6B94">
        <w:rPr>
          <w:rFonts w:ascii="Times New Roman" w:hAnsi="Times New Roman" w:cs="Times New Roman"/>
          <w:sz w:val="28"/>
          <w:szCs w:val="28"/>
          <w:lang w:val="ro-RO" w:eastAsia="ro-RO"/>
        </w:rPr>
        <w:t>activitate sportivă</w:t>
      </w:r>
      <w:r w:rsidRPr="005647A3">
        <w:rPr>
          <w:rFonts w:ascii="Times New Roman" w:hAnsi="Times New Roman" w:cs="Times New Roman"/>
          <w:sz w:val="28"/>
          <w:szCs w:val="28"/>
          <w:lang w:val="ro-RO" w:eastAsia="ro-RO"/>
        </w:rPr>
        <w:t xml:space="preserve"> </w:t>
      </w:r>
      <w:r w:rsidR="008F1664" w:rsidRPr="005647A3">
        <w:rPr>
          <w:rFonts w:ascii="Times New Roman" w:hAnsi="Times New Roman" w:cs="Times New Roman"/>
          <w:sz w:val="28"/>
          <w:szCs w:val="28"/>
          <w:lang w:val="ro-RO" w:eastAsia="ro-RO"/>
        </w:rPr>
        <w:t>nr.................. înche</w:t>
      </w:r>
      <w:r w:rsidRPr="005647A3">
        <w:rPr>
          <w:rFonts w:ascii="Times New Roman" w:hAnsi="Times New Roman" w:cs="Times New Roman"/>
          <w:sz w:val="28"/>
          <w:szCs w:val="28"/>
          <w:lang w:val="ro-RO" w:eastAsia="ro-RO"/>
        </w:rPr>
        <w:t>iat la data ......</w:t>
      </w:r>
      <w:r w:rsidR="008F1664" w:rsidRPr="005647A3">
        <w:rPr>
          <w:rFonts w:ascii="Times New Roman" w:hAnsi="Times New Roman" w:cs="Times New Roman"/>
          <w:sz w:val="28"/>
          <w:szCs w:val="28"/>
          <w:lang w:val="ro-RO" w:eastAsia="ro-RO"/>
        </w:rPr>
        <w:t>........................... apro</w:t>
      </w:r>
      <w:r w:rsidRPr="005647A3">
        <w:rPr>
          <w:rFonts w:ascii="Times New Roman" w:hAnsi="Times New Roman" w:cs="Times New Roman"/>
          <w:sz w:val="28"/>
          <w:szCs w:val="28"/>
          <w:lang w:val="ro-RO" w:eastAsia="ro-RO"/>
        </w:rPr>
        <w:t>bat prin Hotărârea Consiliul</w:t>
      </w:r>
      <w:r w:rsidR="006F07B8" w:rsidRPr="005647A3">
        <w:rPr>
          <w:rFonts w:ascii="Times New Roman" w:hAnsi="Times New Roman" w:cs="Times New Roman"/>
          <w:sz w:val="28"/>
          <w:szCs w:val="28"/>
          <w:lang w:val="ro-RO" w:eastAsia="ro-RO"/>
        </w:rPr>
        <w:t>ui Local al Sectorului 1 nr.</w:t>
      </w:r>
      <w:r w:rsidRPr="005647A3">
        <w:rPr>
          <w:rFonts w:ascii="Times New Roman" w:hAnsi="Times New Roman" w:cs="Times New Roman"/>
          <w:sz w:val="28"/>
          <w:szCs w:val="28"/>
          <w:lang w:val="ro-RO" w:eastAsia="ro-RO"/>
        </w:rPr>
        <w:t>..................................... din data de ............................</w:t>
      </w:r>
    </w:p>
    <w:p w:rsidR="006F07B8" w:rsidRPr="005647A3" w:rsidRDefault="006F07B8"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Autoritatea finanțatoare</w:t>
      </w:r>
      <w:r w:rsidR="00893830" w:rsidRPr="005647A3">
        <w:rPr>
          <w:rFonts w:ascii="Times New Roman" w:hAnsi="Times New Roman" w:cs="Times New Roman"/>
          <w:sz w:val="28"/>
          <w:szCs w:val="28"/>
          <w:lang w:val="ro-RO" w:eastAsia="ro-RO"/>
        </w:rPr>
        <w:t xml:space="preserve"> ....................................</w:t>
      </w:r>
    </w:p>
    <w:p w:rsidR="00893830" w:rsidRPr="005647A3" w:rsidRDefault="0089383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adresă........................................</w:t>
      </w:r>
    </w:p>
    <w:p w:rsidR="00893830" w:rsidRPr="005647A3" w:rsidRDefault="0089383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telefon/fax ..................................</w:t>
      </w:r>
    </w:p>
    <w:p w:rsidR="00893830" w:rsidRPr="005647A3" w:rsidRDefault="0089383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e-mail.........................................</w:t>
      </w:r>
    </w:p>
    <w:p w:rsidR="00893830" w:rsidRPr="005647A3" w:rsidRDefault="00893830" w:rsidP="005660C5">
      <w:pPr>
        <w:pStyle w:val="NoSpacing"/>
        <w:jc w:val="both"/>
        <w:rPr>
          <w:rFonts w:ascii="Times New Roman" w:hAnsi="Times New Roman" w:cs="Times New Roman"/>
          <w:sz w:val="28"/>
          <w:szCs w:val="28"/>
          <w:lang w:val="ro-RO" w:eastAsia="ro-RO"/>
        </w:rPr>
      </w:pPr>
    </w:p>
    <w:p w:rsidR="00893830" w:rsidRPr="005647A3" w:rsidRDefault="0089383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Data înaintării raportului .....................................</w:t>
      </w:r>
    </w:p>
    <w:p w:rsidR="00893830" w:rsidRPr="005647A3" w:rsidRDefault="00893830" w:rsidP="005660C5">
      <w:pPr>
        <w:pStyle w:val="NoSpacing"/>
        <w:jc w:val="both"/>
        <w:rPr>
          <w:rFonts w:ascii="Times New Roman" w:hAnsi="Times New Roman" w:cs="Times New Roman"/>
          <w:sz w:val="28"/>
          <w:szCs w:val="28"/>
          <w:lang w:val="ro-RO" w:eastAsia="ro-RO"/>
        </w:rPr>
      </w:pPr>
    </w:p>
    <w:p w:rsidR="00893830" w:rsidRPr="005647A3" w:rsidRDefault="0089383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 Denumirea proiectului ..................................................</w:t>
      </w:r>
    </w:p>
    <w:p w:rsidR="00893830" w:rsidRPr="005647A3" w:rsidRDefault="0089383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2. Coordonatorul proiectului ..................................................</w:t>
      </w:r>
    </w:p>
    <w:p w:rsidR="00893830" w:rsidRPr="005647A3" w:rsidRDefault="0089383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3. Perioada:</w:t>
      </w:r>
    </w:p>
    <w:p w:rsidR="00893830" w:rsidRPr="005647A3" w:rsidRDefault="00893830" w:rsidP="005660C5">
      <w:pPr>
        <w:pStyle w:val="NoSpacing"/>
        <w:jc w:val="both"/>
        <w:rPr>
          <w:rFonts w:ascii="Times New Roman" w:hAnsi="Times New Roman" w:cs="Times New Roman"/>
          <w:sz w:val="28"/>
          <w:szCs w:val="28"/>
          <w:lang w:val="ro-RO" w:eastAsia="ro-RO"/>
        </w:rPr>
      </w:pPr>
    </w:p>
    <w:tbl>
      <w:tblPr>
        <w:tblStyle w:val="TableGrid"/>
        <w:tblW w:w="0" w:type="auto"/>
        <w:tblInd w:w="102" w:type="dxa"/>
        <w:tblLook w:val="04A0" w:firstRow="1" w:lastRow="0" w:firstColumn="1" w:lastColumn="0" w:noHBand="0" w:noVBand="1"/>
      </w:tblPr>
      <w:tblGrid>
        <w:gridCol w:w="4318"/>
        <w:gridCol w:w="4301"/>
      </w:tblGrid>
      <w:tr w:rsidR="00E46298" w:rsidRPr="005647A3" w:rsidTr="00893830">
        <w:tc>
          <w:tcPr>
            <w:tcW w:w="4788" w:type="dxa"/>
          </w:tcPr>
          <w:p w:rsidR="00893830" w:rsidRPr="005647A3" w:rsidRDefault="0089383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Data de început</w:t>
            </w:r>
          </w:p>
        </w:tc>
        <w:tc>
          <w:tcPr>
            <w:tcW w:w="4788" w:type="dxa"/>
          </w:tcPr>
          <w:p w:rsidR="00893830" w:rsidRPr="005647A3" w:rsidRDefault="0089383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Data de sfârșit</w:t>
            </w:r>
          </w:p>
        </w:tc>
      </w:tr>
      <w:tr w:rsidR="00E46298" w:rsidRPr="005647A3" w:rsidTr="00893830">
        <w:tc>
          <w:tcPr>
            <w:tcW w:w="4788" w:type="dxa"/>
          </w:tcPr>
          <w:p w:rsidR="00893830" w:rsidRPr="005647A3" w:rsidRDefault="00893830" w:rsidP="005660C5">
            <w:pPr>
              <w:pStyle w:val="NoSpacing"/>
              <w:jc w:val="both"/>
              <w:rPr>
                <w:rFonts w:ascii="Times New Roman" w:hAnsi="Times New Roman" w:cs="Times New Roman"/>
                <w:sz w:val="28"/>
                <w:szCs w:val="28"/>
                <w:lang w:val="ro-RO" w:eastAsia="ro-RO"/>
              </w:rPr>
            </w:pPr>
          </w:p>
        </w:tc>
        <w:tc>
          <w:tcPr>
            <w:tcW w:w="4788" w:type="dxa"/>
          </w:tcPr>
          <w:p w:rsidR="00893830" w:rsidRPr="005647A3" w:rsidRDefault="00893830" w:rsidP="005660C5">
            <w:pPr>
              <w:pStyle w:val="NoSpacing"/>
              <w:jc w:val="both"/>
              <w:rPr>
                <w:rFonts w:ascii="Times New Roman" w:hAnsi="Times New Roman" w:cs="Times New Roman"/>
                <w:sz w:val="28"/>
                <w:szCs w:val="28"/>
                <w:lang w:val="ro-RO" w:eastAsia="ro-RO"/>
              </w:rPr>
            </w:pPr>
          </w:p>
        </w:tc>
      </w:tr>
    </w:tbl>
    <w:p w:rsidR="00893830" w:rsidRPr="005647A3" w:rsidRDefault="00893830" w:rsidP="005660C5">
      <w:pPr>
        <w:pStyle w:val="NoSpacing"/>
        <w:jc w:val="both"/>
        <w:rPr>
          <w:rFonts w:ascii="Times New Roman" w:hAnsi="Times New Roman" w:cs="Times New Roman"/>
          <w:sz w:val="28"/>
          <w:szCs w:val="28"/>
          <w:lang w:val="ro-RO" w:eastAsia="ro-RO"/>
        </w:rPr>
      </w:pPr>
    </w:p>
    <w:p w:rsidR="00893830" w:rsidRPr="005647A3" w:rsidRDefault="0089383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4. Locul de desfăurare ..............................................</w:t>
      </w:r>
    </w:p>
    <w:p w:rsidR="00893830" w:rsidRPr="005647A3" w:rsidRDefault="0089383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5. Scopul proiectului ..................................................</w:t>
      </w:r>
    </w:p>
    <w:p w:rsidR="00893830" w:rsidRPr="005647A3" w:rsidRDefault="0089383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6. Obiectivele proiectului </w:t>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a. Obiective generale:</w:t>
      </w:r>
    </w:p>
    <w:tbl>
      <w:tblPr>
        <w:tblStyle w:val="TableGrid"/>
        <w:tblW w:w="0" w:type="auto"/>
        <w:tblLook w:val="04A0" w:firstRow="1" w:lastRow="0" w:firstColumn="1" w:lastColumn="0" w:noHBand="0" w:noVBand="1"/>
      </w:tblPr>
      <w:tblGrid>
        <w:gridCol w:w="2505"/>
        <w:gridCol w:w="6216"/>
      </w:tblGrid>
      <w:tr w:rsidR="00457C17" w:rsidRPr="005647A3" w:rsidTr="004B6B94">
        <w:tc>
          <w:tcPr>
            <w:tcW w:w="2505" w:type="dxa"/>
          </w:tcPr>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 1</w:t>
            </w:r>
          </w:p>
        </w:tc>
        <w:tc>
          <w:tcPr>
            <w:tcW w:w="6216" w:type="dxa"/>
          </w:tcPr>
          <w:p w:rsidR="00457C17" w:rsidRPr="005647A3" w:rsidRDefault="00457C17" w:rsidP="005660C5">
            <w:pPr>
              <w:pStyle w:val="NoSpacing"/>
              <w:jc w:val="both"/>
              <w:rPr>
                <w:rFonts w:ascii="Times New Roman" w:hAnsi="Times New Roman" w:cs="Times New Roman"/>
                <w:sz w:val="28"/>
                <w:szCs w:val="28"/>
                <w:lang w:val="ro-RO" w:eastAsia="ro-RO"/>
              </w:rPr>
            </w:pPr>
          </w:p>
        </w:tc>
      </w:tr>
      <w:tr w:rsidR="00457C17" w:rsidRPr="005647A3" w:rsidTr="004B6B94">
        <w:tc>
          <w:tcPr>
            <w:tcW w:w="2505" w:type="dxa"/>
          </w:tcPr>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 2</w:t>
            </w:r>
          </w:p>
        </w:tc>
        <w:tc>
          <w:tcPr>
            <w:tcW w:w="6216" w:type="dxa"/>
          </w:tcPr>
          <w:p w:rsidR="00457C17" w:rsidRPr="005647A3" w:rsidRDefault="00457C17" w:rsidP="005660C5">
            <w:pPr>
              <w:pStyle w:val="NoSpacing"/>
              <w:jc w:val="both"/>
              <w:rPr>
                <w:rFonts w:ascii="Times New Roman" w:hAnsi="Times New Roman" w:cs="Times New Roman"/>
                <w:sz w:val="28"/>
                <w:szCs w:val="28"/>
                <w:lang w:val="ro-RO" w:eastAsia="ro-RO"/>
              </w:rPr>
            </w:pPr>
          </w:p>
        </w:tc>
      </w:tr>
    </w:tbl>
    <w:p w:rsidR="00457C17" w:rsidRPr="005647A3" w:rsidRDefault="00457C17" w:rsidP="005660C5">
      <w:pPr>
        <w:pStyle w:val="NoSpacing"/>
        <w:jc w:val="both"/>
        <w:rPr>
          <w:rFonts w:ascii="Times New Roman" w:hAnsi="Times New Roman" w:cs="Times New Roman"/>
          <w:sz w:val="28"/>
          <w:szCs w:val="28"/>
          <w:lang w:val="ro-RO" w:eastAsia="ro-RO"/>
        </w:rPr>
      </w:pP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b. Obiective specifice:</w:t>
      </w:r>
    </w:p>
    <w:tbl>
      <w:tblPr>
        <w:tblStyle w:val="TableGrid"/>
        <w:tblW w:w="0" w:type="auto"/>
        <w:tblLook w:val="04A0" w:firstRow="1" w:lastRow="0" w:firstColumn="1" w:lastColumn="0" w:noHBand="0" w:noVBand="1"/>
      </w:tblPr>
      <w:tblGrid>
        <w:gridCol w:w="2505"/>
        <w:gridCol w:w="6216"/>
      </w:tblGrid>
      <w:tr w:rsidR="00457C17" w:rsidRPr="005647A3" w:rsidTr="004B6B94">
        <w:tc>
          <w:tcPr>
            <w:tcW w:w="2505" w:type="dxa"/>
          </w:tcPr>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 1</w:t>
            </w:r>
          </w:p>
        </w:tc>
        <w:tc>
          <w:tcPr>
            <w:tcW w:w="6216" w:type="dxa"/>
          </w:tcPr>
          <w:p w:rsidR="00457C17" w:rsidRPr="005647A3" w:rsidRDefault="00457C17" w:rsidP="005660C5">
            <w:pPr>
              <w:pStyle w:val="NoSpacing"/>
              <w:jc w:val="both"/>
              <w:rPr>
                <w:rFonts w:ascii="Times New Roman" w:hAnsi="Times New Roman" w:cs="Times New Roman"/>
                <w:sz w:val="28"/>
                <w:szCs w:val="28"/>
                <w:lang w:val="ro-RO" w:eastAsia="ro-RO"/>
              </w:rPr>
            </w:pPr>
          </w:p>
        </w:tc>
      </w:tr>
      <w:tr w:rsidR="00457C17" w:rsidRPr="005647A3" w:rsidTr="004B6B94">
        <w:tc>
          <w:tcPr>
            <w:tcW w:w="2505" w:type="dxa"/>
          </w:tcPr>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 2</w:t>
            </w:r>
          </w:p>
        </w:tc>
        <w:tc>
          <w:tcPr>
            <w:tcW w:w="6216" w:type="dxa"/>
          </w:tcPr>
          <w:p w:rsidR="00457C17" w:rsidRPr="005647A3" w:rsidRDefault="00457C17" w:rsidP="005660C5">
            <w:pPr>
              <w:pStyle w:val="NoSpacing"/>
              <w:jc w:val="both"/>
              <w:rPr>
                <w:rFonts w:ascii="Times New Roman" w:hAnsi="Times New Roman" w:cs="Times New Roman"/>
                <w:sz w:val="28"/>
                <w:szCs w:val="28"/>
                <w:lang w:val="ro-RO" w:eastAsia="ro-RO"/>
              </w:rPr>
            </w:pPr>
          </w:p>
        </w:tc>
      </w:tr>
    </w:tbl>
    <w:p w:rsidR="00457C17" w:rsidRPr="005647A3" w:rsidRDefault="00457C17" w:rsidP="005660C5">
      <w:pPr>
        <w:pStyle w:val="NoSpacing"/>
        <w:jc w:val="both"/>
        <w:rPr>
          <w:rFonts w:ascii="Times New Roman" w:hAnsi="Times New Roman" w:cs="Times New Roman"/>
          <w:sz w:val="28"/>
          <w:szCs w:val="28"/>
          <w:lang w:val="ro-RO" w:eastAsia="ro-RO"/>
        </w:rPr>
      </w:pP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7. Raport de activitate</w:t>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a.Descrierea pe scurt a activităţilor desfăşurate până la data întocmirii raportului: (Descrierea nu va depăşi o pagina, vor fi pretezentate datele necesare unei evaluări de ansamblu a derulării programului/proiectului şi a verificării realităţii prestaţiilor: beneficiari, ecouri de presă, colaborarea cu alţi parteneri etc.)</w:t>
      </w:r>
      <w:r w:rsidRPr="005647A3">
        <w:rPr>
          <w:rFonts w:ascii="Times New Roman" w:hAnsi="Times New Roman" w:cs="Times New Roman"/>
          <w:sz w:val="28"/>
          <w:szCs w:val="28"/>
          <w:lang w:val="ro-RO" w:eastAsia="ro-RO"/>
        </w:rPr>
        <w:tab/>
      </w:r>
    </w:p>
    <w:p w:rsidR="00C646EC" w:rsidRPr="005647A3" w:rsidRDefault="00C646EC" w:rsidP="005660C5">
      <w:pPr>
        <w:pStyle w:val="NoSpacing"/>
        <w:jc w:val="both"/>
        <w:rPr>
          <w:rFonts w:ascii="Times New Roman" w:hAnsi="Times New Roman" w:cs="Times New Roman"/>
          <w:sz w:val="28"/>
          <w:szCs w:val="28"/>
          <w:lang w:val="ro-RO" w:eastAsia="ro-RO"/>
        </w:rPr>
      </w:pPr>
    </w:p>
    <w:tbl>
      <w:tblPr>
        <w:tblStyle w:val="TableGrid"/>
        <w:tblW w:w="0" w:type="auto"/>
        <w:tblInd w:w="102" w:type="dxa"/>
        <w:tblLook w:val="04A0" w:firstRow="1" w:lastRow="0" w:firstColumn="1" w:lastColumn="0" w:noHBand="0" w:noVBand="1"/>
      </w:tblPr>
      <w:tblGrid>
        <w:gridCol w:w="8619"/>
      </w:tblGrid>
      <w:tr w:rsidR="00C646EC" w:rsidRPr="005647A3" w:rsidTr="00C646EC">
        <w:tc>
          <w:tcPr>
            <w:tcW w:w="9576" w:type="dxa"/>
          </w:tcPr>
          <w:p w:rsidR="00C646EC" w:rsidRPr="005647A3" w:rsidRDefault="00C646EC" w:rsidP="005660C5">
            <w:pPr>
              <w:pStyle w:val="NoSpacing"/>
              <w:jc w:val="both"/>
              <w:rPr>
                <w:rFonts w:ascii="Times New Roman" w:hAnsi="Times New Roman" w:cs="Times New Roman"/>
                <w:sz w:val="28"/>
                <w:szCs w:val="28"/>
                <w:lang w:val="ro-RO" w:eastAsia="ro-RO"/>
              </w:rPr>
            </w:pPr>
          </w:p>
          <w:p w:rsidR="00C646EC" w:rsidRPr="005647A3" w:rsidRDefault="00C646EC" w:rsidP="005660C5">
            <w:pPr>
              <w:pStyle w:val="NoSpacing"/>
              <w:jc w:val="both"/>
              <w:rPr>
                <w:rFonts w:ascii="Times New Roman" w:hAnsi="Times New Roman" w:cs="Times New Roman"/>
                <w:sz w:val="28"/>
                <w:szCs w:val="28"/>
                <w:lang w:val="ro-RO" w:eastAsia="ro-RO"/>
              </w:rPr>
            </w:pPr>
          </w:p>
          <w:p w:rsidR="00C646EC" w:rsidRPr="005647A3" w:rsidRDefault="00C646EC" w:rsidP="005660C5">
            <w:pPr>
              <w:pStyle w:val="NoSpacing"/>
              <w:jc w:val="both"/>
              <w:rPr>
                <w:rFonts w:ascii="Times New Roman" w:hAnsi="Times New Roman" w:cs="Times New Roman"/>
                <w:sz w:val="28"/>
                <w:szCs w:val="28"/>
                <w:lang w:val="ro-RO" w:eastAsia="ro-RO"/>
              </w:rPr>
            </w:pPr>
          </w:p>
          <w:p w:rsidR="00C646EC" w:rsidRPr="005647A3" w:rsidRDefault="00C646EC" w:rsidP="005660C5">
            <w:pPr>
              <w:pStyle w:val="NoSpacing"/>
              <w:jc w:val="both"/>
              <w:rPr>
                <w:rFonts w:ascii="Times New Roman" w:hAnsi="Times New Roman" w:cs="Times New Roman"/>
                <w:sz w:val="28"/>
                <w:szCs w:val="28"/>
                <w:lang w:val="ro-RO" w:eastAsia="ro-RO"/>
              </w:rPr>
            </w:pPr>
          </w:p>
        </w:tc>
      </w:tr>
    </w:tbl>
    <w:p w:rsidR="00C646EC" w:rsidRPr="005647A3" w:rsidRDefault="00C646EC" w:rsidP="005660C5">
      <w:pPr>
        <w:pStyle w:val="NoSpacing"/>
        <w:jc w:val="both"/>
        <w:rPr>
          <w:rFonts w:ascii="Times New Roman" w:hAnsi="Times New Roman" w:cs="Times New Roman"/>
          <w:sz w:val="28"/>
          <w:szCs w:val="28"/>
          <w:lang w:val="ro-RO" w:eastAsia="ro-RO"/>
        </w:rPr>
      </w:pP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b. Realizarea activităților propuse:</w:t>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lastRenderedPageBreak/>
        <w:t>(Au putut fi desfăşurate aceste activităţi în timpul planificat? DA/NU. Daca NU, propuneţi măsurile ce urmează a fi luate în continuare pentru realizarea tuturor activităţilor prevăzute în contract</w:t>
      </w:r>
      <w:r w:rsidR="00C646EC" w:rsidRPr="005647A3">
        <w:rPr>
          <w:rFonts w:ascii="Times New Roman" w:hAnsi="Times New Roman" w:cs="Times New Roman"/>
          <w:sz w:val="28"/>
          <w:szCs w:val="28"/>
          <w:lang w:val="ro-RO" w:eastAsia="ro-RO"/>
        </w:rPr>
        <w:t>ul de finanțare</w:t>
      </w:r>
      <w:r w:rsidRPr="005647A3">
        <w:rPr>
          <w:rFonts w:ascii="Times New Roman" w:hAnsi="Times New Roman" w:cs="Times New Roman"/>
          <w:sz w:val="28"/>
          <w:szCs w:val="28"/>
          <w:lang w:val="ro-RO" w:eastAsia="ro-RO"/>
        </w:rPr>
        <w:t>)</w:t>
      </w:r>
      <w:r w:rsidR="00C646EC" w:rsidRPr="005647A3">
        <w:rPr>
          <w:rFonts w:ascii="Times New Roman" w:hAnsi="Times New Roman" w:cs="Times New Roman"/>
          <w:sz w:val="28"/>
          <w:szCs w:val="28"/>
          <w:lang w:val="ro-RO" w:eastAsia="ro-RO"/>
        </w:rPr>
        <w:t>.</w:t>
      </w:r>
    </w:p>
    <w:p w:rsidR="00C646EC" w:rsidRPr="005647A3" w:rsidRDefault="00C646EC" w:rsidP="005660C5">
      <w:pPr>
        <w:pStyle w:val="NoSpacing"/>
        <w:jc w:val="both"/>
        <w:rPr>
          <w:rFonts w:ascii="Times New Roman" w:hAnsi="Times New Roman" w:cs="Times New Roman"/>
          <w:sz w:val="28"/>
          <w:szCs w:val="28"/>
          <w:lang w:val="ro-RO" w:eastAsia="ro-RO"/>
        </w:rPr>
      </w:pPr>
    </w:p>
    <w:tbl>
      <w:tblPr>
        <w:tblStyle w:val="TableGrid"/>
        <w:tblW w:w="0" w:type="auto"/>
        <w:tblInd w:w="102" w:type="dxa"/>
        <w:tblLook w:val="04A0" w:firstRow="1" w:lastRow="0" w:firstColumn="1" w:lastColumn="0" w:noHBand="0" w:noVBand="1"/>
      </w:tblPr>
      <w:tblGrid>
        <w:gridCol w:w="8619"/>
      </w:tblGrid>
      <w:tr w:rsidR="00C646EC" w:rsidRPr="005647A3" w:rsidTr="00C646EC">
        <w:tc>
          <w:tcPr>
            <w:tcW w:w="9576" w:type="dxa"/>
          </w:tcPr>
          <w:p w:rsidR="00C646EC" w:rsidRPr="005647A3" w:rsidRDefault="00C646EC" w:rsidP="005660C5">
            <w:pPr>
              <w:pStyle w:val="NoSpacing"/>
              <w:jc w:val="both"/>
              <w:rPr>
                <w:rFonts w:ascii="Times New Roman" w:hAnsi="Times New Roman" w:cs="Times New Roman"/>
                <w:sz w:val="28"/>
                <w:szCs w:val="28"/>
                <w:lang w:val="ro-RO" w:eastAsia="ro-RO"/>
              </w:rPr>
            </w:pPr>
          </w:p>
          <w:p w:rsidR="00C646EC" w:rsidRPr="005647A3" w:rsidRDefault="00C646EC" w:rsidP="005660C5">
            <w:pPr>
              <w:pStyle w:val="NoSpacing"/>
              <w:jc w:val="both"/>
              <w:rPr>
                <w:rFonts w:ascii="Times New Roman" w:hAnsi="Times New Roman" w:cs="Times New Roman"/>
                <w:sz w:val="28"/>
                <w:szCs w:val="28"/>
                <w:lang w:val="ro-RO" w:eastAsia="ro-RO"/>
              </w:rPr>
            </w:pPr>
          </w:p>
          <w:p w:rsidR="00C646EC" w:rsidRPr="005647A3" w:rsidRDefault="00C646EC" w:rsidP="005660C5">
            <w:pPr>
              <w:pStyle w:val="NoSpacing"/>
              <w:jc w:val="both"/>
              <w:rPr>
                <w:rFonts w:ascii="Times New Roman" w:hAnsi="Times New Roman" w:cs="Times New Roman"/>
                <w:sz w:val="28"/>
                <w:szCs w:val="28"/>
                <w:lang w:val="ro-RO" w:eastAsia="ro-RO"/>
              </w:rPr>
            </w:pPr>
          </w:p>
          <w:p w:rsidR="00C646EC" w:rsidRPr="005647A3" w:rsidRDefault="00C646EC" w:rsidP="005660C5">
            <w:pPr>
              <w:pStyle w:val="NoSpacing"/>
              <w:jc w:val="both"/>
              <w:rPr>
                <w:rFonts w:ascii="Times New Roman" w:hAnsi="Times New Roman" w:cs="Times New Roman"/>
                <w:sz w:val="28"/>
                <w:szCs w:val="28"/>
                <w:lang w:val="ro-RO" w:eastAsia="ro-RO"/>
              </w:rPr>
            </w:pPr>
          </w:p>
        </w:tc>
      </w:tr>
    </w:tbl>
    <w:p w:rsidR="00C646EC" w:rsidRPr="005647A3" w:rsidRDefault="00C646EC" w:rsidP="005660C5">
      <w:pPr>
        <w:pStyle w:val="NoSpacing"/>
        <w:jc w:val="both"/>
        <w:rPr>
          <w:rFonts w:ascii="Times New Roman" w:hAnsi="Times New Roman" w:cs="Times New Roman"/>
          <w:sz w:val="28"/>
          <w:szCs w:val="28"/>
          <w:lang w:val="ro-RO" w:eastAsia="ro-RO"/>
        </w:rPr>
      </w:pP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c. Rezultate obţinute şi rezultate aşteptate:</w:t>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(Rezultatele obţinute şi rezultatele aşteptate vor fi consemnate în raport cu fiecare activitate desfăşurată, în concepte măsurabile, indicatori de eficienţă.</w:t>
      </w:r>
      <w:r w:rsidR="00A01A7C" w:rsidRPr="005647A3">
        <w:rPr>
          <w:rFonts w:ascii="Times New Roman" w:hAnsi="Times New Roman" w:cs="Times New Roman"/>
          <w:sz w:val="28"/>
          <w:szCs w:val="28"/>
          <w:lang w:val="ro-RO" w:eastAsia="ro-RO"/>
        </w:rPr>
        <w:t xml:space="preserve"> Anexaț</w:t>
      </w:r>
      <w:r w:rsidRPr="005647A3">
        <w:rPr>
          <w:rFonts w:ascii="Times New Roman" w:hAnsi="Times New Roman" w:cs="Times New Roman"/>
          <w:sz w:val="28"/>
          <w:szCs w:val="28"/>
          <w:lang w:val="ro-RO" w:eastAsia="ro-RO"/>
        </w:rPr>
        <w:t>i documente relevante, după caz.)</w:t>
      </w:r>
    </w:p>
    <w:p w:rsidR="00A01A7C" w:rsidRPr="005647A3" w:rsidRDefault="00A01A7C" w:rsidP="005660C5">
      <w:pPr>
        <w:pStyle w:val="NoSpacing"/>
        <w:jc w:val="both"/>
        <w:rPr>
          <w:rFonts w:ascii="Times New Roman" w:hAnsi="Times New Roman" w:cs="Times New Roman"/>
          <w:sz w:val="28"/>
          <w:szCs w:val="28"/>
          <w:lang w:val="ro-RO" w:eastAsia="ro-RO"/>
        </w:rPr>
      </w:pPr>
    </w:p>
    <w:tbl>
      <w:tblPr>
        <w:tblStyle w:val="TableGrid"/>
        <w:tblW w:w="0" w:type="auto"/>
        <w:tblInd w:w="102" w:type="dxa"/>
        <w:tblLook w:val="04A0" w:firstRow="1" w:lastRow="0" w:firstColumn="1" w:lastColumn="0" w:noHBand="0" w:noVBand="1"/>
      </w:tblPr>
      <w:tblGrid>
        <w:gridCol w:w="8619"/>
      </w:tblGrid>
      <w:tr w:rsidR="00A01A7C" w:rsidRPr="005647A3" w:rsidTr="00A01A7C">
        <w:tc>
          <w:tcPr>
            <w:tcW w:w="9576" w:type="dxa"/>
          </w:tcPr>
          <w:p w:rsidR="00A01A7C" w:rsidRPr="005647A3" w:rsidRDefault="00A01A7C" w:rsidP="005660C5">
            <w:pPr>
              <w:pStyle w:val="NoSpacing"/>
              <w:jc w:val="both"/>
              <w:rPr>
                <w:rFonts w:ascii="Times New Roman" w:hAnsi="Times New Roman" w:cs="Times New Roman"/>
                <w:sz w:val="28"/>
                <w:szCs w:val="28"/>
                <w:lang w:val="ro-RO" w:eastAsia="ro-RO"/>
              </w:rPr>
            </w:pPr>
          </w:p>
          <w:p w:rsidR="00A01A7C" w:rsidRPr="005647A3" w:rsidRDefault="00A01A7C" w:rsidP="005660C5">
            <w:pPr>
              <w:pStyle w:val="NoSpacing"/>
              <w:jc w:val="both"/>
              <w:rPr>
                <w:rFonts w:ascii="Times New Roman" w:hAnsi="Times New Roman" w:cs="Times New Roman"/>
                <w:sz w:val="28"/>
                <w:szCs w:val="28"/>
                <w:lang w:val="ro-RO" w:eastAsia="ro-RO"/>
              </w:rPr>
            </w:pPr>
          </w:p>
          <w:p w:rsidR="00A01A7C" w:rsidRPr="005647A3" w:rsidRDefault="00A01A7C" w:rsidP="005660C5">
            <w:pPr>
              <w:pStyle w:val="NoSpacing"/>
              <w:jc w:val="both"/>
              <w:rPr>
                <w:rFonts w:ascii="Times New Roman" w:hAnsi="Times New Roman" w:cs="Times New Roman"/>
                <w:sz w:val="28"/>
                <w:szCs w:val="28"/>
                <w:lang w:val="ro-RO" w:eastAsia="ro-RO"/>
              </w:rPr>
            </w:pPr>
          </w:p>
          <w:p w:rsidR="00A01A7C" w:rsidRPr="005647A3" w:rsidRDefault="00A01A7C" w:rsidP="005660C5">
            <w:pPr>
              <w:pStyle w:val="NoSpacing"/>
              <w:jc w:val="both"/>
              <w:rPr>
                <w:rFonts w:ascii="Times New Roman" w:hAnsi="Times New Roman" w:cs="Times New Roman"/>
                <w:sz w:val="28"/>
                <w:szCs w:val="28"/>
                <w:lang w:val="ro-RO" w:eastAsia="ro-RO"/>
              </w:rPr>
            </w:pPr>
          </w:p>
        </w:tc>
      </w:tr>
    </w:tbl>
    <w:p w:rsidR="00A01A7C" w:rsidRPr="005647A3" w:rsidRDefault="00A01A7C" w:rsidP="005660C5">
      <w:pPr>
        <w:pStyle w:val="NoSpacing"/>
        <w:jc w:val="both"/>
        <w:rPr>
          <w:rFonts w:ascii="Times New Roman" w:hAnsi="Times New Roman" w:cs="Times New Roman"/>
          <w:sz w:val="28"/>
          <w:szCs w:val="28"/>
          <w:lang w:val="ro-RO" w:eastAsia="ro-RO"/>
        </w:rPr>
      </w:pPr>
    </w:p>
    <w:p w:rsidR="00457C17" w:rsidRPr="005647A3" w:rsidRDefault="006C03DD"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8</w:t>
      </w:r>
      <w:r w:rsidR="00457C17" w:rsidRPr="005647A3">
        <w:rPr>
          <w:rFonts w:ascii="Times New Roman" w:hAnsi="Times New Roman" w:cs="Times New Roman"/>
          <w:sz w:val="28"/>
          <w:szCs w:val="28"/>
          <w:lang w:val="ro-RO" w:eastAsia="ro-RO"/>
        </w:rPr>
        <w:t>. Indicatori:</w:t>
      </w:r>
    </w:p>
    <w:p w:rsidR="00457C17" w:rsidRPr="005647A3" w:rsidRDefault="006C03DD"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a. </w:t>
      </w:r>
      <w:r w:rsidR="00457C17" w:rsidRPr="005647A3">
        <w:rPr>
          <w:rFonts w:ascii="Times New Roman" w:hAnsi="Times New Roman" w:cs="Times New Roman"/>
          <w:sz w:val="28"/>
          <w:szCs w:val="28"/>
          <w:lang w:val="ro-RO" w:eastAsia="ro-RO"/>
        </w:rPr>
        <w:t>De eficienţă</w:t>
      </w:r>
    </w:p>
    <w:p w:rsidR="00457C17" w:rsidRPr="005647A3" w:rsidRDefault="006C03DD"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b. </w:t>
      </w:r>
      <w:r w:rsidR="00457C17" w:rsidRPr="005647A3">
        <w:rPr>
          <w:rFonts w:ascii="Times New Roman" w:hAnsi="Times New Roman" w:cs="Times New Roman"/>
          <w:sz w:val="28"/>
          <w:szCs w:val="28"/>
          <w:lang w:val="ro-RO" w:eastAsia="ro-RO"/>
        </w:rPr>
        <w:t>Fizici/cantitativi</w:t>
      </w:r>
    </w:p>
    <w:p w:rsidR="00457C17" w:rsidRPr="005647A3" w:rsidRDefault="006C03DD"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c. </w:t>
      </w:r>
      <w:r w:rsidR="00457C17" w:rsidRPr="005647A3">
        <w:rPr>
          <w:rFonts w:ascii="Times New Roman" w:hAnsi="Times New Roman" w:cs="Times New Roman"/>
          <w:sz w:val="28"/>
          <w:szCs w:val="28"/>
          <w:lang w:val="ro-RO" w:eastAsia="ro-RO"/>
        </w:rPr>
        <w:t>De rezultat</w:t>
      </w:r>
    </w:p>
    <w:p w:rsidR="006C03DD" w:rsidRPr="005647A3" w:rsidRDefault="006C03DD" w:rsidP="005660C5">
      <w:pPr>
        <w:pStyle w:val="NoSpacing"/>
        <w:jc w:val="both"/>
        <w:rPr>
          <w:rFonts w:ascii="Times New Roman" w:hAnsi="Times New Roman" w:cs="Times New Roman"/>
          <w:sz w:val="28"/>
          <w:szCs w:val="28"/>
          <w:lang w:val="ro-RO" w:eastAsia="ro-RO"/>
        </w:rPr>
      </w:pPr>
    </w:p>
    <w:tbl>
      <w:tblPr>
        <w:tblStyle w:val="TableGrid"/>
        <w:tblW w:w="0" w:type="auto"/>
        <w:tblInd w:w="102" w:type="dxa"/>
        <w:tblLook w:val="04A0" w:firstRow="1" w:lastRow="0" w:firstColumn="1" w:lastColumn="0" w:noHBand="0" w:noVBand="1"/>
      </w:tblPr>
      <w:tblGrid>
        <w:gridCol w:w="2936"/>
        <w:gridCol w:w="1546"/>
        <w:gridCol w:w="2106"/>
        <w:gridCol w:w="2031"/>
      </w:tblGrid>
      <w:tr w:rsidR="00223DAC" w:rsidRPr="005647A3" w:rsidTr="00223DAC">
        <w:tc>
          <w:tcPr>
            <w:tcW w:w="3125" w:type="dxa"/>
          </w:tcPr>
          <w:p w:rsidR="00223DAC" w:rsidRPr="005647A3" w:rsidRDefault="00223DA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Indicatori</w:t>
            </w:r>
          </w:p>
        </w:tc>
        <w:tc>
          <w:tcPr>
            <w:tcW w:w="1627" w:type="dxa"/>
          </w:tcPr>
          <w:p w:rsidR="00223DAC" w:rsidRPr="005647A3" w:rsidRDefault="00223DA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Obiective</w:t>
            </w:r>
          </w:p>
        </w:tc>
        <w:tc>
          <w:tcPr>
            <w:tcW w:w="2364" w:type="dxa"/>
          </w:tcPr>
          <w:p w:rsidR="00223DAC" w:rsidRPr="005647A3" w:rsidRDefault="00223DA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Denumire indicator</w:t>
            </w:r>
          </w:p>
        </w:tc>
        <w:tc>
          <w:tcPr>
            <w:tcW w:w="2358" w:type="dxa"/>
          </w:tcPr>
          <w:p w:rsidR="00223DAC" w:rsidRPr="005647A3" w:rsidRDefault="00223DA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Măsura atinsă</w:t>
            </w:r>
          </w:p>
        </w:tc>
      </w:tr>
      <w:tr w:rsidR="00223DAC" w:rsidRPr="005647A3" w:rsidTr="00223DAC">
        <w:trPr>
          <w:trHeight w:val="279"/>
        </w:trPr>
        <w:tc>
          <w:tcPr>
            <w:tcW w:w="3125" w:type="dxa"/>
            <w:vMerge w:val="restart"/>
          </w:tcPr>
          <w:p w:rsidR="00223DAC" w:rsidRPr="004B6B94" w:rsidRDefault="00223DAC" w:rsidP="004B6B94">
            <w:pPr>
              <w:pStyle w:val="NoSpacing"/>
              <w:rPr>
                <w:rFonts w:ascii="Times New Roman" w:hAnsi="Times New Roman" w:cs="Times New Roman"/>
                <w:sz w:val="24"/>
                <w:szCs w:val="24"/>
                <w:lang w:val="ro-RO" w:eastAsia="ro-RO"/>
              </w:rPr>
            </w:pPr>
            <w:r w:rsidRPr="004B6B94">
              <w:rPr>
                <w:rFonts w:ascii="Times New Roman" w:hAnsi="Times New Roman" w:cs="Times New Roman"/>
                <w:sz w:val="24"/>
                <w:szCs w:val="24"/>
                <w:lang w:val="ro-RO" w:eastAsia="ro-RO"/>
              </w:rPr>
              <w:t>Indicatori de eficienţă (cost mediu/proiect, cost mediu/acţiune, cost mediu/participant, etc.)</w:t>
            </w:r>
          </w:p>
        </w:tc>
        <w:tc>
          <w:tcPr>
            <w:tcW w:w="1627" w:type="dxa"/>
          </w:tcPr>
          <w:p w:rsidR="00223DAC" w:rsidRPr="005647A3" w:rsidRDefault="00223DA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 1</w:t>
            </w:r>
          </w:p>
        </w:tc>
        <w:tc>
          <w:tcPr>
            <w:tcW w:w="2364" w:type="dxa"/>
            <w:vMerge w:val="restart"/>
          </w:tcPr>
          <w:p w:rsidR="00223DAC" w:rsidRPr="005647A3" w:rsidRDefault="00223DAC" w:rsidP="005660C5">
            <w:pPr>
              <w:pStyle w:val="NoSpacing"/>
              <w:jc w:val="both"/>
              <w:rPr>
                <w:rFonts w:ascii="Times New Roman" w:hAnsi="Times New Roman" w:cs="Times New Roman"/>
                <w:sz w:val="28"/>
                <w:szCs w:val="28"/>
                <w:lang w:val="ro-RO" w:eastAsia="ro-RO"/>
              </w:rPr>
            </w:pPr>
          </w:p>
        </w:tc>
        <w:tc>
          <w:tcPr>
            <w:tcW w:w="2358" w:type="dxa"/>
            <w:vMerge w:val="restart"/>
          </w:tcPr>
          <w:p w:rsidR="00223DAC" w:rsidRPr="005647A3" w:rsidRDefault="00223DAC" w:rsidP="005660C5">
            <w:pPr>
              <w:pStyle w:val="NoSpacing"/>
              <w:jc w:val="both"/>
              <w:rPr>
                <w:rFonts w:ascii="Times New Roman" w:hAnsi="Times New Roman" w:cs="Times New Roman"/>
                <w:sz w:val="28"/>
                <w:szCs w:val="28"/>
                <w:lang w:val="ro-RO" w:eastAsia="ro-RO"/>
              </w:rPr>
            </w:pPr>
          </w:p>
        </w:tc>
      </w:tr>
      <w:tr w:rsidR="00223DAC" w:rsidRPr="005647A3" w:rsidTr="00223DAC">
        <w:trPr>
          <w:trHeight w:val="283"/>
        </w:trPr>
        <w:tc>
          <w:tcPr>
            <w:tcW w:w="3125" w:type="dxa"/>
            <w:vMerge/>
          </w:tcPr>
          <w:p w:rsidR="00223DAC" w:rsidRPr="004B6B94" w:rsidRDefault="00223DAC" w:rsidP="004B6B94">
            <w:pPr>
              <w:pStyle w:val="NoSpacing"/>
              <w:rPr>
                <w:rFonts w:ascii="Times New Roman" w:hAnsi="Times New Roman" w:cs="Times New Roman"/>
                <w:sz w:val="24"/>
                <w:szCs w:val="24"/>
                <w:lang w:val="ro-RO" w:eastAsia="ro-RO"/>
              </w:rPr>
            </w:pPr>
          </w:p>
        </w:tc>
        <w:tc>
          <w:tcPr>
            <w:tcW w:w="1627" w:type="dxa"/>
          </w:tcPr>
          <w:p w:rsidR="00223DAC" w:rsidRPr="005647A3" w:rsidRDefault="00223DA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 2</w:t>
            </w:r>
          </w:p>
        </w:tc>
        <w:tc>
          <w:tcPr>
            <w:tcW w:w="2364"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c>
          <w:tcPr>
            <w:tcW w:w="2358"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r>
      <w:tr w:rsidR="00223DAC" w:rsidRPr="005647A3" w:rsidTr="00223DAC">
        <w:trPr>
          <w:trHeight w:val="215"/>
        </w:trPr>
        <w:tc>
          <w:tcPr>
            <w:tcW w:w="3125" w:type="dxa"/>
            <w:vMerge/>
          </w:tcPr>
          <w:p w:rsidR="00223DAC" w:rsidRPr="004B6B94" w:rsidRDefault="00223DAC" w:rsidP="004B6B94">
            <w:pPr>
              <w:pStyle w:val="NoSpacing"/>
              <w:rPr>
                <w:rFonts w:ascii="Times New Roman" w:hAnsi="Times New Roman" w:cs="Times New Roman"/>
                <w:sz w:val="24"/>
                <w:szCs w:val="24"/>
                <w:lang w:val="ro-RO" w:eastAsia="ro-RO"/>
              </w:rPr>
            </w:pPr>
          </w:p>
        </w:tc>
        <w:tc>
          <w:tcPr>
            <w:tcW w:w="1627" w:type="dxa"/>
          </w:tcPr>
          <w:p w:rsidR="00223DAC" w:rsidRPr="005647A3" w:rsidRDefault="00223DA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 3</w:t>
            </w:r>
          </w:p>
        </w:tc>
        <w:tc>
          <w:tcPr>
            <w:tcW w:w="2364"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c>
          <w:tcPr>
            <w:tcW w:w="2358"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r>
      <w:tr w:rsidR="00223DAC" w:rsidRPr="005647A3" w:rsidTr="00223DAC">
        <w:trPr>
          <w:trHeight w:val="263"/>
        </w:trPr>
        <w:tc>
          <w:tcPr>
            <w:tcW w:w="3125" w:type="dxa"/>
            <w:vMerge w:val="restart"/>
          </w:tcPr>
          <w:p w:rsidR="00223DAC" w:rsidRPr="004B6B94" w:rsidRDefault="00223DAC" w:rsidP="004B6B94">
            <w:pPr>
              <w:pStyle w:val="NoSpacing"/>
              <w:rPr>
                <w:rFonts w:ascii="Times New Roman" w:hAnsi="Times New Roman" w:cs="Times New Roman"/>
                <w:sz w:val="24"/>
                <w:szCs w:val="24"/>
                <w:lang w:val="ro-RO" w:eastAsia="ro-RO"/>
              </w:rPr>
            </w:pPr>
            <w:r w:rsidRPr="004B6B94">
              <w:rPr>
                <w:rFonts w:ascii="Times New Roman" w:hAnsi="Times New Roman" w:cs="Times New Roman"/>
                <w:sz w:val="24"/>
                <w:szCs w:val="24"/>
                <w:lang w:val="ro-RO" w:eastAsia="ro-RO"/>
              </w:rPr>
              <w:t>Indicatori fizici</w:t>
            </w:r>
          </w:p>
          <w:p w:rsidR="00223DAC" w:rsidRPr="004B6B94" w:rsidRDefault="00223DAC" w:rsidP="004B6B94">
            <w:pPr>
              <w:pStyle w:val="NoSpacing"/>
              <w:rPr>
                <w:rFonts w:ascii="Times New Roman" w:hAnsi="Times New Roman" w:cs="Times New Roman"/>
                <w:sz w:val="24"/>
                <w:szCs w:val="24"/>
                <w:lang w:val="ro-RO" w:eastAsia="ro-RO"/>
              </w:rPr>
            </w:pPr>
            <w:r w:rsidRPr="004B6B94">
              <w:rPr>
                <w:rFonts w:ascii="Times New Roman" w:hAnsi="Times New Roman" w:cs="Times New Roman"/>
                <w:sz w:val="24"/>
                <w:szCs w:val="24"/>
                <w:lang w:val="ro-RO" w:eastAsia="ro-RO"/>
              </w:rPr>
              <w:t>(nr. de acţiuni, nr. de competiţii, nr. de sportivi, nr. de cupe/diplome/medalii, etc.)</w:t>
            </w:r>
          </w:p>
        </w:tc>
        <w:tc>
          <w:tcPr>
            <w:tcW w:w="1627" w:type="dxa"/>
          </w:tcPr>
          <w:p w:rsidR="00223DAC" w:rsidRPr="005647A3" w:rsidRDefault="00223DA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 1</w:t>
            </w:r>
          </w:p>
        </w:tc>
        <w:tc>
          <w:tcPr>
            <w:tcW w:w="2364" w:type="dxa"/>
            <w:vMerge w:val="restart"/>
          </w:tcPr>
          <w:p w:rsidR="00223DAC" w:rsidRPr="005647A3" w:rsidRDefault="00223DAC" w:rsidP="005660C5">
            <w:pPr>
              <w:pStyle w:val="NoSpacing"/>
              <w:jc w:val="both"/>
              <w:rPr>
                <w:rFonts w:ascii="Times New Roman" w:hAnsi="Times New Roman" w:cs="Times New Roman"/>
                <w:sz w:val="28"/>
                <w:szCs w:val="28"/>
                <w:lang w:val="ro-RO" w:eastAsia="ro-RO"/>
              </w:rPr>
            </w:pPr>
          </w:p>
        </w:tc>
        <w:tc>
          <w:tcPr>
            <w:tcW w:w="2358" w:type="dxa"/>
            <w:vMerge w:val="restart"/>
          </w:tcPr>
          <w:p w:rsidR="00223DAC" w:rsidRPr="005647A3" w:rsidRDefault="00223DAC" w:rsidP="005660C5">
            <w:pPr>
              <w:pStyle w:val="NoSpacing"/>
              <w:jc w:val="both"/>
              <w:rPr>
                <w:rFonts w:ascii="Times New Roman" w:hAnsi="Times New Roman" w:cs="Times New Roman"/>
                <w:sz w:val="28"/>
                <w:szCs w:val="28"/>
                <w:lang w:val="ro-RO" w:eastAsia="ro-RO"/>
              </w:rPr>
            </w:pPr>
          </w:p>
        </w:tc>
      </w:tr>
      <w:tr w:rsidR="00223DAC" w:rsidRPr="005647A3" w:rsidTr="00223DAC">
        <w:trPr>
          <w:trHeight w:val="268"/>
        </w:trPr>
        <w:tc>
          <w:tcPr>
            <w:tcW w:w="3125"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c>
          <w:tcPr>
            <w:tcW w:w="1627" w:type="dxa"/>
          </w:tcPr>
          <w:p w:rsidR="00223DAC" w:rsidRPr="005647A3" w:rsidRDefault="00223DA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 2</w:t>
            </w:r>
          </w:p>
        </w:tc>
        <w:tc>
          <w:tcPr>
            <w:tcW w:w="2364"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c>
          <w:tcPr>
            <w:tcW w:w="2358"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r>
      <w:tr w:rsidR="00223DAC" w:rsidRPr="005647A3" w:rsidTr="00223DAC">
        <w:trPr>
          <w:trHeight w:val="273"/>
        </w:trPr>
        <w:tc>
          <w:tcPr>
            <w:tcW w:w="3125"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c>
          <w:tcPr>
            <w:tcW w:w="1627" w:type="dxa"/>
          </w:tcPr>
          <w:p w:rsidR="00223DAC" w:rsidRPr="005647A3" w:rsidRDefault="00223DA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 3</w:t>
            </w:r>
          </w:p>
        </w:tc>
        <w:tc>
          <w:tcPr>
            <w:tcW w:w="2364"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c>
          <w:tcPr>
            <w:tcW w:w="2358"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r>
      <w:tr w:rsidR="00223DAC" w:rsidRPr="005647A3" w:rsidTr="00223DAC">
        <w:trPr>
          <w:trHeight w:val="162"/>
        </w:trPr>
        <w:tc>
          <w:tcPr>
            <w:tcW w:w="3125" w:type="dxa"/>
            <w:vMerge w:val="restart"/>
          </w:tcPr>
          <w:p w:rsidR="00223DAC" w:rsidRPr="004B6B94" w:rsidRDefault="00223DAC" w:rsidP="004B6B94">
            <w:pPr>
              <w:pStyle w:val="NoSpacing"/>
              <w:rPr>
                <w:rFonts w:ascii="Times New Roman" w:hAnsi="Times New Roman" w:cs="Times New Roman"/>
                <w:sz w:val="24"/>
                <w:szCs w:val="24"/>
                <w:lang w:val="ro-RO" w:eastAsia="ro-RO"/>
              </w:rPr>
            </w:pPr>
            <w:r w:rsidRPr="004B6B94">
              <w:rPr>
                <w:rFonts w:ascii="Times New Roman" w:hAnsi="Times New Roman" w:cs="Times New Roman"/>
                <w:sz w:val="24"/>
                <w:szCs w:val="24"/>
                <w:lang w:val="ro-RO" w:eastAsia="ro-RO"/>
              </w:rPr>
              <w:t>Indicatori de rezultat (cifre, fapte, timp, servicii, nr. de persoane, etc.)</w:t>
            </w:r>
          </w:p>
        </w:tc>
        <w:tc>
          <w:tcPr>
            <w:tcW w:w="1627" w:type="dxa"/>
          </w:tcPr>
          <w:p w:rsidR="00223DAC" w:rsidRPr="005647A3" w:rsidRDefault="00223DA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 1</w:t>
            </w:r>
          </w:p>
        </w:tc>
        <w:tc>
          <w:tcPr>
            <w:tcW w:w="2364" w:type="dxa"/>
            <w:vMerge w:val="restart"/>
          </w:tcPr>
          <w:p w:rsidR="00223DAC" w:rsidRPr="005647A3" w:rsidRDefault="00223DAC" w:rsidP="005660C5">
            <w:pPr>
              <w:pStyle w:val="NoSpacing"/>
              <w:jc w:val="both"/>
              <w:rPr>
                <w:rFonts w:ascii="Times New Roman" w:hAnsi="Times New Roman" w:cs="Times New Roman"/>
                <w:sz w:val="28"/>
                <w:szCs w:val="28"/>
                <w:lang w:val="ro-RO" w:eastAsia="ro-RO"/>
              </w:rPr>
            </w:pPr>
          </w:p>
        </w:tc>
        <w:tc>
          <w:tcPr>
            <w:tcW w:w="2358" w:type="dxa"/>
            <w:vMerge w:val="restart"/>
          </w:tcPr>
          <w:p w:rsidR="00223DAC" w:rsidRPr="005647A3" w:rsidRDefault="00223DAC" w:rsidP="005660C5">
            <w:pPr>
              <w:pStyle w:val="NoSpacing"/>
              <w:jc w:val="both"/>
              <w:rPr>
                <w:rFonts w:ascii="Times New Roman" w:hAnsi="Times New Roman" w:cs="Times New Roman"/>
                <w:sz w:val="28"/>
                <w:szCs w:val="28"/>
                <w:lang w:val="ro-RO" w:eastAsia="ro-RO"/>
              </w:rPr>
            </w:pPr>
          </w:p>
        </w:tc>
      </w:tr>
      <w:tr w:rsidR="00223DAC" w:rsidRPr="005647A3" w:rsidTr="00223DAC">
        <w:trPr>
          <w:trHeight w:val="161"/>
        </w:trPr>
        <w:tc>
          <w:tcPr>
            <w:tcW w:w="3125"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c>
          <w:tcPr>
            <w:tcW w:w="1627" w:type="dxa"/>
          </w:tcPr>
          <w:p w:rsidR="00223DAC" w:rsidRPr="005647A3" w:rsidRDefault="00223DA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 2</w:t>
            </w:r>
          </w:p>
        </w:tc>
        <w:tc>
          <w:tcPr>
            <w:tcW w:w="2364"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c>
          <w:tcPr>
            <w:tcW w:w="2358"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r>
      <w:tr w:rsidR="00223DAC" w:rsidRPr="005647A3" w:rsidTr="00223DAC">
        <w:trPr>
          <w:trHeight w:val="161"/>
        </w:trPr>
        <w:tc>
          <w:tcPr>
            <w:tcW w:w="3125"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c>
          <w:tcPr>
            <w:tcW w:w="1627" w:type="dxa"/>
          </w:tcPr>
          <w:p w:rsidR="00223DAC" w:rsidRPr="005647A3" w:rsidRDefault="00223DA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Obiectiv 3</w:t>
            </w:r>
          </w:p>
        </w:tc>
        <w:tc>
          <w:tcPr>
            <w:tcW w:w="2364"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c>
          <w:tcPr>
            <w:tcW w:w="2358" w:type="dxa"/>
            <w:vMerge/>
          </w:tcPr>
          <w:p w:rsidR="00223DAC" w:rsidRPr="005647A3" w:rsidRDefault="00223DAC" w:rsidP="005660C5">
            <w:pPr>
              <w:pStyle w:val="NoSpacing"/>
              <w:jc w:val="both"/>
              <w:rPr>
                <w:rFonts w:ascii="Times New Roman" w:hAnsi="Times New Roman" w:cs="Times New Roman"/>
                <w:sz w:val="28"/>
                <w:szCs w:val="28"/>
                <w:lang w:val="ro-RO" w:eastAsia="ro-RO"/>
              </w:rPr>
            </w:pPr>
          </w:p>
        </w:tc>
      </w:tr>
    </w:tbl>
    <w:p w:rsidR="006C03DD" w:rsidRPr="005647A3" w:rsidRDefault="006C03DD" w:rsidP="005660C5">
      <w:pPr>
        <w:pStyle w:val="NoSpacing"/>
        <w:jc w:val="both"/>
        <w:rPr>
          <w:rFonts w:ascii="Times New Roman" w:hAnsi="Times New Roman" w:cs="Times New Roman"/>
          <w:sz w:val="28"/>
          <w:szCs w:val="28"/>
          <w:lang w:val="ro-RO" w:eastAsia="ro-RO"/>
        </w:rPr>
      </w:pPr>
    </w:p>
    <w:p w:rsidR="00B61BF4" w:rsidRPr="005647A3" w:rsidRDefault="00EF2F4B"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9. Participanți</w:t>
      </w:r>
    </w:p>
    <w:tbl>
      <w:tblPr>
        <w:tblStyle w:val="TableGrid"/>
        <w:tblW w:w="0" w:type="auto"/>
        <w:tblInd w:w="102" w:type="dxa"/>
        <w:tblLook w:val="04A0" w:firstRow="1" w:lastRow="0" w:firstColumn="1" w:lastColumn="0" w:noHBand="0" w:noVBand="1"/>
      </w:tblPr>
      <w:tblGrid>
        <w:gridCol w:w="1229"/>
        <w:gridCol w:w="1176"/>
        <w:gridCol w:w="965"/>
        <w:gridCol w:w="1321"/>
        <w:gridCol w:w="856"/>
        <w:gridCol w:w="999"/>
        <w:gridCol w:w="1309"/>
        <w:gridCol w:w="764"/>
      </w:tblGrid>
      <w:tr w:rsidR="00E46298" w:rsidRPr="004B6B94" w:rsidTr="00B61BF4">
        <w:trPr>
          <w:trHeight w:val="81"/>
        </w:trPr>
        <w:tc>
          <w:tcPr>
            <w:tcW w:w="1469" w:type="dxa"/>
            <w:vMerge w:val="restart"/>
          </w:tcPr>
          <w:p w:rsidR="00B61BF4" w:rsidRPr="004B6B94" w:rsidRDefault="00B61BF4" w:rsidP="004B6B94">
            <w:pPr>
              <w:pStyle w:val="NoSpacing"/>
              <w:jc w:val="center"/>
              <w:rPr>
                <w:rFonts w:ascii="Times New Roman" w:hAnsi="Times New Roman" w:cs="Times New Roman"/>
                <w:sz w:val="24"/>
                <w:szCs w:val="24"/>
                <w:lang w:val="ro-RO" w:eastAsia="ro-RO"/>
              </w:rPr>
            </w:pPr>
          </w:p>
        </w:tc>
        <w:tc>
          <w:tcPr>
            <w:tcW w:w="1135" w:type="dxa"/>
            <w:vMerge w:val="restart"/>
          </w:tcPr>
          <w:p w:rsidR="00B61BF4" w:rsidRPr="004B6B94" w:rsidRDefault="00B61BF4" w:rsidP="004B6B94">
            <w:pPr>
              <w:pStyle w:val="NoSpacing"/>
              <w:jc w:val="center"/>
              <w:rPr>
                <w:rFonts w:ascii="Times New Roman" w:hAnsi="Times New Roman" w:cs="Times New Roman"/>
                <w:sz w:val="24"/>
                <w:szCs w:val="24"/>
                <w:lang w:val="ro-RO" w:eastAsia="ro-RO"/>
              </w:rPr>
            </w:pPr>
            <w:r w:rsidRPr="004B6B94">
              <w:rPr>
                <w:rFonts w:ascii="Times New Roman" w:hAnsi="Times New Roman" w:cs="Times New Roman"/>
                <w:sz w:val="24"/>
                <w:szCs w:val="24"/>
                <w:lang w:val="ro-RO" w:eastAsia="ro-RO"/>
              </w:rPr>
              <w:t>Preșcolari</w:t>
            </w:r>
          </w:p>
        </w:tc>
        <w:tc>
          <w:tcPr>
            <w:tcW w:w="2958" w:type="dxa"/>
            <w:gridSpan w:val="3"/>
          </w:tcPr>
          <w:p w:rsidR="00B61BF4" w:rsidRPr="004B6B94" w:rsidRDefault="00B61BF4" w:rsidP="004B6B94">
            <w:pPr>
              <w:pStyle w:val="NoSpacing"/>
              <w:jc w:val="center"/>
              <w:rPr>
                <w:rFonts w:ascii="Times New Roman" w:hAnsi="Times New Roman" w:cs="Times New Roman"/>
                <w:sz w:val="24"/>
                <w:szCs w:val="24"/>
                <w:lang w:val="ro-RO" w:eastAsia="ro-RO"/>
              </w:rPr>
            </w:pPr>
            <w:r w:rsidRPr="004B6B94">
              <w:rPr>
                <w:rFonts w:ascii="Times New Roman" w:hAnsi="Times New Roman" w:cs="Times New Roman"/>
                <w:sz w:val="24"/>
                <w:szCs w:val="24"/>
                <w:lang w:val="ro-RO" w:eastAsia="ro-RO"/>
              </w:rPr>
              <w:t>Elevi</w:t>
            </w:r>
          </w:p>
        </w:tc>
        <w:tc>
          <w:tcPr>
            <w:tcW w:w="1304" w:type="dxa"/>
            <w:vMerge w:val="restart"/>
          </w:tcPr>
          <w:p w:rsidR="00B61BF4" w:rsidRPr="004B6B94" w:rsidRDefault="00B61BF4" w:rsidP="004B6B94">
            <w:pPr>
              <w:pStyle w:val="NoSpacing"/>
              <w:jc w:val="center"/>
              <w:rPr>
                <w:rFonts w:ascii="Times New Roman" w:hAnsi="Times New Roman" w:cs="Times New Roman"/>
                <w:sz w:val="24"/>
                <w:szCs w:val="24"/>
                <w:lang w:val="ro-RO" w:eastAsia="ro-RO"/>
              </w:rPr>
            </w:pPr>
            <w:r w:rsidRPr="004B6B94">
              <w:rPr>
                <w:rFonts w:ascii="Times New Roman" w:hAnsi="Times New Roman" w:cs="Times New Roman"/>
                <w:sz w:val="24"/>
                <w:szCs w:val="24"/>
                <w:lang w:val="ro-RO" w:eastAsia="ro-RO"/>
              </w:rPr>
              <w:t xml:space="preserve">Tineri între 18 și 29 de </w:t>
            </w:r>
            <w:r w:rsidRPr="004B6B94">
              <w:rPr>
                <w:rFonts w:ascii="Times New Roman" w:hAnsi="Times New Roman" w:cs="Times New Roman"/>
                <w:sz w:val="24"/>
                <w:szCs w:val="24"/>
                <w:lang w:val="ro-RO" w:eastAsia="ro-RO"/>
              </w:rPr>
              <w:lastRenderedPageBreak/>
              <w:t>ani, inclusiv</w:t>
            </w:r>
          </w:p>
        </w:tc>
        <w:tc>
          <w:tcPr>
            <w:tcW w:w="1304" w:type="dxa"/>
            <w:vMerge w:val="restart"/>
          </w:tcPr>
          <w:p w:rsidR="00B61BF4" w:rsidRPr="004B6B94" w:rsidRDefault="00B61BF4" w:rsidP="004B6B94">
            <w:pPr>
              <w:pStyle w:val="NoSpacing"/>
              <w:jc w:val="center"/>
              <w:rPr>
                <w:rFonts w:ascii="Times New Roman" w:hAnsi="Times New Roman" w:cs="Times New Roman"/>
                <w:sz w:val="24"/>
                <w:szCs w:val="24"/>
                <w:lang w:val="ro-RO" w:eastAsia="ro-RO"/>
              </w:rPr>
            </w:pPr>
            <w:r w:rsidRPr="004B6B94">
              <w:rPr>
                <w:rFonts w:ascii="Times New Roman" w:hAnsi="Times New Roman" w:cs="Times New Roman"/>
                <w:sz w:val="24"/>
                <w:szCs w:val="24"/>
                <w:lang w:val="ro-RO" w:eastAsia="ro-RO"/>
              </w:rPr>
              <w:lastRenderedPageBreak/>
              <w:t>Alți participanți</w:t>
            </w:r>
          </w:p>
        </w:tc>
        <w:tc>
          <w:tcPr>
            <w:tcW w:w="1304" w:type="dxa"/>
            <w:vMerge w:val="restart"/>
          </w:tcPr>
          <w:p w:rsidR="00B61BF4" w:rsidRPr="004B6B94" w:rsidRDefault="00B61BF4" w:rsidP="004B6B94">
            <w:pPr>
              <w:pStyle w:val="NoSpacing"/>
              <w:jc w:val="center"/>
              <w:rPr>
                <w:rFonts w:ascii="Times New Roman" w:hAnsi="Times New Roman" w:cs="Times New Roman"/>
                <w:sz w:val="24"/>
                <w:szCs w:val="24"/>
                <w:lang w:val="ro-RO" w:eastAsia="ro-RO"/>
              </w:rPr>
            </w:pPr>
            <w:r w:rsidRPr="004B6B94">
              <w:rPr>
                <w:rFonts w:ascii="Times New Roman" w:hAnsi="Times New Roman" w:cs="Times New Roman"/>
                <w:sz w:val="24"/>
                <w:szCs w:val="24"/>
                <w:lang w:val="ro-RO" w:eastAsia="ro-RO"/>
              </w:rPr>
              <w:t>Total</w:t>
            </w:r>
          </w:p>
        </w:tc>
      </w:tr>
      <w:tr w:rsidR="007268E0" w:rsidRPr="005647A3" w:rsidTr="00B61BF4">
        <w:trPr>
          <w:trHeight w:val="80"/>
        </w:trPr>
        <w:tc>
          <w:tcPr>
            <w:tcW w:w="1469" w:type="dxa"/>
            <w:vMerge/>
          </w:tcPr>
          <w:p w:rsidR="00B61BF4" w:rsidRPr="005647A3" w:rsidRDefault="00B61BF4" w:rsidP="005660C5">
            <w:pPr>
              <w:pStyle w:val="NoSpacing"/>
              <w:jc w:val="both"/>
              <w:rPr>
                <w:rFonts w:ascii="Times New Roman" w:hAnsi="Times New Roman" w:cs="Times New Roman"/>
                <w:sz w:val="28"/>
                <w:szCs w:val="28"/>
                <w:lang w:val="ro-RO" w:eastAsia="ro-RO"/>
              </w:rPr>
            </w:pPr>
          </w:p>
        </w:tc>
        <w:tc>
          <w:tcPr>
            <w:tcW w:w="1135" w:type="dxa"/>
            <w:vMerge/>
          </w:tcPr>
          <w:p w:rsidR="00B61BF4" w:rsidRPr="005647A3" w:rsidRDefault="00B61BF4" w:rsidP="005660C5">
            <w:pPr>
              <w:pStyle w:val="NoSpacing"/>
              <w:jc w:val="both"/>
              <w:rPr>
                <w:rFonts w:ascii="Times New Roman" w:hAnsi="Times New Roman" w:cs="Times New Roman"/>
                <w:sz w:val="28"/>
                <w:szCs w:val="28"/>
                <w:lang w:val="ro-RO" w:eastAsia="ro-RO"/>
              </w:rPr>
            </w:pPr>
          </w:p>
        </w:tc>
        <w:tc>
          <w:tcPr>
            <w:tcW w:w="986" w:type="dxa"/>
          </w:tcPr>
          <w:p w:rsidR="00B61BF4" w:rsidRPr="005647A3" w:rsidRDefault="00B61BF4"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Ciclul </w:t>
            </w:r>
            <w:r w:rsidRPr="005647A3">
              <w:rPr>
                <w:rFonts w:ascii="Times New Roman" w:hAnsi="Times New Roman" w:cs="Times New Roman"/>
                <w:sz w:val="28"/>
                <w:szCs w:val="28"/>
                <w:lang w:val="ro-RO" w:eastAsia="ro-RO"/>
              </w:rPr>
              <w:lastRenderedPageBreak/>
              <w:t>primar</w:t>
            </w:r>
          </w:p>
        </w:tc>
        <w:tc>
          <w:tcPr>
            <w:tcW w:w="1094" w:type="dxa"/>
          </w:tcPr>
          <w:p w:rsidR="00B61BF4" w:rsidRPr="005647A3" w:rsidRDefault="00B61BF4"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lastRenderedPageBreak/>
              <w:t xml:space="preserve">Ciclul </w:t>
            </w:r>
            <w:r w:rsidRPr="005647A3">
              <w:rPr>
                <w:rFonts w:ascii="Times New Roman" w:hAnsi="Times New Roman" w:cs="Times New Roman"/>
                <w:sz w:val="28"/>
                <w:szCs w:val="28"/>
                <w:lang w:val="ro-RO" w:eastAsia="ro-RO"/>
              </w:rPr>
              <w:lastRenderedPageBreak/>
              <w:t>gimnazial</w:t>
            </w:r>
          </w:p>
        </w:tc>
        <w:tc>
          <w:tcPr>
            <w:tcW w:w="878" w:type="dxa"/>
          </w:tcPr>
          <w:p w:rsidR="00B61BF4" w:rsidRPr="005647A3" w:rsidRDefault="00B61BF4"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lastRenderedPageBreak/>
              <w:t>Liceu</w:t>
            </w:r>
          </w:p>
        </w:tc>
        <w:tc>
          <w:tcPr>
            <w:tcW w:w="1304" w:type="dxa"/>
            <w:vMerge/>
          </w:tcPr>
          <w:p w:rsidR="00B61BF4" w:rsidRPr="005647A3" w:rsidRDefault="00B61BF4" w:rsidP="005660C5">
            <w:pPr>
              <w:pStyle w:val="NoSpacing"/>
              <w:jc w:val="both"/>
              <w:rPr>
                <w:rFonts w:ascii="Times New Roman" w:hAnsi="Times New Roman" w:cs="Times New Roman"/>
                <w:sz w:val="28"/>
                <w:szCs w:val="28"/>
                <w:lang w:val="ro-RO" w:eastAsia="ro-RO"/>
              </w:rPr>
            </w:pPr>
          </w:p>
        </w:tc>
        <w:tc>
          <w:tcPr>
            <w:tcW w:w="1304" w:type="dxa"/>
            <w:vMerge/>
          </w:tcPr>
          <w:p w:rsidR="00B61BF4" w:rsidRPr="005647A3" w:rsidRDefault="00B61BF4" w:rsidP="005660C5">
            <w:pPr>
              <w:pStyle w:val="NoSpacing"/>
              <w:jc w:val="both"/>
              <w:rPr>
                <w:rFonts w:ascii="Times New Roman" w:hAnsi="Times New Roman" w:cs="Times New Roman"/>
                <w:sz w:val="28"/>
                <w:szCs w:val="28"/>
                <w:lang w:val="ro-RO" w:eastAsia="ro-RO"/>
              </w:rPr>
            </w:pPr>
          </w:p>
        </w:tc>
        <w:tc>
          <w:tcPr>
            <w:tcW w:w="1304" w:type="dxa"/>
            <w:vMerge/>
          </w:tcPr>
          <w:p w:rsidR="00B61BF4" w:rsidRPr="005647A3" w:rsidRDefault="00B61BF4" w:rsidP="005660C5">
            <w:pPr>
              <w:pStyle w:val="NoSpacing"/>
              <w:jc w:val="both"/>
              <w:rPr>
                <w:rFonts w:ascii="Times New Roman" w:hAnsi="Times New Roman" w:cs="Times New Roman"/>
                <w:sz w:val="28"/>
                <w:szCs w:val="28"/>
                <w:lang w:val="ro-RO" w:eastAsia="ro-RO"/>
              </w:rPr>
            </w:pPr>
          </w:p>
        </w:tc>
      </w:tr>
      <w:tr w:rsidR="007268E0" w:rsidRPr="005647A3" w:rsidTr="00B61BF4">
        <w:tc>
          <w:tcPr>
            <w:tcW w:w="1469" w:type="dxa"/>
          </w:tcPr>
          <w:p w:rsidR="00B61BF4" w:rsidRPr="005647A3" w:rsidRDefault="00B61BF4"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lastRenderedPageBreak/>
              <w:t>Nr. de persoane</w:t>
            </w:r>
          </w:p>
        </w:tc>
        <w:tc>
          <w:tcPr>
            <w:tcW w:w="1135" w:type="dxa"/>
          </w:tcPr>
          <w:p w:rsidR="00B61BF4" w:rsidRPr="005647A3" w:rsidRDefault="00B61BF4" w:rsidP="005660C5">
            <w:pPr>
              <w:pStyle w:val="NoSpacing"/>
              <w:jc w:val="both"/>
              <w:rPr>
                <w:rFonts w:ascii="Times New Roman" w:hAnsi="Times New Roman" w:cs="Times New Roman"/>
                <w:sz w:val="28"/>
                <w:szCs w:val="28"/>
                <w:lang w:val="ro-RO" w:eastAsia="ro-RO"/>
              </w:rPr>
            </w:pPr>
          </w:p>
        </w:tc>
        <w:tc>
          <w:tcPr>
            <w:tcW w:w="986" w:type="dxa"/>
          </w:tcPr>
          <w:p w:rsidR="00B61BF4" w:rsidRPr="005647A3" w:rsidRDefault="00B61BF4" w:rsidP="005660C5">
            <w:pPr>
              <w:pStyle w:val="NoSpacing"/>
              <w:jc w:val="both"/>
              <w:rPr>
                <w:rFonts w:ascii="Times New Roman" w:hAnsi="Times New Roman" w:cs="Times New Roman"/>
                <w:sz w:val="28"/>
                <w:szCs w:val="28"/>
                <w:lang w:val="ro-RO" w:eastAsia="ro-RO"/>
              </w:rPr>
            </w:pPr>
          </w:p>
        </w:tc>
        <w:tc>
          <w:tcPr>
            <w:tcW w:w="1094" w:type="dxa"/>
          </w:tcPr>
          <w:p w:rsidR="00B61BF4" w:rsidRPr="005647A3" w:rsidRDefault="00B61BF4" w:rsidP="005660C5">
            <w:pPr>
              <w:pStyle w:val="NoSpacing"/>
              <w:jc w:val="both"/>
              <w:rPr>
                <w:rFonts w:ascii="Times New Roman" w:hAnsi="Times New Roman" w:cs="Times New Roman"/>
                <w:sz w:val="28"/>
                <w:szCs w:val="28"/>
                <w:lang w:val="ro-RO" w:eastAsia="ro-RO"/>
              </w:rPr>
            </w:pPr>
          </w:p>
        </w:tc>
        <w:tc>
          <w:tcPr>
            <w:tcW w:w="878" w:type="dxa"/>
          </w:tcPr>
          <w:p w:rsidR="00B61BF4" w:rsidRPr="005647A3" w:rsidRDefault="00B61BF4" w:rsidP="005660C5">
            <w:pPr>
              <w:pStyle w:val="NoSpacing"/>
              <w:jc w:val="both"/>
              <w:rPr>
                <w:rFonts w:ascii="Times New Roman" w:hAnsi="Times New Roman" w:cs="Times New Roman"/>
                <w:sz w:val="28"/>
                <w:szCs w:val="28"/>
                <w:lang w:val="ro-RO" w:eastAsia="ro-RO"/>
              </w:rPr>
            </w:pPr>
          </w:p>
        </w:tc>
        <w:tc>
          <w:tcPr>
            <w:tcW w:w="1304" w:type="dxa"/>
          </w:tcPr>
          <w:p w:rsidR="00B61BF4" w:rsidRPr="005647A3" w:rsidRDefault="00B61BF4" w:rsidP="005660C5">
            <w:pPr>
              <w:pStyle w:val="NoSpacing"/>
              <w:jc w:val="both"/>
              <w:rPr>
                <w:rFonts w:ascii="Times New Roman" w:hAnsi="Times New Roman" w:cs="Times New Roman"/>
                <w:sz w:val="28"/>
                <w:szCs w:val="28"/>
                <w:lang w:val="ro-RO" w:eastAsia="ro-RO"/>
              </w:rPr>
            </w:pPr>
          </w:p>
        </w:tc>
        <w:tc>
          <w:tcPr>
            <w:tcW w:w="1304" w:type="dxa"/>
          </w:tcPr>
          <w:p w:rsidR="00B61BF4" w:rsidRPr="005647A3" w:rsidRDefault="00B61BF4" w:rsidP="005660C5">
            <w:pPr>
              <w:pStyle w:val="NoSpacing"/>
              <w:jc w:val="both"/>
              <w:rPr>
                <w:rFonts w:ascii="Times New Roman" w:hAnsi="Times New Roman" w:cs="Times New Roman"/>
                <w:sz w:val="28"/>
                <w:szCs w:val="28"/>
                <w:lang w:val="ro-RO" w:eastAsia="ro-RO"/>
              </w:rPr>
            </w:pPr>
          </w:p>
        </w:tc>
        <w:tc>
          <w:tcPr>
            <w:tcW w:w="1304" w:type="dxa"/>
          </w:tcPr>
          <w:p w:rsidR="00B61BF4" w:rsidRPr="005647A3" w:rsidRDefault="00B61BF4" w:rsidP="005660C5">
            <w:pPr>
              <w:pStyle w:val="NoSpacing"/>
              <w:jc w:val="both"/>
              <w:rPr>
                <w:rFonts w:ascii="Times New Roman" w:hAnsi="Times New Roman" w:cs="Times New Roman"/>
                <w:sz w:val="28"/>
                <w:szCs w:val="28"/>
                <w:lang w:val="ro-RO" w:eastAsia="ro-RO"/>
              </w:rPr>
            </w:pPr>
          </w:p>
        </w:tc>
      </w:tr>
    </w:tbl>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w:t>
      </w:r>
    </w:p>
    <w:p w:rsidR="00457C17" w:rsidRPr="005647A3" w:rsidRDefault="007145B5"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10</w:t>
      </w:r>
      <w:r w:rsidR="00457C17" w:rsidRPr="005647A3">
        <w:rPr>
          <w:rFonts w:ascii="Times New Roman" w:hAnsi="Times New Roman" w:cs="Times New Roman"/>
          <w:sz w:val="28"/>
          <w:szCs w:val="28"/>
          <w:lang w:val="ro-RO" w:eastAsia="ro-RO"/>
        </w:rPr>
        <w:t>. Beneficiari:</w:t>
      </w:r>
    </w:p>
    <w:p w:rsidR="00457C17" w:rsidRPr="005647A3" w:rsidRDefault="007145B5"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a.</w:t>
      </w:r>
      <w:r w:rsidRPr="005647A3">
        <w:rPr>
          <w:rFonts w:ascii="Times New Roman" w:hAnsi="Times New Roman" w:cs="Times New Roman"/>
          <w:sz w:val="28"/>
          <w:szCs w:val="28"/>
          <w:lang w:val="ro-RO" w:eastAsia="ro-RO"/>
        </w:rPr>
        <w:tab/>
        <w:t>Direcţi</w:t>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b.</w:t>
      </w:r>
      <w:r w:rsidRPr="005647A3">
        <w:rPr>
          <w:rFonts w:ascii="Times New Roman" w:hAnsi="Times New Roman" w:cs="Times New Roman"/>
          <w:sz w:val="28"/>
          <w:szCs w:val="28"/>
          <w:lang w:val="ro-RO" w:eastAsia="ro-RO"/>
        </w:rPr>
        <w:tab/>
        <w:t>Indirecţi</w:t>
      </w:r>
    </w:p>
    <w:p w:rsidR="007145B5" w:rsidRPr="005647A3" w:rsidRDefault="007145B5" w:rsidP="005660C5">
      <w:pPr>
        <w:pStyle w:val="NoSpacing"/>
        <w:jc w:val="both"/>
        <w:rPr>
          <w:rFonts w:ascii="Times New Roman" w:hAnsi="Times New Roman" w:cs="Times New Roman"/>
          <w:sz w:val="28"/>
          <w:szCs w:val="28"/>
          <w:lang w:val="ro-RO" w:eastAsia="ro-RO"/>
        </w:rPr>
      </w:pPr>
    </w:p>
    <w:tbl>
      <w:tblPr>
        <w:tblStyle w:val="TableGrid"/>
        <w:tblW w:w="0" w:type="auto"/>
        <w:tblInd w:w="102" w:type="dxa"/>
        <w:tblLook w:val="04A0" w:firstRow="1" w:lastRow="0" w:firstColumn="1" w:lastColumn="0" w:noHBand="0" w:noVBand="1"/>
      </w:tblPr>
      <w:tblGrid>
        <w:gridCol w:w="2914"/>
        <w:gridCol w:w="2839"/>
        <w:gridCol w:w="2866"/>
      </w:tblGrid>
      <w:tr w:rsidR="007268E0" w:rsidRPr="005647A3" w:rsidTr="007145B5">
        <w:tc>
          <w:tcPr>
            <w:tcW w:w="3192" w:type="dxa"/>
          </w:tcPr>
          <w:p w:rsidR="007145B5" w:rsidRPr="005647A3" w:rsidRDefault="007145B5" w:rsidP="005660C5">
            <w:pPr>
              <w:pStyle w:val="NoSpacing"/>
              <w:jc w:val="both"/>
              <w:rPr>
                <w:rFonts w:ascii="Times New Roman" w:hAnsi="Times New Roman" w:cs="Times New Roman"/>
                <w:sz w:val="28"/>
                <w:szCs w:val="28"/>
                <w:lang w:val="ro-RO" w:eastAsia="ro-RO"/>
              </w:rPr>
            </w:pPr>
          </w:p>
        </w:tc>
        <w:tc>
          <w:tcPr>
            <w:tcW w:w="3192" w:type="dxa"/>
          </w:tcPr>
          <w:p w:rsidR="007145B5" w:rsidRPr="005647A3" w:rsidRDefault="007145B5"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Direcți</w:t>
            </w:r>
          </w:p>
        </w:tc>
        <w:tc>
          <w:tcPr>
            <w:tcW w:w="3192" w:type="dxa"/>
          </w:tcPr>
          <w:p w:rsidR="007145B5" w:rsidRPr="005647A3" w:rsidRDefault="007145B5"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Indirecţi</w:t>
            </w:r>
          </w:p>
        </w:tc>
      </w:tr>
      <w:tr w:rsidR="007268E0" w:rsidRPr="005647A3" w:rsidTr="007145B5">
        <w:tc>
          <w:tcPr>
            <w:tcW w:w="3192" w:type="dxa"/>
          </w:tcPr>
          <w:p w:rsidR="007145B5" w:rsidRPr="005647A3" w:rsidRDefault="007145B5"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Beneficiari</w:t>
            </w:r>
          </w:p>
        </w:tc>
        <w:tc>
          <w:tcPr>
            <w:tcW w:w="3192" w:type="dxa"/>
          </w:tcPr>
          <w:p w:rsidR="007145B5" w:rsidRPr="005647A3" w:rsidRDefault="007145B5" w:rsidP="005660C5">
            <w:pPr>
              <w:pStyle w:val="NoSpacing"/>
              <w:jc w:val="both"/>
              <w:rPr>
                <w:rFonts w:ascii="Times New Roman" w:hAnsi="Times New Roman" w:cs="Times New Roman"/>
                <w:sz w:val="28"/>
                <w:szCs w:val="28"/>
                <w:lang w:val="ro-RO" w:eastAsia="ro-RO"/>
              </w:rPr>
            </w:pPr>
          </w:p>
        </w:tc>
        <w:tc>
          <w:tcPr>
            <w:tcW w:w="3192" w:type="dxa"/>
          </w:tcPr>
          <w:p w:rsidR="007145B5" w:rsidRPr="005647A3" w:rsidRDefault="007145B5" w:rsidP="005660C5">
            <w:pPr>
              <w:pStyle w:val="NoSpacing"/>
              <w:jc w:val="both"/>
              <w:rPr>
                <w:rFonts w:ascii="Times New Roman" w:hAnsi="Times New Roman" w:cs="Times New Roman"/>
                <w:sz w:val="28"/>
                <w:szCs w:val="28"/>
                <w:lang w:val="ro-RO" w:eastAsia="ro-RO"/>
              </w:rPr>
            </w:pPr>
          </w:p>
        </w:tc>
      </w:tr>
    </w:tbl>
    <w:p w:rsidR="007145B5" w:rsidRPr="005647A3" w:rsidRDefault="007145B5" w:rsidP="005660C5">
      <w:pPr>
        <w:pStyle w:val="NoSpacing"/>
        <w:jc w:val="both"/>
        <w:rPr>
          <w:rFonts w:ascii="Times New Roman" w:hAnsi="Times New Roman" w:cs="Times New Roman"/>
          <w:sz w:val="28"/>
          <w:szCs w:val="28"/>
          <w:lang w:val="ro-RO" w:eastAsia="ro-RO"/>
        </w:rPr>
      </w:pPr>
    </w:p>
    <w:p w:rsidR="00457C17" w:rsidRPr="005647A3" w:rsidRDefault="0040133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11</w:t>
      </w:r>
      <w:r w:rsidR="00457C17" w:rsidRPr="005647A3">
        <w:rPr>
          <w:rFonts w:ascii="Times New Roman" w:hAnsi="Times New Roman" w:cs="Times New Roman"/>
          <w:sz w:val="28"/>
          <w:szCs w:val="28"/>
          <w:lang w:val="ro-RO" w:eastAsia="ro-RO"/>
        </w:rPr>
        <w:t>. Resurse:</w:t>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a. Resurse umane (din care voluntari):</w:t>
      </w:r>
    </w:p>
    <w:p w:rsidR="000E5FAB" w:rsidRPr="005647A3" w:rsidRDefault="000E5FAB" w:rsidP="005660C5">
      <w:pPr>
        <w:pStyle w:val="NoSpacing"/>
        <w:jc w:val="both"/>
        <w:rPr>
          <w:rFonts w:ascii="Times New Roman" w:hAnsi="Times New Roman" w:cs="Times New Roman"/>
          <w:sz w:val="28"/>
          <w:szCs w:val="28"/>
          <w:lang w:val="ro-RO" w:eastAsia="ro-RO"/>
        </w:rPr>
      </w:pPr>
    </w:p>
    <w:tbl>
      <w:tblPr>
        <w:tblStyle w:val="TableGrid"/>
        <w:tblW w:w="0" w:type="auto"/>
        <w:tblInd w:w="102" w:type="dxa"/>
        <w:tblLook w:val="04A0" w:firstRow="1" w:lastRow="0" w:firstColumn="1" w:lastColumn="0" w:noHBand="0" w:noVBand="1"/>
      </w:tblPr>
      <w:tblGrid>
        <w:gridCol w:w="2881"/>
        <w:gridCol w:w="2838"/>
        <w:gridCol w:w="2900"/>
      </w:tblGrid>
      <w:tr w:rsidR="007268E0" w:rsidRPr="005647A3" w:rsidTr="000E5FAB">
        <w:tc>
          <w:tcPr>
            <w:tcW w:w="3192" w:type="dxa"/>
          </w:tcPr>
          <w:p w:rsidR="000E5FAB" w:rsidRPr="005647A3" w:rsidRDefault="000E5FAB" w:rsidP="005660C5">
            <w:pPr>
              <w:pStyle w:val="NoSpacing"/>
              <w:jc w:val="both"/>
              <w:rPr>
                <w:rFonts w:ascii="Times New Roman" w:hAnsi="Times New Roman" w:cs="Times New Roman"/>
                <w:sz w:val="28"/>
                <w:szCs w:val="28"/>
                <w:lang w:val="ro-RO" w:eastAsia="ro-RO"/>
              </w:rPr>
            </w:pPr>
          </w:p>
        </w:tc>
        <w:tc>
          <w:tcPr>
            <w:tcW w:w="3192" w:type="dxa"/>
          </w:tcPr>
          <w:p w:rsidR="000E5FAB" w:rsidRPr="005647A3" w:rsidRDefault="000E5FAB"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Total</w:t>
            </w:r>
          </w:p>
        </w:tc>
        <w:tc>
          <w:tcPr>
            <w:tcW w:w="3192" w:type="dxa"/>
          </w:tcPr>
          <w:p w:rsidR="000E5FAB" w:rsidRPr="005647A3" w:rsidRDefault="000E5FAB"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Din care voluntari</w:t>
            </w:r>
          </w:p>
        </w:tc>
      </w:tr>
      <w:tr w:rsidR="007268E0" w:rsidRPr="005647A3" w:rsidTr="000E5FAB">
        <w:tc>
          <w:tcPr>
            <w:tcW w:w="3192" w:type="dxa"/>
          </w:tcPr>
          <w:p w:rsidR="000E5FAB" w:rsidRPr="005647A3" w:rsidRDefault="000E5FAB"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Resurse umane</w:t>
            </w:r>
          </w:p>
        </w:tc>
        <w:tc>
          <w:tcPr>
            <w:tcW w:w="3192" w:type="dxa"/>
          </w:tcPr>
          <w:p w:rsidR="000E5FAB" w:rsidRPr="005647A3" w:rsidRDefault="000E5FAB" w:rsidP="005660C5">
            <w:pPr>
              <w:pStyle w:val="NoSpacing"/>
              <w:jc w:val="both"/>
              <w:rPr>
                <w:rFonts w:ascii="Times New Roman" w:hAnsi="Times New Roman" w:cs="Times New Roman"/>
                <w:sz w:val="28"/>
                <w:szCs w:val="28"/>
                <w:lang w:val="ro-RO" w:eastAsia="ro-RO"/>
              </w:rPr>
            </w:pPr>
          </w:p>
        </w:tc>
        <w:tc>
          <w:tcPr>
            <w:tcW w:w="3192" w:type="dxa"/>
          </w:tcPr>
          <w:p w:rsidR="000E5FAB" w:rsidRPr="005647A3" w:rsidRDefault="000E5FAB" w:rsidP="005660C5">
            <w:pPr>
              <w:pStyle w:val="NoSpacing"/>
              <w:jc w:val="both"/>
              <w:rPr>
                <w:rFonts w:ascii="Times New Roman" w:hAnsi="Times New Roman" w:cs="Times New Roman"/>
                <w:sz w:val="28"/>
                <w:szCs w:val="28"/>
                <w:lang w:val="ro-RO" w:eastAsia="ro-RO"/>
              </w:rPr>
            </w:pPr>
          </w:p>
        </w:tc>
      </w:tr>
    </w:tbl>
    <w:p w:rsidR="00457C17" w:rsidRPr="005647A3" w:rsidRDefault="00457C17" w:rsidP="005660C5">
      <w:pPr>
        <w:pStyle w:val="NoSpacing"/>
        <w:jc w:val="both"/>
        <w:rPr>
          <w:rFonts w:ascii="Times New Roman" w:hAnsi="Times New Roman" w:cs="Times New Roman"/>
          <w:sz w:val="28"/>
          <w:szCs w:val="28"/>
          <w:lang w:val="ro-RO" w:eastAsia="ro-RO"/>
        </w:rPr>
      </w:pPr>
    </w:p>
    <w:p w:rsidR="00733F99"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b. Resurse financiare: Raport financiar </w:t>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 Date despre finanţare:</w:t>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w:t>
      </w:r>
      <w:r w:rsidRPr="005647A3">
        <w:rPr>
          <w:rFonts w:ascii="Times New Roman" w:hAnsi="Times New Roman" w:cs="Times New Roman"/>
          <w:sz w:val="28"/>
          <w:szCs w:val="28"/>
          <w:lang w:val="ro-RO" w:eastAsia="ro-RO"/>
        </w:rPr>
        <w:tab/>
        <w:t>valoarea totală a proiectului, conform contractului de finanţare</w:t>
      </w:r>
      <w:r w:rsidR="00733F99"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nr.</w:t>
      </w:r>
      <w:r w:rsidR="00733F99" w:rsidRPr="005647A3">
        <w:rPr>
          <w:rFonts w:ascii="Times New Roman" w:hAnsi="Times New Roman" w:cs="Times New Roman"/>
          <w:sz w:val="28"/>
          <w:szCs w:val="28"/>
          <w:lang w:val="ro-RO" w:eastAsia="ro-RO"/>
        </w:rPr>
        <w:t>.....................................</w:t>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w:t>
      </w:r>
      <w:r w:rsidRPr="005647A3">
        <w:rPr>
          <w:rFonts w:ascii="Times New Roman" w:hAnsi="Times New Roman" w:cs="Times New Roman"/>
          <w:sz w:val="28"/>
          <w:szCs w:val="28"/>
          <w:lang w:val="ro-RO" w:eastAsia="ro-RO"/>
        </w:rPr>
        <w:tab/>
        <w:t>valoarea finanţării cumulate la data întocmirii raportului:</w:t>
      </w:r>
      <w:r w:rsidR="00733F99"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ab/>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w:t>
      </w:r>
      <w:r w:rsidRPr="005647A3">
        <w:rPr>
          <w:rFonts w:ascii="Times New Roman" w:hAnsi="Times New Roman" w:cs="Times New Roman"/>
          <w:sz w:val="28"/>
          <w:szCs w:val="28"/>
          <w:lang w:val="ro-RO" w:eastAsia="ro-RO"/>
        </w:rPr>
        <w:tab/>
        <w:t>contri</w:t>
      </w:r>
      <w:r w:rsidR="00733F99" w:rsidRPr="005647A3">
        <w:rPr>
          <w:rFonts w:ascii="Times New Roman" w:hAnsi="Times New Roman" w:cs="Times New Roman"/>
          <w:sz w:val="28"/>
          <w:szCs w:val="28"/>
          <w:lang w:val="ro-RO" w:eastAsia="ro-RO"/>
        </w:rPr>
        <w:t>buţie proprie a Beneficiarului: ..........................................................................</w:t>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w:t>
      </w:r>
      <w:r w:rsidRPr="005647A3">
        <w:rPr>
          <w:rFonts w:ascii="Times New Roman" w:hAnsi="Times New Roman" w:cs="Times New Roman"/>
          <w:sz w:val="28"/>
          <w:szCs w:val="28"/>
          <w:lang w:val="ro-RO" w:eastAsia="ro-RO"/>
        </w:rPr>
        <w:tab/>
        <w:t xml:space="preserve">contributia financiara a </w:t>
      </w:r>
      <w:r w:rsidR="00733F99" w:rsidRPr="005647A3">
        <w:rPr>
          <w:rFonts w:ascii="Times New Roman" w:hAnsi="Times New Roman" w:cs="Times New Roman"/>
          <w:sz w:val="28"/>
          <w:szCs w:val="28"/>
          <w:lang w:val="ro-RO" w:eastAsia="ro-RO"/>
        </w:rPr>
        <w:t xml:space="preserve">Sectorului 1 al Municipiului București </w:t>
      </w:r>
      <w:r w:rsidRPr="005647A3">
        <w:rPr>
          <w:rFonts w:ascii="Times New Roman" w:hAnsi="Times New Roman" w:cs="Times New Roman"/>
          <w:sz w:val="28"/>
          <w:szCs w:val="28"/>
          <w:lang w:val="ro-RO" w:eastAsia="ro-RO"/>
        </w:rPr>
        <w:t>de la bugetul local</w:t>
      </w:r>
      <w:r w:rsidR="00733F99" w:rsidRPr="005647A3">
        <w:rPr>
          <w:rFonts w:ascii="Times New Roman" w:hAnsi="Times New Roman" w:cs="Times New Roman"/>
          <w:sz w:val="28"/>
          <w:szCs w:val="28"/>
          <w:lang w:val="ro-RO" w:eastAsia="ro-RO"/>
        </w:rPr>
        <w:t xml:space="preserve"> .....................................</w:t>
      </w:r>
    </w:p>
    <w:p w:rsidR="00733F99" w:rsidRPr="005647A3" w:rsidRDefault="00733F99" w:rsidP="005660C5">
      <w:pPr>
        <w:pStyle w:val="NoSpacing"/>
        <w:jc w:val="both"/>
        <w:rPr>
          <w:rFonts w:ascii="Times New Roman" w:hAnsi="Times New Roman" w:cs="Times New Roman"/>
          <w:sz w:val="28"/>
          <w:szCs w:val="28"/>
          <w:lang w:val="ro-RO" w:eastAsia="ro-RO"/>
        </w:rPr>
      </w:pPr>
    </w:p>
    <w:p w:rsidR="00457C17" w:rsidRPr="005647A3" w:rsidRDefault="00733F9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c. Resurse materiale ș</w:t>
      </w:r>
      <w:r w:rsidR="00457C17" w:rsidRPr="005647A3">
        <w:rPr>
          <w:rFonts w:ascii="Times New Roman" w:hAnsi="Times New Roman" w:cs="Times New Roman"/>
          <w:sz w:val="28"/>
          <w:szCs w:val="28"/>
          <w:lang w:val="ro-RO" w:eastAsia="ro-RO"/>
        </w:rPr>
        <w:t>i echipamente:</w:t>
      </w:r>
    </w:p>
    <w:p w:rsidR="00733F99" w:rsidRPr="005647A3" w:rsidRDefault="00733F99" w:rsidP="005660C5">
      <w:pPr>
        <w:pStyle w:val="NoSpacing"/>
        <w:jc w:val="both"/>
        <w:rPr>
          <w:rFonts w:ascii="Times New Roman" w:hAnsi="Times New Roman" w:cs="Times New Roman"/>
          <w:sz w:val="28"/>
          <w:szCs w:val="28"/>
          <w:lang w:val="ro-RO" w:eastAsia="ro-RO"/>
        </w:rPr>
      </w:pPr>
    </w:p>
    <w:tbl>
      <w:tblPr>
        <w:tblStyle w:val="TableGrid"/>
        <w:tblW w:w="0" w:type="auto"/>
        <w:tblInd w:w="102" w:type="dxa"/>
        <w:tblLook w:val="04A0" w:firstRow="1" w:lastRow="0" w:firstColumn="1" w:lastColumn="0" w:noHBand="0" w:noVBand="1"/>
      </w:tblPr>
      <w:tblGrid>
        <w:gridCol w:w="636"/>
        <w:gridCol w:w="4922"/>
        <w:gridCol w:w="3061"/>
      </w:tblGrid>
      <w:tr w:rsidR="00733F99" w:rsidRPr="005647A3" w:rsidTr="008F1664">
        <w:tc>
          <w:tcPr>
            <w:tcW w:w="576" w:type="dxa"/>
          </w:tcPr>
          <w:p w:rsidR="00733F99" w:rsidRPr="005647A3" w:rsidRDefault="00733F9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Nr. crt.</w:t>
            </w:r>
          </w:p>
        </w:tc>
        <w:tc>
          <w:tcPr>
            <w:tcW w:w="4959" w:type="dxa"/>
          </w:tcPr>
          <w:p w:rsidR="00733F99" w:rsidRPr="005647A3" w:rsidRDefault="00733F9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Denumire material/ echipament</w:t>
            </w:r>
          </w:p>
        </w:tc>
        <w:tc>
          <w:tcPr>
            <w:tcW w:w="3084" w:type="dxa"/>
          </w:tcPr>
          <w:p w:rsidR="00733F99" w:rsidRPr="005647A3" w:rsidRDefault="00733F9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Nr. Bucăţi (altă UM)</w:t>
            </w:r>
          </w:p>
          <w:p w:rsidR="00733F99" w:rsidRPr="005647A3" w:rsidRDefault="00733F99" w:rsidP="005660C5">
            <w:pPr>
              <w:pStyle w:val="NoSpacing"/>
              <w:jc w:val="both"/>
              <w:rPr>
                <w:rFonts w:ascii="Times New Roman" w:hAnsi="Times New Roman" w:cs="Times New Roman"/>
                <w:sz w:val="28"/>
                <w:szCs w:val="28"/>
                <w:lang w:val="ro-RO" w:eastAsia="ro-RO"/>
              </w:rPr>
            </w:pPr>
          </w:p>
        </w:tc>
      </w:tr>
      <w:tr w:rsidR="00733F99" w:rsidRPr="005647A3" w:rsidTr="008F1664">
        <w:tc>
          <w:tcPr>
            <w:tcW w:w="576" w:type="dxa"/>
          </w:tcPr>
          <w:p w:rsidR="00733F99" w:rsidRPr="005647A3" w:rsidRDefault="00733F9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w:t>
            </w:r>
          </w:p>
        </w:tc>
        <w:tc>
          <w:tcPr>
            <w:tcW w:w="4959" w:type="dxa"/>
          </w:tcPr>
          <w:p w:rsidR="00733F99" w:rsidRPr="005647A3" w:rsidRDefault="00733F99" w:rsidP="005660C5">
            <w:pPr>
              <w:pStyle w:val="NoSpacing"/>
              <w:jc w:val="both"/>
              <w:rPr>
                <w:rFonts w:ascii="Times New Roman" w:hAnsi="Times New Roman" w:cs="Times New Roman"/>
                <w:sz w:val="28"/>
                <w:szCs w:val="28"/>
                <w:lang w:val="ro-RO" w:eastAsia="ro-RO"/>
              </w:rPr>
            </w:pPr>
          </w:p>
        </w:tc>
        <w:tc>
          <w:tcPr>
            <w:tcW w:w="3084" w:type="dxa"/>
          </w:tcPr>
          <w:p w:rsidR="00733F99" w:rsidRPr="005647A3" w:rsidRDefault="00733F99" w:rsidP="005660C5">
            <w:pPr>
              <w:pStyle w:val="NoSpacing"/>
              <w:jc w:val="both"/>
              <w:rPr>
                <w:rFonts w:ascii="Times New Roman" w:hAnsi="Times New Roman" w:cs="Times New Roman"/>
                <w:sz w:val="28"/>
                <w:szCs w:val="28"/>
                <w:lang w:val="ro-RO" w:eastAsia="ro-RO"/>
              </w:rPr>
            </w:pPr>
          </w:p>
        </w:tc>
      </w:tr>
      <w:tr w:rsidR="00733F99" w:rsidRPr="005647A3" w:rsidTr="008F1664">
        <w:tc>
          <w:tcPr>
            <w:tcW w:w="576" w:type="dxa"/>
          </w:tcPr>
          <w:p w:rsidR="00733F99" w:rsidRPr="005647A3" w:rsidRDefault="00733F9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2</w:t>
            </w:r>
          </w:p>
        </w:tc>
        <w:tc>
          <w:tcPr>
            <w:tcW w:w="4959" w:type="dxa"/>
          </w:tcPr>
          <w:p w:rsidR="00733F99" w:rsidRPr="005647A3" w:rsidRDefault="00733F99" w:rsidP="005660C5">
            <w:pPr>
              <w:pStyle w:val="NoSpacing"/>
              <w:jc w:val="both"/>
              <w:rPr>
                <w:rFonts w:ascii="Times New Roman" w:hAnsi="Times New Roman" w:cs="Times New Roman"/>
                <w:sz w:val="28"/>
                <w:szCs w:val="28"/>
                <w:lang w:val="ro-RO" w:eastAsia="ro-RO"/>
              </w:rPr>
            </w:pPr>
          </w:p>
        </w:tc>
        <w:tc>
          <w:tcPr>
            <w:tcW w:w="3084" w:type="dxa"/>
          </w:tcPr>
          <w:p w:rsidR="00733F99" w:rsidRPr="005647A3" w:rsidRDefault="00733F99" w:rsidP="005660C5">
            <w:pPr>
              <w:pStyle w:val="NoSpacing"/>
              <w:jc w:val="both"/>
              <w:rPr>
                <w:rFonts w:ascii="Times New Roman" w:hAnsi="Times New Roman" w:cs="Times New Roman"/>
                <w:sz w:val="28"/>
                <w:szCs w:val="28"/>
                <w:lang w:val="ro-RO" w:eastAsia="ro-RO"/>
              </w:rPr>
            </w:pPr>
          </w:p>
        </w:tc>
      </w:tr>
      <w:tr w:rsidR="00733F99" w:rsidRPr="005647A3" w:rsidTr="008F1664">
        <w:tc>
          <w:tcPr>
            <w:tcW w:w="576" w:type="dxa"/>
          </w:tcPr>
          <w:p w:rsidR="00733F99" w:rsidRPr="005647A3" w:rsidRDefault="00733F9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w:t>
            </w:r>
          </w:p>
        </w:tc>
        <w:tc>
          <w:tcPr>
            <w:tcW w:w="4959" w:type="dxa"/>
          </w:tcPr>
          <w:p w:rsidR="00733F99" w:rsidRPr="005647A3" w:rsidRDefault="00733F99" w:rsidP="005660C5">
            <w:pPr>
              <w:pStyle w:val="NoSpacing"/>
              <w:jc w:val="both"/>
              <w:rPr>
                <w:rFonts w:ascii="Times New Roman" w:hAnsi="Times New Roman" w:cs="Times New Roman"/>
                <w:sz w:val="28"/>
                <w:szCs w:val="28"/>
                <w:lang w:val="ro-RO" w:eastAsia="ro-RO"/>
              </w:rPr>
            </w:pPr>
          </w:p>
        </w:tc>
        <w:tc>
          <w:tcPr>
            <w:tcW w:w="3084" w:type="dxa"/>
          </w:tcPr>
          <w:p w:rsidR="00733F99" w:rsidRPr="005647A3" w:rsidRDefault="00733F99" w:rsidP="005660C5">
            <w:pPr>
              <w:pStyle w:val="NoSpacing"/>
              <w:jc w:val="both"/>
              <w:rPr>
                <w:rFonts w:ascii="Times New Roman" w:hAnsi="Times New Roman" w:cs="Times New Roman"/>
                <w:sz w:val="28"/>
                <w:szCs w:val="28"/>
                <w:lang w:val="ro-RO" w:eastAsia="ro-RO"/>
              </w:rPr>
            </w:pPr>
          </w:p>
        </w:tc>
      </w:tr>
    </w:tbl>
    <w:p w:rsidR="00733F99" w:rsidRPr="005647A3" w:rsidRDefault="00733F99" w:rsidP="005660C5">
      <w:pPr>
        <w:pStyle w:val="NoSpacing"/>
        <w:jc w:val="both"/>
        <w:rPr>
          <w:rFonts w:ascii="Times New Roman" w:hAnsi="Times New Roman" w:cs="Times New Roman"/>
          <w:sz w:val="28"/>
          <w:szCs w:val="28"/>
          <w:lang w:val="ro-RO" w:eastAsia="ro-RO"/>
        </w:rPr>
      </w:pPr>
    </w:p>
    <w:p w:rsidR="00457C17" w:rsidRPr="005647A3" w:rsidRDefault="00733F9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12</w:t>
      </w:r>
      <w:r w:rsidR="00457C17" w:rsidRPr="005647A3">
        <w:rPr>
          <w:rFonts w:ascii="Times New Roman" w:hAnsi="Times New Roman" w:cs="Times New Roman"/>
          <w:sz w:val="28"/>
          <w:szCs w:val="28"/>
          <w:lang w:val="ro-RO" w:eastAsia="ro-RO"/>
        </w:rPr>
        <w:t>. Impactul proiectului:</w:t>
      </w:r>
    </w:p>
    <w:tbl>
      <w:tblPr>
        <w:tblStyle w:val="TableGrid"/>
        <w:tblW w:w="0" w:type="auto"/>
        <w:tblInd w:w="102" w:type="dxa"/>
        <w:tblLook w:val="04A0" w:firstRow="1" w:lastRow="0" w:firstColumn="1" w:lastColumn="0" w:noHBand="0" w:noVBand="1"/>
      </w:tblPr>
      <w:tblGrid>
        <w:gridCol w:w="8619"/>
      </w:tblGrid>
      <w:tr w:rsidR="00733F99" w:rsidRPr="005647A3" w:rsidTr="004B6B94">
        <w:tc>
          <w:tcPr>
            <w:tcW w:w="8619" w:type="dxa"/>
          </w:tcPr>
          <w:p w:rsidR="00733F99" w:rsidRPr="005647A3" w:rsidRDefault="00733F99" w:rsidP="005660C5">
            <w:pPr>
              <w:pStyle w:val="NoSpacing"/>
              <w:jc w:val="both"/>
              <w:rPr>
                <w:rFonts w:ascii="Times New Roman" w:hAnsi="Times New Roman" w:cs="Times New Roman"/>
                <w:sz w:val="28"/>
                <w:szCs w:val="28"/>
                <w:lang w:val="ro-RO" w:eastAsia="ro-RO"/>
              </w:rPr>
            </w:pPr>
          </w:p>
          <w:p w:rsidR="00733F99" w:rsidRPr="005647A3" w:rsidRDefault="00733F99" w:rsidP="005660C5">
            <w:pPr>
              <w:pStyle w:val="NoSpacing"/>
              <w:jc w:val="both"/>
              <w:rPr>
                <w:rFonts w:ascii="Times New Roman" w:hAnsi="Times New Roman" w:cs="Times New Roman"/>
                <w:sz w:val="28"/>
                <w:szCs w:val="28"/>
                <w:lang w:val="ro-RO" w:eastAsia="ro-RO"/>
              </w:rPr>
            </w:pPr>
          </w:p>
          <w:p w:rsidR="00733F99" w:rsidRPr="005647A3" w:rsidRDefault="00733F99" w:rsidP="005660C5">
            <w:pPr>
              <w:pStyle w:val="NoSpacing"/>
              <w:jc w:val="both"/>
              <w:rPr>
                <w:rFonts w:ascii="Times New Roman" w:hAnsi="Times New Roman" w:cs="Times New Roman"/>
                <w:sz w:val="28"/>
                <w:szCs w:val="28"/>
                <w:lang w:val="ro-RO" w:eastAsia="ro-RO"/>
              </w:rPr>
            </w:pPr>
          </w:p>
          <w:p w:rsidR="00733F99" w:rsidRPr="005647A3" w:rsidRDefault="00733F99" w:rsidP="005660C5">
            <w:pPr>
              <w:pStyle w:val="NoSpacing"/>
              <w:jc w:val="both"/>
              <w:rPr>
                <w:rFonts w:ascii="Times New Roman" w:hAnsi="Times New Roman" w:cs="Times New Roman"/>
                <w:sz w:val="28"/>
                <w:szCs w:val="28"/>
                <w:lang w:val="ro-RO" w:eastAsia="ro-RO"/>
              </w:rPr>
            </w:pPr>
          </w:p>
        </w:tc>
      </w:tr>
    </w:tbl>
    <w:p w:rsidR="00733F99" w:rsidRPr="005647A3" w:rsidRDefault="00733F99" w:rsidP="005660C5">
      <w:pPr>
        <w:pStyle w:val="NoSpacing"/>
        <w:jc w:val="both"/>
        <w:rPr>
          <w:rFonts w:ascii="Times New Roman" w:hAnsi="Times New Roman" w:cs="Times New Roman"/>
          <w:sz w:val="28"/>
          <w:szCs w:val="28"/>
          <w:lang w:val="ro-RO" w:eastAsia="ro-RO"/>
        </w:rPr>
      </w:pPr>
    </w:p>
    <w:p w:rsidR="00457C17" w:rsidRPr="005647A3" w:rsidRDefault="007E2392"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13</w:t>
      </w:r>
      <w:r w:rsidR="00457C17" w:rsidRPr="005647A3">
        <w:rPr>
          <w:rFonts w:ascii="Times New Roman" w:hAnsi="Times New Roman" w:cs="Times New Roman"/>
          <w:sz w:val="28"/>
          <w:szCs w:val="28"/>
          <w:lang w:val="ro-RO" w:eastAsia="ro-RO"/>
        </w:rPr>
        <w:t xml:space="preserve">. Continuitatea proiectului: </w:t>
      </w:r>
    </w:p>
    <w:tbl>
      <w:tblPr>
        <w:tblStyle w:val="TableGrid"/>
        <w:tblW w:w="0" w:type="auto"/>
        <w:tblInd w:w="102" w:type="dxa"/>
        <w:tblLook w:val="04A0" w:firstRow="1" w:lastRow="0" w:firstColumn="1" w:lastColumn="0" w:noHBand="0" w:noVBand="1"/>
      </w:tblPr>
      <w:tblGrid>
        <w:gridCol w:w="8619"/>
      </w:tblGrid>
      <w:tr w:rsidR="007E2392" w:rsidRPr="005647A3" w:rsidTr="004B6B94">
        <w:tc>
          <w:tcPr>
            <w:tcW w:w="8619" w:type="dxa"/>
          </w:tcPr>
          <w:p w:rsidR="007E2392" w:rsidRPr="005647A3" w:rsidRDefault="007E2392" w:rsidP="005660C5">
            <w:pPr>
              <w:pStyle w:val="NoSpacing"/>
              <w:jc w:val="both"/>
              <w:rPr>
                <w:rFonts w:ascii="Times New Roman" w:hAnsi="Times New Roman" w:cs="Times New Roman"/>
                <w:sz w:val="28"/>
                <w:szCs w:val="28"/>
                <w:lang w:val="ro-RO" w:eastAsia="ro-RO"/>
              </w:rPr>
            </w:pPr>
          </w:p>
          <w:p w:rsidR="007E2392" w:rsidRPr="005647A3" w:rsidRDefault="007E2392" w:rsidP="005660C5">
            <w:pPr>
              <w:pStyle w:val="NoSpacing"/>
              <w:jc w:val="both"/>
              <w:rPr>
                <w:rFonts w:ascii="Times New Roman" w:hAnsi="Times New Roman" w:cs="Times New Roman"/>
                <w:sz w:val="28"/>
                <w:szCs w:val="28"/>
                <w:lang w:val="ro-RO" w:eastAsia="ro-RO"/>
              </w:rPr>
            </w:pPr>
          </w:p>
          <w:p w:rsidR="007E2392" w:rsidRPr="005647A3" w:rsidRDefault="007E2392" w:rsidP="005660C5">
            <w:pPr>
              <w:pStyle w:val="NoSpacing"/>
              <w:jc w:val="both"/>
              <w:rPr>
                <w:rFonts w:ascii="Times New Roman" w:hAnsi="Times New Roman" w:cs="Times New Roman"/>
                <w:sz w:val="28"/>
                <w:szCs w:val="28"/>
                <w:lang w:val="ro-RO" w:eastAsia="ro-RO"/>
              </w:rPr>
            </w:pPr>
          </w:p>
          <w:p w:rsidR="007E2392" w:rsidRPr="005647A3" w:rsidRDefault="007E2392" w:rsidP="005660C5">
            <w:pPr>
              <w:pStyle w:val="NoSpacing"/>
              <w:jc w:val="both"/>
              <w:rPr>
                <w:rFonts w:ascii="Times New Roman" w:hAnsi="Times New Roman" w:cs="Times New Roman"/>
                <w:sz w:val="28"/>
                <w:szCs w:val="28"/>
                <w:lang w:val="ro-RO" w:eastAsia="ro-RO"/>
              </w:rPr>
            </w:pPr>
          </w:p>
          <w:p w:rsidR="007E2392" w:rsidRPr="005647A3" w:rsidRDefault="007E2392" w:rsidP="005660C5">
            <w:pPr>
              <w:pStyle w:val="NoSpacing"/>
              <w:jc w:val="both"/>
              <w:rPr>
                <w:rFonts w:ascii="Times New Roman" w:hAnsi="Times New Roman" w:cs="Times New Roman"/>
                <w:sz w:val="28"/>
                <w:szCs w:val="28"/>
                <w:lang w:val="ro-RO" w:eastAsia="ro-RO"/>
              </w:rPr>
            </w:pPr>
          </w:p>
        </w:tc>
      </w:tr>
    </w:tbl>
    <w:p w:rsidR="007E2392" w:rsidRPr="005647A3" w:rsidRDefault="007E2392" w:rsidP="005660C5">
      <w:pPr>
        <w:pStyle w:val="NoSpacing"/>
        <w:jc w:val="both"/>
        <w:rPr>
          <w:rFonts w:ascii="Times New Roman" w:hAnsi="Times New Roman" w:cs="Times New Roman"/>
          <w:sz w:val="28"/>
          <w:szCs w:val="28"/>
          <w:lang w:val="ro-RO" w:eastAsia="ro-RO"/>
        </w:rPr>
      </w:pPr>
    </w:p>
    <w:p w:rsidR="007919E0" w:rsidRPr="005647A3" w:rsidRDefault="007919E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14. Mediatizarea proiectului:</w:t>
      </w:r>
    </w:p>
    <w:p w:rsidR="007919E0"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Responsabil de proiect : </w:t>
      </w:r>
      <w:r w:rsidRPr="005647A3">
        <w:rPr>
          <w:rFonts w:ascii="Times New Roman" w:hAnsi="Times New Roman" w:cs="Times New Roman"/>
          <w:sz w:val="28"/>
          <w:szCs w:val="28"/>
          <w:lang w:val="ro-RO" w:eastAsia="ro-RO"/>
        </w:rPr>
        <w:tab/>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Numele şi prenumele:</w:t>
      </w:r>
      <w:r w:rsidRPr="005647A3">
        <w:rPr>
          <w:rFonts w:ascii="Times New Roman" w:hAnsi="Times New Roman" w:cs="Times New Roman"/>
          <w:sz w:val="28"/>
          <w:szCs w:val="28"/>
          <w:lang w:val="ro-RO" w:eastAsia="ro-RO"/>
        </w:rPr>
        <w:tab/>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Funcţia: </w:t>
      </w:r>
      <w:r w:rsidRPr="005647A3">
        <w:rPr>
          <w:rFonts w:ascii="Times New Roman" w:hAnsi="Times New Roman" w:cs="Times New Roman"/>
          <w:sz w:val="28"/>
          <w:szCs w:val="28"/>
          <w:lang w:val="ro-RO" w:eastAsia="ro-RO"/>
        </w:rPr>
        <w:tab/>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Semnătura:</w:t>
      </w:r>
      <w:r w:rsidRPr="005647A3">
        <w:rPr>
          <w:rFonts w:ascii="Times New Roman" w:hAnsi="Times New Roman" w:cs="Times New Roman"/>
          <w:sz w:val="28"/>
          <w:szCs w:val="28"/>
          <w:lang w:val="ro-RO" w:eastAsia="ro-RO"/>
        </w:rPr>
        <w:tab/>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Data:</w:t>
      </w:r>
      <w:r w:rsidRPr="005647A3">
        <w:rPr>
          <w:rFonts w:ascii="Times New Roman" w:hAnsi="Times New Roman" w:cs="Times New Roman"/>
          <w:sz w:val="28"/>
          <w:szCs w:val="28"/>
          <w:lang w:val="ro-RO" w:eastAsia="ro-RO"/>
        </w:rPr>
        <w:tab/>
      </w:r>
    </w:p>
    <w:p w:rsidR="007919E0" w:rsidRPr="005647A3" w:rsidRDefault="007919E0" w:rsidP="005660C5">
      <w:pPr>
        <w:pStyle w:val="NoSpacing"/>
        <w:jc w:val="both"/>
        <w:rPr>
          <w:rFonts w:ascii="Times New Roman" w:hAnsi="Times New Roman" w:cs="Times New Roman"/>
          <w:sz w:val="28"/>
          <w:szCs w:val="28"/>
          <w:lang w:val="ro-RO" w:eastAsia="ro-RO"/>
        </w:rPr>
      </w:pPr>
    </w:p>
    <w:p w:rsidR="007919E0" w:rsidRPr="005647A3" w:rsidRDefault="007919E0" w:rsidP="005660C5">
      <w:pPr>
        <w:pStyle w:val="NoSpacing"/>
        <w:jc w:val="both"/>
        <w:rPr>
          <w:rFonts w:ascii="Times New Roman" w:hAnsi="Times New Roman" w:cs="Times New Roman"/>
          <w:sz w:val="28"/>
          <w:szCs w:val="28"/>
          <w:lang w:val="ro-RO" w:eastAsia="ro-RO"/>
        </w:rPr>
      </w:pP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AVIZAT </w:t>
      </w:r>
      <w:r w:rsidR="007919E0" w:rsidRPr="005647A3">
        <w:rPr>
          <w:rFonts w:ascii="Times New Roman" w:hAnsi="Times New Roman" w:cs="Times New Roman"/>
          <w:sz w:val="28"/>
          <w:szCs w:val="28"/>
          <w:lang w:val="ro-RO" w:eastAsia="ro-RO"/>
        </w:rPr>
        <w:t>________________</w:t>
      </w:r>
    </w:p>
    <w:p w:rsidR="00DE4E81" w:rsidRPr="005647A3" w:rsidRDefault="00DE4E8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Numele şi prenumele:</w:t>
      </w:r>
      <w:r w:rsidRPr="005647A3">
        <w:rPr>
          <w:rFonts w:ascii="Times New Roman" w:hAnsi="Times New Roman" w:cs="Times New Roman"/>
          <w:sz w:val="28"/>
          <w:szCs w:val="28"/>
          <w:lang w:val="ro-RO" w:eastAsia="ro-RO"/>
        </w:rPr>
        <w:tab/>
      </w:r>
    </w:p>
    <w:p w:rsidR="00457C17" w:rsidRPr="005647A3" w:rsidRDefault="00457C1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Funcţia:</w:t>
      </w:r>
    </w:p>
    <w:p w:rsidR="00DA0290" w:rsidRPr="005647A3" w:rsidRDefault="00DA0290" w:rsidP="005660C5">
      <w:pPr>
        <w:pStyle w:val="NoSpacing"/>
        <w:jc w:val="both"/>
        <w:rPr>
          <w:rFonts w:ascii="Times New Roman" w:hAnsi="Times New Roman" w:cs="Times New Roman"/>
          <w:sz w:val="28"/>
          <w:szCs w:val="28"/>
          <w:lang w:val="ro-RO" w:eastAsia="ro-RO"/>
        </w:rPr>
      </w:pPr>
    </w:p>
    <w:p w:rsidR="00DA0290" w:rsidRPr="005647A3" w:rsidRDefault="00DA0290" w:rsidP="005660C5">
      <w:pPr>
        <w:pStyle w:val="NoSpacing"/>
        <w:jc w:val="both"/>
        <w:rPr>
          <w:rFonts w:ascii="Times New Roman" w:hAnsi="Times New Roman" w:cs="Times New Roman"/>
          <w:sz w:val="28"/>
          <w:szCs w:val="28"/>
          <w:lang w:val="ro-RO" w:eastAsia="ro-RO"/>
        </w:rPr>
      </w:pPr>
    </w:p>
    <w:p w:rsidR="00DA0290" w:rsidRPr="005647A3" w:rsidRDefault="00DA0290" w:rsidP="005660C5">
      <w:pPr>
        <w:pStyle w:val="NoSpacing"/>
        <w:jc w:val="both"/>
        <w:rPr>
          <w:rFonts w:ascii="Times New Roman" w:hAnsi="Times New Roman" w:cs="Times New Roman"/>
          <w:sz w:val="28"/>
          <w:szCs w:val="28"/>
          <w:lang w:val="ro-RO" w:eastAsia="ro-RO"/>
        </w:rPr>
      </w:pPr>
    </w:p>
    <w:p w:rsidR="00DA0290" w:rsidRPr="005647A3" w:rsidRDefault="00DA0290" w:rsidP="005660C5">
      <w:pPr>
        <w:pStyle w:val="NoSpacing"/>
        <w:jc w:val="both"/>
        <w:rPr>
          <w:rFonts w:ascii="Times New Roman" w:hAnsi="Times New Roman" w:cs="Times New Roman"/>
          <w:sz w:val="28"/>
          <w:szCs w:val="28"/>
          <w:lang w:val="ro-RO" w:eastAsia="ro-RO"/>
        </w:rPr>
      </w:pPr>
    </w:p>
    <w:p w:rsidR="00DA0290" w:rsidRPr="005647A3" w:rsidRDefault="00DA0290" w:rsidP="005660C5">
      <w:pPr>
        <w:pStyle w:val="NoSpacing"/>
        <w:jc w:val="both"/>
        <w:rPr>
          <w:rFonts w:ascii="Times New Roman" w:hAnsi="Times New Roman" w:cs="Times New Roman"/>
          <w:sz w:val="28"/>
          <w:szCs w:val="28"/>
          <w:lang w:val="ro-RO" w:eastAsia="ro-RO"/>
        </w:rPr>
      </w:pPr>
    </w:p>
    <w:p w:rsidR="00DA0290" w:rsidRPr="005647A3" w:rsidRDefault="00DA0290" w:rsidP="005660C5">
      <w:pPr>
        <w:pStyle w:val="NoSpacing"/>
        <w:jc w:val="both"/>
        <w:rPr>
          <w:rFonts w:ascii="Times New Roman" w:hAnsi="Times New Roman" w:cs="Times New Roman"/>
          <w:sz w:val="28"/>
          <w:szCs w:val="28"/>
          <w:lang w:val="ro-RO" w:eastAsia="ro-RO"/>
        </w:rPr>
      </w:pPr>
    </w:p>
    <w:p w:rsidR="00A53C8A" w:rsidRPr="005647A3" w:rsidRDefault="00A53C8A" w:rsidP="005660C5">
      <w:pPr>
        <w:pStyle w:val="NoSpacing"/>
        <w:jc w:val="both"/>
        <w:rPr>
          <w:rFonts w:ascii="Times New Roman" w:hAnsi="Times New Roman" w:cs="Times New Roman"/>
          <w:sz w:val="28"/>
          <w:szCs w:val="28"/>
          <w:lang w:val="ro-RO" w:eastAsia="ro-RO"/>
        </w:rPr>
      </w:pPr>
    </w:p>
    <w:p w:rsidR="00A53C8A" w:rsidRPr="005647A3" w:rsidRDefault="00A53C8A" w:rsidP="005660C5">
      <w:pPr>
        <w:pStyle w:val="NoSpacing"/>
        <w:jc w:val="both"/>
        <w:rPr>
          <w:rFonts w:ascii="Times New Roman" w:hAnsi="Times New Roman" w:cs="Times New Roman"/>
          <w:sz w:val="28"/>
          <w:szCs w:val="28"/>
          <w:lang w:val="ro-RO" w:eastAsia="ro-RO"/>
        </w:rPr>
      </w:pPr>
    </w:p>
    <w:p w:rsidR="00A53C8A" w:rsidRPr="005647A3" w:rsidRDefault="00A53C8A" w:rsidP="005660C5">
      <w:pPr>
        <w:pStyle w:val="NoSpacing"/>
        <w:jc w:val="both"/>
        <w:rPr>
          <w:rFonts w:ascii="Times New Roman" w:hAnsi="Times New Roman" w:cs="Times New Roman"/>
          <w:sz w:val="28"/>
          <w:szCs w:val="28"/>
          <w:lang w:val="ro-RO" w:eastAsia="ro-RO"/>
        </w:rPr>
      </w:pPr>
    </w:p>
    <w:p w:rsidR="00A53C8A" w:rsidRPr="005647A3" w:rsidRDefault="00A53C8A" w:rsidP="005660C5">
      <w:pPr>
        <w:pStyle w:val="NoSpacing"/>
        <w:jc w:val="both"/>
        <w:rPr>
          <w:rFonts w:ascii="Times New Roman" w:hAnsi="Times New Roman" w:cs="Times New Roman"/>
          <w:sz w:val="28"/>
          <w:szCs w:val="28"/>
          <w:lang w:val="ro-RO" w:eastAsia="ro-RO"/>
        </w:rPr>
      </w:pPr>
    </w:p>
    <w:p w:rsidR="00A53C8A" w:rsidRPr="005647A3" w:rsidRDefault="00A53C8A" w:rsidP="005660C5">
      <w:pPr>
        <w:pStyle w:val="NoSpacing"/>
        <w:jc w:val="both"/>
        <w:rPr>
          <w:rFonts w:ascii="Times New Roman" w:hAnsi="Times New Roman" w:cs="Times New Roman"/>
          <w:sz w:val="28"/>
          <w:szCs w:val="28"/>
          <w:lang w:val="ro-RO" w:eastAsia="ro-RO"/>
        </w:rPr>
      </w:pPr>
    </w:p>
    <w:p w:rsidR="00A53C8A" w:rsidRPr="005647A3" w:rsidRDefault="00A53C8A" w:rsidP="005660C5">
      <w:pPr>
        <w:pStyle w:val="NoSpacing"/>
        <w:jc w:val="both"/>
        <w:rPr>
          <w:rFonts w:ascii="Times New Roman" w:hAnsi="Times New Roman" w:cs="Times New Roman"/>
          <w:sz w:val="28"/>
          <w:szCs w:val="28"/>
          <w:lang w:val="ro-RO" w:eastAsia="ro-RO"/>
        </w:rPr>
      </w:pPr>
    </w:p>
    <w:p w:rsidR="00A53C8A" w:rsidRPr="005647A3" w:rsidRDefault="00A53C8A" w:rsidP="005660C5">
      <w:pPr>
        <w:pStyle w:val="NoSpacing"/>
        <w:jc w:val="both"/>
        <w:rPr>
          <w:rFonts w:ascii="Times New Roman" w:hAnsi="Times New Roman" w:cs="Times New Roman"/>
          <w:sz w:val="28"/>
          <w:szCs w:val="28"/>
          <w:lang w:val="ro-RO" w:eastAsia="ro-RO"/>
        </w:rPr>
      </w:pPr>
    </w:p>
    <w:p w:rsidR="00A53C8A" w:rsidRPr="005647A3" w:rsidRDefault="00A53C8A" w:rsidP="005660C5">
      <w:pPr>
        <w:pStyle w:val="NoSpacing"/>
        <w:jc w:val="both"/>
        <w:rPr>
          <w:rFonts w:ascii="Times New Roman" w:hAnsi="Times New Roman" w:cs="Times New Roman"/>
          <w:sz w:val="28"/>
          <w:szCs w:val="28"/>
          <w:lang w:val="ro-RO" w:eastAsia="ro-RO"/>
        </w:rPr>
      </w:pPr>
    </w:p>
    <w:p w:rsidR="00DA0290" w:rsidRPr="004B6B94" w:rsidRDefault="00DA0290" w:rsidP="004B6B94">
      <w:pPr>
        <w:pStyle w:val="NoSpacing"/>
        <w:jc w:val="right"/>
        <w:rPr>
          <w:rFonts w:ascii="Times New Roman" w:hAnsi="Times New Roman" w:cs="Times New Roman"/>
          <w:b/>
          <w:sz w:val="28"/>
          <w:szCs w:val="28"/>
          <w:lang w:val="ro-RO" w:eastAsia="ro-RO"/>
        </w:rPr>
      </w:pPr>
      <w:r w:rsidRPr="004B6B94">
        <w:rPr>
          <w:rFonts w:ascii="Times New Roman" w:hAnsi="Times New Roman" w:cs="Times New Roman"/>
          <w:b/>
          <w:sz w:val="28"/>
          <w:szCs w:val="28"/>
          <w:lang w:val="ro-RO" w:eastAsia="ro-RO"/>
        </w:rPr>
        <w:t>Anexa nr. 5 la Regulament</w:t>
      </w:r>
    </w:p>
    <w:p w:rsidR="008D4CD9" w:rsidRPr="004B6B94" w:rsidRDefault="008D4CD9" w:rsidP="004B6B94">
      <w:pPr>
        <w:pStyle w:val="NoSpacing"/>
        <w:jc w:val="right"/>
        <w:rPr>
          <w:rFonts w:ascii="Times New Roman" w:hAnsi="Times New Roman" w:cs="Times New Roman"/>
          <w:b/>
          <w:sz w:val="28"/>
          <w:szCs w:val="28"/>
          <w:lang w:val="ro-RO" w:eastAsia="ro-RO"/>
        </w:rPr>
      </w:pPr>
    </w:p>
    <w:p w:rsidR="008D4CD9" w:rsidRPr="005647A3" w:rsidRDefault="008D4CD9" w:rsidP="005660C5">
      <w:pPr>
        <w:pStyle w:val="NoSpacing"/>
        <w:jc w:val="both"/>
        <w:rPr>
          <w:rFonts w:ascii="Times New Roman" w:hAnsi="Times New Roman" w:cs="Times New Roman"/>
          <w:sz w:val="28"/>
          <w:szCs w:val="28"/>
          <w:lang w:val="ro-RO" w:eastAsia="ro-RO"/>
        </w:rPr>
      </w:pPr>
    </w:p>
    <w:p w:rsidR="008D4CD9" w:rsidRPr="004B6B94" w:rsidRDefault="008D4CD9" w:rsidP="004B6B94">
      <w:pPr>
        <w:pStyle w:val="NoSpacing"/>
        <w:jc w:val="center"/>
        <w:rPr>
          <w:rFonts w:ascii="Times New Roman" w:hAnsi="Times New Roman" w:cs="Times New Roman"/>
          <w:b/>
          <w:sz w:val="28"/>
          <w:szCs w:val="28"/>
          <w:lang w:val="ro-RO" w:eastAsia="ro-RO"/>
        </w:rPr>
      </w:pPr>
      <w:r w:rsidRPr="004B6B94">
        <w:rPr>
          <w:rFonts w:ascii="Times New Roman" w:hAnsi="Times New Roman" w:cs="Times New Roman"/>
          <w:b/>
          <w:sz w:val="28"/>
          <w:szCs w:val="28"/>
          <w:lang w:val="ro-RO" w:eastAsia="ro-RO"/>
        </w:rPr>
        <w:t>DECLARAȚIA DE IMPARȚIALITATE</w:t>
      </w:r>
    </w:p>
    <w:p w:rsidR="008D4CD9" w:rsidRPr="005647A3" w:rsidRDefault="008D4CD9" w:rsidP="005660C5">
      <w:pPr>
        <w:pStyle w:val="NoSpacing"/>
        <w:jc w:val="both"/>
        <w:rPr>
          <w:rFonts w:ascii="Times New Roman" w:hAnsi="Times New Roman" w:cs="Times New Roman"/>
          <w:sz w:val="28"/>
          <w:szCs w:val="28"/>
          <w:lang w:val="ro-RO" w:eastAsia="ro-RO"/>
        </w:rPr>
      </w:pPr>
    </w:p>
    <w:p w:rsidR="008D4CD9" w:rsidRPr="005647A3" w:rsidRDefault="008D4CD9" w:rsidP="005660C5">
      <w:pPr>
        <w:pStyle w:val="NoSpacing"/>
        <w:jc w:val="both"/>
        <w:rPr>
          <w:rFonts w:ascii="Times New Roman" w:hAnsi="Times New Roman" w:cs="Times New Roman"/>
          <w:sz w:val="28"/>
          <w:szCs w:val="28"/>
          <w:lang w:val="ro-RO" w:eastAsia="ro-RO"/>
        </w:rPr>
      </w:pPr>
    </w:p>
    <w:p w:rsidR="008D4CD9" w:rsidRPr="005647A3" w:rsidRDefault="008D4CD9" w:rsidP="005660C5">
      <w:pPr>
        <w:pStyle w:val="NoSpacing"/>
        <w:jc w:val="both"/>
        <w:rPr>
          <w:rFonts w:ascii="Times New Roman" w:hAnsi="Times New Roman" w:cs="Times New Roman"/>
          <w:sz w:val="28"/>
          <w:szCs w:val="28"/>
          <w:lang w:val="ro-RO" w:eastAsia="ro-RO"/>
        </w:rPr>
      </w:pPr>
    </w:p>
    <w:p w:rsidR="008D4CD9" w:rsidRPr="005647A3" w:rsidRDefault="008D4CD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lastRenderedPageBreak/>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5C53C6" w:rsidRPr="005647A3" w:rsidRDefault="005C53C6" w:rsidP="005660C5">
      <w:pPr>
        <w:pStyle w:val="NoSpacing"/>
        <w:jc w:val="both"/>
        <w:rPr>
          <w:rFonts w:ascii="Times New Roman" w:hAnsi="Times New Roman" w:cs="Times New Roman"/>
          <w:sz w:val="28"/>
          <w:szCs w:val="28"/>
          <w:lang w:val="ro-RO" w:eastAsia="ro-RO"/>
        </w:rPr>
      </w:pPr>
    </w:p>
    <w:p w:rsidR="008D4CD9" w:rsidRPr="005647A3" w:rsidRDefault="005C53C6"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Subsemnatul, ................................................. în calitate de ................................... al ..................................................... </w:t>
      </w:r>
      <w:r w:rsidR="008D4CD9" w:rsidRPr="005647A3">
        <w:rPr>
          <w:rFonts w:ascii="Times New Roman" w:hAnsi="Times New Roman" w:cs="Times New Roman"/>
          <w:sz w:val="28"/>
          <w:szCs w:val="28"/>
          <w:lang w:val="ro-RO" w:eastAsia="ro-RO"/>
        </w:rPr>
        <w:t>ca persoană cu drept de reprezentare a</w:t>
      </w:r>
      <w:r w:rsidR="00AB4C53" w:rsidRPr="005647A3">
        <w:rPr>
          <w:rFonts w:ascii="Times New Roman" w:hAnsi="Times New Roman" w:cs="Times New Roman"/>
          <w:sz w:val="28"/>
          <w:szCs w:val="28"/>
          <w:lang w:val="ro-RO" w:eastAsia="ro-RO"/>
        </w:rPr>
        <w:t xml:space="preserve"> structurii sportive</w:t>
      </w:r>
      <w:r w:rsidR="008D4CD9" w:rsidRPr="005647A3">
        <w:rPr>
          <w:rFonts w:ascii="Times New Roman" w:hAnsi="Times New Roman" w:cs="Times New Roman"/>
          <w:sz w:val="28"/>
          <w:szCs w:val="28"/>
          <w:lang w:val="ro-RO" w:eastAsia="ro-RO"/>
        </w:rPr>
        <w:t xml:space="preserve"> </w:t>
      </w:r>
      <w:r w:rsidR="00AB4C53" w:rsidRPr="005647A3">
        <w:rPr>
          <w:rFonts w:ascii="Times New Roman" w:hAnsi="Times New Roman" w:cs="Times New Roman"/>
          <w:sz w:val="28"/>
          <w:szCs w:val="28"/>
          <w:lang w:val="ro-RO" w:eastAsia="ro-RO"/>
        </w:rPr>
        <w:t>solicitantă</w:t>
      </w:r>
      <w:r w:rsidR="008D4CD9" w:rsidRPr="005647A3">
        <w:rPr>
          <w:rFonts w:ascii="Times New Roman" w:hAnsi="Times New Roman" w:cs="Times New Roman"/>
          <w:sz w:val="28"/>
          <w:szCs w:val="28"/>
          <w:lang w:val="ro-RO" w:eastAsia="ro-RO"/>
        </w:rPr>
        <w:t>,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8D4CD9" w:rsidRPr="005647A3" w:rsidRDefault="008D4CD9" w:rsidP="005660C5">
      <w:pPr>
        <w:pStyle w:val="NoSpacing"/>
        <w:jc w:val="both"/>
        <w:rPr>
          <w:rFonts w:ascii="Times New Roman" w:hAnsi="Times New Roman" w:cs="Times New Roman"/>
          <w:sz w:val="28"/>
          <w:szCs w:val="28"/>
          <w:lang w:val="ro-RO" w:eastAsia="ro-RO"/>
        </w:rPr>
      </w:pPr>
    </w:p>
    <w:p w:rsidR="008D4CD9" w:rsidRPr="005647A3" w:rsidRDefault="008D4CD9" w:rsidP="005660C5">
      <w:pPr>
        <w:pStyle w:val="NoSpacing"/>
        <w:jc w:val="both"/>
        <w:rPr>
          <w:rFonts w:ascii="Times New Roman" w:hAnsi="Times New Roman" w:cs="Times New Roman"/>
          <w:sz w:val="28"/>
          <w:szCs w:val="28"/>
          <w:lang w:val="ro-RO" w:eastAsia="ro-RO"/>
        </w:rPr>
      </w:pPr>
    </w:p>
    <w:p w:rsidR="008D4CD9" w:rsidRPr="005647A3" w:rsidRDefault="00AB4C53"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Structura sportivă</w:t>
      </w:r>
      <w:r w:rsidR="008D4CD9" w:rsidRPr="005647A3">
        <w:rPr>
          <w:rFonts w:ascii="Times New Roman" w:hAnsi="Times New Roman" w:cs="Times New Roman"/>
          <w:sz w:val="28"/>
          <w:szCs w:val="28"/>
          <w:lang w:val="ro-RO" w:eastAsia="ro-RO"/>
        </w:rPr>
        <w:t xml:space="preserve">................ </w:t>
      </w:r>
    </w:p>
    <w:p w:rsidR="008D4CD9" w:rsidRPr="005647A3" w:rsidRDefault="008D4CD9" w:rsidP="005660C5">
      <w:pPr>
        <w:pStyle w:val="NoSpacing"/>
        <w:jc w:val="both"/>
        <w:rPr>
          <w:rFonts w:ascii="Times New Roman" w:hAnsi="Times New Roman" w:cs="Times New Roman"/>
          <w:sz w:val="28"/>
          <w:szCs w:val="28"/>
          <w:lang w:val="ro-RO" w:eastAsia="ro-RO"/>
        </w:rPr>
      </w:pPr>
    </w:p>
    <w:p w:rsidR="008D4CD9" w:rsidRPr="005647A3" w:rsidRDefault="008D4CD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Reprezentant legal...............................</w:t>
      </w:r>
      <w:r w:rsidRPr="005647A3">
        <w:rPr>
          <w:rFonts w:ascii="Times New Roman" w:hAnsi="Times New Roman" w:cs="Times New Roman"/>
          <w:sz w:val="28"/>
          <w:szCs w:val="28"/>
          <w:lang w:val="ro-RO" w:eastAsia="ro-RO"/>
        </w:rPr>
        <w:tab/>
      </w:r>
    </w:p>
    <w:p w:rsidR="008D4CD9" w:rsidRPr="005647A3" w:rsidRDefault="008D4CD9" w:rsidP="005660C5">
      <w:pPr>
        <w:pStyle w:val="NoSpacing"/>
        <w:jc w:val="both"/>
        <w:rPr>
          <w:rFonts w:ascii="Times New Roman" w:hAnsi="Times New Roman" w:cs="Times New Roman"/>
          <w:sz w:val="28"/>
          <w:szCs w:val="28"/>
          <w:lang w:val="ro-RO" w:eastAsia="ro-RO"/>
        </w:rPr>
      </w:pPr>
    </w:p>
    <w:p w:rsidR="008D4CD9" w:rsidRPr="005647A3" w:rsidRDefault="008D4CD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Semnătura,</w:t>
      </w:r>
    </w:p>
    <w:p w:rsidR="008D4CD9" w:rsidRPr="005647A3" w:rsidRDefault="008D4CD9" w:rsidP="005660C5">
      <w:pPr>
        <w:pStyle w:val="NoSpacing"/>
        <w:jc w:val="both"/>
        <w:rPr>
          <w:rFonts w:ascii="Times New Roman" w:hAnsi="Times New Roman" w:cs="Times New Roman"/>
          <w:sz w:val="28"/>
          <w:szCs w:val="28"/>
          <w:lang w:val="ro-RO" w:eastAsia="ro-RO"/>
        </w:rPr>
      </w:pPr>
    </w:p>
    <w:p w:rsidR="008D4CD9" w:rsidRPr="005647A3" w:rsidRDefault="008D4CD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w:t>
      </w:r>
    </w:p>
    <w:p w:rsidR="008D4CD9" w:rsidRPr="005647A3" w:rsidRDefault="008D4CD9" w:rsidP="005660C5">
      <w:pPr>
        <w:pStyle w:val="NoSpacing"/>
        <w:jc w:val="both"/>
        <w:rPr>
          <w:rFonts w:ascii="Times New Roman" w:hAnsi="Times New Roman" w:cs="Times New Roman"/>
          <w:sz w:val="28"/>
          <w:szCs w:val="28"/>
          <w:lang w:val="ro-RO" w:eastAsia="ro-RO"/>
        </w:rPr>
      </w:pPr>
    </w:p>
    <w:p w:rsidR="00B11BE1" w:rsidRPr="005647A3" w:rsidRDefault="008D4CD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Data .......................</w:t>
      </w:r>
    </w:p>
    <w:p w:rsidR="00B11BE1" w:rsidRPr="005647A3" w:rsidRDefault="00B11BE1"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8D4CD9" w:rsidRPr="004B6B94" w:rsidRDefault="00B11BE1" w:rsidP="004B6B94">
      <w:pPr>
        <w:pStyle w:val="NoSpacing"/>
        <w:jc w:val="right"/>
        <w:rPr>
          <w:rFonts w:ascii="Times New Roman" w:hAnsi="Times New Roman" w:cs="Times New Roman"/>
          <w:b/>
          <w:sz w:val="28"/>
          <w:szCs w:val="28"/>
          <w:lang w:val="ro-RO" w:eastAsia="ro-RO"/>
        </w:rPr>
      </w:pPr>
      <w:r w:rsidRPr="004B6B94">
        <w:rPr>
          <w:rFonts w:ascii="Times New Roman" w:hAnsi="Times New Roman" w:cs="Times New Roman"/>
          <w:b/>
          <w:sz w:val="28"/>
          <w:szCs w:val="28"/>
          <w:lang w:val="ro-RO" w:eastAsia="ro-RO"/>
        </w:rPr>
        <w:t>Anexa nr. 6 la Regulament</w:t>
      </w:r>
    </w:p>
    <w:p w:rsidR="00B11BE1" w:rsidRPr="005647A3" w:rsidRDefault="00B11BE1" w:rsidP="005660C5">
      <w:pPr>
        <w:pStyle w:val="NoSpacing"/>
        <w:jc w:val="both"/>
        <w:rPr>
          <w:rFonts w:ascii="Times New Roman" w:hAnsi="Times New Roman" w:cs="Times New Roman"/>
          <w:sz w:val="28"/>
          <w:szCs w:val="28"/>
          <w:lang w:val="ro-RO" w:eastAsia="ro-RO"/>
        </w:rPr>
      </w:pPr>
    </w:p>
    <w:p w:rsidR="00B11BE1" w:rsidRPr="005647A3" w:rsidRDefault="00B11BE1" w:rsidP="005660C5">
      <w:pPr>
        <w:pStyle w:val="NoSpacing"/>
        <w:jc w:val="both"/>
        <w:rPr>
          <w:rFonts w:ascii="Times New Roman" w:hAnsi="Times New Roman" w:cs="Times New Roman"/>
          <w:sz w:val="28"/>
          <w:szCs w:val="28"/>
          <w:lang w:val="ro-RO" w:eastAsia="ro-RO"/>
        </w:rPr>
      </w:pPr>
    </w:p>
    <w:p w:rsidR="00B11BE1" w:rsidRPr="004B6B94" w:rsidRDefault="00B11BE1" w:rsidP="004B6B94">
      <w:pPr>
        <w:pStyle w:val="NoSpacing"/>
        <w:jc w:val="center"/>
        <w:rPr>
          <w:rFonts w:ascii="Times New Roman" w:hAnsi="Times New Roman" w:cs="Times New Roman"/>
          <w:b/>
          <w:sz w:val="28"/>
          <w:szCs w:val="28"/>
          <w:lang w:val="ro-RO" w:eastAsia="ro-RO"/>
        </w:rPr>
      </w:pPr>
      <w:r w:rsidRPr="004B6B94">
        <w:rPr>
          <w:rFonts w:ascii="Times New Roman" w:hAnsi="Times New Roman" w:cs="Times New Roman"/>
          <w:b/>
          <w:sz w:val="28"/>
          <w:szCs w:val="28"/>
          <w:lang w:val="ro-RO" w:eastAsia="ro-RO"/>
        </w:rPr>
        <w:t>Adresa de înaintare a raportului final sau intermediar</w:t>
      </w:r>
    </w:p>
    <w:p w:rsidR="00B11BE1" w:rsidRPr="005647A3" w:rsidRDefault="00B11BE1" w:rsidP="005660C5">
      <w:pPr>
        <w:pStyle w:val="NoSpacing"/>
        <w:jc w:val="both"/>
        <w:rPr>
          <w:rFonts w:ascii="Times New Roman" w:hAnsi="Times New Roman" w:cs="Times New Roman"/>
          <w:sz w:val="28"/>
          <w:szCs w:val="28"/>
          <w:lang w:val="ro-RO" w:eastAsia="ro-RO"/>
        </w:rPr>
      </w:pPr>
    </w:p>
    <w:p w:rsidR="00B11BE1" w:rsidRPr="005647A3" w:rsidRDefault="00B11BE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Către,</w:t>
      </w:r>
    </w:p>
    <w:p w:rsidR="00B11BE1" w:rsidRPr="005647A3" w:rsidRDefault="00B11BE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Primăria </w:t>
      </w:r>
      <w:r w:rsidR="005C53C6" w:rsidRPr="005647A3">
        <w:rPr>
          <w:rFonts w:ascii="Times New Roman" w:hAnsi="Times New Roman" w:cs="Times New Roman"/>
          <w:sz w:val="28"/>
          <w:szCs w:val="28"/>
          <w:lang w:val="ro-RO" w:eastAsia="ro-RO"/>
        </w:rPr>
        <w:t>Se</w:t>
      </w:r>
      <w:r w:rsidRPr="005647A3">
        <w:rPr>
          <w:rFonts w:ascii="Times New Roman" w:hAnsi="Times New Roman" w:cs="Times New Roman"/>
          <w:sz w:val="28"/>
          <w:szCs w:val="28"/>
          <w:lang w:val="ro-RO" w:eastAsia="ro-RO"/>
        </w:rPr>
        <w:t>ctorului 1 al Municipiului București</w:t>
      </w:r>
    </w:p>
    <w:p w:rsidR="00B11BE1" w:rsidRPr="005647A3" w:rsidRDefault="00B11BE1" w:rsidP="005660C5">
      <w:pPr>
        <w:pStyle w:val="NoSpacing"/>
        <w:jc w:val="both"/>
        <w:rPr>
          <w:rFonts w:ascii="Times New Roman" w:hAnsi="Times New Roman" w:cs="Times New Roman"/>
          <w:sz w:val="28"/>
          <w:szCs w:val="28"/>
          <w:lang w:val="ro-RO" w:eastAsia="ro-RO"/>
        </w:rPr>
      </w:pPr>
    </w:p>
    <w:p w:rsidR="00B11BE1" w:rsidRPr="005647A3" w:rsidRDefault="00B11BE1" w:rsidP="005660C5">
      <w:pPr>
        <w:pStyle w:val="NoSpacing"/>
        <w:jc w:val="both"/>
        <w:rPr>
          <w:rFonts w:ascii="Times New Roman" w:hAnsi="Times New Roman" w:cs="Times New Roman"/>
          <w:sz w:val="28"/>
          <w:szCs w:val="28"/>
          <w:lang w:val="ro-RO" w:eastAsia="ro-RO"/>
        </w:rPr>
      </w:pPr>
    </w:p>
    <w:p w:rsidR="00B11BE1" w:rsidRPr="005647A3" w:rsidRDefault="00B11BE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Alăturat vă înaintam raportul narativ şi financiar privind proiectul înregistrat cu nr....................................., aprobat prin HCL nr...................din data de ............................... având titlul ...............................................care a avut/are loc în perioada.....................</w:t>
      </w:r>
      <w:r w:rsidR="005C53C6" w:rsidRPr="005647A3">
        <w:rPr>
          <w:rFonts w:ascii="Times New Roman" w:hAnsi="Times New Roman" w:cs="Times New Roman"/>
          <w:sz w:val="28"/>
          <w:szCs w:val="28"/>
          <w:lang w:val="ro-RO" w:eastAsia="ro-RO"/>
        </w:rPr>
        <w:tab/>
        <w:t xml:space="preserve">în </w:t>
      </w:r>
      <w:r w:rsidRPr="005647A3">
        <w:rPr>
          <w:rFonts w:ascii="Times New Roman" w:hAnsi="Times New Roman" w:cs="Times New Roman"/>
          <w:sz w:val="28"/>
          <w:szCs w:val="28"/>
          <w:lang w:val="ro-RO" w:eastAsia="ro-RO"/>
        </w:rPr>
        <w:t>valoare de...............................</w:t>
      </w:r>
      <w:r w:rsidRPr="005647A3">
        <w:rPr>
          <w:rFonts w:ascii="Times New Roman" w:hAnsi="Times New Roman" w:cs="Times New Roman"/>
          <w:sz w:val="28"/>
          <w:szCs w:val="28"/>
          <w:lang w:val="ro-RO" w:eastAsia="ro-RO"/>
        </w:rPr>
        <w:tab/>
        <w:t>.</w:t>
      </w:r>
    </w:p>
    <w:p w:rsidR="00B11BE1" w:rsidRPr="005647A3" w:rsidRDefault="00B11BE1" w:rsidP="005660C5">
      <w:pPr>
        <w:pStyle w:val="NoSpacing"/>
        <w:jc w:val="both"/>
        <w:rPr>
          <w:rFonts w:ascii="Times New Roman" w:hAnsi="Times New Roman" w:cs="Times New Roman"/>
          <w:sz w:val="28"/>
          <w:szCs w:val="28"/>
          <w:lang w:val="ro-RO" w:eastAsia="ro-RO"/>
        </w:rPr>
      </w:pPr>
    </w:p>
    <w:p w:rsidR="00B11BE1" w:rsidRPr="005647A3" w:rsidRDefault="00B11BE1" w:rsidP="005660C5">
      <w:pPr>
        <w:pStyle w:val="NoSpacing"/>
        <w:jc w:val="both"/>
        <w:rPr>
          <w:rFonts w:ascii="Times New Roman" w:hAnsi="Times New Roman" w:cs="Times New Roman"/>
          <w:sz w:val="28"/>
          <w:szCs w:val="28"/>
          <w:lang w:val="ro-RO" w:eastAsia="ro-RO"/>
        </w:rPr>
      </w:pPr>
    </w:p>
    <w:p w:rsidR="00B11BE1" w:rsidRPr="005647A3" w:rsidRDefault="00B11BE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Data ............</w:t>
      </w:r>
    </w:p>
    <w:p w:rsidR="00B11BE1" w:rsidRPr="005647A3" w:rsidRDefault="00B11BE1" w:rsidP="005660C5">
      <w:pPr>
        <w:pStyle w:val="NoSpacing"/>
        <w:jc w:val="both"/>
        <w:rPr>
          <w:rFonts w:ascii="Times New Roman" w:hAnsi="Times New Roman" w:cs="Times New Roman"/>
          <w:sz w:val="28"/>
          <w:szCs w:val="28"/>
          <w:lang w:val="ro-RO" w:eastAsia="ro-RO"/>
        </w:rPr>
      </w:pPr>
    </w:p>
    <w:p w:rsidR="00B11BE1" w:rsidRPr="005647A3" w:rsidRDefault="00B11BE1" w:rsidP="005660C5">
      <w:pPr>
        <w:pStyle w:val="NoSpacing"/>
        <w:jc w:val="both"/>
        <w:rPr>
          <w:rFonts w:ascii="Times New Roman" w:hAnsi="Times New Roman" w:cs="Times New Roman"/>
          <w:sz w:val="28"/>
          <w:szCs w:val="28"/>
          <w:lang w:val="ro-RO" w:eastAsia="ro-RO"/>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495"/>
      </w:tblGrid>
      <w:tr w:rsidR="00B11BE1" w:rsidRPr="005647A3" w:rsidTr="00B11BE1">
        <w:tc>
          <w:tcPr>
            <w:tcW w:w="4503" w:type="dxa"/>
          </w:tcPr>
          <w:p w:rsidR="00B11BE1" w:rsidRPr="005647A3" w:rsidRDefault="00B11BE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RReprezentant legal</w:t>
            </w:r>
          </w:p>
          <w:p w:rsidR="00B11BE1" w:rsidRPr="005647A3" w:rsidRDefault="00B11BE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NNumele şi prenumele ..............................</w:t>
            </w:r>
          </w:p>
          <w:p w:rsidR="00B11BE1" w:rsidRPr="005647A3" w:rsidRDefault="00B11BE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SSemnătura..........................................</w:t>
            </w:r>
          </w:p>
          <w:p w:rsidR="00B11BE1" w:rsidRPr="005647A3" w:rsidRDefault="00B11BE1" w:rsidP="005660C5">
            <w:pPr>
              <w:pStyle w:val="NoSpacing"/>
              <w:jc w:val="both"/>
              <w:rPr>
                <w:rFonts w:ascii="Times New Roman" w:hAnsi="Times New Roman" w:cs="Times New Roman"/>
                <w:sz w:val="28"/>
                <w:szCs w:val="28"/>
                <w:lang w:val="ro-RO" w:eastAsia="ro-RO"/>
              </w:rPr>
            </w:pPr>
          </w:p>
        </w:tc>
        <w:tc>
          <w:tcPr>
            <w:tcW w:w="5073" w:type="dxa"/>
          </w:tcPr>
          <w:p w:rsidR="00B11BE1" w:rsidRPr="005647A3" w:rsidRDefault="00B11BE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CCoordonator proiect</w:t>
            </w:r>
          </w:p>
          <w:p w:rsidR="00B11BE1" w:rsidRPr="005647A3" w:rsidRDefault="00B11BE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NNumele şi prenumele ........................................</w:t>
            </w:r>
          </w:p>
          <w:p w:rsidR="00B11BE1" w:rsidRPr="005647A3" w:rsidRDefault="00B11BE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SSemnătura ...........................................</w:t>
            </w:r>
          </w:p>
          <w:p w:rsidR="00B11BE1" w:rsidRPr="005647A3" w:rsidRDefault="00B11BE1" w:rsidP="005660C5">
            <w:pPr>
              <w:pStyle w:val="NoSpacing"/>
              <w:jc w:val="both"/>
              <w:rPr>
                <w:rFonts w:ascii="Times New Roman" w:hAnsi="Times New Roman" w:cs="Times New Roman"/>
                <w:sz w:val="28"/>
                <w:szCs w:val="28"/>
                <w:lang w:val="ro-RO" w:eastAsia="ro-RO"/>
              </w:rPr>
            </w:pPr>
          </w:p>
        </w:tc>
      </w:tr>
    </w:tbl>
    <w:p w:rsidR="00B11BE1" w:rsidRPr="005647A3" w:rsidRDefault="00B11BE1" w:rsidP="005660C5">
      <w:pPr>
        <w:pStyle w:val="NoSpacing"/>
        <w:jc w:val="both"/>
        <w:rPr>
          <w:rFonts w:ascii="Times New Roman" w:hAnsi="Times New Roman" w:cs="Times New Roman"/>
          <w:sz w:val="28"/>
          <w:szCs w:val="28"/>
          <w:lang w:val="ro-RO" w:eastAsia="ro-RO"/>
        </w:rPr>
      </w:pPr>
    </w:p>
    <w:p w:rsidR="00B11BE1" w:rsidRPr="005647A3" w:rsidRDefault="00B11BE1" w:rsidP="005660C5">
      <w:pPr>
        <w:pStyle w:val="NoSpacing"/>
        <w:jc w:val="both"/>
        <w:rPr>
          <w:rFonts w:ascii="Times New Roman" w:hAnsi="Times New Roman" w:cs="Times New Roman"/>
          <w:sz w:val="28"/>
          <w:szCs w:val="28"/>
          <w:lang w:val="ro-RO" w:eastAsia="ro-RO"/>
        </w:rPr>
      </w:pPr>
    </w:p>
    <w:p w:rsidR="00B11BE1" w:rsidRPr="005647A3" w:rsidRDefault="00B11BE1" w:rsidP="005660C5">
      <w:pPr>
        <w:pStyle w:val="NoSpacing"/>
        <w:jc w:val="both"/>
        <w:rPr>
          <w:rFonts w:ascii="Times New Roman" w:hAnsi="Times New Roman" w:cs="Times New Roman"/>
          <w:sz w:val="28"/>
          <w:szCs w:val="28"/>
          <w:lang w:val="ro-RO" w:eastAsia="ro-RO"/>
        </w:rPr>
      </w:pPr>
    </w:p>
    <w:p w:rsidR="00B11BE1" w:rsidRPr="005647A3" w:rsidRDefault="00B11BE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  </w:t>
      </w:r>
    </w:p>
    <w:p w:rsidR="00B11BE1" w:rsidRPr="005647A3" w:rsidRDefault="00B11BE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Ştampila </w:t>
      </w:r>
      <w:r w:rsidR="009B036E" w:rsidRPr="005647A3">
        <w:rPr>
          <w:rFonts w:ascii="Times New Roman" w:hAnsi="Times New Roman" w:cs="Times New Roman"/>
          <w:sz w:val="28"/>
          <w:szCs w:val="28"/>
          <w:lang w:val="ro-RO" w:eastAsia="ro-RO"/>
        </w:rPr>
        <w:t>structurii sportive</w:t>
      </w:r>
    </w:p>
    <w:p w:rsidR="00530565" w:rsidRPr="005647A3" w:rsidRDefault="00530565" w:rsidP="005660C5">
      <w:pPr>
        <w:pStyle w:val="NoSpacing"/>
        <w:jc w:val="both"/>
        <w:rPr>
          <w:rFonts w:ascii="Times New Roman" w:hAnsi="Times New Roman" w:cs="Times New Roman"/>
          <w:sz w:val="28"/>
          <w:szCs w:val="28"/>
          <w:lang w:val="ro-RO" w:eastAsia="ro-RO"/>
        </w:rPr>
      </w:pPr>
    </w:p>
    <w:p w:rsidR="00530565" w:rsidRPr="005647A3" w:rsidRDefault="00530565" w:rsidP="005660C5">
      <w:pPr>
        <w:pStyle w:val="NoSpacing"/>
        <w:jc w:val="both"/>
        <w:rPr>
          <w:rFonts w:ascii="Times New Roman" w:hAnsi="Times New Roman" w:cs="Times New Roman"/>
          <w:sz w:val="28"/>
          <w:szCs w:val="28"/>
          <w:lang w:val="ro-RO" w:eastAsia="ro-RO"/>
        </w:rPr>
      </w:pPr>
    </w:p>
    <w:p w:rsidR="00530565" w:rsidRPr="005647A3" w:rsidRDefault="00530565"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30565" w:rsidRPr="004B6B94" w:rsidRDefault="00530565" w:rsidP="004B6B94">
      <w:pPr>
        <w:pStyle w:val="NoSpacing"/>
        <w:jc w:val="right"/>
        <w:rPr>
          <w:rFonts w:ascii="Times New Roman" w:hAnsi="Times New Roman" w:cs="Times New Roman"/>
          <w:b/>
          <w:sz w:val="28"/>
          <w:szCs w:val="28"/>
          <w:lang w:val="ro-RO" w:eastAsia="ro-RO"/>
        </w:rPr>
      </w:pPr>
      <w:r w:rsidRPr="004B6B94">
        <w:rPr>
          <w:rFonts w:ascii="Times New Roman" w:hAnsi="Times New Roman" w:cs="Times New Roman"/>
          <w:b/>
          <w:sz w:val="28"/>
          <w:szCs w:val="28"/>
          <w:lang w:val="ro-RO" w:eastAsia="ro-RO"/>
        </w:rPr>
        <w:t>Anexa nr. 7 la Regulament</w:t>
      </w:r>
    </w:p>
    <w:p w:rsidR="00530565" w:rsidRPr="005647A3" w:rsidRDefault="00530565" w:rsidP="005660C5">
      <w:pPr>
        <w:pStyle w:val="NoSpacing"/>
        <w:jc w:val="both"/>
        <w:rPr>
          <w:rFonts w:ascii="Times New Roman" w:hAnsi="Times New Roman" w:cs="Times New Roman"/>
          <w:sz w:val="28"/>
          <w:szCs w:val="28"/>
          <w:lang w:val="ro-RO" w:eastAsia="ro-RO"/>
        </w:rPr>
      </w:pPr>
      <w:bookmarkStart w:id="14" w:name="bookmark18"/>
    </w:p>
    <w:p w:rsidR="004B6B94" w:rsidRDefault="00530565" w:rsidP="004B6B94">
      <w:pPr>
        <w:pStyle w:val="NoSpacing"/>
        <w:jc w:val="center"/>
        <w:rPr>
          <w:rFonts w:ascii="Times New Roman" w:hAnsi="Times New Roman" w:cs="Times New Roman"/>
          <w:b/>
          <w:sz w:val="28"/>
          <w:szCs w:val="28"/>
          <w:lang w:val="ro-RO" w:eastAsia="ro-RO"/>
        </w:rPr>
      </w:pPr>
      <w:r w:rsidRPr="004B6B94">
        <w:rPr>
          <w:rFonts w:ascii="Times New Roman" w:hAnsi="Times New Roman" w:cs="Times New Roman"/>
          <w:b/>
          <w:sz w:val="28"/>
          <w:szCs w:val="28"/>
          <w:lang w:val="ro-RO" w:eastAsia="ro-RO"/>
        </w:rPr>
        <w:t xml:space="preserve">Declaraţie </w:t>
      </w:r>
    </w:p>
    <w:p w:rsidR="004B6B94" w:rsidRDefault="00530565" w:rsidP="004B6B94">
      <w:pPr>
        <w:pStyle w:val="NoSpacing"/>
        <w:jc w:val="center"/>
        <w:rPr>
          <w:rFonts w:ascii="Times New Roman" w:hAnsi="Times New Roman" w:cs="Times New Roman"/>
          <w:b/>
          <w:sz w:val="28"/>
          <w:szCs w:val="28"/>
          <w:lang w:val="ro-RO" w:eastAsia="ro-RO"/>
        </w:rPr>
      </w:pPr>
      <w:r w:rsidRPr="004B6B94">
        <w:rPr>
          <w:rFonts w:ascii="Times New Roman" w:hAnsi="Times New Roman" w:cs="Times New Roman"/>
          <w:b/>
          <w:sz w:val="28"/>
          <w:szCs w:val="28"/>
          <w:lang w:val="ro-RO" w:eastAsia="ro-RO"/>
        </w:rPr>
        <w:t xml:space="preserve">de imparţialitate </w:t>
      </w:r>
    </w:p>
    <w:p w:rsidR="00530565" w:rsidRDefault="00530565" w:rsidP="004B6B94">
      <w:pPr>
        <w:pStyle w:val="NoSpacing"/>
        <w:jc w:val="center"/>
        <w:rPr>
          <w:rFonts w:ascii="Times New Roman" w:hAnsi="Times New Roman" w:cs="Times New Roman"/>
          <w:b/>
          <w:sz w:val="28"/>
          <w:szCs w:val="28"/>
          <w:lang w:val="ro-RO" w:eastAsia="ro-RO"/>
        </w:rPr>
      </w:pPr>
      <w:r w:rsidRPr="004B6B94">
        <w:rPr>
          <w:rFonts w:ascii="Times New Roman" w:hAnsi="Times New Roman" w:cs="Times New Roman"/>
          <w:b/>
          <w:sz w:val="28"/>
          <w:szCs w:val="28"/>
          <w:lang w:val="ro-RO" w:eastAsia="ro-RO"/>
        </w:rPr>
        <w:t>a membrilor comisiei de analiză</w:t>
      </w:r>
      <w:bookmarkEnd w:id="14"/>
    </w:p>
    <w:p w:rsidR="004B6B94" w:rsidRDefault="004B6B94" w:rsidP="004B6B94">
      <w:pPr>
        <w:pStyle w:val="NoSpacing"/>
        <w:jc w:val="center"/>
        <w:rPr>
          <w:rFonts w:ascii="Times New Roman" w:hAnsi="Times New Roman" w:cs="Times New Roman"/>
          <w:b/>
          <w:sz w:val="28"/>
          <w:szCs w:val="28"/>
          <w:lang w:val="ro-RO" w:eastAsia="ro-RO"/>
        </w:rPr>
      </w:pPr>
    </w:p>
    <w:p w:rsidR="004B6B94" w:rsidRDefault="004B6B94" w:rsidP="004B6B94">
      <w:pPr>
        <w:pStyle w:val="NoSpacing"/>
        <w:jc w:val="center"/>
        <w:rPr>
          <w:rFonts w:ascii="Times New Roman" w:hAnsi="Times New Roman" w:cs="Times New Roman"/>
          <w:b/>
          <w:sz w:val="28"/>
          <w:szCs w:val="28"/>
          <w:lang w:val="ro-RO" w:eastAsia="ro-RO"/>
        </w:rPr>
      </w:pPr>
    </w:p>
    <w:p w:rsidR="004B6B94" w:rsidRPr="004B6B94" w:rsidRDefault="004B6B94" w:rsidP="004B6B94">
      <w:pPr>
        <w:pStyle w:val="NoSpacing"/>
        <w:jc w:val="center"/>
        <w:rPr>
          <w:rFonts w:ascii="Times New Roman" w:hAnsi="Times New Roman" w:cs="Times New Roman"/>
          <w:b/>
          <w:sz w:val="28"/>
          <w:szCs w:val="28"/>
          <w:lang w:val="ro-RO"/>
        </w:rPr>
      </w:pPr>
    </w:p>
    <w:p w:rsidR="00530565" w:rsidRPr="005647A3" w:rsidRDefault="00530565"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Subsemnatul </w:t>
      </w:r>
      <w:r w:rsidR="004B6B94">
        <w:rPr>
          <w:rFonts w:ascii="Times New Roman" w:hAnsi="Times New Roman" w:cs="Times New Roman"/>
          <w:sz w:val="28"/>
          <w:szCs w:val="28"/>
          <w:lang w:val="ro-RO" w:eastAsia="ro-RO"/>
        </w:rPr>
        <w:t>.......................................</w:t>
      </w:r>
      <w:r w:rsidRPr="005647A3">
        <w:rPr>
          <w:rFonts w:ascii="Times New Roman" w:hAnsi="Times New Roman" w:cs="Times New Roman"/>
          <w:sz w:val="28"/>
          <w:szCs w:val="28"/>
          <w:lang w:val="ro-RO" w:eastAsia="ro-RO"/>
        </w:rPr>
        <w:tab/>
        <w:t xml:space="preserve"> deţin, ca membru al Comisiei de analiză a</w:t>
      </w:r>
      <w:r w:rsidRPr="005647A3">
        <w:rPr>
          <w:rFonts w:ascii="Times New Roman" w:hAnsi="Times New Roman" w:cs="Times New Roman"/>
          <w:sz w:val="28"/>
          <w:szCs w:val="28"/>
          <w:lang w:val="ro-RO"/>
        </w:rPr>
        <w:t xml:space="preserve"> </w:t>
      </w:r>
      <w:r w:rsidRPr="005647A3">
        <w:rPr>
          <w:rFonts w:ascii="Times New Roman" w:hAnsi="Times New Roman" w:cs="Times New Roman"/>
          <w:sz w:val="28"/>
          <w:szCs w:val="28"/>
          <w:lang w:val="ro-RO" w:eastAsia="ro-RO"/>
        </w:rPr>
        <w:t>proiectelor sportive depuse pentru finaţarea a activităţilor</w:t>
      </w:r>
      <w:r w:rsidR="00E61CE0" w:rsidRPr="005647A3">
        <w:rPr>
          <w:rFonts w:ascii="Times New Roman" w:hAnsi="Times New Roman" w:cs="Times New Roman"/>
          <w:sz w:val="28"/>
          <w:szCs w:val="28"/>
          <w:lang w:val="ro-RO" w:eastAsia="ro-RO"/>
        </w:rPr>
        <w:t xml:space="preserve"> sportive</w:t>
      </w:r>
      <w:r w:rsidRPr="005647A3">
        <w:rPr>
          <w:rFonts w:ascii="Times New Roman" w:hAnsi="Times New Roman" w:cs="Times New Roman"/>
          <w:sz w:val="28"/>
          <w:szCs w:val="28"/>
          <w:lang w:val="ro-RO" w:eastAsia="ro-RO"/>
        </w:rPr>
        <w:t xml:space="preserve"> nonprofit de interes local, care pot primi finanţare de la bugetul local al Sectorului 1 al Municipiului București, calitatea de evaluator al programelor/proiectelor înaintate comisiei.</w:t>
      </w:r>
    </w:p>
    <w:p w:rsidR="00530565" w:rsidRPr="005647A3" w:rsidRDefault="00530565"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Declar prin prezenta, că nici eu şi nici soţul/soţia, rudele sau afinii mei până la gradul al II-lea inclusiv nu avem nici un interes patrimonial sau nepatrimonial în legătura cu cererile de acordare a finanţării integrale sau parţiale a proiectelor/programelor sportive de interes public, înaintate Comisiei de analiză a</w:t>
      </w:r>
      <w:r w:rsidR="00AB4C53" w:rsidRPr="005647A3">
        <w:rPr>
          <w:rFonts w:ascii="Times New Roman" w:hAnsi="Times New Roman" w:cs="Times New Roman"/>
          <w:sz w:val="28"/>
          <w:szCs w:val="28"/>
          <w:lang w:val="ro-RO" w:eastAsia="ro-RO"/>
        </w:rPr>
        <w:t xml:space="preserve"> structurilor sportive </w:t>
      </w:r>
      <w:r w:rsidRPr="005647A3">
        <w:rPr>
          <w:rFonts w:ascii="Times New Roman" w:hAnsi="Times New Roman" w:cs="Times New Roman"/>
          <w:sz w:val="28"/>
          <w:szCs w:val="28"/>
          <w:lang w:val="ro-RO" w:eastAsia="ro-RO"/>
        </w:rPr>
        <w:t xml:space="preserve"> înființate ca persoane juridice</w:t>
      </w:r>
      <w:r w:rsidR="008F1664"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fără scop patrimonial, care pot primi finanţare de la bugetul local al Sectorului 1 al Municipiului București.</w:t>
      </w:r>
    </w:p>
    <w:p w:rsidR="00530565" w:rsidRPr="005647A3" w:rsidRDefault="00530565"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Confirm că, în situaţia în care aş descoperi, în cursul</w:t>
      </w:r>
      <w:r w:rsidR="006D7FB7" w:rsidRPr="005647A3">
        <w:rPr>
          <w:rFonts w:ascii="Times New Roman" w:hAnsi="Times New Roman" w:cs="Times New Roman"/>
          <w:sz w:val="28"/>
          <w:szCs w:val="28"/>
          <w:lang w:val="ro-RO" w:eastAsia="ro-RO"/>
        </w:rPr>
        <w:t xml:space="preserve"> acţiunii de selecţie</w:t>
      </w:r>
      <w:r w:rsidRPr="005647A3">
        <w:rPr>
          <w:rFonts w:ascii="Times New Roman" w:hAnsi="Times New Roman" w:cs="Times New Roman"/>
          <w:sz w:val="28"/>
          <w:szCs w:val="28"/>
          <w:lang w:val="ro-RO" w:eastAsia="ro-RO"/>
        </w:rPr>
        <w:t xml:space="preserve"> şi evaluare, că un astfel de interes există, voi declara imediat acest lucru şi mă voi retrage din comisie.</w:t>
      </w:r>
    </w:p>
    <w:p w:rsidR="004B6B94" w:rsidRDefault="004B6B94" w:rsidP="005660C5">
      <w:pPr>
        <w:pStyle w:val="NoSpacing"/>
        <w:jc w:val="both"/>
        <w:rPr>
          <w:rFonts w:ascii="Times New Roman" w:hAnsi="Times New Roman" w:cs="Times New Roman"/>
          <w:sz w:val="28"/>
          <w:szCs w:val="28"/>
          <w:lang w:val="ro-RO" w:eastAsia="ro-RO"/>
        </w:rPr>
      </w:pPr>
    </w:p>
    <w:p w:rsidR="004B6B94" w:rsidRDefault="004B6B94" w:rsidP="005660C5">
      <w:pPr>
        <w:pStyle w:val="NoSpacing"/>
        <w:jc w:val="both"/>
        <w:rPr>
          <w:rFonts w:ascii="Times New Roman" w:hAnsi="Times New Roman" w:cs="Times New Roman"/>
          <w:sz w:val="28"/>
          <w:szCs w:val="28"/>
          <w:lang w:val="ro-RO" w:eastAsia="ro-RO"/>
        </w:rPr>
      </w:pPr>
    </w:p>
    <w:p w:rsidR="006D7FB7" w:rsidRPr="005647A3" w:rsidRDefault="00530565"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Nume şi prenume</w:t>
      </w:r>
      <w:r w:rsidR="006D7FB7" w:rsidRPr="005647A3">
        <w:rPr>
          <w:rFonts w:ascii="Times New Roman" w:hAnsi="Times New Roman" w:cs="Times New Roman"/>
          <w:sz w:val="28"/>
          <w:szCs w:val="28"/>
          <w:lang w:val="ro-RO" w:eastAsia="ro-RO"/>
        </w:rPr>
        <w:t xml:space="preserve"> .............</w:t>
      </w:r>
    </w:p>
    <w:p w:rsidR="004B6B94" w:rsidRDefault="004B6B94" w:rsidP="005660C5">
      <w:pPr>
        <w:pStyle w:val="NoSpacing"/>
        <w:jc w:val="both"/>
        <w:rPr>
          <w:rFonts w:ascii="Times New Roman" w:hAnsi="Times New Roman" w:cs="Times New Roman"/>
          <w:sz w:val="28"/>
          <w:szCs w:val="28"/>
          <w:lang w:val="ro-RO" w:eastAsia="ro-RO"/>
        </w:rPr>
      </w:pPr>
    </w:p>
    <w:p w:rsidR="00530565" w:rsidRPr="005647A3" w:rsidRDefault="00530565"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Data</w:t>
      </w:r>
      <w:r w:rsidRPr="005647A3">
        <w:rPr>
          <w:rFonts w:ascii="Times New Roman" w:hAnsi="Times New Roman" w:cs="Times New Roman"/>
          <w:sz w:val="28"/>
          <w:szCs w:val="28"/>
          <w:lang w:val="ro-RO" w:eastAsia="ro-RO"/>
        </w:rPr>
        <w:tab/>
      </w:r>
    </w:p>
    <w:p w:rsidR="004B6B94" w:rsidRDefault="004B6B94" w:rsidP="005660C5">
      <w:pPr>
        <w:pStyle w:val="NoSpacing"/>
        <w:jc w:val="both"/>
        <w:rPr>
          <w:rFonts w:ascii="Times New Roman" w:hAnsi="Times New Roman" w:cs="Times New Roman"/>
          <w:sz w:val="28"/>
          <w:szCs w:val="28"/>
          <w:lang w:val="ro-RO" w:eastAsia="ro-RO"/>
        </w:rPr>
      </w:pPr>
    </w:p>
    <w:p w:rsidR="00530565" w:rsidRPr="005647A3" w:rsidRDefault="006D7FB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Semnă</w:t>
      </w:r>
      <w:r w:rsidR="00530565" w:rsidRPr="005647A3">
        <w:rPr>
          <w:rFonts w:ascii="Times New Roman" w:hAnsi="Times New Roman" w:cs="Times New Roman"/>
          <w:sz w:val="28"/>
          <w:szCs w:val="28"/>
          <w:lang w:val="ro-RO" w:eastAsia="ro-RO"/>
        </w:rPr>
        <w:t>tura</w:t>
      </w:r>
      <w:r w:rsidRPr="005647A3">
        <w:rPr>
          <w:rFonts w:ascii="Times New Roman" w:hAnsi="Times New Roman" w:cs="Times New Roman"/>
          <w:sz w:val="28"/>
          <w:szCs w:val="28"/>
          <w:lang w:val="ro-RO" w:eastAsia="ro-RO"/>
        </w:rPr>
        <w:t>.....................</w:t>
      </w:r>
      <w:r w:rsidR="00530565" w:rsidRPr="005647A3">
        <w:rPr>
          <w:rFonts w:ascii="Times New Roman" w:hAnsi="Times New Roman" w:cs="Times New Roman"/>
          <w:sz w:val="28"/>
          <w:szCs w:val="28"/>
          <w:lang w:val="ro-RO" w:eastAsia="ro-RO"/>
        </w:rPr>
        <w:tab/>
      </w:r>
    </w:p>
    <w:p w:rsidR="00250809" w:rsidRPr="005647A3" w:rsidRDefault="00250809" w:rsidP="005660C5">
      <w:pPr>
        <w:pStyle w:val="NoSpacing"/>
        <w:jc w:val="both"/>
        <w:rPr>
          <w:rFonts w:ascii="Times New Roman" w:hAnsi="Times New Roman" w:cs="Times New Roman"/>
          <w:sz w:val="28"/>
          <w:szCs w:val="28"/>
          <w:lang w:val="ro-RO" w:eastAsia="ro-RO"/>
        </w:rPr>
      </w:pPr>
    </w:p>
    <w:p w:rsidR="00250809" w:rsidRPr="005647A3" w:rsidRDefault="00250809" w:rsidP="005660C5">
      <w:pPr>
        <w:pStyle w:val="NoSpacing"/>
        <w:jc w:val="both"/>
        <w:rPr>
          <w:rFonts w:ascii="Times New Roman" w:hAnsi="Times New Roman" w:cs="Times New Roman"/>
          <w:sz w:val="28"/>
          <w:szCs w:val="28"/>
          <w:lang w:val="ro-RO" w:eastAsia="ro-RO"/>
        </w:rPr>
      </w:pPr>
    </w:p>
    <w:p w:rsidR="00250809" w:rsidRPr="005647A3" w:rsidRDefault="00250809"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5C53C6" w:rsidRPr="005647A3" w:rsidRDefault="005C53C6" w:rsidP="005660C5">
      <w:pPr>
        <w:pStyle w:val="NoSpacing"/>
        <w:jc w:val="both"/>
        <w:rPr>
          <w:rFonts w:ascii="Times New Roman" w:hAnsi="Times New Roman" w:cs="Times New Roman"/>
          <w:sz w:val="28"/>
          <w:szCs w:val="28"/>
          <w:lang w:val="ro-RO" w:eastAsia="ro-RO"/>
        </w:rPr>
      </w:pPr>
    </w:p>
    <w:p w:rsidR="00250809" w:rsidRPr="004B6B94" w:rsidRDefault="00250809" w:rsidP="004B6B94">
      <w:pPr>
        <w:pStyle w:val="NoSpacing"/>
        <w:jc w:val="right"/>
        <w:rPr>
          <w:rFonts w:ascii="Times New Roman" w:hAnsi="Times New Roman" w:cs="Times New Roman"/>
          <w:b/>
          <w:sz w:val="28"/>
          <w:szCs w:val="28"/>
          <w:lang w:val="ro-RO" w:eastAsia="ro-RO"/>
        </w:rPr>
      </w:pPr>
      <w:r w:rsidRPr="004B6B94">
        <w:rPr>
          <w:rFonts w:ascii="Times New Roman" w:hAnsi="Times New Roman" w:cs="Times New Roman"/>
          <w:b/>
          <w:sz w:val="28"/>
          <w:szCs w:val="28"/>
          <w:lang w:val="ro-RO" w:eastAsia="ro-RO"/>
        </w:rPr>
        <w:t>Anexa nr. 8 la Regulament</w:t>
      </w:r>
    </w:p>
    <w:p w:rsidR="00250809" w:rsidRPr="005647A3" w:rsidRDefault="00250809" w:rsidP="005660C5">
      <w:pPr>
        <w:pStyle w:val="NoSpacing"/>
        <w:jc w:val="both"/>
        <w:rPr>
          <w:rFonts w:ascii="Times New Roman" w:hAnsi="Times New Roman" w:cs="Times New Roman"/>
          <w:sz w:val="28"/>
          <w:szCs w:val="28"/>
          <w:lang w:val="ro-RO" w:eastAsia="ro-RO"/>
        </w:rPr>
      </w:pPr>
    </w:p>
    <w:p w:rsidR="0056611E" w:rsidRPr="004B6B94" w:rsidRDefault="0056611E" w:rsidP="004B6B94">
      <w:pPr>
        <w:pStyle w:val="NoSpacing"/>
        <w:jc w:val="center"/>
        <w:rPr>
          <w:rFonts w:ascii="Times New Roman" w:hAnsi="Times New Roman" w:cs="Times New Roman"/>
          <w:b/>
          <w:sz w:val="28"/>
          <w:szCs w:val="28"/>
          <w:lang w:val="ro-RO" w:eastAsia="ro-RO"/>
        </w:rPr>
      </w:pPr>
      <w:r w:rsidRPr="004B6B94">
        <w:rPr>
          <w:rFonts w:ascii="Times New Roman" w:hAnsi="Times New Roman" w:cs="Times New Roman"/>
          <w:b/>
          <w:sz w:val="28"/>
          <w:szCs w:val="28"/>
          <w:lang w:val="ro-RO" w:eastAsia="ro-RO"/>
        </w:rPr>
        <w:t>CURRICULUM VITAE</w:t>
      </w:r>
    </w:p>
    <w:p w:rsidR="004B6B94" w:rsidRDefault="004B6B94" w:rsidP="004B6B94">
      <w:pPr>
        <w:pStyle w:val="NoSpacing"/>
        <w:rPr>
          <w:rFonts w:ascii="Times New Roman" w:hAnsi="Times New Roman" w:cs="Times New Roman"/>
          <w:sz w:val="28"/>
          <w:szCs w:val="28"/>
          <w:lang w:val="ro-RO" w:eastAsia="ro-RO"/>
        </w:rPr>
      </w:pPr>
    </w:p>
    <w:p w:rsidR="0056611E" w:rsidRPr="005647A3" w:rsidRDefault="005C53C6" w:rsidP="004B6B94">
      <w:pPr>
        <w:pStyle w:val="NoSpacing"/>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     </w:t>
      </w:r>
      <w:r w:rsidR="0056611E" w:rsidRPr="005647A3">
        <w:rPr>
          <w:rFonts w:ascii="Times New Roman" w:hAnsi="Times New Roman" w:cs="Times New Roman"/>
          <w:sz w:val="28"/>
          <w:szCs w:val="28"/>
          <w:lang w:val="ro-RO" w:eastAsia="ro-RO"/>
        </w:rPr>
        <w:t>Rolul propus în proiect: coordonator proiect</w:t>
      </w:r>
    </w:p>
    <w:p w:rsidR="0056611E" w:rsidRPr="005647A3" w:rsidRDefault="0056611E" w:rsidP="005660C5">
      <w:pPr>
        <w:pStyle w:val="NoSpacing"/>
        <w:jc w:val="both"/>
        <w:rPr>
          <w:rFonts w:ascii="Times New Roman" w:hAnsi="Times New Roman" w:cs="Times New Roman"/>
          <w:sz w:val="28"/>
          <w:szCs w:val="28"/>
          <w:lang w:val="ro-RO" w:eastAsia="ro-RO"/>
        </w:rPr>
      </w:pP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 Nume: ..............................</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lastRenderedPageBreak/>
        <w:t>2. Prenume:..............................</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S. Data naşterii:................</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4. Cetăţenie:........................</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5. Stare civilă:.....................</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6. Domiciliu:....................................................................................................</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7. C.I./B.I.: seria............................... nr..................</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8. CNP:.....................................................</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9. Telefon:.........................................</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rPr>
        <w:t>10. Studii:............................................</w:t>
      </w:r>
    </w:p>
    <w:p w:rsidR="0056611E" w:rsidRPr="005647A3" w:rsidRDefault="0056611E" w:rsidP="005660C5">
      <w:pPr>
        <w:pStyle w:val="NoSpacing"/>
        <w:jc w:val="both"/>
        <w:rPr>
          <w:rFonts w:ascii="Times New Roman" w:hAnsi="Times New Roman" w:cs="Times New Roman"/>
          <w:sz w:val="28"/>
          <w:szCs w:val="28"/>
          <w:lang w:val="ro-RO"/>
        </w:rPr>
      </w:pPr>
    </w:p>
    <w:tbl>
      <w:tblPr>
        <w:tblW w:w="0" w:type="auto"/>
        <w:jc w:val="center"/>
        <w:tblLayout w:type="fixed"/>
        <w:tblCellMar>
          <w:left w:w="0" w:type="dxa"/>
          <w:right w:w="0" w:type="dxa"/>
        </w:tblCellMar>
        <w:tblLook w:val="0000" w:firstRow="0" w:lastRow="0" w:firstColumn="0" w:lastColumn="0" w:noHBand="0" w:noVBand="0"/>
      </w:tblPr>
      <w:tblGrid>
        <w:gridCol w:w="3134"/>
        <w:gridCol w:w="6010"/>
      </w:tblGrid>
      <w:tr w:rsidR="0056611E" w:rsidRPr="005647A3" w:rsidTr="00956B9C">
        <w:trPr>
          <w:trHeight w:val="288"/>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Instituţia [ De la - până la ]</w:t>
            </w:r>
          </w:p>
        </w:tc>
        <w:tc>
          <w:tcPr>
            <w:tcW w:w="6010"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Diploma obţinută:</w:t>
            </w:r>
          </w:p>
        </w:tc>
      </w:tr>
      <w:tr w:rsidR="0056611E" w:rsidRPr="005647A3" w:rsidTr="00956B9C">
        <w:trPr>
          <w:trHeight w:val="274"/>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6010"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r>
      <w:tr w:rsidR="0056611E" w:rsidRPr="005647A3" w:rsidTr="00956B9C">
        <w:trPr>
          <w:trHeight w:val="312"/>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6010"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r>
    </w:tbl>
    <w:p w:rsidR="0056611E" w:rsidRPr="005647A3" w:rsidRDefault="0056611E" w:rsidP="005660C5">
      <w:pPr>
        <w:pStyle w:val="NoSpacing"/>
        <w:jc w:val="both"/>
        <w:rPr>
          <w:rFonts w:ascii="Times New Roman" w:hAnsi="Times New Roman" w:cs="Times New Roman"/>
          <w:sz w:val="28"/>
          <w:szCs w:val="28"/>
          <w:lang w:val="ro-RO"/>
        </w:rPr>
      </w:pP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 xml:space="preserve"> 11. Limbi străine: Indicaţi competenţa lingvistică pe o scală de la 1 la 5 (1 - excelent; 5 - de bază)</w:t>
      </w:r>
    </w:p>
    <w:tbl>
      <w:tblPr>
        <w:tblW w:w="0" w:type="auto"/>
        <w:jc w:val="center"/>
        <w:tblLayout w:type="fixed"/>
        <w:tblCellMar>
          <w:left w:w="0" w:type="dxa"/>
          <w:right w:w="0" w:type="dxa"/>
        </w:tblCellMar>
        <w:tblLook w:val="0000" w:firstRow="0" w:lastRow="0" w:firstColumn="0" w:lastColumn="0" w:noHBand="0" w:noVBand="0"/>
      </w:tblPr>
      <w:tblGrid>
        <w:gridCol w:w="1958"/>
        <w:gridCol w:w="1546"/>
        <w:gridCol w:w="1546"/>
        <w:gridCol w:w="1570"/>
      </w:tblGrid>
      <w:tr w:rsidR="0056611E" w:rsidRPr="005647A3" w:rsidTr="00956B9C">
        <w:trPr>
          <w:trHeight w:val="307"/>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Limba</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Citit</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Vorbit</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Scris</w:t>
            </w:r>
          </w:p>
        </w:tc>
      </w:tr>
      <w:tr w:rsidR="0056611E" w:rsidRPr="005647A3" w:rsidTr="00956B9C">
        <w:trPr>
          <w:trHeight w:val="274"/>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r>
      <w:tr w:rsidR="0056611E" w:rsidRPr="005647A3" w:rsidTr="00956B9C">
        <w:trPr>
          <w:trHeight w:val="298"/>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r>
    </w:tbl>
    <w:p w:rsidR="0056611E" w:rsidRPr="005647A3" w:rsidRDefault="0056611E" w:rsidP="005660C5">
      <w:pPr>
        <w:pStyle w:val="NoSpacing"/>
        <w:jc w:val="both"/>
        <w:rPr>
          <w:rFonts w:ascii="Times New Roman" w:hAnsi="Times New Roman" w:cs="Times New Roman"/>
          <w:sz w:val="28"/>
          <w:szCs w:val="28"/>
          <w:lang w:val="ro-RO"/>
        </w:rPr>
      </w:pP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12. Membru în asociații profesionale: .....................................</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13. Alte abilităţi:........................................</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14. Funcţia în prezent:.......................................</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15. Calificări cheie:.......................................</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16. Experienţa specifică:..........................................</w:t>
      </w:r>
    </w:p>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17. Experienţa profesională:.........................................</w:t>
      </w:r>
    </w:p>
    <w:tbl>
      <w:tblPr>
        <w:tblW w:w="0" w:type="auto"/>
        <w:jc w:val="center"/>
        <w:tblLayout w:type="fixed"/>
        <w:tblCellMar>
          <w:left w:w="0" w:type="dxa"/>
          <w:right w:w="0" w:type="dxa"/>
        </w:tblCellMar>
        <w:tblLook w:val="0000" w:firstRow="0" w:lastRow="0" w:firstColumn="0" w:lastColumn="0" w:noHBand="0" w:noVBand="0"/>
      </w:tblPr>
      <w:tblGrid>
        <w:gridCol w:w="2534"/>
        <w:gridCol w:w="1234"/>
        <w:gridCol w:w="1229"/>
        <w:gridCol w:w="1574"/>
        <w:gridCol w:w="2822"/>
      </w:tblGrid>
      <w:tr w:rsidR="0056611E" w:rsidRPr="005647A3" w:rsidTr="00956B9C">
        <w:trPr>
          <w:trHeight w:val="379"/>
          <w:jc w:val="center"/>
        </w:trPr>
        <w:tc>
          <w:tcPr>
            <w:tcW w:w="2534"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Date de la - pana la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Locaţia</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Instituţia</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Poziţia</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r w:rsidRPr="005647A3">
              <w:rPr>
                <w:rFonts w:ascii="Times New Roman" w:hAnsi="Times New Roman" w:cs="Times New Roman"/>
                <w:sz w:val="28"/>
                <w:szCs w:val="28"/>
                <w:lang w:val="ro-RO" w:eastAsia="ro-RO"/>
              </w:rPr>
              <w:t>Descriere</w:t>
            </w:r>
          </w:p>
        </w:tc>
      </w:tr>
      <w:tr w:rsidR="0056611E" w:rsidRPr="005647A3" w:rsidTr="00956B9C">
        <w:trPr>
          <w:trHeight w:val="274"/>
          <w:jc w:val="center"/>
        </w:trPr>
        <w:tc>
          <w:tcPr>
            <w:tcW w:w="2534"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r>
      <w:tr w:rsidR="0056611E" w:rsidRPr="005647A3" w:rsidTr="00956B9C">
        <w:trPr>
          <w:trHeight w:val="312"/>
          <w:jc w:val="center"/>
        </w:trPr>
        <w:tc>
          <w:tcPr>
            <w:tcW w:w="2534"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56611E" w:rsidRPr="005647A3" w:rsidRDefault="0056611E" w:rsidP="005660C5">
            <w:pPr>
              <w:pStyle w:val="NoSpacing"/>
              <w:jc w:val="both"/>
              <w:rPr>
                <w:rFonts w:ascii="Times New Roman" w:hAnsi="Times New Roman" w:cs="Times New Roman"/>
                <w:sz w:val="28"/>
                <w:szCs w:val="28"/>
                <w:lang w:val="ro-RO"/>
              </w:rPr>
            </w:pPr>
          </w:p>
        </w:tc>
      </w:tr>
    </w:tbl>
    <w:p w:rsidR="0056611E" w:rsidRPr="005647A3" w:rsidRDefault="0056611E" w:rsidP="005660C5">
      <w:pPr>
        <w:pStyle w:val="NoSpacing"/>
        <w:jc w:val="both"/>
        <w:rPr>
          <w:rFonts w:ascii="Times New Roman" w:hAnsi="Times New Roman" w:cs="Times New Roman"/>
          <w:sz w:val="28"/>
          <w:szCs w:val="28"/>
          <w:lang w:val="ro-RO" w:eastAsia="ro-RO"/>
        </w:rPr>
      </w:pPr>
    </w:p>
    <w:p w:rsidR="0056611E" w:rsidRPr="005647A3" w:rsidRDefault="0056611E"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18. Alte informații relevante:..............................................</w:t>
      </w:r>
    </w:p>
    <w:p w:rsidR="00956B9C" w:rsidRPr="005647A3" w:rsidRDefault="00956B9C" w:rsidP="005660C5">
      <w:pPr>
        <w:pStyle w:val="NoSpacing"/>
        <w:jc w:val="both"/>
        <w:rPr>
          <w:rFonts w:ascii="Times New Roman" w:hAnsi="Times New Roman" w:cs="Times New Roman"/>
          <w:sz w:val="28"/>
          <w:szCs w:val="28"/>
          <w:lang w:val="ro-RO" w:eastAsia="ro-RO"/>
        </w:rPr>
      </w:pPr>
    </w:p>
    <w:p w:rsidR="00956B9C" w:rsidRPr="005647A3" w:rsidRDefault="00956B9C" w:rsidP="005660C5">
      <w:pPr>
        <w:pStyle w:val="NoSpacing"/>
        <w:jc w:val="both"/>
        <w:rPr>
          <w:rFonts w:ascii="Times New Roman" w:hAnsi="Times New Roman" w:cs="Times New Roman"/>
          <w:sz w:val="28"/>
          <w:szCs w:val="28"/>
          <w:lang w:val="ro-RO" w:eastAsia="ro-RO"/>
        </w:rPr>
      </w:pPr>
    </w:p>
    <w:p w:rsidR="00956B9C" w:rsidRPr="005647A3" w:rsidRDefault="00956B9C" w:rsidP="005660C5">
      <w:pPr>
        <w:pStyle w:val="NoSpacing"/>
        <w:jc w:val="both"/>
        <w:rPr>
          <w:rFonts w:ascii="Times New Roman" w:hAnsi="Times New Roman" w:cs="Times New Roman"/>
          <w:sz w:val="28"/>
          <w:szCs w:val="28"/>
          <w:lang w:val="ro-RO" w:eastAsia="ro-RO"/>
        </w:rPr>
      </w:pPr>
    </w:p>
    <w:p w:rsidR="00E764A0" w:rsidRPr="006C746D" w:rsidRDefault="00E764A0" w:rsidP="006C746D">
      <w:pPr>
        <w:pStyle w:val="NoSpacing"/>
        <w:jc w:val="right"/>
        <w:rPr>
          <w:rFonts w:ascii="Times New Roman" w:hAnsi="Times New Roman" w:cs="Times New Roman"/>
          <w:b/>
          <w:sz w:val="28"/>
          <w:szCs w:val="28"/>
          <w:lang w:val="ro-RO" w:eastAsia="ro-RO"/>
        </w:rPr>
      </w:pPr>
      <w:r w:rsidRPr="006C746D">
        <w:rPr>
          <w:rFonts w:ascii="Times New Roman" w:hAnsi="Times New Roman" w:cs="Times New Roman"/>
          <w:b/>
          <w:sz w:val="28"/>
          <w:szCs w:val="28"/>
          <w:lang w:val="ro-RO" w:eastAsia="ro-RO"/>
        </w:rPr>
        <w:t>Anexa 9 la Regulament</w:t>
      </w:r>
    </w:p>
    <w:p w:rsidR="00E764A0" w:rsidRPr="005647A3" w:rsidRDefault="00E764A0" w:rsidP="005660C5">
      <w:pPr>
        <w:pStyle w:val="NoSpacing"/>
        <w:jc w:val="both"/>
        <w:rPr>
          <w:rFonts w:ascii="Times New Roman" w:hAnsi="Times New Roman" w:cs="Times New Roman"/>
          <w:sz w:val="28"/>
          <w:szCs w:val="28"/>
          <w:lang w:val="ro-RO" w:eastAsia="ro-RO"/>
        </w:rPr>
      </w:pPr>
    </w:p>
    <w:p w:rsidR="00E764A0" w:rsidRPr="005647A3" w:rsidRDefault="00E764A0" w:rsidP="005660C5">
      <w:pPr>
        <w:pStyle w:val="NoSpacing"/>
        <w:jc w:val="both"/>
        <w:rPr>
          <w:rFonts w:ascii="Times New Roman" w:hAnsi="Times New Roman" w:cs="Times New Roman"/>
          <w:sz w:val="28"/>
          <w:szCs w:val="28"/>
          <w:lang w:val="ro-RO" w:eastAsia="ro-RO"/>
        </w:rPr>
      </w:pPr>
    </w:p>
    <w:p w:rsidR="00E764A0" w:rsidRPr="006C746D" w:rsidRDefault="00E764A0" w:rsidP="006C746D">
      <w:pPr>
        <w:pStyle w:val="NoSpacing"/>
        <w:jc w:val="center"/>
        <w:rPr>
          <w:rFonts w:ascii="Times New Roman" w:hAnsi="Times New Roman" w:cs="Times New Roman"/>
          <w:b/>
          <w:sz w:val="28"/>
          <w:szCs w:val="28"/>
          <w:lang w:val="ro-RO" w:eastAsia="ro-RO"/>
        </w:rPr>
      </w:pPr>
      <w:r w:rsidRPr="006C746D">
        <w:rPr>
          <w:rFonts w:ascii="Times New Roman" w:hAnsi="Times New Roman" w:cs="Times New Roman"/>
          <w:b/>
          <w:sz w:val="28"/>
          <w:szCs w:val="28"/>
          <w:lang w:val="ro-RO" w:eastAsia="ro-RO"/>
        </w:rPr>
        <w:t>CATEGORII DE CHELTUIELI ELIGIBILE</w:t>
      </w:r>
    </w:p>
    <w:p w:rsidR="00DF4359" w:rsidRPr="005647A3" w:rsidRDefault="00DF4359" w:rsidP="005660C5">
      <w:pPr>
        <w:pStyle w:val="NoSpacing"/>
        <w:jc w:val="both"/>
        <w:rPr>
          <w:rFonts w:ascii="Times New Roman" w:hAnsi="Times New Roman" w:cs="Times New Roman"/>
          <w:sz w:val="28"/>
          <w:szCs w:val="28"/>
          <w:lang w:val="ro-RO" w:eastAsia="ro-RO"/>
        </w:rPr>
      </w:pPr>
    </w:p>
    <w:p w:rsidR="00EF5388" w:rsidRPr="005647A3" w:rsidRDefault="00EF5388" w:rsidP="005660C5">
      <w:pPr>
        <w:pStyle w:val="NoSpacing"/>
        <w:jc w:val="both"/>
        <w:rPr>
          <w:rFonts w:ascii="Times New Roman" w:hAnsi="Times New Roman" w:cs="Times New Roman"/>
          <w:sz w:val="28"/>
          <w:szCs w:val="28"/>
          <w:lang w:val="ro-RO" w:eastAsia="ro-RO"/>
        </w:rPr>
      </w:pPr>
    </w:p>
    <w:p w:rsidR="00DF4359" w:rsidRPr="006C746D" w:rsidRDefault="00DF4359" w:rsidP="006C746D">
      <w:pPr>
        <w:pStyle w:val="NoSpacing"/>
        <w:numPr>
          <w:ilvl w:val="0"/>
          <w:numId w:val="43"/>
        </w:numPr>
        <w:jc w:val="both"/>
        <w:rPr>
          <w:rFonts w:ascii="Times New Roman" w:hAnsi="Times New Roman" w:cs="Times New Roman"/>
          <w:b/>
          <w:sz w:val="28"/>
          <w:szCs w:val="28"/>
          <w:lang w:val="ro-RO" w:eastAsia="ro-RO"/>
        </w:rPr>
      </w:pPr>
      <w:r w:rsidRPr="006C746D">
        <w:rPr>
          <w:rFonts w:ascii="Times New Roman" w:hAnsi="Times New Roman" w:cs="Times New Roman"/>
          <w:b/>
          <w:sz w:val="28"/>
          <w:szCs w:val="28"/>
          <w:lang w:val="ro-RO" w:eastAsia="ro-RO"/>
        </w:rPr>
        <w:t>CHELTUIELI DE TRANSPORT</w:t>
      </w:r>
      <w:r w:rsidR="0087715F" w:rsidRPr="006C746D">
        <w:rPr>
          <w:rFonts w:ascii="Times New Roman" w:hAnsi="Times New Roman" w:cs="Times New Roman"/>
          <w:b/>
          <w:sz w:val="28"/>
          <w:szCs w:val="28"/>
          <w:lang w:val="ro-RO" w:eastAsia="ro-RO"/>
        </w:rPr>
        <w:t>;</w:t>
      </w:r>
    </w:p>
    <w:p w:rsidR="00DF4359" w:rsidRPr="006C746D" w:rsidRDefault="00DF4359" w:rsidP="006C746D">
      <w:pPr>
        <w:pStyle w:val="NoSpacing"/>
        <w:numPr>
          <w:ilvl w:val="0"/>
          <w:numId w:val="43"/>
        </w:numPr>
        <w:jc w:val="both"/>
        <w:rPr>
          <w:rFonts w:ascii="Times New Roman" w:hAnsi="Times New Roman" w:cs="Times New Roman"/>
          <w:b/>
          <w:sz w:val="28"/>
          <w:szCs w:val="28"/>
          <w:lang w:val="ro-RO" w:eastAsia="ro-RO"/>
        </w:rPr>
      </w:pPr>
      <w:r w:rsidRPr="006C746D">
        <w:rPr>
          <w:rFonts w:ascii="Times New Roman" w:hAnsi="Times New Roman" w:cs="Times New Roman"/>
          <w:b/>
          <w:sz w:val="28"/>
          <w:szCs w:val="28"/>
          <w:lang w:val="ro-RO" w:eastAsia="ro-RO"/>
        </w:rPr>
        <w:lastRenderedPageBreak/>
        <w:t>CHELTUIELI DE CAZARE</w:t>
      </w:r>
      <w:r w:rsidR="0087715F" w:rsidRPr="006C746D">
        <w:rPr>
          <w:rFonts w:ascii="Times New Roman" w:hAnsi="Times New Roman" w:cs="Times New Roman"/>
          <w:b/>
          <w:sz w:val="28"/>
          <w:szCs w:val="28"/>
          <w:lang w:val="ro-RO" w:eastAsia="ro-RO"/>
        </w:rPr>
        <w:t>;</w:t>
      </w:r>
    </w:p>
    <w:p w:rsidR="00A37D57" w:rsidRPr="006C746D" w:rsidRDefault="00DF4359" w:rsidP="006C746D">
      <w:pPr>
        <w:pStyle w:val="NoSpacing"/>
        <w:numPr>
          <w:ilvl w:val="0"/>
          <w:numId w:val="43"/>
        </w:numPr>
        <w:jc w:val="both"/>
        <w:rPr>
          <w:rFonts w:ascii="Times New Roman" w:hAnsi="Times New Roman" w:cs="Times New Roman"/>
          <w:b/>
          <w:sz w:val="28"/>
          <w:szCs w:val="28"/>
          <w:lang w:val="ro-RO" w:eastAsia="ro-RO"/>
        </w:rPr>
      </w:pPr>
      <w:r w:rsidRPr="006C746D">
        <w:rPr>
          <w:rFonts w:ascii="Times New Roman" w:hAnsi="Times New Roman" w:cs="Times New Roman"/>
          <w:b/>
          <w:sz w:val="28"/>
          <w:szCs w:val="28"/>
          <w:lang w:val="ro-RO" w:eastAsia="ro-RO"/>
        </w:rPr>
        <w:t xml:space="preserve"> CHELTUIELI DE MASĂ</w:t>
      </w:r>
      <w:r w:rsidR="0087715F" w:rsidRPr="006C746D">
        <w:rPr>
          <w:rFonts w:ascii="Times New Roman" w:hAnsi="Times New Roman" w:cs="Times New Roman"/>
          <w:b/>
          <w:sz w:val="28"/>
          <w:szCs w:val="28"/>
          <w:lang w:val="ro-RO" w:eastAsia="ro-RO"/>
        </w:rPr>
        <w:t>;</w:t>
      </w:r>
    </w:p>
    <w:p w:rsidR="00A37D57" w:rsidRPr="006C746D" w:rsidRDefault="00DF4359" w:rsidP="006C746D">
      <w:pPr>
        <w:pStyle w:val="NoSpacing"/>
        <w:numPr>
          <w:ilvl w:val="0"/>
          <w:numId w:val="43"/>
        </w:numPr>
        <w:jc w:val="both"/>
        <w:rPr>
          <w:rFonts w:ascii="Times New Roman" w:hAnsi="Times New Roman" w:cs="Times New Roman"/>
          <w:b/>
          <w:sz w:val="28"/>
          <w:szCs w:val="28"/>
          <w:lang w:val="ro-RO" w:eastAsia="ro-RO"/>
        </w:rPr>
      </w:pPr>
      <w:r w:rsidRPr="006C746D">
        <w:rPr>
          <w:rFonts w:ascii="Times New Roman" w:hAnsi="Times New Roman" w:cs="Times New Roman"/>
          <w:b/>
          <w:sz w:val="28"/>
          <w:szCs w:val="28"/>
          <w:lang w:val="ro-RO" w:eastAsia="ro-RO"/>
        </w:rPr>
        <w:t xml:space="preserve">CHELTUIELI PRIVIND ALIMENTAȚIA DE </w:t>
      </w:r>
      <w:r w:rsidR="0087715F" w:rsidRPr="006C746D">
        <w:rPr>
          <w:rFonts w:ascii="Times New Roman" w:hAnsi="Times New Roman" w:cs="Times New Roman"/>
          <w:b/>
          <w:sz w:val="28"/>
          <w:szCs w:val="28"/>
          <w:lang w:val="ro-RO" w:eastAsia="ro-RO"/>
        </w:rPr>
        <w:t>EFORT;</w:t>
      </w:r>
    </w:p>
    <w:p w:rsidR="00A37D57" w:rsidRPr="006C746D" w:rsidRDefault="00DF4359" w:rsidP="006C746D">
      <w:pPr>
        <w:pStyle w:val="NoSpacing"/>
        <w:numPr>
          <w:ilvl w:val="0"/>
          <w:numId w:val="43"/>
        </w:numPr>
        <w:jc w:val="both"/>
        <w:rPr>
          <w:rFonts w:ascii="Times New Roman" w:hAnsi="Times New Roman" w:cs="Times New Roman"/>
          <w:b/>
          <w:sz w:val="28"/>
          <w:szCs w:val="28"/>
          <w:lang w:val="ro-RO" w:eastAsia="ro-RO"/>
        </w:rPr>
      </w:pPr>
      <w:r w:rsidRPr="006C746D">
        <w:rPr>
          <w:rFonts w:ascii="Times New Roman" w:hAnsi="Times New Roman" w:cs="Times New Roman"/>
          <w:b/>
          <w:sz w:val="28"/>
          <w:szCs w:val="28"/>
          <w:lang w:val="ro-RO" w:eastAsia="ro-RO"/>
        </w:rPr>
        <w:t>CHELTUIELI PRIVIND PLATA ARBITRILOR, MEDICILOR ȘI A ALTOR PERSOANE</w:t>
      </w:r>
      <w:r w:rsidR="0087715F" w:rsidRPr="006C746D">
        <w:rPr>
          <w:rFonts w:ascii="Times New Roman" w:hAnsi="Times New Roman" w:cs="Times New Roman"/>
          <w:b/>
          <w:sz w:val="28"/>
          <w:szCs w:val="28"/>
          <w:lang w:val="ro-RO" w:eastAsia="ro-RO"/>
        </w:rPr>
        <w:t>;</w:t>
      </w:r>
    </w:p>
    <w:p w:rsidR="00A37D57" w:rsidRPr="006C746D" w:rsidRDefault="00DF4359" w:rsidP="006C746D">
      <w:pPr>
        <w:pStyle w:val="NoSpacing"/>
        <w:numPr>
          <w:ilvl w:val="0"/>
          <w:numId w:val="43"/>
        </w:numPr>
        <w:jc w:val="both"/>
        <w:rPr>
          <w:rFonts w:ascii="Times New Roman" w:hAnsi="Times New Roman" w:cs="Times New Roman"/>
          <w:b/>
          <w:sz w:val="28"/>
          <w:szCs w:val="28"/>
          <w:lang w:val="ro-RO" w:eastAsia="ro-RO"/>
        </w:rPr>
      </w:pPr>
      <w:r w:rsidRPr="006C746D">
        <w:rPr>
          <w:rFonts w:ascii="Times New Roman" w:hAnsi="Times New Roman" w:cs="Times New Roman"/>
          <w:b/>
          <w:sz w:val="28"/>
          <w:szCs w:val="28"/>
          <w:lang w:val="ro-RO" w:eastAsia="ro-RO"/>
        </w:rPr>
        <w:t>CHELTUIELI PRIVIND ASIGURAREA PERSOANELOR, MATERIALELOR, A ECHIPAMENTULUI SPORTIV ȘI A ALTOR BUNURI</w:t>
      </w:r>
      <w:r w:rsidR="0087715F" w:rsidRPr="006C746D">
        <w:rPr>
          <w:rFonts w:ascii="Times New Roman" w:hAnsi="Times New Roman" w:cs="Times New Roman"/>
          <w:b/>
          <w:sz w:val="28"/>
          <w:szCs w:val="28"/>
          <w:lang w:val="ro-RO" w:eastAsia="ro-RO"/>
        </w:rPr>
        <w:t>;</w:t>
      </w:r>
    </w:p>
    <w:p w:rsidR="00A37D57" w:rsidRPr="006C746D" w:rsidRDefault="00DF4359" w:rsidP="006C746D">
      <w:pPr>
        <w:pStyle w:val="NoSpacing"/>
        <w:numPr>
          <w:ilvl w:val="0"/>
          <w:numId w:val="43"/>
        </w:numPr>
        <w:jc w:val="both"/>
        <w:rPr>
          <w:rFonts w:ascii="Times New Roman" w:hAnsi="Times New Roman" w:cs="Times New Roman"/>
          <w:b/>
          <w:sz w:val="28"/>
          <w:szCs w:val="28"/>
          <w:lang w:val="ro-RO" w:eastAsia="ro-RO"/>
        </w:rPr>
      </w:pPr>
      <w:r w:rsidRPr="006C746D">
        <w:rPr>
          <w:rFonts w:ascii="Times New Roman" w:hAnsi="Times New Roman" w:cs="Times New Roman"/>
          <w:b/>
          <w:sz w:val="28"/>
          <w:szCs w:val="28"/>
          <w:lang w:val="ro-RO" w:eastAsia="ro-RO"/>
        </w:rPr>
        <w:t>CHELTUIELI PENTRU ACHIZIȚIONAREA DE MATERIALE SI ECHIPAMENT SPORTIV</w:t>
      </w:r>
      <w:r w:rsidR="0087715F" w:rsidRPr="006C746D">
        <w:rPr>
          <w:rFonts w:ascii="Times New Roman" w:hAnsi="Times New Roman" w:cs="Times New Roman"/>
          <w:b/>
          <w:sz w:val="28"/>
          <w:szCs w:val="28"/>
          <w:lang w:val="ro-RO" w:eastAsia="ro-RO"/>
        </w:rPr>
        <w:t>;</w:t>
      </w:r>
    </w:p>
    <w:p w:rsidR="00A37D57" w:rsidRPr="006C746D" w:rsidRDefault="00DF4359" w:rsidP="006C746D">
      <w:pPr>
        <w:pStyle w:val="NoSpacing"/>
        <w:numPr>
          <w:ilvl w:val="0"/>
          <w:numId w:val="43"/>
        </w:numPr>
        <w:jc w:val="both"/>
        <w:rPr>
          <w:rFonts w:ascii="Times New Roman" w:hAnsi="Times New Roman" w:cs="Times New Roman"/>
          <w:b/>
          <w:sz w:val="28"/>
          <w:szCs w:val="28"/>
          <w:lang w:val="ro-RO" w:eastAsia="ro-RO"/>
        </w:rPr>
      </w:pPr>
      <w:r w:rsidRPr="006C746D">
        <w:rPr>
          <w:rFonts w:ascii="Times New Roman" w:hAnsi="Times New Roman" w:cs="Times New Roman"/>
          <w:b/>
          <w:sz w:val="28"/>
          <w:szCs w:val="28"/>
          <w:lang w:val="ro-RO" w:eastAsia="ro-RO"/>
        </w:rPr>
        <w:t>CHELTUIELI MEDICALE ȘI PENTRU CONTROLUL DOPING</w:t>
      </w:r>
      <w:r w:rsidR="0087715F" w:rsidRPr="006C746D">
        <w:rPr>
          <w:rFonts w:ascii="Times New Roman" w:hAnsi="Times New Roman" w:cs="Times New Roman"/>
          <w:b/>
          <w:sz w:val="28"/>
          <w:szCs w:val="28"/>
          <w:lang w:val="ro-RO" w:eastAsia="ro-RO"/>
        </w:rPr>
        <w:t>;</w:t>
      </w:r>
    </w:p>
    <w:p w:rsidR="007D3B97" w:rsidRPr="006C746D" w:rsidRDefault="007D3B97" w:rsidP="006C746D">
      <w:pPr>
        <w:pStyle w:val="NoSpacing"/>
        <w:numPr>
          <w:ilvl w:val="0"/>
          <w:numId w:val="43"/>
        </w:numPr>
        <w:jc w:val="both"/>
        <w:rPr>
          <w:rFonts w:ascii="Times New Roman" w:hAnsi="Times New Roman" w:cs="Times New Roman"/>
          <w:b/>
          <w:sz w:val="28"/>
          <w:szCs w:val="28"/>
          <w:lang w:val="ro-RO" w:eastAsia="ro-RO"/>
        </w:rPr>
      </w:pPr>
      <w:r w:rsidRPr="006C746D">
        <w:rPr>
          <w:rFonts w:ascii="Times New Roman" w:hAnsi="Times New Roman" w:cs="Times New Roman"/>
          <w:b/>
          <w:sz w:val="28"/>
          <w:szCs w:val="28"/>
          <w:lang w:val="ro-RO" w:eastAsia="ro-RO"/>
        </w:rPr>
        <w:t>CHELTU</w:t>
      </w:r>
      <w:r w:rsidR="00D664F9" w:rsidRPr="006C746D">
        <w:rPr>
          <w:rFonts w:ascii="Times New Roman" w:hAnsi="Times New Roman" w:cs="Times New Roman"/>
          <w:b/>
          <w:sz w:val="28"/>
          <w:szCs w:val="28"/>
          <w:lang w:val="ro-RO" w:eastAsia="ro-RO"/>
        </w:rPr>
        <w:t xml:space="preserve">IELI CU PREMIILE, INDEMNIZAȚIILE, VENITURILE </w:t>
      </w:r>
      <w:r w:rsidR="006C746D">
        <w:rPr>
          <w:rFonts w:ascii="Times New Roman" w:hAnsi="Times New Roman" w:cs="Times New Roman"/>
          <w:b/>
          <w:sz w:val="28"/>
          <w:szCs w:val="28"/>
          <w:lang w:val="ro-RO" w:eastAsia="ro-RO"/>
        </w:rPr>
        <w:t>CONTRACTUALE (C</w:t>
      </w:r>
      <w:r w:rsidR="008F1664" w:rsidRPr="006C746D">
        <w:rPr>
          <w:rFonts w:ascii="Times New Roman" w:hAnsi="Times New Roman" w:cs="Times New Roman"/>
          <w:b/>
          <w:sz w:val="28"/>
          <w:szCs w:val="28"/>
          <w:lang w:val="ro-RO" w:eastAsia="ro-RO"/>
        </w:rPr>
        <w:t>AS)</w:t>
      </w:r>
      <w:r w:rsidR="00D664F9" w:rsidRPr="006C746D">
        <w:rPr>
          <w:rFonts w:ascii="Times New Roman" w:hAnsi="Times New Roman" w:cs="Times New Roman"/>
          <w:b/>
          <w:sz w:val="28"/>
          <w:szCs w:val="28"/>
          <w:lang w:val="ro-RO" w:eastAsia="ro-RO"/>
        </w:rPr>
        <w:t xml:space="preserve"> ALE</w:t>
      </w:r>
      <w:r w:rsidRPr="006C746D">
        <w:rPr>
          <w:rFonts w:ascii="Times New Roman" w:hAnsi="Times New Roman" w:cs="Times New Roman"/>
          <w:b/>
          <w:sz w:val="28"/>
          <w:szCs w:val="28"/>
          <w:lang w:val="ro-RO" w:eastAsia="ro-RO"/>
        </w:rPr>
        <w:t xml:space="preserve"> PARTICIPANTILOR LA ACTIVITATEA SPORTIVĂ</w:t>
      </w:r>
      <w:r w:rsidRPr="006C746D">
        <w:rPr>
          <w:rFonts w:ascii="Times New Roman" w:hAnsi="Times New Roman" w:cs="Times New Roman"/>
          <w:b/>
          <w:sz w:val="28"/>
          <w:szCs w:val="28"/>
          <w:u w:val="single"/>
          <w:lang w:val="ro-RO" w:eastAsia="ro-RO"/>
        </w:rPr>
        <w:t>,</w:t>
      </w:r>
      <w:r w:rsidRPr="006C746D">
        <w:rPr>
          <w:rFonts w:ascii="Times New Roman" w:hAnsi="Times New Roman" w:cs="Times New Roman"/>
          <w:b/>
          <w:sz w:val="28"/>
          <w:szCs w:val="28"/>
          <w:lang w:val="ro-RO" w:eastAsia="ro-RO"/>
        </w:rPr>
        <w:t xml:space="preserve"> PRIMELE ȘI ALTE DREPTURI</w:t>
      </w:r>
    </w:p>
    <w:p w:rsidR="00DF4359" w:rsidRPr="006C746D" w:rsidRDefault="00DF4359" w:rsidP="006C746D">
      <w:pPr>
        <w:pStyle w:val="NoSpacing"/>
        <w:numPr>
          <w:ilvl w:val="0"/>
          <w:numId w:val="43"/>
        </w:numPr>
        <w:jc w:val="both"/>
        <w:rPr>
          <w:rFonts w:ascii="Times New Roman" w:hAnsi="Times New Roman" w:cs="Times New Roman"/>
          <w:b/>
          <w:sz w:val="28"/>
          <w:szCs w:val="28"/>
          <w:lang w:val="ro-RO" w:eastAsia="ro-RO"/>
        </w:rPr>
      </w:pPr>
      <w:r w:rsidRPr="006C746D">
        <w:rPr>
          <w:rFonts w:ascii="Times New Roman" w:hAnsi="Times New Roman" w:cs="Times New Roman"/>
          <w:b/>
          <w:sz w:val="28"/>
          <w:szCs w:val="28"/>
          <w:lang w:val="ro-RO" w:eastAsia="ro-RO"/>
        </w:rPr>
        <w:t>ALTE CATEGORII DE CHELTUIELI</w:t>
      </w:r>
      <w:r w:rsidR="003075FB" w:rsidRPr="006C746D">
        <w:rPr>
          <w:rFonts w:ascii="Times New Roman" w:hAnsi="Times New Roman" w:cs="Times New Roman"/>
          <w:b/>
          <w:sz w:val="28"/>
          <w:szCs w:val="28"/>
          <w:lang w:val="ro-RO" w:eastAsia="ro-RO"/>
        </w:rPr>
        <w:t xml:space="preserve"> (taxe de legitimare si transfer, </w:t>
      </w:r>
      <w:r w:rsidR="008F1664" w:rsidRPr="006C746D">
        <w:rPr>
          <w:rFonts w:ascii="Times New Roman" w:hAnsi="Times New Roman" w:cs="Times New Roman"/>
          <w:b/>
          <w:sz w:val="28"/>
          <w:szCs w:val="28"/>
          <w:lang w:val="ro-RO" w:eastAsia="ro-RO"/>
        </w:rPr>
        <w:t xml:space="preserve">prestări </w:t>
      </w:r>
      <w:r w:rsidR="003075FB" w:rsidRPr="006C746D">
        <w:rPr>
          <w:rFonts w:ascii="Times New Roman" w:hAnsi="Times New Roman" w:cs="Times New Roman"/>
          <w:b/>
          <w:sz w:val="28"/>
          <w:szCs w:val="28"/>
          <w:lang w:val="ro-RO" w:eastAsia="ro-RO"/>
        </w:rPr>
        <w:t xml:space="preserve">servicii de impresariat si reprezentare </w:t>
      </w:r>
      <w:r w:rsidR="008F1664" w:rsidRPr="006C746D">
        <w:rPr>
          <w:rFonts w:ascii="Times New Roman" w:hAnsi="Times New Roman" w:cs="Times New Roman"/>
          <w:b/>
          <w:sz w:val="28"/>
          <w:szCs w:val="28"/>
          <w:lang w:val="ro-RO" w:eastAsia="ro-RO"/>
        </w:rPr>
        <w:t>sportivă</w:t>
      </w:r>
      <w:r w:rsidR="00D664F9" w:rsidRPr="006C746D">
        <w:rPr>
          <w:rFonts w:ascii="Times New Roman" w:hAnsi="Times New Roman" w:cs="Times New Roman"/>
          <w:b/>
          <w:sz w:val="28"/>
          <w:szCs w:val="28"/>
          <w:lang w:val="ro-RO" w:eastAsia="ro-RO"/>
        </w:rPr>
        <w:t>, altele</w:t>
      </w:r>
      <w:r w:rsidR="003075FB" w:rsidRPr="006C746D">
        <w:rPr>
          <w:rFonts w:ascii="Times New Roman" w:hAnsi="Times New Roman" w:cs="Times New Roman"/>
          <w:b/>
          <w:sz w:val="28"/>
          <w:szCs w:val="28"/>
          <w:lang w:val="ro-RO" w:eastAsia="ro-RO"/>
        </w:rPr>
        <w:t>)</w:t>
      </w:r>
      <w:r w:rsidRPr="006C746D">
        <w:rPr>
          <w:rFonts w:ascii="Times New Roman" w:hAnsi="Times New Roman" w:cs="Times New Roman"/>
          <w:b/>
          <w:sz w:val="28"/>
          <w:szCs w:val="28"/>
          <w:lang w:val="ro-RO" w:eastAsia="ro-RO"/>
        </w:rPr>
        <w:t>:</w:t>
      </w:r>
    </w:p>
    <w:p w:rsidR="00AF0B1F" w:rsidRPr="005647A3" w:rsidRDefault="00AF0B1F" w:rsidP="005660C5">
      <w:pPr>
        <w:pStyle w:val="NoSpacing"/>
        <w:jc w:val="both"/>
        <w:rPr>
          <w:rFonts w:ascii="Times New Roman" w:hAnsi="Times New Roman" w:cs="Times New Roman"/>
          <w:sz w:val="28"/>
          <w:szCs w:val="28"/>
          <w:lang w:val="ro-RO" w:eastAsia="ro-RO"/>
        </w:rPr>
      </w:pPr>
    </w:p>
    <w:p w:rsidR="00A37D57" w:rsidRPr="005647A3" w:rsidRDefault="00A37D5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Pentru organizarea, respectiv desfăşurarea acţiunilor sportive reglementate de prezentele norme, </w:t>
      </w:r>
      <w:r w:rsidR="00AF0B1F" w:rsidRPr="005647A3">
        <w:rPr>
          <w:rFonts w:ascii="Times New Roman" w:hAnsi="Times New Roman" w:cs="Times New Roman"/>
          <w:sz w:val="28"/>
          <w:szCs w:val="28"/>
          <w:lang w:val="ro-RO" w:eastAsia="ro-RO"/>
        </w:rPr>
        <w:t>Beneficiarii</w:t>
      </w:r>
      <w:r w:rsidR="00D433EC" w:rsidRPr="005647A3">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pot efectua, după caz, cu încadrarea în prevederile bugetare aprobate</w:t>
      </w:r>
      <w:r w:rsidR="004975E6" w:rsidRPr="005647A3">
        <w:rPr>
          <w:rFonts w:ascii="Times New Roman" w:hAnsi="Times New Roman" w:cs="Times New Roman"/>
          <w:sz w:val="28"/>
          <w:szCs w:val="28"/>
          <w:lang w:val="ro-RO" w:eastAsia="ro-RO"/>
        </w:rPr>
        <w:t xml:space="preserve"> şi alocate prin contractul de finanţare</w:t>
      </w:r>
      <w:r w:rsidRPr="005647A3">
        <w:rPr>
          <w:rFonts w:ascii="Times New Roman" w:hAnsi="Times New Roman" w:cs="Times New Roman"/>
          <w:sz w:val="28"/>
          <w:szCs w:val="28"/>
          <w:lang w:val="ro-RO" w:eastAsia="ro-RO"/>
        </w:rPr>
        <w:t>, cheltuieli şi pentru:</w:t>
      </w:r>
    </w:p>
    <w:p w:rsidR="00374D4C" w:rsidRPr="005647A3" w:rsidRDefault="00374D4C" w:rsidP="005660C5">
      <w:pPr>
        <w:pStyle w:val="NoSpacing"/>
        <w:jc w:val="both"/>
        <w:rPr>
          <w:rFonts w:ascii="Times New Roman" w:hAnsi="Times New Roman" w:cs="Times New Roman"/>
          <w:sz w:val="28"/>
          <w:szCs w:val="28"/>
          <w:lang w:val="ro-RO" w:eastAsia="ro-RO"/>
        </w:rPr>
      </w:pPr>
    </w:p>
    <w:p w:rsidR="00374D4C" w:rsidRPr="005647A3" w:rsidRDefault="00374D4C" w:rsidP="006C746D">
      <w:pPr>
        <w:pStyle w:val="NoSpacing"/>
        <w:numPr>
          <w:ilvl w:val="0"/>
          <w:numId w:val="44"/>
        </w:numPr>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cheltuieli cu indemnizaţiile şi veniturile de natură </w:t>
      </w:r>
      <w:r w:rsidR="006C746D">
        <w:rPr>
          <w:rFonts w:ascii="Times New Roman" w:hAnsi="Times New Roman" w:cs="Times New Roman"/>
          <w:sz w:val="28"/>
          <w:szCs w:val="28"/>
          <w:lang w:val="ro-RO" w:eastAsia="ro-RO"/>
        </w:rPr>
        <w:t>contractua</w:t>
      </w:r>
      <w:r w:rsidRPr="005647A3">
        <w:rPr>
          <w:rFonts w:ascii="Times New Roman" w:hAnsi="Times New Roman" w:cs="Times New Roman"/>
          <w:sz w:val="28"/>
          <w:szCs w:val="28"/>
          <w:lang w:val="ro-RO" w:eastAsia="ro-RO"/>
        </w:rPr>
        <w:t>lă</w:t>
      </w:r>
      <w:r w:rsidR="006C746D">
        <w:rPr>
          <w:rFonts w:ascii="Times New Roman" w:hAnsi="Times New Roman" w:cs="Times New Roman"/>
          <w:sz w:val="28"/>
          <w:szCs w:val="28"/>
          <w:lang w:val="ro-RO" w:eastAsia="ro-RO"/>
        </w:rPr>
        <w:t xml:space="preserve"> </w:t>
      </w:r>
      <w:r w:rsidRPr="005647A3">
        <w:rPr>
          <w:rFonts w:ascii="Times New Roman" w:hAnsi="Times New Roman" w:cs="Times New Roman"/>
          <w:sz w:val="28"/>
          <w:szCs w:val="28"/>
          <w:lang w:val="ro-RO" w:eastAsia="ro-RO"/>
        </w:rPr>
        <w:t>stabilite prin contractul de activitate sportivă</w:t>
      </w:r>
      <w:r w:rsidR="006C746D">
        <w:rPr>
          <w:rFonts w:ascii="Times New Roman" w:hAnsi="Times New Roman" w:cs="Times New Roman"/>
          <w:sz w:val="28"/>
          <w:szCs w:val="28"/>
          <w:lang w:val="ro-RO" w:eastAsia="ro-RO"/>
        </w:rPr>
        <w:t xml:space="preserve"> (CAS)</w:t>
      </w:r>
      <w:r w:rsidRPr="005647A3">
        <w:rPr>
          <w:rFonts w:ascii="Times New Roman" w:hAnsi="Times New Roman" w:cs="Times New Roman"/>
          <w:sz w:val="28"/>
          <w:szCs w:val="28"/>
          <w:lang w:val="ro-RO" w:eastAsia="ro-RO"/>
        </w:rPr>
        <w:t xml:space="preserve"> încheiate între structura sportivă şi sportivi/membrii stafului tehnic (antrenori, preparatori fizici, medici, asistenti medicali, statisticieni, kinetoterapeuti, maseuri, cameramani, directori tehnici, alte persoane participante la procesul de pregatire şi participare la competiţii)</w:t>
      </w:r>
      <w:r w:rsidR="006C746D">
        <w:rPr>
          <w:rFonts w:ascii="Times New Roman" w:hAnsi="Times New Roman" w:cs="Times New Roman"/>
          <w:sz w:val="28"/>
          <w:szCs w:val="28"/>
          <w:lang w:val="ro-RO" w:eastAsia="ro-RO"/>
        </w:rPr>
        <w:t xml:space="preserve"> care au dobândit statul de PIF (persoana fizică independentă) în condiţiile legislaţiei în vigoare</w:t>
      </w:r>
      <w:r w:rsidRPr="005647A3">
        <w:rPr>
          <w:rFonts w:ascii="Times New Roman" w:hAnsi="Times New Roman" w:cs="Times New Roman"/>
          <w:sz w:val="28"/>
          <w:szCs w:val="28"/>
          <w:lang w:val="ro-RO" w:eastAsia="ro-RO"/>
        </w:rPr>
        <w:t>;</w:t>
      </w:r>
    </w:p>
    <w:p w:rsidR="00374D4C" w:rsidRPr="005647A3" w:rsidRDefault="00374D4C" w:rsidP="006C746D">
      <w:pPr>
        <w:pStyle w:val="NoSpacing"/>
        <w:numPr>
          <w:ilvl w:val="0"/>
          <w:numId w:val="44"/>
        </w:numPr>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închiriere de locuinţe pentru cazare sportivi şi personal tehnic participant la acţiunile de pregătire şi participare la competiţii</w:t>
      </w:r>
      <w:r w:rsidR="006C746D">
        <w:rPr>
          <w:rFonts w:ascii="Times New Roman" w:hAnsi="Times New Roman" w:cs="Times New Roman"/>
          <w:sz w:val="28"/>
          <w:szCs w:val="28"/>
          <w:lang w:val="ro-RO" w:eastAsia="ro-RO"/>
        </w:rPr>
        <w:t xml:space="preserve">, la preţul pieţei libere. Pentru participarea la acţiuni de pregătire (cantonamente, turnee, alte acţiuni) sau </w:t>
      </w:r>
      <w:r w:rsidR="00AB0921">
        <w:rPr>
          <w:rFonts w:ascii="Times New Roman" w:hAnsi="Times New Roman" w:cs="Times New Roman"/>
          <w:sz w:val="28"/>
          <w:szCs w:val="28"/>
          <w:lang w:val="ro-RO" w:eastAsia="ro-RO"/>
        </w:rPr>
        <w:t>acţiuni sportive din calendarul oficial pe ramură de sport se vor deconta doar cazări î</w:t>
      </w:r>
      <w:r w:rsidR="00675612">
        <w:rPr>
          <w:rFonts w:ascii="Times New Roman" w:hAnsi="Times New Roman" w:cs="Times New Roman"/>
          <w:sz w:val="28"/>
          <w:szCs w:val="28"/>
          <w:lang w:val="ro-RO" w:eastAsia="ro-RO"/>
        </w:rPr>
        <w:t>n locaţii cotate cu</w:t>
      </w:r>
      <w:r w:rsidR="00AB0921">
        <w:rPr>
          <w:rFonts w:ascii="Times New Roman" w:hAnsi="Times New Roman" w:cs="Times New Roman"/>
          <w:sz w:val="28"/>
          <w:szCs w:val="28"/>
          <w:lang w:val="ro-RO" w:eastAsia="ro-RO"/>
        </w:rPr>
        <w:t xml:space="preserve"> maxim 3***)</w:t>
      </w:r>
      <w:r w:rsidRPr="005647A3">
        <w:rPr>
          <w:rFonts w:ascii="Times New Roman" w:hAnsi="Times New Roman" w:cs="Times New Roman"/>
          <w:sz w:val="28"/>
          <w:szCs w:val="28"/>
          <w:lang w:val="ro-RO" w:eastAsia="ro-RO"/>
        </w:rPr>
        <w:t>;</w:t>
      </w:r>
    </w:p>
    <w:p w:rsidR="00374D4C" w:rsidRPr="005647A3" w:rsidRDefault="00374D4C" w:rsidP="006C746D">
      <w:pPr>
        <w:pStyle w:val="NoSpacing"/>
        <w:numPr>
          <w:ilvl w:val="0"/>
          <w:numId w:val="44"/>
        </w:numPr>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cheltuieli de transport ocazionate de prezentarea/sosirea si plecarea sportivilor precum şi a membrilor stafului tehnic din localitatea/tara </w:t>
      </w:r>
      <w:r w:rsidRPr="005647A3">
        <w:rPr>
          <w:rFonts w:ascii="Times New Roman" w:hAnsi="Times New Roman" w:cs="Times New Roman"/>
          <w:sz w:val="28"/>
          <w:szCs w:val="28"/>
          <w:lang w:val="ro-RO" w:eastAsia="ro-RO"/>
        </w:rPr>
        <w:lastRenderedPageBreak/>
        <w:t>de domiciliu la locaţia stabilită pentru pregătire şi retur, în conformitate cu prevederile contractului de activitate sportivă dintre părti;</w:t>
      </w:r>
    </w:p>
    <w:p w:rsidR="00AF0B1F" w:rsidRPr="005647A3" w:rsidRDefault="00A37D57" w:rsidP="006C746D">
      <w:pPr>
        <w:pStyle w:val="NoSpacing"/>
        <w:numPr>
          <w:ilvl w:val="0"/>
          <w:numId w:val="44"/>
        </w:numPr>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servicii de închiriere de baze sportive, săli de conferinţă, spaţii, aparatură birotică şi alte bunuri necesare organizării acţiunilor;</w:t>
      </w:r>
    </w:p>
    <w:p w:rsidR="00AF0B1F" w:rsidRPr="005647A3" w:rsidRDefault="00A37D57" w:rsidP="006C746D">
      <w:pPr>
        <w:pStyle w:val="NoSpacing"/>
        <w:numPr>
          <w:ilvl w:val="0"/>
          <w:numId w:val="44"/>
        </w:numPr>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refacere după efort, recuperare şi igienă personală, cum ar fi saună, masaj şi altele asemenea;</w:t>
      </w:r>
    </w:p>
    <w:p w:rsidR="00AF0B1F" w:rsidRPr="005647A3" w:rsidRDefault="00A37D57" w:rsidP="006C746D">
      <w:pPr>
        <w:pStyle w:val="NoSpacing"/>
        <w:numPr>
          <w:ilvl w:val="0"/>
          <w:numId w:val="44"/>
        </w:numPr>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asigurarea serviciilor medicale, a ordinii publice şi a respectării normelor de pază şi protecţie contra incendiilor, la locul de desfăşurare a acţiunilor sportive;</w:t>
      </w:r>
    </w:p>
    <w:p w:rsidR="00AF0B1F" w:rsidRDefault="00A37D57" w:rsidP="006C746D">
      <w:pPr>
        <w:pStyle w:val="NoSpacing"/>
        <w:numPr>
          <w:ilvl w:val="0"/>
          <w:numId w:val="44"/>
        </w:numPr>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achiziţionarea de panouri şi materiale publicitare, materiale pentru pavoazare, rechizite şi alte materiale consumabile, aranjamente florale;</w:t>
      </w:r>
    </w:p>
    <w:p w:rsidR="00307EF9" w:rsidRDefault="00307EF9" w:rsidP="005660C5">
      <w:pPr>
        <w:pStyle w:val="NoSpacing"/>
        <w:numPr>
          <w:ilvl w:val="0"/>
          <w:numId w:val="44"/>
        </w:numPr>
        <w:jc w:val="both"/>
        <w:rPr>
          <w:rFonts w:ascii="Times New Roman" w:hAnsi="Times New Roman" w:cs="Times New Roman"/>
          <w:sz w:val="28"/>
          <w:szCs w:val="28"/>
          <w:lang w:val="ro-RO" w:eastAsia="ro-RO"/>
        </w:rPr>
      </w:pPr>
      <w:r w:rsidRPr="006C746D">
        <w:rPr>
          <w:rFonts w:ascii="Times New Roman" w:hAnsi="Times New Roman" w:cs="Times New Roman"/>
          <w:sz w:val="28"/>
          <w:szCs w:val="28"/>
          <w:lang w:val="ro-RO" w:eastAsia="ro-RO"/>
        </w:rPr>
        <w:t>cheltuieli de închiriere domenii website, întretinere şi promovare a acţiunilor sportive în mediul online;</w:t>
      </w:r>
    </w:p>
    <w:p w:rsidR="00AF0B1F" w:rsidRDefault="00A37D57" w:rsidP="005660C5">
      <w:pPr>
        <w:pStyle w:val="NoSpacing"/>
        <w:numPr>
          <w:ilvl w:val="0"/>
          <w:numId w:val="44"/>
        </w:numPr>
        <w:jc w:val="both"/>
        <w:rPr>
          <w:rFonts w:ascii="Times New Roman" w:hAnsi="Times New Roman" w:cs="Times New Roman"/>
          <w:sz w:val="28"/>
          <w:szCs w:val="28"/>
          <w:lang w:val="ro-RO" w:eastAsia="ro-RO"/>
        </w:rPr>
      </w:pPr>
      <w:r w:rsidRPr="006C746D">
        <w:rPr>
          <w:rFonts w:ascii="Times New Roman" w:hAnsi="Times New Roman" w:cs="Times New Roman"/>
          <w:sz w:val="28"/>
          <w:szCs w:val="28"/>
          <w:lang w:val="ro-RO" w:eastAsia="ro-RO"/>
        </w:rPr>
        <w:t>taxe de înscriere şi/sau de participare la acţiunile sportive, taxe de organizare a acţiunilor, în condiţiile stabilite de organizatori</w:t>
      </w:r>
      <w:r w:rsidR="003075FB" w:rsidRPr="006C746D">
        <w:rPr>
          <w:rFonts w:ascii="Times New Roman" w:hAnsi="Times New Roman" w:cs="Times New Roman"/>
          <w:sz w:val="28"/>
          <w:szCs w:val="28"/>
          <w:lang w:val="ro-RO" w:eastAsia="ro-RO"/>
        </w:rPr>
        <w:t>,</w:t>
      </w:r>
      <w:r w:rsidR="00D664F9" w:rsidRPr="006C746D">
        <w:rPr>
          <w:rFonts w:ascii="Times New Roman" w:hAnsi="Times New Roman" w:cs="Times New Roman"/>
          <w:sz w:val="28"/>
          <w:szCs w:val="28"/>
          <w:lang w:val="ro-RO" w:eastAsia="ro-RO"/>
        </w:rPr>
        <w:t xml:space="preserve">  taxe de formare, legitimare şi transfer;</w:t>
      </w:r>
    </w:p>
    <w:p w:rsidR="00AF0B1F" w:rsidRDefault="00A37D57" w:rsidP="005660C5">
      <w:pPr>
        <w:pStyle w:val="NoSpacing"/>
        <w:numPr>
          <w:ilvl w:val="0"/>
          <w:numId w:val="44"/>
        </w:numPr>
        <w:jc w:val="both"/>
        <w:rPr>
          <w:rFonts w:ascii="Times New Roman" w:hAnsi="Times New Roman" w:cs="Times New Roman"/>
          <w:sz w:val="28"/>
          <w:szCs w:val="28"/>
          <w:lang w:val="ro-RO" w:eastAsia="ro-RO"/>
        </w:rPr>
      </w:pPr>
      <w:r w:rsidRPr="006C746D">
        <w:rPr>
          <w:rFonts w:ascii="Times New Roman" w:hAnsi="Times New Roman" w:cs="Times New Roman"/>
          <w:sz w:val="28"/>
          <w:szCs w:val="28"/>
          <w:lang w:val="ro-RO" w:eastAsia="ro-RO"/>
        </w:rPr>
        <w:t>obţinerea vizelor de intrare în ţările în care au loc acţiunile;</w:t>
      </w:r>
    </w:p>
    <w:p w:rsidR="00AF0B1F" w:rsidRDefault="00A37D57" w:rsidP="005660C5">
      <w:pPr>
        <w:pStyle w:val="NoSpacing"/>
        <w:numPr>
          <w:ilvl w:val="0"/>
          <w:numId w:val="44"/>
        </w:numPr>
        <w:jc w:val="both"/>
        <w:rPr>
          <w:rFonts w:ascii="Times New Roman" w:hAnsi="Times New Roman" w:cs="Times New Roman"/>
          <w:sz w:val="28"/>
          <w:szCs w:val="28"/>
          <w:lang w:val="ro-RO" w:eastAsia="ro-RO"/>
        </w:rPr>
      </w:pPr>
      <w:r w:rsidRPr="006C746D">
        <w:rPr>
          <w:rFonts w:ascii="Times New Roman" w:hAnsi="Times New Roman" w:cs="Times New Roman"/>
          <w:sz w:val="28"/>
          <w:szCs w:val="28"/>
          <w:lang w:val="ro-RO" w:eastAsia="ro-RO"/>
        </w:rPr>
        <w:t>cheltuieli medicale pentru vaccinuri şi medicamente specifice unor ţări sau localităţi, cheltuieli pentru asigurarea medicală a persoanelor;</w:t>
      </w:r>
    </w:p>
    <w:p w:rsidR="00AF0B1F" w:rsidRPr="00AB0921" w:rsidRDefault="00A37D57" w:rsidP="00AB0921">
      <w:pPr>
        <w:pStyle w:val="NoSpacing"/>
        <w:numPr>
          <w:ilvl w:val="0"/>
          <w:numId w:val="44"/>
        </w:numPr>
        <w:jc w:val="both"/>
        <w:rPr>
          <w:rFonts w:ascii="Times New Roman" w:hAnsi="Times New Roman" w:cs="Times New Roman"/>
          <w:sz w:val="28"/>
          <w:szCs w:val="28"/>
          <w:lang w:val="ro-RO" w:eastAsia="ro-RO"/>
        </w:rPr>
      </w:pPr>
      <w:r w:rsidRPr="00AB0921">
        <w:rPr>
          <w:rFonts w:ascii="Times New Roman" w:hAnsi="Times New Roman" w:cs="Times New Roman"/>
          <w:sz w:val="28"/>
          <w:szCs w:val="28"/>
          <w:lang w:val="ro-RO" w:eastAsia="ro-RO"/>
        </w:rPr>
        <w:t>activităţi culturale;</w:t>
      </w:r>
    </w:p>
    <w:p w:rsidR="00AF0B1F" w:rsidRDefault="00A37D57" w:rsidP="005660C5">
      <w:pPr>
        <w:pStyle w:val="NoSpacing"/>
        <w:numPr>
          <w:ilvl w:val="0"/>
          <w:numId w:val="44"/>
        </w:numPr>
        <w:jc w:val="both"/>
        <w:rPr>
          <w:rFonts w:ascii="Times New Roman" w:hAnsi="Times New Roman" w:cs="Times New Roman"/>
          <w:sz w:val="28"/>
          <w:szCs w:val="28"/>
          <w:lang w:val="ro-RO" w:eastAsia="ro-RO"/>
        </w:rPr>
      </w:pPr>
      <w:r w:rsidRPr="006C746D">
        <w:rPr>
          <w:rFonts w:ascii="Times New Roman" w:hAnsi="Times New Roman" w:cs="Times New Roman"/>
          <w:sz w:val="28"/>
          <w:szCs w:val="28"/>
          <w:lang w:val="ro-RO" w:eastAsia="ro-RO"/>
        </w:rPr>
        <w:t>plata lectorilor şi a translatorilor;</w:t>
      </w:r>
    </w:p>
    <w:p w:rsidR="00AF0B1F" w:rsidRDefault="00A37D57" w:rsidP="005660C5">
      <w:pPr>
        <w:pStyle w:val="NoSpacing"/>
        <w:numPr>
          <w:ilvl w:val="0"/>
          <w:numId w:val="44"/>
        </w:numPr>
        <w:jc w:val="both"/>
        <w:rPr>
          <w:rFonts w:ascii="Times New Roman" w:hAnsi="Times New Roman" w:cs="Times New Roman"/>
          <w:sz w:val="28"/>
          <w:szCs w:val="28"/>
          <w:lang w:val="ro-RO" w:eastAsia="ro-RO"/>
        </w:rPr>
      </w:pPr>
      <w:r w:rsidRPr="006C746D">
        <w:rPr>
          <w:rFonts w:ascii="Times New Roman" w:hAnsi="Times New Roman" w:cs="Times New Roman"/>
          <w:sz w:val="28"/>
          <w:szCs w:val="28"/>
          <w:lang w:val="ro-RO" w:eastAsia="ro-RO"/>
        </w:rPr>
        <w:t>gustări, băuturi răcoritoare, cafea şi altele asemenea, în limita sumei de 17 lei/zi/persoană, în cazul acţiunilor sportive, altele decât cele de pregătire;</w:t>
      </w:r>
    </w:p>
    <w:p w:rsidR="00AF0B1F" w:rsidRDefault="00A37D57" w:rsidP="005660C5">
      <w:pPr>
        <w:pStyle w:val="NoSpacing"/>
        <w:numPr>
          <w:ilvl w:val="0"/>
          <w:numId w:val="44"/>
        </w:numPr>
        <w:jc w:val="both"/>
        <w:rPr>
          <w:rFonts w:ascii="Times New Roman" w:hAnsi="Times New Roman" w:cs="Times New Roman"/>
          <w:sz w:val="28"/>
          <w:szCs w:val="28"/>
          <w:lang w:val="ro-RO" w:eastAsia="ro-RO"/>
        </w:rPr>
      </w:pPr>
      <w:r w:rsidRPr="006C746D">
        <w:rPr>
          <w:rFonts w:ascii="Times New Roman" w:hAnsi="Times New Roman" w:cs="Times New Roman"/>
          <w:sz w:val="28"/>
          <w:szCs w:val="28"/>
          <w:lang w:val="ro-RO" w:eastAsia="ro-RO"/>
        </w:rPr>
        <w:t>taxe de parcare şi servicii de protocol la acţiunile sportive internaţionale;</w:t>
      </w:r>
    </w:p>
    <w:p w:rsidR="00A37D57" w:rsidRPr="006C746D" w:rsidRDefault="00A37D57" w:rsidP="005660C5">
      <w:pPr>
        <w:pStyle w:val="NoSpacing"/>
        <w:numPr>
          <w:ilvl w:val="0"/>
          <w:numId w:val="44"/>
        </w:numPr>
        <w:jc w:val="both"/>
        <w:rPr>
          <w:rFonts w:ascii="Times New Roman" w:hAnsi="Times New Roman" w:cs="Times New Roman"/>
          <w:sz w:val="28"/>
          <w:szCs w:val="28"/>
          <w:lang w:val="ro-RO" w:eastAsia="ro-RO"/>
        </w:rPr>
      </w:pPr>
      <w:r w:rsidRPr="006C746D">
        <w:rPr>
          <w:rFonts w:ascii="Times New Roman" w:hAnsi="Times New Roman" w:cs="Times New Roman"/>
          <w:sz w:val="28"/>
          <w:szCs w:val="28"/>
          <w:lang w:val="ro-RO" w:eastAsia="ro-RO"/>
        </w:rPr>
        <w:t>comisioane şi taxe b</w:t>
      </w:r>
      <w:r w:rsidR="0087715F" w:rsidRPr="006C746D">
        <w:rPr>
          <w:rFonts w:ascii="Times New Roman" w:hAnsi="Times New Roman" w:cs="Times New Roman"/>
          <w:sz w:val="28"/>
          <w:szCs w:val="28"/>
          <w:lang w:val="ro-RO" w:eastAsia="ro-RO"/>
        </w:rPr>
        <w:t>ancare pentru obţinerea valutei;</w:t>
      </w:r>
    </w:p>
    <w:p w:rsidR="00AF0B1F" w:rsidRPr="005647A3" w:rsidRDefault="00AF0B1F" w:rsidP="005660C5">
      <w:pPr>
        <w:pStyle w:val="NoSpacing"/>
        <w:jc w:val="both"/>
        <w:rPr>
          <w:rFonts w:ascii="Times New Roman" w:hAnsi="Times New Roman" w:cs="Times New Roman"/>
          <w:sz w:val="28"/>
          <w:szCs w:val="28"/>
          <w:lang w:val="ro-RO" w:eastAsia="ro-RO"/>
        </w:rPr>
      </w:pPr>
    </w:p>
    <w:p w:rsidR="00AF0B1F" w:rsidRPr="005647A3" w:rsidRDefault="00A37D5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Pentru realizarea acţiunilor de cercetare, documentare, informare, promovare, consultanţă în domeniul sportului, pentru formarea şi perfecţionarea personalului de specialitate, precum şi a celorlalte acţiuni sportive, </w:t>
      </w:r>
      <w:r w:rsidR="00AF0B1F" w:rsidRPr="005647A3">
        <w:rPr>
          <w:rFonts w:ascii="Times New Roman" w:hAnsi="Times New Roman" w:cs="Times New Roman"/>
          <w:sz w:val="28"/>
          <w:szCs w:val="28"/>
          <w:lang w:val="ro-RO" w:eastAsia="ro-RO"/>
        </w:rPr>
        <w:t>Beneficiarii</w:t>
      </w:r>
      <w:r w:rsidRPr="005647A3">
        <w:rPr>
          <w:rFonts w:ascii="Times New Roman" w:hAnsi="Times New Roman" w:cs="Times New Roman"/>
          <w:sz w:val="28"/>
          <w:szCs w:val="28"/>
          <w:lang w:val="ro-RO" w:eastAsia="ro-RO"/>
        </w:rPr>
        <w:t>, în limita prevederilor buge</w:t>
      </w:r>
      <w:r w:rsidR="00AF0B1F" w:rsidRPr="005647A3">
        <w:rPr>
          <w:rFonts w:ascii="Times New Roman" w:hAnsi="Times New Roman" w:cs="Times New Roman"/>
          <w:sz w:val="28"/>
          <w:szCs w:val="28"/>
          <w:lang w:val="ro-RO" w:eastAsia="ro-RO"/>
        </w:rPr>
        <w:t>tare aprobate, mai pot efectua:</w:t>
      </w:r>
    </w:p>
    <w:p w:rsidR="00AF0B1F" w:rsidRDefault="00A37D57" w:rsidP="00AB0921">
      <w:pPr>
        <w:pStyle w:val="NoSpacing"/>
        <w:numPr>
          <w:ilvl w:val="0"/>
          <w:numId w:val="45"/>
        </w:numPr>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cheltuieli pentru studii de cercetare şi documentare în domeniul educaţiei fizice şi sportului;</w:t>
      </w:r>
    </w:p>
    <w:p w:rsidR="00AF0B1F" w:rsidRDefault="00A37D57" w:rsidP="005660C5">
      <w:pPr>
        <w:pStyle w:val="NoSpacing"/>
        <w:numPr>
          <w:ilvl w:val="0"/>
          <w:numId w:val="45"/>
        </w:numPr>
        <w:jc w:val="both"/>
        <w:rPr>
          <w:rFonts w:ascii="Times New Roman" w:hAnsi="Times New Roman" w:cs="Times New Roman"/>
          <w:sz w:val="28"/>
          <w:szCs w:val="28"/>
          <w:lang w:val="ro-RO" w:eastAsia="ro-RO"/>
        </w:rPr>
      </w:pPr>
      <w:r w:rsidRPr="00AB0921">
        <w:rPr>
          <w:rFonts w:ascii="Times New Roman" w:hAnsi="Times New Roman" w:cs="Times New Roman"/>
          <w:sz w:val="28"/>
          <w:szCs w:val="28"/>
          <w:lang w:val="ro-RO" w:eastAsia="ro-RO"/>
        </w:rPr>
        <w:t>cheltuieli pentru procurarea de cărţi şi alte publicaţii cu profil sportiv;</w:t>
      </w:r>
    </w:p>
    <w:p w:rsidR="00AF0B1F" w:rsidRDefault="00A37D57" w:rsidP="005660C5">
      <w:pPr>
        <w:pStyle w:val="NoSpacing"/>
        <w:numPr>
          <w:ilvl w:val="0"/>
          <w:numId w:val="45"/>
        </w:numPr>
        <w:jc w:val="both"/>
        <w:rPr>
          <w:rFonts w:ascii="Times New Roman" w:hAnsi="Times New Roman" w:cs="Times New Roman"/>
          <w:sz w:val="28"/>
          <w:szCs w:val="28"/>
          <w:lang w:val="ro-RO" w:eastAsia="ro-RO"/>
        </w:rPr>
      </w:pPr>
      <w:r w:rsidRPr="00AB0921">
        <w:rPr>
          <w:rFonts w:ascii="Times New Roman" w:hAnsi="Times New Roman" w:cs="Times New Roman"/>
          <w:sz w:val="28"/>
          <w:szCs w:val="28"/>
          <w:lang w:val="ro-RO" w:eastAsia="ro-RO"/>
        </w:rPr>
        <w:t>cheltuieli pentru traducerea, tipărirea, multiplicarea şi altele asemenea a materialelor de specialitate din domeniu;</w:t>
      </w:r>
    </w:p>
    <w:p w:rsidR="00AF0B1F" w:rsidRDefault="00A37D57" w:rsidP="005660C5">
      <w:pPr>
        <w:pStyle w:val="NoSpacing"/>
        <w:numPr>
          <w:ilvl w:val="0"/>
          <w:numId w:val="45"/>
        </w:numPr>
        <w:jc w:val="both"/>
        <w:rPr>
          <w:rFonts w:ascii="Times New Roman" w:hAnsi="Times New Roman" w:cs="Times New Roman"/>
          <w:sz w:val="28"/>
          <w:szCs w:val="28"/>
          <w:lang w:val="ro-RO" w:eastAsia="ro-RO"/>
        </w:rPr>
      </w:pPr>
      <w:r w:rsidRPr="00AB0921">
        <w:rPr>
          <w:rFonts w:ascii="Times New Roman" w:hAnsi="Times New Roman" w:cs="Times New Roman"/>
          <w:sz w:val="28"/>
          <w:szCs w:val="28"/>
          <w:lang w:val="ro-RO" w:eastAsia="ro-RO"/>
        </w:rPr>
        <w:lastRenderedPageBreak/>
        <w:t>cheltuieli pentru realizarea materialelor audiovideo metodice şi de promovare a activităţii sportive;</w:t>
      </w:r>
    </w:p>
    <w:p w:rsidR="00AF0B1F" w:rsidRDefault="00A37D57" w:rsidP="005660C5">
      <w:pPr>
        <w:pStyle w:val="NoSpacing"/>
        <w:numPr>
          <w:ilvl w:val="0"/>
          <w:numId w:val="45"/>
        </w:numPr>
        <w:jc w:val="both"/>
        <w:rPr>
          <w:rFonts w:ascii="Times New Roman" w:hAnsi="Times New Roman" w:cs="Times New Roman"/>
          <w:sz w:val="28"/>
          <w:szCs w:val="28"/>
          <w:lang w:val="ro-RO" w:eastAsia="ro-RO"/>
        </w:rPr>
      </w:pPr>
      <w:r w:rsidRPr="00AB0921">
        <w:rPr>
          <w:rFonts w:ascii="Times New Roman" w:hAnsi="Times New Roman" w:cs="Times New Roman"/>
          <w:sz w:val="28"/>
          <w:szCs w:val="28"/>
          <w:lang w:val="ro-RO" w:eastAsia="ro-RO"/>
        </w:rPr>
        <w:t>cheltuieli pentru servicii de consultanţă în domeniul sportului</w:t>
      </w:r>
      <w:r w:rsidR="008F1664" w:rsidRPr="00AB0921">
        <w:rPr>
          <w:rFonts w:ascii="Times New Roman" w:hAnsi="Times New Roman" w:cs="Times New Roman"/>
          <w:sz w:val="28"/>
          <w:szCs w:val="28"/>
          <w:lang w:val="ro-RO" w:eastAsia="ro-RO"/>
        </w:rPr>
        <w:t>;</w:t>
      </w:r>
    </w:p>
    <w:p w:rsidR="00AF0B1F" w:rsidRDefault="00A37D57" w:rsidP="005660C5">
      <w:pPr>
        <w:pStyle w:val="NoSpacing"/>
        <w:numPr>
          <w:ilvl w:val="0"/>
          <w:numId w:val="45"/>
        </w:numPr>
        <w:jc w:val="both"/>
        <w:rPr>
          <w:rFonts w:ascii="Times New Roman" w:hAnsi="Times New Roman" w:cs="Times New Roman"/>
          <w:sz w:val="28"/>
          <w:szCs w:val="28"/>
          <w:lang w:val="ro-RO" w:eastAsia="ro-RO"/>
        </w:rPr>
      </w:pPr>
      <w:r w:rsidRPr="00AB0921">
        <w:rPr>
          <w:rFonts w:ascii="Times New Roman" w:hAnsi="Times New Roman" w:cs="Times New Roman"/>
          <w:sz w:val="28"/>
          <w:szCs w:val="28"/>
          <w:lang w:val="ro-RO" w:eastAsia="ro-RO"/>
        </w:rPr>
        <w:t>achiziţii de licenţe pentru software de bază şi upgrade, servicii de programare şi de întreţinere pentru aplicaţii software în domeniul sportului;</w:t>
      </w:r>
    </w:p>
    <w:p w:rsidR="00DF4359" w:rsidRPr="00AB0921" w:rsidRDefault="00A37D57" w:rsidP="005660C5">
      <w:pPr>
        <w:pStyle w:val="NoSpacing"/>
        <w:numPr>
          <w:ilvl w:val="0"/>
          <w:numId w:val="45"/>
        </w:numPr>
        <w:jc w:val="both"/>
        <w:rPr>
          <w:rFonts w:ascii="Times New Roman" w:hAnsi="Times New Roman" w:cs="Times New Roman"/>
          <w:sz w:val="28"/>
          <w:szCs w:val="28"/>
          <w:lang w:val="ro-RO" w:eastAsia="ro-RO"/>
        </w:rPr>
      </w:pPr>
      <w:r w:rsidRPr="00AB0921">
        <w:rPr>
          <w:rFonts w:ascii="Times New Roman" w:hAnsi="Times New Roman" w:cs="Times New Roman"/>
          <w:sz w:val="28"/>
          <w:szCs w:val="28"/>
          <w:lang w:val="ro-RO" w:eastAsia="ro-RO"/>
        </w:rPr>
        <w:t>cursuri de formare şi perfecţionare a specialiştilo</w:t>
      </w:r>
      <w:r w:rsidR="0087715F" w:rsidRPr="00AB0921">
        <w:rPr>
          <w:rFonts w:ascii="Times New Roman" w:hAnsi="Times New Roman" w:cs="Times New Roman"/>
          <w:sz w:val="28"/>
          <w:szCs w:val="28"/>
          <w:lang w:val="ro-RO" w:eastAsia="ro-RO"/>
        </w:rPr>
        <w:t>r;</w:t>
      </w:r>
    </w:p>
    <w:p w:rsidR="0087715F" w:rsidRPr="005647A3" w:rsidRDefault="0087715F" w:rsidP="005660C5">
      <w:pPr>
        <w:pStyle w:val="NoSpacing"/>
        <w:jc w:val="both"/>
        <w:rPr>
          <w:rFonts w:ascii="Times New Roman" w:hAnsi="Times New Roman" w:cs="Times New Roman"/>
          <w:sz w:val="28"/>
          <w:szCs w:val="28"/>
          <w:lang w:val="ro-RO" w:eastAsia="ro-RO"/>
        </w:rPr>
      </w:pPr>
    </w:p>
    <w:p w:rsidR="00DF4359" w:rsidRPr="005647A3" w:rsidRDefault="00DF4359" w:rsidP="005660C5">
      <w:pPr>
        <w:pStyle w:val="NoSpacing"/>
        <w:jc w:val="both"/>
        <w:rPr>
          <w:rFonts w:ascii="Times New Roman" w:hAnsi="Times New Roman" w:cs="Times New Roman"/>
          <w:sz w:val="28"/>
          <w:szCs w:val="28"/>
          <w:lang w:val="ro-RO" w:eastAsia="ro-RO"/>
        </w:rPr>
      </w:pPr>
    </w:p>
    <w:p w:rsidR="00F43A2F" w:rsidRPr="005647A3" w:rsidRDefault="00F43A2F" w:rsidP="005660C5">
      <w:pPr>
        <w:pStyle w:val="NoSpacing"/>
        <w:jc w:val="both"/>
        <w:rPr>
          <w:rFonts w:ascii="Times New Roman" w:hAnsi="Times New Roman" w:cs="Times New Roman"/>
          <w:sz w:val="28"/>
          <w:szCs w:val="28"/>
          <w:lang w:val="ro-RO" w:eastAsia="ro-RO"/>
        </w:rPr>
      </w:pPr>
    </w:p>
    <w:p w:rsidR="00FC57A8" w:rsidRPr="005647A3" w:rsidRDefault="00FC57A8" w:rsidP="005660C5">
      <w:pPr>
        <w:pStyle w:val="NoSpacing"/>
        <w:jc w:val="both"/>
        <w:rPr>
          <w:rFonts w:ascii="Times New Roman" w:hAnsi="Times New Roman" w:cs="Times New Roman"/>
          <w:sz w:val="28"/>
          <w:szCs w:val="28"/>
          <w:lang w:val="ro-RO" w:eastAsia="ro-RO"/>
        </w:rPr>
      </w:pPr>
    </w:p>
    <w:p w:rsidR="00FC57A8" w:rsidRPr="005647A3" w:rsidRDefault="00FC57A8" w:rsidP="005660C5">
      <w:pPr>
        <w:pStyle w:val="NoSpacing"/>
        <w:jc w:val="both"/>
        <w:rPr>
          <w:rFonts w:ascii="Times New Roman" w:hAnsi="Times New Roman" w:cs="Times New Roman"/>
          <w:sz w:val="28"/>
          <w:szCs w:val="28"/>
          <w:lang w:val="ro-RO" w:eastAsia="ro-RO"/>
        </w:rPr>
      </w:pPr>
    </w:p>
    <w:p w:rsidR="00FC57A8" w:rsidRPr="005647A3" w:rsidRDefault="00FC57A8" w:rsidP="005660C5">
      <w:pPr>
        <w:pStyle w:val="NoSpacing"/>
        <w:jc w:val="both"/>
        <w:rPr>
          <w:rFonts w:ascii="Times New Roman" w:hAnsi="Times New Roman" w:cs="Times New Roman"/>
          <w:sz w:val="28"/>
          <w:szCs w:val="28"/>
          <w:lang w:val="ro-RO" w:eastAsia="ro-RO"/>
        </w:rPr>
      </w:pPr>
    </w:p>
    <w:p w:rsidR="00FC57A8" w:rsidRDefault="00FC57A8" w:rsidP="005660C5">
      <w:pPr>
        <w:pStyle w:val="NoSpacing"/>
        <w:jc w:val="both"/>
        <w:rPr>
          <w:rFonts w:ascii="Times New Roman" w:hAnsi="Times New Roman" w:cs="Times New Roman"/>
          <w:sz w:val="28"/>
          <w:szCs w:val="28"/>
          <w:lang w:val="ro-RO" w:eastAsia="ro-RO"/>
        </w:rPr>
      </w:pPr>
    </w:p>
    <w:p w:rsidR="00AB0921" w:rsidRDefault="00AB0921" w:rsidP="005660C5">
      <w:pPr>
        <w:pStyle w:val="NoSpacing"/>
        <w:jc w:val="both"/>
        <w:rPr>
          <w:rFonts w:ascii="Times New Roman" w:hAnsi="Times New Roman" w:cs="Times New Roman"/>
          <w:sz w:val="28"/>
          <w:szCs w:val="28"/>
          <w:lang w:val="ro-RO" w:eastAsia="ro-RO"/>
        </w:rPr>
      </w:pPr>
    </w:p>
    <w:p w:rsidR="00AB0921" w:rsidRDefault="00AB0921" w:rsidP="005660C5">
      <w:pPr>
        <w:pStyle w:val="NoSpacing"/>
        <w:jc w:val="both"/>
        <w:rPr>
          <w:rFonts w:ascii="Times New Roman" w:hAnsi="Times New Roman" w:cs="Times New Roman"/>
          <w:sz w:val="28"/>
          <w:szCs w:val="28"/>
          <w:lang w:val="ro-RO" w:eastAsia="ro-RO"/>
        </w:rPr>
      </w:pPr>
    </w:p>
    <w:p w:rsidR="00AB0921" w:rsidRDefault="00AB0921" w:rsidP="005660C5">
      <w:pPr>
        <w:pStyle w:val="NoSpacing"/>
        <w:jc w:val="both"/>
        <w:rPr>
          <w:rFonts w:ascii="Times New Roman" w:hAnsi="Times New Roman" w:cs="Times New Roman"/>
          <w:sz w:val="28"/>
          <w:szCs w:val="28"/>
          <w:lang w:val="ro-RO" w:eastAsia="ro-RO"/>
        </w:rPr>
      </w:pPr>
    </w:p>
    <w:p w:rsidR="00AB0921" w:rsidRDefault="00AB0921" w:rsidP="005660C5">
      <w:pPr>
        <w:pStyle w:val="NoSpacing"/>
        <w:jc w:val="both"/>
        <w:rPr>
          <w:rFonts w:ascii="Times New Roman" w:hAnsi="Times New Roman" w:cs="Times New Roman"/>
          <w:sz w:val="28"/>
          <w:szCs w:val="28"/>
          <w:lang w:val="ro-RO" w:eastAsia="ro-RO"/>
        </w:rPr>
      </w:pPr>
    </w:p>
    <w:p w:rsidR="00AB0921" w:rsidRDefault="00AB0921" w:rsidP="005660C5">
      <w:pPr>
        <w:pStyle w:val="NoSpacing"/>
        <w:jc w:val="both"/>
        <w:rPr>
          <w:rFonts w:ascii="Times New Roman" w:hAnsi="Times New Roman" w:cs="Times New Roman"/>
          <w:sz w:val="28"/>
          <w:szCs w:val="28"/>
          <w:lang w:val="ro-RO" w:eastAsia="ro-RO"/>
        </w:rPr>
      </w:pPr>
    </w:p>
    <w:p w:rsidR="00AB0921" w:rsidRDefault="00AB0921" w:rsidP="005660C5">
      <w:pPr>
        <w:pStyle w:val="NoSpacing"/>
        <w:jc w:val="both"/>
        <w:rPr>
          <w:rFonts w:ascii="Times New Roman" w:hAnsi="Times New Roman" w:cs="Times New Roman"/>
          <w:sz w:val="28"/>
          <w:szCs w:val="28"/>
          <w:lang w:val="ro-RO" w:eastAsia="ro-RO"/>
        </w:rPr>
      </w:pPr>
    </w:p>
    <w:p w:rsidR="00AB0921" w:rsidRDefault="00AB0921" w:rsidP="005660C5">
      <w:pPr>
        <w:pStyle w:val="NoSpacing"/>
        <w:jc w:val="both"/>
        <w:rPr>
          <w:rFonts w:ascii="Times New Roman" w:hAnsi="Times New Roman" w:cs="Times New Roman"/>
          <w:sz w:val="28"/>
          <w:szCs w:val="28"/>
          <w:lang w:val="ro-RO" w:eastAsia="ro-RO"/>
        </w:rPr>
      </w:pPr>
    </w:p>
    <w:p w:rsidR="00AB0921" w:rsidRDefault="00AB0921" w:rsidP="005660C5">
      <w:pPr>
        <w:pStyle w:val="NoSpacing"/>
        <w:jc w:val="both"/>
        <w:rPr>
          <w:rFonts w:ascii="Times New Roman" w:hAnsi="Times New Roman" w:cs="Times New Roman"/>
          <w:sz w:val="28"/>
          <w:szCs w:val="28"/>
          <w:lang w:val="ro-RO" w:eastAsia="ro-RO"/>
        </w:rPr>
      </w:pPr>
    </w:p>
    <w:p w:rsidR="00AB0921" w:rsidRDefault="00AB0921" w:rsidP="005660C5">
      <w:pPr>
        <w:pStyle w:val="NoSpacing"/>
        <w:jc w:val="both"/>
        <w:rPr>
          <w:rFonts w:ascii="Times New Roman" w:hAnsi="Times New Roman" w:cs="Times New Roman"/>
          <w:sz w:val="28"/>
          <w:szCs w:val="28"/>
          <w:lang w:val="ro-RO" w:eastAsia="ro-RO"/>
        </w:rPr>
      </w:pPr>
    </w:p>
    <w:p w:rsidR="00AB0921" w:rsidRDefault="00AB0921" w:rsidP="005660C5">
      <w:pPr>
        <w:pStyle w:val="NoSpacing"/>
        <w:jc w:val="both"/>
        <w:rPr>
          <w:rFonts w:ascii="Times New Roman" w:hAnsi="Times New Roman" w:cs="Times New Roman"/>
          <w:sz w:val="28"/>
          <w:szCs w:val="28"/>
          <w:lang w:val="ro-RO" w:eastAsia="ro-RO"/>
        </w:rPr>
      </w:pPr>
    </w:p>
    <w:p w:rsidR="00AB0921" w:rsidRPr="005647A3" w:rsidRDefault="00AB0921" w:rsidP="005660C5">
      <w:pPr>
        <w:pStyle w:val="NoSpacing"/>
        <w:jc w:val="both"/>
        <w:rPr>
          <w:rFonts w:ascii="Times New Roman" w:hAnsi="Times New Roman" w:cs="Times New Roman"/>
          <w:sz w:val="28"/>
          <w:szCs w:val="28"/>
          <w:lang w:val="ro-RO" w:eastAsia="ro-RO"/>
        </w:rPr>
      </w:pPr>
    </w:p>
    <w:p w:rsidR="00FC57A8" w:rsidRPr="005647A3" w:rsidRDefault="00FC57A8" w:rsidP="005660C5">
      <w:pPr>
        <w:pStyle w:val="NoSpacing"/>
        <w:jc w:val="both"/>
        <w:rPr>
          <w:rFonts w:ascii="Times New Roman" w:hAnsi="Times New Roman" w:cs="Times New Roman"/>
          <w:sz w:val="28"/>
          <w:szCs w:val="28"/>
          <w:lang w:val="ro-RO" w:eastAsia="ro-RO"/>
        </w:rPr>
      </w:pPr>
    </w:p>
    <w:p w:rsidR="00FC57A8" w:rsidRPr="005647A3" w:rsidRDefault="00FC57A8" w:rsidP="005660C5">
      <w:pPr>
        <w:pStyle w:val="NoSpacing"/>
        <w:jc w:val="both"/>
        <w:rPr>
          <w:rFonts w:ascii="Times New Roman" w:hAnsi="Times New Roman" w:cs="Times New Roman"/>
          <w:sz w:val="28"/>
          <w:szCs w:val="28"/>
          <w:lang w:val="ro-RO" w:eastAsia="ro-RO"/>
        </w:rPr>
      </w:pPr>
    </w:p>
    <w:p w:rsidR="00FC57A8" w:rsidRPr="005647A3" w:rsidRDefault="00FC57A8" w:rsidP="005660C5">
      <w:pPr>
        <w:pStyle w:val="NoSpacing"/>
        <w:jc w:val="both"/>
        <w:rPr>
          <w:rFonts w:ascii="Times New Roman" w:hAnsi="Times New Roman" w:cs="Times New Roman"/>
          <w:sz w:val="28"/>
          <w:szCs w:val="28"/>
          <w:lang w:val="ro-RO" w:eastAsia="ro-RO"/>
        </w:rPr>
      </w:pPr>
    </w:p>
    <w:p w:rsidR="00FC57A8" w:rsidRPr="005647A3" w:rsidRDefault="00FC57A8" w:rsidP="005660C5">
      <w:pPr>
        <w:pStyle w:val="NoSpacing"/>
        <w:jc w:val="both"/>
        <w:rPr>
          <w:rFonts w:ascii="Times New Roman" w:hAnsi="Times New Roman" w:cs="Times New Roman"/>
          <w:sz w:val="28"/>
          <w:szCs w:val="28"/>
          <w:lang w:val="ro-RO" w:eastAsia="ro-RO"/>
        </w:rPr>
      </w:pPr>
    </w:p>
    <w:p w:rsidR="00FC57A8" w:rsidRPr="005647A3" w:rsidRDefault="00FC57A8" w:rsidP="005660C5">
      <w:pPr>
        <w:pStyle w:val="NoSpacing"/>
        <w:jc w:val="both"/>
        <w:rPr>
          <w:rFonts w:ascii="Times New Roman" w:hAnsi="Times New Roman" w:cs="Times New Roman"/>
          <w:sz w:val="28"/>
          <w:szCs w:val="28"/>
          <w:lang w:val="ro-RO" w:eastAsia="ro-RO"/>
        </w:rPr>
      </w:pPr>
    </w:p>
    <w:p w:rsidR="00FC57A8" w:rsidRPr="005647A3" w:rsidRDefault="00FC57A8" w:rsidP="005660C5">
      <w:pPr>
        <w:pStyle w:val="NoSpacing"/>
        <w:jc w:val="both"/>
        <w:rPr>
          <w:rFonts w:ascii="Times New Roman" w:hAnsi="Times New Roman" w:cs="Times New Roman"/>
          <w:sz w:val="28"/>
          <w:szCs w:val="28"/>
          <w:lang w:val="ro-RO" w:eastAsia="ro-RO"/>
        </w:rPr>
      </w:pPr>
    </w:p>
    <w:p w:rsidR="00FC57A8" w:rsidRPr="005647A3" w:rsidRDefault="00FC57A8" w:rsidP="005660C5">
      <w:pPr>
        <w:pStyle w:val="NoSpacing"/>
        <w:jc w:val="both"/>
        <w:rPr>
          <w:rFonts w:ascii="Times New Roman" w:hAnsi="Times New Roman" w:cs="Times New Roman"/>
          <w:sz w:val="28"/>
          <w:szCs w:val="28"/>
          <w:lang w:val="ro-RO" w:eastAsia="ro-RO"/>
        </w:rPr>
      </w:pPr>
    </w:p>
    <w:p w:rsidR="00FC57A8" w:rsidRPr="005647A3" w:rsidRDefault="00FC57A8" w:rsidP="005660C5">
      <w:pPr>
        <w:pStyle w:val="NoSpacing"/>
        <w:jc w:val="both"/>
        <w:rPr>
          <w:rFonts w:ascii="Times New Roman" w:hAnsi="Times New Roman" w:cs="Times New Roman"/>
          <w:sz w:val="28"/>
          <w:szCs w:val="28"/>
          <w:lang w:val="ro-RO" w:eastAsia="ro-RO"/>
        </w:rPr>
      </w:pPr>
    </w:p>
    <w:p w:rsidR="00FC57A8" w:rsidRPr="005647A3" w:rsidRDefault="00FC57A8" w:rsidP="005660C5">
      <w:pPr>
        <w:pStyle w:val="NoSpacing"/>
        <w:jc w:val="both"/>
        <w:rPr>
          <w:rFonts w:ascii="Times New Roman" w:hAnsi="Times New Roman" w:cs="Times New Roman"/>
          <w:sz w:val="28"/>
          <w:szCs w:val="28"/>
          <w:lang w:val="ro-RO" w:eastAsia="ro-RO"/>
        </w:rPr>
      </w:pPr>
    </w:p>
    <w:p w:rsidR="00FC57A8" w:rsidRPr="005647A3" w:rsidRDefault="00FC57A8" w:rsidP="005660C5">
      <w:pPr>
        <w:pStyle w:val="NoSpacing"/>
        <w:jc w:val="both"/>
        <w:rPr>
          <w:rFonts w:ascii="Times New Roman" w:hAnsi="Times New Roman" w:cs="Times New Roman"/>
          <w:sz w:val="28"/>
          <w:szCs w:val="28"/>
          <w:lang w:val="ro-RO" w:eastAsia="ro-RO"/>
        </w:rPr>
      </w:pPr>
    </w:p>
    <w:p w:rsidR="00FC57A8" w:rsidRPr="00AB0921" w:rsidRDefault="00FC57A8" w:rsidP="00AB0921">
      <w:pPr>
        <w:pStyle w:val="NoSpacing"/>
        <w:jc w:val="right"/>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Anexa 10 la Regulament</w:t>
      </w:r>
    </w:p>
    <w:p w:rsidR="00FC57A8" w:rsidRPr="005647A3" w:rsidRDefault="00FC57A8" w:rsidP="005660C5">
      <w:pPr>
        <w:pStyle w:val="NoSpacing"/>
        <w:jc w:val="both"/>
        <w:rPr>
          <w:rFonts w:ascii="Times New Roman" w:hAnsi="Times New Roman" w:cs="Times New Roman"/>
          <w:sz w:val="28"/>
          <w:szCs w:val="28"/>
          <w:lang w:val="ro-RO" w:eastAsia="ro-RO"/>
        </w:rPr>
      </w:pPr>
    </w:p>
    <w:p w:rsidR="00A44060" w:rsidRPr="00AB0921" w:rsidRDefault="00314BE9" w:rsidP="00AB0921">
      <w:pPr>
        <w:pStyle w:val="NoSpacing"/>
        <w:jc w:val="center"/>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CONTRACT DE FINANŢARE</w:t>
      </w:r>
    </w:p>
    <w:p w:rsidR="00314BE9" w:rsidRPr="005647A3" w:rsidRDefault="00314BE9" w:rsidP="00AB0921">
      <w:pPr>
        <w:pStyle w:val="NoSpacing"/>
        <w:jc w:val="center"/>
        <w:rPr>
          <w:rFonts w:ascii="Times New Roman" w:hAnsi="Times New Roman" w:cs="Times New Roman"/>
          <w:sz w:val="28"/>
          <w:szCs w:val="28"/>
          <w:lang w:val="ro-RO" w:eastAsia="ro-RO"/>
        </w:rPr>
      </w:pPr>
      <w:r w:rsidRPr="00AB0921">
        <w:rPr>
          <w:rFonts w:ascii="Times New Roman" w:hAnsi="Times New Roman" w:cs="Times New Roman"/>
          <w:b/>
          <w:sz w:val="28"/>
          <w:szCs w:val="28"/>
          <w:lang w:val="ro-RO" w:eastAsia="ro-RO"/>
        </w:rPr>
        <w:t>a acţiunilor/activităţilor sportive</w:t>
      </w:r>
    </w:p>
    <w:p w:rsidR="009146D1" w:rsidRPr="005647A3" w:rsidRDefault="009146D1" w:rsidP="005660C5">
      <w:pPr>
        <w:pStyle w:val="NoSpacing"/>
        <w:jc w:val="both"/>
        <w:rPr>
          <w:rFonts w:ascii="Times New Roman" w:hAnsi="Times New Roman" w:cs="Times New Roman"/>
          <w:sz w:val="28"/>
          <w:szCs w:val="28"/>
          <w:lang w:val="ro-RO" w:eastAsia="ro-RO"/>
        </w:rPr>
      </w:pPr>
    </w:p>
    <w:p w:rsidR="00314BE9" w:rsidRPr="00AB0921" w:rsidRDefault="00314BE9" w:rsidP="00AB0921">
      <w:pPr>
        <w:pStyle w:val="NoSpacing"/>
        <w:jc w:val="center"/>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Nr.</w:t>
      </w:r>
      <w:r w:rsidR="009146D1" w:rsidRPr="00AB0921">
        <w:rPr>
          <w:rFonts w:ascii="Times New Roman" w:hAnsi="Times New Roman" w:cs="Times New Roman"/>
          <w:b/>
          <w:sz w:val="28"/>
          <w:szCs w:val="28"/>
          <w:lang w:val="ro-RO" w:eastAsia="ro-RO"/>
        </w:rPr>
        <w:t xml:space="preserve"> _____________</w:t>
      </w:r>
      <w:r w:rsidRPr="00AB0921">
        <w:rPr>
          <w:rFonts w:ascii="Times New Roman" w:hAnsi="Times New Roman" w:cs="Times New Roman"/>
          <w:b/>
          <w:sz w:val="28"/>
          <w:szCs w:val="28"/>
          <w:lang w:val="ro-RO" w:eastAsia="ro-RO"/>
        </w:rPr>
        <w:tab/>
        <w:t>din</w:t>
      </w:r>
      <w:r w:rsidR="009146D1" w:rsidRPr="00AB0921">
        <w:rPr>
          <w:rFonts w:ascii="Times New Roman" w:hAnsi="Times New Roman" w:cs="Times New Roman"/>
          <w:b/>
          <w:sz w:val="28"/>
          <w:szCs w:val="28"/>
          <w:lang w:val="ro-RO" w:eastAsia="ro-RO"/>
        </w:rPr>
        <w:t xml:space="preserve"> ______________</w:t>
      </w: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lastRenderedPageBreak/>
        <w:t>CAP. 1</w:t>
      </w: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Părţile contractante</w:t>
      </w:r>
    </w:p>
    <w:p w:rsidR="009146D1" w:rsidRPr="005647A3" w:rsidRDefault="009146D1" w:rsidP="005660C5">
      <w:pPr>
        <w:pStyle w:val="NoSpacing"/>
        <w:jc w:val="both"/>
        <w:rPr>
          <w:rFonts w:ascii="Times New Roman" w:hAnsi="Times New Roman" w:cs="Times New Roman"/>
          <w:sz w:val="28"/>
          <w:szCs w:val="28"/>
          <w:lang w:val="ro-RO" w:eastAsia="ro-RO"/>
        </w:rPr>
      </w:pPr>
    </w:p>
    <w:p w:rsidR="00320119" w:rsidRPr="005647A3" w:rsidRDefault="00443296"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Sectorul 1 al Municipiului București</w:t>
      </w:r>
      <w:r w:rsidR="00314BE9" w:rsidRPr="005647A3">
        <w:rPr>
          <w:rFonts w:ascii="Times New Roman" w:hAnsi="Times New Roman" w:cs="Times New Roman"/>
          <w:sz w:val="28"/>
          <w:szCs w:val="28"/>
          <w:lang w:val="ro-RO" w:eastAsia="ro-RO"/>
        </w:rPr>
        <w:t xml:space="preserve">, reprezentat prin primar, </w:t>
      </w:r>
      <w:r w:rsidRPr="005647A3">
        <w:rPr>
          <w:rFonts w:ascii="Times New Roman" w:hAnsi="Times New Roman" w:cs="Times New Roman"/>
          <w:sz w:val="28"/>
          <w:szCs w:val="28"/>
          <w:lang w:val="ro-RO" w:eastAsia="ro-RO"/>
        </w:rPr>
        <w:t>____________</w:t>
      </w:r>
      <w:r w:rsidR="00314BE9" w:rsidRPr="005647A3">
        <w:rPr>
          <w:rFonts w:ascii="Times New Roman" w:hAnsi="Times New Roman" w:cs="Times New Roman"/>
          <w:sz w:val="28"/>
          <w:szCs w:val="28"/>
          <w:lang w:val="ro-RO" w:eastAsia="ro-RO"/>
        </w:rPr>
        <w:t xml:space="preserve">, cu sediul în </w:t>
      </w:r>
      <w:r w:rsidRPr="005647A3">
        <w:rPr>
          <w:rFonts w:ascii="Times New Roman" w:hAnsi="Times New Roman" w:cs="Times New Roman"/>
          <w:sz w:val="28"/>
          <w:szCs w:val="28"/>
          <w:lang w:val="ro-RO" w:eastAsia="ro-RO"/>
        </w:rPr>
        <w:t>_________________________________</w:t>
      </w:r>
      <w:r w:rsidR="00314BE9" w:rsidRPr="005647A3">
        <w:rPr>
          <w:rFonts w:ascii="Times New Roman" w:hAnsi="Times New Roman" w:cs="Times New Roman"/>
          <w:sz w:val="28"/>
          <w:szCs w:val="28"/>
          <w:lang w:val="ro-RO" w:eastAsia="ro-RO"/>
        </w:rPr>
        <w:t xml:space="preserve">, cod fiscal </w:t>
      </w:r>
      <w:r w:rsidRPr="005647A3">
        <w:rPr>
          <w:rFonts w:ascii="Times New Roman" w:hAnsi="Times New Roman" w:cs="Times New Roman"/>
          <w:sz w:val="28"/>
          <w:szCs w:val="28"/>
          <w:lang w:val="ro-RO" w:eastAsia="ro-RO"/>
        </w:rPr>
        <w:t>________________</w:t>
      </w:r>
      <w:r w:rsidR="00314BE9" w:rsidRPr="005647A3">
        <w:rPr>
          <w:rFonts w:ascii="Times New Roman" w:hAnsi="Times New Roman" w:cs="Times New Roman"/>
          <w:sz w:val="28"/>
          <w:szCs w:val="28"/>
          <w:lang w:val="ro-RO" w:eastAsia="ro-RO"/>
        </w:rPr>
        <w:t xml:space="preserve">, cont </w:t>
      </w:r>
      <w:r w:rsidRPr="005647A3">
        <w:rPr>
          <w:rFonts w:ascii="Times New Roman" w:hAnsi="Times New Roman" w:cs="Times New Roman"/>
          <w:sz w:val="28"/>
          <w:szCs w:val="28"/>
          <w:lang w:val="ro-RO" w:eastAsia="ro-RO"/>
        </w:rPr>
        <w:t>bancar ____________________</w:t>
      </w:r>
      <w:r w:rsidR="00314BE9" w:rsidRPr="005647A3">
        <w:rPr>
          <w:rFonts w:ascii="Times New Roman" w:hAnsi="Times New Roman" w:cs="Times New Roman"/>
          <w:sz w:val="28"/>
          <w:szCs w:val="28"/>
          <w:lang w:val="ro-RO" w:eastAsia="ro-RO"/>
        </w:rPr>
        <w:t xml:space="preserve">, deschis la </w:t>
      </w:r>
      <w:r w:rsidRPr="005647A3">
        <w:rPr>
          <w:rFonts w:ascii="Times New Roman" w:hAnsi="Times New Roman" w:cs="Times New Roman"/>
          <w:sz w:val="28"/>
          <w:szCs w:val="28"/>
          <w:lang w:val="ro-RO" w:eastAsia="ro-RO"/>
        </w:rPr>
        <w:t>________________________</w:t>
      </w:r>
      <w:r w:rsidR="00314BE9" w:rsidRPr="005647A3">
        <w:rPr>
          <w:rFonts w:ascii="Times New Roman" w:hAnsi="Times New Roman" w:cs="Times New Roman"/>
          <w:sz w:val="28"/>
          <w:szCs w:val="28"/>
          <w:lang w:val="ro-RO" w:eastAsia="ro-RO"/>
        </w:rPr>
        <w:t>,</w:t>
      </w:r>
      <w:r w:rsidR="00940AF5" w:rsidRPr="005647A3">
        <w:rPr>
          <w:rFonts w:ascii="Times New Roman" w:hAnsi="Times New Roman" w:cs="Times New Roman"/>
          <w:sz w:val="28"/>
          <w:szCs w:val="28"/>
          <w:lang w:val="ro-RO" w:eastAsia="ro-RO"/>
        </w:rPr>
        <w:t xml:space="preserve"> în calitate de </w:t>
      </w:r>
      <w:r w:rsidR="00940AF5" w:rsidRPr="00AB0921">
        <w:rPr>
          <w:rFonts w:ascii="Times New Roman" w:hAnsi="Times New Roman" w:cs="Times New Roman"/>
          <w:b/>
          <w:sz w:val="28"/>
          <w:szCs w:val="28"/>
          <w:lang w:val="ro-RO" w:eastAsia="ro-RO"/>
        </w:rPr>
        <w:t>autoritate finanțatoare</w:t>
      </w:r>
      <w:r w:rsidR="00314BE9" w:rsidRPr="00AB0921">
        <w:rPr>
          <w:rFonts w:ascii="Times New Roman" w:hAnsi="Times New Roman" w:cs="Times New Roman"/>
          <w:b/>
          <w:sz w:val="28"/>
          <w:szCs w:val="28"/>
          <w:lang w:val="ro-RO" w:eastAsia="ro-RO"/>
        </w:rPr>
        <w:t xml:space="preserve"> </w:t>
      </w:r>
      <w:r w:rsidR="00940AF5" w:rsidRPr="005647A3">
        <w:rPr>
          <w:rFonts w:ascii="Times New Roman" w:hAnsi="Times New Roman" w:cs="Times New Roman"/>
          <w:sz w:val="28"/>
          <w:szCs w:val="28"/>
          <w:lang w:val="ro-RO" w:eastAsia="ro-RO"/>
        </w:rPr>
        <w:t>(</w:t>
      </w:r>
      <w:r w:rsidR="00314BE9" w:rsidRPr="005647A3">
        <w:rPr>
          <w:rFonts w:ascii="Times New Roman" w:hAnsi="Times New Roman" w:cs="Times New Roman"/>
          <w:sz w:val="28"/>
          <w:szCs w:val="28"/>
          <w:lang w:val="ro-RO" w:eastAsia="ro-RO"/>
        </w:rPr>
        <w:t>denumit</w:t>
      </w:r>
      <w:r w:rsidR="00940AF5" w:rsidRPr="005647A3">
        <w:rPr>
          <w:rFonts w:ascii="Times New Roman" w:hAnsi="Times New Roman" w:cs="Times New Roman"/>
          <w:sz w:val="28"/>
          <w:szCs w:val="28"/>
          <w:lang w:val="ro-RO" w:eastAsia="ro-RO"/>
        </w:rPr>
        <w:t>ă</w:t>
      </w:r>
      <w:r w:rsidR="00314BE9" w:rsidRPr="005647A3">
        <w:rPr>
          <w:rFonts w:ascii="Times New Roman" w:hAnsi="Times New Roman" w:cs="Times New Roman"/>
          <w:sz w:val="28"/>
          <w:szCs w:val="28"/>
          <w:lang w:val="ro-RO" w:eastAsia="ro-RO"/>
        </w:rPr>
        <w:t xml:space="preserve"> în con</w:t>
      </w:r>
      <w:r w:rsidR="00940AF5" w:rsidRPr="005647A3">
        <w:rPr>
          <w:rFonts w:ascii="Times New Roman" w:hAnsi="Times New Roman" w:cs="Times New Roman"/>
          <w:sz w:val="28"/>
          <w:szCs w:val="28"/>
          <w:lang w:val="ro-RO" w:eastAsia="ro-RO"/>
        </w:rPr>
        <w:t>tinuare</w:t>
      </w:r>
      <w:r w:rsidR="00940AF5" w:rsidRPr="00AB0921">
        <w:rPr>
          <w:rFonts w:ascii="Times New Roman" w:hAnsi="Times New Roman" w:cs="Times New Roman"/>
          <w:b/>
          <w:sz w:val="28"/>
          <w:szCs w:val="28"/>
          <w:lang w:val="ro-RO" w:eastAsia="ro-RO"/>
        </w:rPr>
        <w:t xml:space="preserve"> „Autoritatea finanțatoare”</w:t>
      </w:r>
      <w:r w:rsidR="00940AF5" w:rsidRPr="005647A3">
        <w:rPr>
          <w:rFonts w:ascii="Times New Roman" w:hAnsi="Times New Roman" w:cs="Times New Roman"/>
          <w:sz w:val="28"/>
          <w:szCs w:val="28"/>
          <w:lang w:val="ro-RO" w:eastAsia="ro-RO"/>
        </w:rPr>
        <w:t>)</w:t>
      </w:r>
      <w:r w:rsidR="00314BE9" w:rsidRPr="005647A3">
        <w:rPr>
          <w:rFonts w:ascii="Times New Roman" w:hAnsi="Times New Roman" w:cs="Times New Roman"/>
          <w:sz w:val="28"/>
          <w:szCs w:val="28"/>
          <w:lang w:val="ro-RO" w:eastAsia="ro-RO"/>
        </w:rPr>
        <w:t xml:space="preserve"> </w:t>
      </w:r>
    </w:p>
    <w:p w:rsidR="00314BE9" w:rsidRPr="00AB0921" w:rsidRDefault="00320119" w:rsidP="00AB0921">
      <w:pPr>
        <w:pStyle w:val="NoSpacing"/>
        <w:jc w:val="center"/>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ș</w:t>
      </w:r>
      <w:r w:rsidR="00314BE9" w:rsidRPr="00AB0921">
        <w:rPr>
          <w:rFonts w:ascii="Times New Roman" w:hAnsi="Times New Roman" w:cs="Times New Roman"/>
          <w:b/>
          <w:sz w:val="28"/>
          <w:szCs w:val="28"/>
          <w:lang w:val="ro-RO" w:eastAsia="ro-RO"/>
        </w:rPr>
        <w:t>i</w:t>
      </w:r>
    </w:p>
    <w:p w:rsidR="00320119" w:rsidRPr="005647A3" w:rsidRDefault="00320119" w:rsidP="005660C5">
      <w:pPr>
        <w:pStyle w:val="NoSpacing"/>
        <w:jc w:val="both"/>
        <w:rPr>
          <w:rFonts w:ascii="Times New Roman" w:hAnsi="Times New Roman" w:cs="Times New Roman"/>
          <w:sz w:val="28"/>
          <w:szCs w:val="28"/>
          <w:lang w:val="ro-RO" w:eastAsia="ro-RO"/>
        </w:rPr>
      </w:pPr>
    </w:p>
    <w:p w:rsidR="00314BE9" w:rsidRPr="005647A3" w:rsidRDefault="0032011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____________________________</w:t>
      </w:r>
      <w:r w:rsidR="00940AF5" w:rsidRPr="005647A3">
        <w:rPr>
          <w:rFonts w:ascii="Times New Roman" w:hAnsi="Times New Roman" w:cs="Times New Roman"/>
          <w:sz w:val="28"/>
          <w:szCs w:val="28"/>
          <w:lang w:val="ro-RO" w:eastAsia="ro-RO"/>
        </w:rPr>
        <w:t>____</w:t>
      </w:r>
      <w:r w:rsidRPr="005647A3">
        <w:rPr>
          <w:rFonts w:ascii="Times New Roman" w:hAnsi="Times New Roman" w:cs="Times New Roman"/>
          <w:sz w:val="28"/>
          <w:szCs w:val="28"/>
          <w:lang w:val="ro-RO" w:eastAsia="ro-RO"/>
        </w:rPr>
        <w:t xml:space="preserve"> secția de ________________ cu sediul </w:t>
      </w:r>
      <w:r w:rsidR="00375209" w:rsidRPr="005647A3">
        <w:rPr>
          <w:rFonts w:ascii="Times New Roman" w:hAnsi="Times New Roman" w:cs="Times New Roman"/>
          <w:sz w:val="28"/>
          <w:szCs w:val="28"/>
          <w:lang w:val="ro-RO" w:eastAsia="ro-RO"/>
        </w:rPr>
        <w:t xml:space="preserve">în _________________, str. ___________________ nr. _____, bl. _____, sc. ____, et. _____, ap. _____, sectorul ______, având Certificat de identitate sportivă nr. ___________ și CUI </w:t>
      </w:r>
      <w:r w:rsidR="006E6EC0" w:rsidRPr="005647A3">
        <w:rPr>
          <w:rFonts w:ascii="Times New Roman" w:hAnsi="Times New Roman" w:cs="Times New Roman"/>
          <w:sz w:val="28"/>
          <w:szCs w:val="28"/>
          <w:lang w:val="ro-RO" w:eastAsia="ro-RO"/>
        </w:rPr>
        <w:t>______________, cont bancar ______________________________ deschis la</w:t>
      </w:r>
      <w:r w:rsidR="00940AF5" w:rsidRPr="005647A3">
        <w:rPr>
          <w:rFonts w:ascii="Times New Roman" w:hAnsi="Times New Roman" w:cs="Times New Roman"/>
          <w:sz w:val="28"/>
          <w:szCs w:val="28"/>
          <w:lang w:val="ro-RO" w:eastAsia="ro-RO"/>
        </w:rPr>
        <w:t xml:space="preserve"> __________________ reprezentată</w:t>
      </w:r>
      <w:r w:rsidR="006E6EC0" w:rsidRPr="005647A3">
        <w:rPr>
          <w:rFonts w:ascii="Times New Roman" w:hAnsi="Times New Roman" w:cs="Times New Roman"/>
          <w:sz w:val="28"/>
          <w:szCs w:val="28"/>
          <w:lang w:val="ro-RO" w:eastAsia="ro-RO"/>
        </w:rPr>
        <w:t xml:space="preserve"> de</w:t>
      </w:r>
      <w:r w:rsidR="00940AF5" w:rsidRPr="005647A3">
        <w:rPr>
          <w:rFonts w:ascii="Times New Roman" w:hAnsi="Times New Roman" w:cs="Times New Roman"/>
          <w:sz w:val="28"/>
          <w:szCs w:val="28"/>
          <w:lang w:val="ro-RO" w:eastAsia="ro-RO"/>
        </w:rPr>
        <w:t xml:space="preserve"> ____________,</w:t>
      </w:r>
      <w:r w:rsidR="006E6EC0" w:rsidRPr="005647A3">
        <w:rPr>
          <w:rFonts w:ascii="Times New Roman" w:hAnsi="Times New Roman" w:cs="Times New Roman"/>
          <w:sz w:val="28"/>
          <w:szCs w:val="28"/>
          <w:lang w:val="ro-RO" w:eastAsia="ro-RO"/>
        </w:rPr>
        <w:t xml:space="preserve"> </w:t>
      </w:r>
      <w:r w:rsidR="00940AF5" w:rsidRPr="005647A3">
        <w:rPr>
          <w:rFonts w:ascii="Times New Roman" w:hAnsi="Times New Roman" w:cs="Times New Roman"/>
          <w:sz w:val="28"/>
          <w:szCs w:val="28"/>
          <w:lang w:val="ro-RO" w:eastAsia="ro-RO"/>
        </w:rPr>
        <w:t xml:space="preserve">în calitate de beneficiar </w:t>
      </w:r>
      <w:r w:rsidR="006E6EC0" w:rsidRPr="005647A3">
        <w:rPr>
          <w:rFonts w:ascii="Times New Roman" w:hAnsi="Times New Roman" w:cs="Times New Roman"/>
          <w:sz w:val="28"/>
          <w:szCs w:val="28"/>
          <w:lang w:val="ro-RO" w:eastAsia="ro-RO"/>
        </w:rPr>
        <w:t>(denumi</w:t>
      </w:r>
      <w:r w:rsidR="00940AF5" w:rsidRPr="005647A3">
        <w:rPr>
          <w:rFonts w:ascii="Times New Roman" w:hAnsi="Times New Roman" w:cs="Times New Roman"/>
          <w:sz w:val="28"/>
          <w:szCs w:val="28"/>
          <w:lang w:val="ro-RO" w:eastAsia="ro-RO"/>
        </w:rPr>
        <w:t>tă î</w:t>
      </w:r>
      <w:r w:rsidR="006E6EC0" w:rsidRPr="005647A3">
        <w:rPr>
          <w:rFonts w:ascii="Times New Roman" w:hAnsi="Times New Roman" w:cs="Times New Roman"/>
          <w:sz w:val="28"/>
          <w:szCs w:val="28"/>
          <w:lang w:val="ro-RO" w:eastAsia="ro-RO"/>
        </w:rPr>
        <w:t xml:space="preserve">n continuare </w:t>
      </w:r>
      <w:r w:rsidR="00940AF5" w:rsidRPr="005647A3">
        <w:rPr>
          <w:rFonts w:ascii="Times New Roman" w:hAnsi="Times New Roman" w:cs="Times New Roman"/>
          <w:sz w:val="28"/>
          <w:szCs w:val="28"/>
          <w:lang w:val="ro-RO" w:eastAsia="ro-RO"/>
        </w:rPr>
        <w:t xml:space="preserve">„Beneficiarul”) </w:t>
      </w:r>
      <w:r w:rsidR="00314BE9" w:rsidRPr="005647A3">
        <w:rPr>
          <w:rFonts w:ascii="Times New Roman" w:hAnsi="Times New Roman" w:cs="Times New Roman"/>
          <w:sz w:val="28"/>
          <w:szCs w:val="28"/>
          <w:lang w:val="ro-RO" w:eastAsia="ro-RO"/>
        </w:rPr>
        <w:t>în baza dispoziţiilor</w:t>
      </w:r>
      <w:r w:rsidR="00A51B5A" w:rsidRPr="005647A3">
        <w:rPr>
          <w:rFonts w:ascii="Times New Roman" w:hAnsi="Times New Roman" w:cs="Times New Roman"/>
          <w:sz w:val="28"/>
          <w:szCs w:val="28"/>
          <w:lang w:val="ro-RO"/>
        </w:rPr>
        <w:t xml:space="preserve"> Legii nr.215/2001 privind administraţia publică locală, republicată şi modificată</w:t>
      </w:r>
      <w:r w:rsidR="00A51B5A" w:rsidRPr="005647A3">
        <w:rPr>
          <w:rFonts w:ascii="Times New Roman" w:hAnsi="Times New Roman" w:cs="Times New Roman"/>
          <w:sz w:val="28"/>
          <w:szCs w:val="28"/>
          <w:lang w:val="ro-RO" w:eastAsia="ro-RO"/>
        </w:rPr>
        <w:t xml:space="preserve">, </w:t>
      </w:r>
      <w:r w:rsidR="00314BE9" w:rsidRPr="005647A3">
        <w:rPr>
          <w:rFonts w:ascii="Times New Roman" w:hAnsi="Times New Roman" w:cs="Times New Roman"/>
          <w:sz w:val="28"/>
          <w:szCs w:val="28"/>
          <w:lang w:val="ro-RO" w:eastAsia="ro-RO"/>
        </w:rPr>
        <w:t>ale Legii educaţiei fizice şi sportului nr. 69/2000 cu modifică</w:t>
      </w:r>
      <w:r w:rsidR="00A51B5A" w:rsidRPr="005647A3">
        <w:rPr>
          <w:rFonts w:ascii="Times New Roman" w:hAnsi="Times New Roman" w:cs="Times New Roman"/>
          <w:sz w:val="28"/>
          <w:szCs w:val="28"/>
          <w:lang w:val="ro-RO" w:eastAsia="ro-RO"/>
        </w:rPr>
        <w:t>rile şi completările ulterioare</w:t>
      </w:r>
      <w:r w:rsidR="00F74EAF" w:rsidRPr="005647A3">
        <w:rPr>
          <w:rFonts w:ascii="Times New Roman" w:hAnsi="Times New Roman" w:cs="Times New Roman"/>
          <w:sz w:val="28"/>
          <w:szCs w:val="28"/>
          <w:lang w:val="ro-RO" w:eastAsia="ro-RO"/>
        </w:rPr>
        <w:t xml:space="preserve">, a prevederilor </w:t>
      </w:r>
      <w:r w:rsidR="00A51B5A" w:rsidRPr="005647A3">
        <w:rPr>
          <w:rFonts w:ascii="Times New Roman" w:hAnsi="Times New Roman" w:cs="Times New Roman"/>
          <w:sz w:val="28"/>
          <w:szCs w:val="28"/>
          <w:lang w:val="ro-RO" w:eastAsia="ro-RO"/>
        </w:rPr>
        <w:t>OUG 38/2017,</w:t>
      </w:r>
      <w:r w:rsidR="00314BE9" w:rsidRPr="005647A3">
        <w:rPr>
          <w:rFonts w:ascii="Times New Roman" w:hAnsi="Times New Roman" w:cs="Times New Roman"/>
          <w:sz w:val="28"/>
          <w:szCs w:val="28"/>
          <w:lang w:val="ro-RO" w:eastAsia="ro-RO"/>
        </w:rPr>
        <w:t xml:space="preserve"> ale Ordinului preşedintelui Agenţiei Naţionale pentru Sport nr. 130/2006, privind finanţarea nerambursabilă din fonduri publice a pro</w:t>
      </w:r>
      <w:r w:rsidR="00CA0A63" w:rsidRPr="005647A3">
        <w:rPr>
          <w:rFonts w:ascii="Times New Roman" w:hAnsi="Times New Roman" w:cs="Times New Roman"/>
          <w:sz w:val="28"/>
          <w:szCs w:val="28"/>
          <w:lang w:val="ro-RO" w:eastAsia="ro-RO"/>
        </w:rPr>
        <w:t xml:space="preserve">iectelor structurilor sportive şi </w:t>
      </w:r>
      <w:r w:rsidR="00314BE9" w:rsidRPr="005647A3">
        <w:rPr>
          <w:rFonts w:ascii="Times New Roman" w:hAnsi="Times New Roman" w:cs="Times New Roman"/>
          <w:sz w:val="28"/>
          <w:szCs w:val="28"/>
          <w:lang w:val="ro-RO" w:eastAsia="ro-RO"/>
        </w:rPr>
        <w:t>ale Hotărârii Guvernului nr. 1447/2007 pentru aprobarea Normelor financiare în activitatea sportivă, cu modificările şi completările</w:t>
      </w:r>
      <w:r w:rsidR="00940AF5" w:rsidRPr="005647A3">
        <w:rPr>
          <w:rFonts w:ascii="Times New Roman" w:hAnsi="Times New Roman" w:cs="Times New Roman"/>
          <w:sz w:val="28"/>
          <w:szCs w:val="28"/>
          <w:lang w:val="ro-RO" w:eastAsia="ro-RO"/>
        </w:rPr>
        <w:t xml:space="preserve"> </w:t>
      </w:r>
      <w:r w:rsidR="00314BE9" w:rsidRPr="005647A3">
        <w:rPr>
          <w:rFonts w:ascii="Times New Roman" w:hAnsi="Times New Roman" w:cs="Times New Roman"/>
          <w:sz w:val="28"/>
          <w:szCs w:val="28"/>
          <w:lang w:val="ro-RO" w:eastAsia="ro-RO"/>
        </w:rPr>
        <w:t>ulterioare</w:t>
      </w:r>
      <w:r w:rsidR="00A51B5A" w:rsidRPr="005647A3">
        <w:rPr>
          <w:rFonts w:ascii="Times New Roman" w:hAnsi="Times New Roman" w:cs="Times New Roman"/>
          <w:sz w:val="28"/>
          <w:szCs w:val="28"/>
          <w:lang w:val="ro-RO" w:eastAsia="ro-RO"/>
        </w:rPr>
        <w:t xml:space="preserve"> adaptate în conformitate cu prevederile legislaţiei în vigoare de către Consiliul Local al Sectorului 1 în calitate de autoritate deliberativă care stabileşte condiţiile finanţării în baza unui regulament propiu aprobat </w:t>
      </w:r>
      <w:r w:rsidR="00E61CE0" w:rsidRPr="005647A3">
        <w:rPr>
          <w:rFonts w:ascii="Times New Roman" w:hAnsi="Times New Roman" w:cs="Times New Roman"/>
          <w:sz w:val="28"/>
          <w:szCs w:val="28"/>
          <w:lang w:val="ro-RO" w:eastAsia="ro-RO"/>
        </w:rPr>
        <w:t xml:space="preserve">prin Hotărârea Consiliului Local nr. __________, </w:t>
      </w:r>
      <w:r w:rsidR="00314BE9" w:rsidRPr="005647A3">
        <w:rPr>
          <w:rFonts w:ascii="Times New Roman" w:hAnsi="Times New Roman" w:cs="Times New Roman"/>
          <w:sz w:val="28"/>
          <w:szCs w:val="28"/>
          <w:lang w:val="ro-RO" w:eastAsia="ro-RO"/>
        </w:rPr>
        <w:t xml:space="preserve">şi ale Hotărârii Consiliului local nr. </w:t>
      </w:r>
      <w:r w:rsidR="00940AF5" w:rsidRPr="005647A3">
        <w:rPr>
          <w:rFonts w:ascii="Times New Roman" w:hAnsi="Times New Roman" w:cs="Times New Roman"/>
          <w:sz w:val="28"/>
          <w:szCs w:val="28"/>
          <w:lang w:val="ro-RO" w:eastAsia="ro-RO"/>
        </w:rPr>
        <w:t>________</w:t>
      </w:r>
      <w:r w:rsidR="00E61CE0" w:rsidRPr="005647A3">
        <w:rPr>
          <w:rFonts w:ascii="Times New Roman" w:hAnsi="Times New Roman" w:cs="Times New Roman"/>
          <w:sz w:val="28"/>
          <w:szCs w:val="28"/>
          <w:lang w:val="ro-RO" w:eastAsia="ro-RO"/>
        </w:rPr>
        <w:t xml:space="preserve"> de aprobare a cererii de finanţare, </w:t>
      </w:r>
      <w:r w:rsidR="00314BE9" w:rsidRPr="005647A3">
        <w:rPr>
          <w:rFonts w:ascii="Times New Roman" w:hAnsi="Times New Roman" w:cs="Times New Roman"/>
          <w:sz w:val="28"/>
          <w:szCs w:val="28"/>
          <w:lang w:val="ro-RO" w:eastAsia="ro-RO"/>
        </w:rPr>
        <w:t>au convenit încheierea prezentului</w:t>
      </w:r>
      <w:r w:rsidR="00940AF5" w:rsidRPr="005647A3">
        <w:rPr>
          <w:rFonts w:ascii="Times New Roman" w:hAnsi="Times New Roman" w:cs="Times New Roman"/>
          <w:sz w:val="28"/>
          <w:szCs w:val="28"/>
          <w:lang w:val="ro-RO" w:eastAsia="ro-RO"/>
        </w:rPr>
        <w:t xml:space="preserve"> </w:t>
      </w:r>
      <w:r w:rsidR="00314BE9" w:rsidRPr="005647A3">
        <w:rPr>
          <w:rFonts w:ascii="Times New Roman" w:hAnsi="Times New Roman" w:cs="Times New Roman"/>
          <w:sz w:val="28"/>
          <w:szCs w:val="28"/>
          <w:lang w:val="ro-RO" w:eastAsia="ro-RO"/>
        </w:rPr>
        <w:t>contract.</w:t>
      </w:r>
    </w:p>
    <w:p w:rsidR="00C57202" w:rsidRPr="005647A3" w:rsidRDefault="00C57202"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CAP. 2</w:t>
      </w:r>
    </w:p>
    <w:p w:rsidR="00C57202" w:rsidRPr="00AB0921" w:rsidRDefault="00314BE9" w:rsidP="005660C5">
      <w:pPr>
        <w:pStyle w:val="NoSpacing"/>
        <w:jc w:val="both"/>
        <w:rPr>
          <w:rFonts w:ascii="Times New Roman" w:hAnsi="Times New Roman" w:cs="Times New Roman"/>
          <w:b/>
          <w:sz w:val="28"/>
          <w:szCs w:val="28"/>
          <w:u w:val="single"/>
          <w:lang w:val="ro-RO" w:eastAsia="ro-RO"/>
        </w:rPr>
      </w:pPr>
      <w:r w:rsidRPr="00AB0921">
        <w:rPr>
          <w:rFonts w:ascii="Times New Roman" w:hAnsi="Times New Roman" w:cs="Times New Roman"/>
          <w:b/>
          <w:sz w:val="28"/>
          <w:szCs w:val="28"/>
          <w:u w:val="single"/>
          <w:lang w:val="ro-RO" w:eastAsia="ro-RO"/>
        </w:rPr>
        <w:t xml:space="preserve">Obiectul şi valoarea contractului </w:t>
      </w:r>
    </w:p>
    <w:p w:rsidR="00C57202" w:rsidRPr="005647A3" w:rsidRDefault="00C57202"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 1.</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Obiectul prezentului contract îl constituie finanţarea proiectului, respectiv a acţiunilor/activităţilor din cadrul programului sportiv </w:t>
      </w:r>
      <w:r w:rsidR="00AB0921">
        <w:rPr>
          <w:rFonts w:ascii="Times New Roman" w:hAnsi="Times New Roman" w:cs="Times New Roman"/>
          <w:sz w:val="28"/>
          <w:szCs w:val="28"/>
          <w:lang w:val="ro-RO" w:eastAsia="ro-RO"/>
        </w:rPr>
        <w:t>.............................................................................</w:t>
      </w:r>
      <w:r w:rsidRPr="005647A3">
        <w:rPr>
          <w:rFonts w:ascii="Times New Roman" w:hAnsi="Times New Roman" w:cs="Times New Roman"/>
          <w:sz w:val="28"/>
          <w:szCs w:val="28"/>
          <w:lang w:val="ro-RO" w:eastAsia="ro-RO"/>
        </w:rPr>
        <w:t xml:space="preserve">, prevăzute în Anexa </w:t>
      </w:r>
      <w:r w:rsidR="006418FE" w:rsidRPr="005647A3">
        <w:rPr>
          <w:rFonts w:ascii="Times New Roman" w:hAnsi="Times New Roman" w:cs="Times New Roman"/>
          <w:sz w:val="28"/>
          <w:szCs w:val="28"/>
          <w:lang w:val="ro-RO" w:eastAsia="ro-RO"/>
        </w:rPr>
        <w:t xml:space="preserve">nr. </w:t>
      </w:r>
      <w:r w:rsidRPr="005647A3">
        <w:rPr>
          <w:rFonts w:ascii="Times New Roman" w:hAnsi="Times New Roman" w:cs="Times New Roman"/>
          <w:sz w:val="28"/>
          <w:szCs w:val="28"/>
          <w:lang w:val="ro-RO" w:eastAsia="ro-RO"/>
        </w:rPr>
        <w:t>1.</w:t>
      </w:r>
    </w:p>
    <w:p w:rsidR="00F2445C" w:rsidRPr="005647A3" w:rsidRDefault="00F2445C"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 2.</w:t>
      </w:r>
    </w:p>
    <w:p w:rsidR="00314BE9" w:rsidRPr="005647A3" w:rsidRDefault="00F2445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Autoritatea </w:t>
      </w:r>
      <w:r w:rsidR="00314BE9" w:rsidRPr="005647A3">
        <w:rPr>
          <w:rFonts w:ascii="Times New Roman" w:hAnsi="Times New Roman" w:cs="Times New Roman"/>
          <w:sz w:val="28"/>
          <w:szCs w:val="28"/>
          <w:lang w:val="ro-RO" w:eastAsia="ro-RO"/>
        </w:rPr>
        <w:t xml:space="preserve">finanţatoare repartizează </w:t>
      </w:r>
      <w:r w:rsidR="00281C2F" w:rsidRPr="005647A3">
        <w:rPr>
          <w:rFonts w:ascii="Times New Roman" w:hAnsi="Times New Roman" w:cs="Times New Roman"/>
          <w:sz w:val="28"/>
          <w:szCs w:val="28"/>
          <w:lang w:val="ro-RO" w:eastAsia="ro-RO"/>
        </w:rPr>
        <w:t xml:space="preserve">suma de ______________lei pentru </w:t>
      </w:r>
      <w:r w:rsidR="00314BE9" w:rsidRPr="005647A3">
        <w:rPr>
          <w:rFonts w:ascii="Times New Roman" w:hAnsi="Times New Roman" w:cs="Times New Roman"/>
          <w:sz w:val="28"/>
          <w:szCs w:val="28"/>
          <w:lang w:val="ro-RO" w:eastAsia="ro-RO"/>
        </w:rPr>
        <w:t>fina</w:t>
      </w:r>
      <w:r w:rsidR="00281C2F" w:rsidRPr="005647A3">
        <w:rPr>
          <w:rFonts w:ascii="Times New Roman" w:hAnsi="Times New Roman" w:cs="Times New Roman"/>
          <w:sz w:val="28"/>
          <w:szCs w:val="28"/>
          <w:lang w:val="ro-RO" w:eastAsia="ro-RO"/>
        </w:rPr>
        <w:t xml:space="preserve">nţarea acţiunilor/activităţilor </w:t>
      </w:r>
      <w:r w:rsidR="00314BE9" w:rsidRPr="005647A3">
        <w:rPr>
          <w:rFonts w:ascii="Times New Roman" w:hAnsi="Times New Roman" w:cs="Times New Roman"/>
          <w:sz w:val="28"/>
          <w:szCs w:val="28"/>
          <w:lang w:val="ro-RO" w:eastAsia="ro-RO"/>
        </w:rPr>
        <w:t>prevăzute la art. 1.</w:t>
      </w:r>
    </w:p>
    <w:p w:rsidR="00281C2F" w:rsidRPr="005647A3" w:rsidRDefault="00281C2F"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CAP. 3</w:t>
      </w:r>
    </w:p>
    <w:p w:rsidR="00281C2F" w:rsidRPr="00AB0921" w:rsidRDefault="001B277F"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u w:val="single"/>
          <w:lang w:val="ro-RO" w:eastAsia="ro-RO"/>
        </w:rPr>
        <w:t>Durata contractului</w:t>
      </w:r>
    </w:p>
    <w:p w:rsidR="00281C2F" w:rsidRPr="005647A3" w:rsidRDefault="00281C2F"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 3</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Prezentul contract intră în vigoare la data semnării lui de către părţi şi este valabil pentru per</w:t>
      </w:r>
      <w:r w:rsidR="007C6C8C" w:rsidRPr="005647A3">
        <w:rPr>
          <w:rFonts w:ascii="Times New Roman" w:hAnsi="Times New Roman" w:cs="Times New Roman"/>
          <w:sz w:val="28"/>
          <w:szCs w:val="28"/>
          <w:lang w:val="ro-RO" w:eastAsia="ro-RO"/>
        </w:rPr>
        <w:t>ioada  ___________</w:t>
      </w:r>
      <w:r w:rsidR="001B277F" w:rsidRPr="005647A3">
        <w:rPr>
          <w:rFonts w:ascii="Times New Roman" w:hAnsi="Times New Roman" w:cs="Times New Roman"/>
          <w:sz w:val="28"/>
          <w:szCs w:val="28"/>
          <w:lang w:val="ro-RO" w:eastAsia="ro-RO"/>
        </w:rPr>
        <w:t xml:space="preserve"> - 31 decembrie</w:t>
      </w:r>
      <w:r w:rsidR="007C6C8C" w:rsidRPr="005647A3">
        <w:rPr>
          <w:rFonts w:ascii="Times New Roman" w:hAnsi="Times New Roman" w:cs="Times New Roman"/>
          <w:sz w:val="28"/>
          <w:szCs w:val="28"/>
          <w:lang w:val="ro-RO" w:eastAsia="ro-RO"/>
        </w:rPr>
        <w:t xml:space="preserve"> _________</w:t>
      </w:r>
      <w:r w:rsidRPr="005647A3">
        <w:rPr>
          <w:rFonts w:ascii="Times New Roman" w:hAnsi="Times New Roman" w:cs="Times New Roman"/>
          <w:sz w:val="28"/>
          <w:szCs w:val="28"/>
          <w:lang w:val="ro-RO" w:eastAsia="ro-RO"/>
        </w:rPr>
        <w:t>.</w:t>
      </w:r>
    </w:p>
    <w:p w:rsidR="00DF3915" w:rsidRPr="005647A3" w:rsidRDefault="00DF3915" w:rsidP="005660C5">
      <w:pPr>
        <w:pStyle w:val="NoSpacing"/>
        <w:jc w:val="both"/>
        <w:rPr>
          <w:rFonts w:ascii="Times New Roman" w:hAnsi="Times New Roman" w:cs="Times New Roman"/>
          <w:sz w:val="28"/>
          <w:szCs w:val="28"/>
          <w:lang w:val="ro-RO" w:eastAsia="ro-RO"/>
        </w:rPr>
      </w:pPr>
    </w:p>
    <w:p w:rsidR="007C6C8C" w:rsidRPr="005647A3" w:rsidRDefault="007C6C8C"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CAP. 4</w:t>
      </w:r>
    </w:p>
    <w:p w:rsidR="007C6C8C" w:rsidRPr="00AB0921" w:rsidRDefault="00314BE9" w:rsidP="005660C5">
      <w:pPr>
        <w:pStyle w:val="NoSpacing"/>
        <w:jc w:val="both"/>
        <w:rPr>
          <w:rFonts w:ascii="Times New Roman" w:hAnsi="Times New Roman" w:cs="Times New Roman"/>
          <w:b/>
          <w:sz w:val="28"/>
          <w:szCs w:val="28"/>
          <w:u w:val="single"/>
          <w:lang w:val="ro-RO" w:eastAsia="ro-RO"/>
        </w:rPr>
      </w:pPr>
      <w:r w:rsidRPr="00AB0921">
        <w:rPr>
          <w:rFonts w:ascii="Times New Roman" w:hAnsi="Times New Roman" w:cs="Times New Roman"/>
          <w:b/>
          <w:sz w:val="28"/>
          <w:szCs w:val="28"/>
          <w:u w:val="single"/>
          <w:lang w:val="ro-RO" w:eastAsia="ro-RO"/>
        </w:rPr>
        <w:t xml:space="preserve">Drepturile şi obligaţiile părţilor </w:t>
      </w:r>
    </w:p>
    <w:p w:rsidR="007C6C8C" w:rsidRPr="00AB0921" w:rsidRDefault="007C6C8C" w:rsidP="005660C5">
      <w:pPr>
        <w:pStyle w:val="NoSpacing"/>
        <w:jc w:val="both"/>
        <w:rPr>
          <w:rFonts w:ascii="Times New Roman" w:hAnsi="Times New Roman" w:cs="Times New Roman"/>
          <w:b/>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ART.4</w:t>
      </w:r>
    </w:p>
    <w:p w:rsidR="00314BE9" w:rsidRPr="005647A3" w:rsidRDefault="007C6C8C"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Beneficiarul</w:t>
      </w:r>
      <w:r w:rsidR="00314BE9" w:rsidRPr="005647A3">
        <w:rPr>
          <w:rFonts w:ascii="Times New Roman" w:hAnsi="Times New Roman" w:cs="Times New Roman"/>
          <w:sz w:val="28"/>
          <w:szCs w:val="28"/>
          <w:lang w:val="ro-RO" w:eastAsia="ro-RO"/>
        </w:rPr>
        <w:t xml:space="preserve"> are următoarele drepturi şi obligaţii:</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a)</w:t>
      </w:r>
      <w:r w:rsidRPr="005647A3">
        <w:rPr>
          <w:rFonts w:ascii="Times New Roman" w:hAnsi="Times New Roman" w:cs="Times New Roman"/>
          <w:sz w:val="28"/>
          <w:szCs w:val="28"/>
          <w:lang w:val="ro-RO" w:eastAsia="ro-RO"/>
        </w:rPr>
        <w:tab/>
        <w:t xml:space="preserve">să utilizeze suma prevăzută la art. 2 exclusiv pentru finanţarea cheltuielilor aferente acţiunilor/activităţilor prevăzute în Anexa </w:t>
      </w:r>
      <w:r w:rsidR="006418FE" w:rsidRPr="005647A3">
        <w:rPr>
          <w:rFonts w:ascii="Times New Roman" w:hAnsi="Times New Roman" w:cs="Times New Roman"/>
          <w:sz w:val="28"/>
          <w:szCs w:val="28"/>
          <w:lang w:val="ro-RO" w:eastAsia="ro-RO"/>
        </w:rPr>
        <w:t xml:space="preserve">nr. </w:t>
      </w:r>
      <w:r w:rsidRPr="005647A3">
        <w:rPr>
          <w:rFonts w:ascii="Times New Roman" w:hAnsi="Times New Roman" w:cs="Times New Roman"/>
          <w:sz w:val="28"/>
          <w:szCs w:val="28"/>
          <w:lang w:val="ro-RO" w:eastAsia="ro-RO"/>
        </w:rPr>
        <w:t>1, potrivit destinaţiei st</w:t>
      </w:r>
      <w:r w:rsidR="006418FE" w:rsidRPr="005647A3">
        <w:rPr>
          <w:rFonts w:ascii="Times New Roman" w:hAnsi="Times New Roman" w:cs="Times New Roman"/>
          <w:sz w:val="28"/>
          <w:szCs w:val="28"/>
          <w:lang w:val="ro-RO" w:eastAsia="ro-RO"/>
        </w:rPr>
        <w:t xml:space="preserve">abilite prin contract în Anexa </w:t>
      </w:r>
      <w:r w:rsidR="00292E3C" w:rsidRPr="005647A3">
        <w:rPr>
          <w:rFonts w:ascii="Times New Roman" w:hAnsi="Times New Roman" w:cs="Times New Roman"/>
          <w:sz w:val="28"/>
          <w:szCs w:val="28"/>
          <w:lang w:val="ro-RO" w:eastAsia="ro-RO"/>
        </w:rPr>
        <w:t xml:space="preserve">nr. </w:t>
      </w:r>
      <w:r w:rsidR="006418FE" w:rsidRPr="005647A3">
        <w:rPr>
          <w:rFonts w:ascii="Times New Roman" w:hAnsi="Times New Roman" w:cs="Times New Roman"/>
          <w:sz w:val="28"/>
          <w:szCs w:val="28"/>
          <w:lang w:val="ro-RO" w:eastAsia="ro-RO"/>
        </w:rPr>
        <w:t>3</w:t>
      </w:r>
      <w:r w:rsidRPr="005647A3">
        <w:rPr>
          <w:rFonts w:ascii="Times New Roman" w:hAnsi="Times New Roman" w:cs="Times New Roman"/>
          <w:sz w:val="28"/>
          <w:szCs w:val="28"/>
          <w:lang w:val="ro-RO" w:eastAsia="ro-RO"/>
        </w:rPr>
        <w:t xml:space="preserve"> şi în conformitate cu dispoziţiile legale în vigoare;</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b)</w:t>
      </w:r>
      <w:r w:rsidRPr="005647A3">
        <w:rPr>
          <w:rFonts w:ascii="Times New Roman" w:hAnsi="Times New Roman" w:cs="Times New Roman"/>
          <w:sz w:val="28"/>
          <w:szCs w:val="28"/>
          <w:lang w:val="ro-RO" w:eastAsia="ro-RO"/>
        </w:rPr>
        <w:tab/>
        <w:t xml:space="preserve">să realizeze acţiunile/activităţile prevăzute la art. 1, obiectivele şi indicatorii prevăzuţi în Anexa </w:t>
      </w:r>
      <w:r w:rsidR="00292E3C" w:rsidRPr="005647A3">
        <w:rPr>
          <w:rFonts w:ascii="Times New Roman" w:hAnsi="Times New Roman" w:cs="Times New Roman"/>
          <w:sz w:val="28"/>
          <w:szCs w:val="28"/>
          <w:lang w:val="ro-RO" w:eastAsia="ro-RO"/>
        </w:rPr>
        <w:t>nr. 1</w:t>
      </w:r>
      <w:r w:rsidRPr="005647A3">
        <w:rPr>
          <w:rFonts w:ascii="Times New Roman" w:hAnsi="Times New Roman" w:cs="Times New Roman"/>
          <w:sz w:val="28"/>
          <w:szCs w:val="28"/>
          <w:lang w:val="ro-RO" w:eastAsia="ro-RO"/>
        </w:rPr>
        <w:t>;</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c)</w:t>
      </w:r>
      <w:r w:rsidRPr="005647A3">
        <w:rPr>
          <w:rFonts w:ascii="Times New Roman" w:hAnsi="Times New Roman" w:cs="Times New Roman"/>
          <w:sz w:val="28"/>
          <w:szCs w:val="28"/>
          <w:lang w:val="ro-RO" w:eastAsia="ro-RO"/>
        </w:rPr>
        <w:tab/>
        <w:t xml:space="preserve">să promoveze imaginea </w:t>
      </w:r>
      <w:r w:rsidR="00E528C7" w:rsidRPr="005647A3">
        <w:rPr>
          <w:rFonts w:ascii="Times New Roman" w:hAnsi="Times New Roman" w:cs="Times New Roman"/>
          <w:sz w:val="28"/>
          <w:szCs w:val="28"/>
          <w:lang w:val="ro-RO" w:eastAsia="ro-RO"/>
        </w:rPr>
        <w:t>Sectorului 1 al Municipiului București</w:t>
      </w:r>
      <w:r w:rsidRPr="005647A3">
        <w:rPr>
          <w:rFonts w:ascii="Times New Roman" w:hAnsi="Times New Roman" w:cs="Times New Roman"/>
          <w:sz w:val="28"/>
          <w:szCs w:val="28"/>
          <w:lang w:val="ro-RO" w:eastAsia="ro-RO"/>
        </w:rPr>
        <w:t xml:space="preserve"> </w:t>
      </w:r>
      <w:r w:rsidR="00E528C7" w:rsidRPr="005647A3">
        <w:rPr>
          <w:rFonts w:ascii="Times New Roman" w:hAnsi="Times New Roman" w:cs="Times New Roman"/>
          <w:sz w:val="28"/>
          <w:szCs w:val="28"/>
          <w:lang w:val="ro-RO" w:eastAsia="ro-RO"/>
        </w:rPr>
        <w:t>prin expunerea siglelor Primăriei Sectorului 1 al Municipiului București</w:t>
      </w:r>
      <w:r w:rsidRPr="005647A3">
        <w:rPr>
          <w:rFonts w:ascii="Times New Roman" w:hAnsi="Times New Roman" w:cs="Times New Roman"/>
          <w:sz w:val="28"/>
          <w:szCs w:val="28"/>
          <w:lang w:val="ro-RO" w:eastAsia="ro-RO"/>
        </w:rPr>
        <w:t xml:space="preserve"> si Consiliul local </w:t>
      </w:r>
      <w:r w:rsidR="00E528C7" w:rsidRPr="005647A3">
        <w:rPr>
          <w:rFonts w:ascii="Times New Roman" w:hAnsi="Times New Roman" w:cs="Times New Roman"/>
          <w:sz w:val="28"/>
          <w:szCs w:val="28"/>
          <w:lang w:val="ro-RO" w:eastAsia="ro-RO"/>
        </w:rPr>
        <w:t xml:space="preserve">al Sectorului 1 București </w:t>
      </w:r>
      <w:r w:rsidRPr="005647A3">
        <w:rPr>
          <w:rFonts w:ascii="Times New Roman" w:hAnsi="Times New Roman" w:cs="Times New Roman"/>
          <w:sz w:val="28"/>
          <w:szCs w:val="28"/>
          <w:lang w:val="ro-RO" w:eastAsia="ro-RO"/>
        </w:rPr>
        <w:t>pe echipamentul sportiv, pe afişe, pliante, machetele ziarelor, pe panourile publicitare, pe spider, roll-up (panou pentru interviuri) si banner pe marginea terenului (lângă cel al sponsorului principal);</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w:t>
      </w:r>
      <w:r w:rsidRPr="005647A3">
        <w:rPr>
          <w:rFonts w:ascii="Times New Roman" w:hAnsi="Times New Roman" w:cs="Times New Roman"/>
          <w:sz w:val="28"/>
          <w:szCs w:val="28"/>
          <w:lang w:val="ro-RO" w:eastAsia="ro-RO"/>
        </w:rPr>
        <w:tab/>
        <w:t xml:space="preserve">să permită persoanelor delegate de </w:t>
      </w:r>
      <w:r w:rsidR="00E528C7" w:rsidRPr="005647A3">
        <w:rPr>
          <w:rFonts w:ascii="Times New Roman" w:hAnsi="Times New Roman" w:cs="Times New Roman"/>
          <w:sz w:val="28"/>
          <w:szCs w:val="28"/>
          <w:lang w:val="ro-RO" w:eastAsia="ro-RO"/>
        </w:rPr>
        <w:t>autoritatea</w:t>
      </w:r>
      <w:r w:rsidRPr="005647A3">
        <w:rPr>
          <w:rFonts w:ascii="Times New Roman" w:hAnsi="Times New Roman" w:cs="Times New Roman"/>
          <w:sz w:val="28"/>
          <w:szCs w:val="28"/>
          <w:lang w:val="ro-RO" w:eastAsia="ro-RO"/>
        </w:rPr>
        <w:t xml:space="preserve"> finanţatoare să efectueze controlul privind modul de utilizare a fondurilor prevăzute la art. 2;</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e</w:t>
      </w:r>
      <w:r w:rsidR="00793D84" w:rsidRPr="005647A3">
        <w:rPr>
          <w:rFonts w:ascii="Times New Roman" w:hAnsi="Times New Roman" w:cs="Times New Roman"/>
          <w:sz w:val="28"/>
          <w:szCs w:val="28"/>
          <w:lang w:val="ro-RO" w:eastAsia="ro-RO"/>
        </w:rPr>
        <w:t>)</w:t>
      </w:r>
      <w:r w:rsidR="00793D84" w:rsidRPr="005647A3">
        <w:rPr>
          <w:rFonts w:ascii="Times New Roman" w:hAnsi="Times New Roman" w:cs="Times New Roman"/>
          <w:sz w:val="28"/>
          <w:szCs w:val="28"/>
          <w:lang w:val="ro-RO" w:eastAsia="ro-RO"/>
        </w:rPr>
        <w:tab/>
        <w:t>să contribuie cu minimum 1</w:t>
      </w:r>
      <w:r w:rsidRPr="005647A3">
        <w:rPr>
          <w:rFonts w:ascii="Times New Roman" w:hAnsi="Times New Roman" w:cs="Times New Roman"/>
          <w:sz w:val="28"/>
          <w:szCs w:val="28"/>
          <w:lang w:val="ro-RO" w:eastAsia="ro-RO"/>
        </w:rPr>
        <w:t>0% din valoarea totală de finanţare a proiectului;</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f)</w:t>
      </w:r>
      <w:r w:rsidRPr="005647A3">
        <w:rPr>
          <w:rFonts w:ascii="Times New Roman" w:hAnsi="Times New Roman" w:cs="Times New Roman"/>
          <w:sz w:val="28"/>
          <w:szCs w:val="28"/>
          <w:lang w:val="ro-RO" w:eastAsia="ro-RO"/>
        </w:rPr>
        <w:tab/>
        <w:t>să respecte prevederile actului constitutiv şi ale statutului propriu, precum şi statutul şi regulamentele federaţiei sportive naţionale la care este afiliată;</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g)</w:t>
      </w:r>
      <w:r w:rsidRPr="005647A3">
        <w:rPr>
          <w:rFonts w:ascii="Times New Roman" w:hAnsi="Times New Roman" w:cs="Times New Roman"/>
          <w:sz w:val="28"/>
          <w:szCs w:val="28"/>
          <w:lang w:val="ro-RO" w:eastAsia="ro-RO"/>
        </w:rPr>
        <w:tab/>
        <w:t>să întocmească si să transmită</w:t>
      </w:r>
      <w:r w:rsidR="00793D84" w:rsidRPr="005647A3">
        <w:rPr>
          <w:rFonts w:ascii="Times New Roman" w:hAnsi="Times New Roman" w:cs="Times New Roman"/>
          <w:sz w:val="28"/>
          <w:szCs w:val="28"/>
          <w:lang w:val="ro-RO" w:eastAsia="ro-RO"/>
        </w:rPr>
        <w:t xml:space="preserve"> autoritații finanțatoare</w:t>
      </w:r>
      <w:r w:rsidRPr="005647A3">
        <w:rPr>
          <w:rFonts w:ascii="Times New Roman" w:hAnsi="Times New Roman" w:cs="Times New Roman"/>
          <w:sz w:val="28"/>
          <w:szCs w:val="28"/>
          <w:lang w:val="ro-RO" w:eastAsia="ro-RO"/>
        </w:rPr>
        <w:t>, în termen de 60 de zile calendaristice de la data încheierii acţiunilor, raportul financiar conform modalităţilor de decontare stabilite de</w:t>
      </w:r>
      <w:r w:rsidR="00370221" w:rsidRPr="005647A3">
        <w:rPr>
          <w:rFonts w:ascii="Times New Roman" w:hAnsi="Times New Roman" w:cs="Times New Roman"/>
          <w:sz w:val="28"/>
          <w:szCs w:val="28"/>
          <w:lang w:val="ro-RO" w:eastAsia="ro-RO"/>
        </w:rPr>
        <w:t xml:space="preserve"> autoritatea</w:t>
      </w:r>
      <w:r w:rsidRPr="005647A3">
        <w:rPr>
          <w:rFonts w:ascii="Times New Roman" w:hAnsi="Times New Roman" w:cs="Times New Roman"/>
          <w:sz w:val="28"/>
          <w:szCs w:val="28"/>
          <w:lang w:val="ro-RO" w:eastAsia="ro-RO"/>
        </w:rPr>
        <w:t xml:space="preserve"> finanţato</w:t>
      </w:r>
      <w:r w:rsidR="00370221" w:rsidRPr="005647A3">
        <w:rPr>
          <w:rFonts w:ascii="Times New Roman" w:hAnsi="Times New Roman" w:cs="Times New Roman"/>
          <w:sz w:val="28"/>
          <w:szCs w:val="28"/>
          <w:lang w:val="ro-RO" w:eastAsia="ro-RO"/>
        </w:rPr>
        <w:t>a</w:t>
      </w:r>
      <w:r w:rsidRPr="005647A3">
        <w:rPr>
          <w:rFonts w:ascii="Times New Roman" w:hAnsi="Times New Roman" w:cs="Times New Roman"/>
          <w:sz w:val="28"/>
          <w:szCs w:val="28"/>
          <w:lang w:val="ro-RO" w:eastAsia="ro-RO"/>
        </w:rPr>
        <w:t>r</w:t>
      </w:r>
      <w:r w:rsidR="00370221" w:rsidRPr="005647A3">
        <w:rPr>
          <w:rFonts w:ascii="Times New Roman" w:hAnsi="Times New Roman" w:cs="Times New Roman"/>
          <w:sz w:val="28"/>
          <w:szCs w:val="28"/>
          <w:lang w:val="ro-RO" w:eastAsia="ro-RO"/>
        </w:rPr>
        <w:t>e</w:t>
      </w:r>
      <w:r w:rsidRPr="005647A3">
        <w:rPr>
          <w:rFonts w:ascii="Times New Roman" w:hAnsi="Times New Roman" w:cs="Times New Roman"/>
          <w:sz w:val="28"/>
          <w:szCs w:val="28"/>
          <w:lang w:val="ro-RO" w:eastAsia="ro-RO"/>
        </w:rPr>
        <w:t>:</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h)</w:t>
      </w:r>
      <w:r w:rsidRPr="005647A3">
        <w:rPr>
          <w:rFonts w:ascii="Times New Roman" w:hAnsi="Times New Roman" w:cs="Times New Roman"/>
          <w:sz w:val="28"/>
          <w:szCs w:val="28"/>
          <w:lang w:val="ro-RO" w:eastAsia="ro-RO"/>
        </w:rPr>
        <w:tab/>
        <w:t xml:space="preserve">să restituie, în situaţia nerespectării dispoziţiilor legale şi a prevederilor prezentului contract, în termen de 15 zile de la data comunicării somaţiei de plată din partea organului de control, sumele </w:t>
      </w:r>
      <w:r w:rsidRPr="005647A3">
        <w:rPr>
          <w:rFonts w:ascii="Times New Roman" w:hAnsi="Times New Roman" w:cs="Times New Roman"/>
          <w:sz w:val="28"/>
          <w:szCs w:val="28"/>
          <w:lang w:val="ro-RO" w:eastAsia="ro-RO"/>
        </w:rPr>
        <w:lastRenderedPageBreak/>
        <w:t>primite, precum şi penalităţile aferente acestora, calculate potrivit dispoziţiilor legale în vigoare;</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i)</w:t>
      </w:r>
      <w:r w:rsidRPr="005647A3">
        <w:rPr>
          <w:rFonts w:ascii="Times New Roman" w:hAnsi="Times New Roman" w:cs="Times New Roman"/>
          <w:sz w:val="28"/>
          <w:szCs w:val="28"/>
          <w:lang w:val="ro-RO" w:eastAsia="ro-RO"/>
        </w:rPr>
        <w:tab/>
        <w:t xml:space="preserve">să permită utilizarea, în scop necomercial, de către </w:t>
      </w:r>
      <w:r w:rsidR="00370221" w:rsidRPr="005647A3">
        <w:rPr>
          <w:rFonts w:ascii="Times New Roman" w:hAnsi="Times New Roman" w:cs="Times New Roman"/>
          <w:sz w:val="28"/>
          <w:szCs w:val="28"/>
          <w:lang w:val="ro-RO" w:eastAsia="ro-RO"/>
        </w:rPr>
        <w:t>autoritatea</w:t>
      </w:r>
      <w:r w:rsidRPr="005647A3">
        <w:rPr>
          <w:rFonts w:ascii="Times New Roman" w:hAnsi="Times New Roman" w:cs="Times New Roman"/>
          <w:sz w:val="28"/>
          <w:szCs w:val="28"/>
          <w:lang w:val="ro-RO" w:eastAsia="ro-RO"/>
        </w:rPr>
        <w:t xml:space="preserve"> finanţatoare, a imaginii de grup sau individuale, statică sau în mişcare, a sportivilor care participă la acţiunile finanţate;</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j) să promoveze spiritul de fair-play, să întreprindă măsurile necesare pentru prevenirea şi combaterea violenţei şi dopajului în cadrul acţiunilor finanţate potrivit prezentului contract;</w:t>
      </w:r>
    </w:p>
    <w:p w:rsidR="00370221"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k) să transmită un raport cu privire la realizarea obiectivelor prevăzute în contract la finalul campionatului sau la finalul anului pentru sporturile al căror calendar competiţional corespunde anului calendaristic; </w:t>
      </w:r>
    </w:p>
    <w:p w:rsidR="00C60D3A"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 să respecte Condiţiile şi criteriile de finanţare stabilite de finanţator;</w:t>
      </w:r>
    </w:p>
    <w:p w:rsidR="00C60D3A"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m) suma alocată se va cheltui în cuantum de maximum 60% în primul semestru</w:t>
      </w:r>
      <w:r w:rsidR="00C60D3A" w:rsidRPr="005647A3">
        <w:rPr>
          <w:rFonts w:ascii="Times New Roman" w:hAnsi="Times New Roman" w:cs="Times New Roman"/>
          <w:sz w:val="28"/>
          <w:szCs w:val="28"/>
          <w:lang w:val="ro-RO" w:eastAsia="ro-RO"/>
        </w:rPr>
        <w:t>;</w:t>
      </w:r>
    </w:p>
    <w:p w:rsidR="00370221" w:rsidRPr="005647A3" w:rsidRDefault="00370221"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 5</w:t>
      </w:r>
    </w:p>
    <w:p w:rsidR="00314BE9" w:rsidRPr="005647A3" w:rsidRDefault="00370221"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Autoritatea </w:t>
      </w:r>
      <w:r w:rsidR="00314BE9" w:rsidRPr="005647A3">
        <w:rPr>
          <w:rFonts w:ascii="Times New Roman" w:hAnsi="Times New Roman" w:cs="Times New Roman"/>
          <w:sz w:val="28"/>
          <w:szCs w:val="28"/>
          <w:lang w:val="ro-RO" w:eastAsia="ro-RO"/>
        </w:rPr>
        <w:t>finanţatoare are următoarele drepturi şi obligaţii:</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a)</w:t>
      </w:r>
      <w:r w:rsidRPr="005647A3">
        <w:rPr>
          <w:rFonts w:ascii="Times New Roman" w:hAnsi="Times New Roman" w:cs="Times New Roman"/>
          <w:sz w:val="28"/>
          <w:szCs w:val="28"/>
          <w:lang w:val="ro-RO" w:eastAsia="ro-RO"/>
        </w:rPr>
        <w:tab/>
        <w:t>să supravegheze şi să controleze modul de utilizare a sumei alocate, precum şi modul de respectare a dispoziţiilor legale;</w:t>
      </w:r>
    </w:p>
    <w:p w:rsidR="00E20D7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b)</w:t>
      </w:r>
      <w:r w:rsidRPr="005647A3">
        <w:rPr>
          <w:rFonts w:ascii="Times New Roman" w:hAnsi="Times New Roman" w:cs="Times New Roman"/>
          <w:sz w:val="28"/>
          <w:szCs w:val="28"/>
          <w:lang w:val="ro-RO" w:eastAsia="ro-RO"/>
        </w:rPr>
        <w:tab/>
        <w:t xml:space="preserve">să plătească </w:t>
      </w:r>
      <w:r w:rsidR="0064660B" w:rsidRPr="005647A3">
        <w:rPr>
          <w:rFonts w:ascii="Times New Roman" w:hAnsi="Times New Roman" w:cs="Times New Roman"/>
          <w:sz w:val="28"/>
          <w:szCs w:val="28"/>
          <w:lang w:val="ro-RO" w:eastAsia="ro-RO"/>
        </w:rPr>
        <w:t>finanțarea nerambursabilă</w:t>
      </w:r>
      <w:r w:rsidR="005F4D24" w:rsidRPr="005647A3">
        <w:rPr>
          <w:rFonts w:ascii="Times New Roman" w:hAnsi="Times New Roman" w:cs="Times New Roman"/>
          <w:sz w:val="28"/>
          <w:szCs w:val="28"/>
          <w:lang w:val="ro-RO" w:eastAsia="ro-RO"/>
        </w:rPr>
        <w:t xml:space="preserve"> în trei tranșe,</w:t>
      </w:r>
      <w:r w:rsidR="0064660B" w:rsidRPr="005647A3">
        <w:rPr>
          <w:rFonts w:ascii="Times New Roman" w:hAnsi="Times New Roman" w:cs="Times New Roman"/>
          <w:sz w:val="28"/>
          <w:szCs w:val="28"/>
          <w:lang w:val="ro-RO" w:eastAsia="ro-RO"/>
        </w:rPr>
        <w:t xml:space="preserve"> </w:t>
      </w:r>
      <w:r w:rsidR="00E20D79" w:rsidRPr="005647A3">
        <w:rPr>
          <w:rFonts w:ascii="Times New Roman" w:hAnsi="Times New Roman" w:cs="Times New Roman"/>
          <w:sz w:val="28"/>
          <w:szCs w:val="28"/>
          <w:lang w:val="ro-RO" w:eastAsia="ro-RO"/>
        </w:rPr>
        <w:t>după cum urmează:</w:t>
      </w:r>
    </w:p>
    <w:p w:rsidR="00314BE9" w:rsidRPr="005647A3" w:rsidRDefault="00E20D79" w:rsidP="00AB0921">
      <w:pPr>
        <w:pStyle w:val="NoSpacing"/>
        <w:numPr>
          <w:ilvl w:val="0"/>
          <w:numId w:val="46"/>
        </w:numPr>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30% din finanțarea</w:t>
      </w:r>
      <w:r w:rsidR="005F4D24" w:rsidRPr="005647A3">
        <w:rPr>
          <w:rFonts w:ascii="Times New Roman" w:hAnsi="Times New Roman" w:cs="Times New Roman"/>
          <w:sz w:val="28"/>
          <w:szCs w:val="28"/>
          <w:lang w:val="ro-RO" w:eastAsia="ro-RO"/>
        </w:rPr>
        <w:t xml:space="preserve"> nerambursabilă</w:t>
      </w:r>
      <w:r w:rsidRPr="005647A3">
        <w:rPr>
          <w:rFonts w:ascii="Times New Roman" w:hAnsi="Times New Roman" w:cs="Times New Roman"/>
          <w:sz w:val="28"/>
          <w:szCs w:val="28"/>
          <w:lang w:val="ro-RO" w:eastAsia="ro-RO"/>
        </w:rPr>
        <w:t xml:space="preserve"> acordată</w:t>
      </w:r>
      <w:r w:rsidR="005F4D24" w:rsidRPr="005647A3">
        <w:rPr>
          <w:rFonts w:ascii="Times New Roman" w:hAnsi="Times New Roman" w:cs="Times New Roman"/>
          <w:sz w:val="28"/>
          <w:szCs w:val="28"/>
          <w:lang w:val="ro-RO" w:eastAsia="ro-RO"/>
        </w:rPr>
        <w:t>,</w:t>
      </w:r>
      <w:r w:rsidRPr="005647A3">
        <w:rPr>
          <w:rFonts w:ascii="Times New Roman" w:hAnsi="Times New Roman" w:cs="Times New Roman"/>
          <w:sz w:val="28"/>
          <w:szCs w:val="28"/>
          <w:lang w:val="ro-RO" w:eastAsia="ro-RO"/>
        </w:rPr>
        <w:t xml:space="preserve"> </w:t>
      </w:r>
      <w:r w:rsidR="0064660B" w:rsidRPr="005647A3">
        <w:rPr>
          <w:rFonts w:ascii="Times New Roman" w:hAnsi="Times New Roman" w:cs="Times New Roman"/>
          <w:sz w:val="28"/>
          <w:szCs w:val="28"/>
          <w:lang w:val="ro-RO" w:eastAsia="ro-RO"/>
        </w:rPr>
        <w:t>la data semnării contractului de finanțare nerambursabilă;</w:t>
      </w:r>
    </w:p>
    <w:p w:rsidR="005F4D24" w:rsidRPr="005647A3" w:rsidRDefault="005F4D24" w:rsidP="00AB0921">
      <w:pPr>
        <w:pStyle w:val="NoSpacing"/>
        <w:numPr>
          <w:ilvl w:val="0"/>
          <w:numId w:val="46"/>
        </w:numPr>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40% din finanțarea nerambursabilă acordată, după justificarea </w:t>
      </w:r>
      <w:r w:rsidR="007C6A57" w:rsidRPr="005647A3">
        <w:rPr>
          <w:rFonts w:ascii="Times New Roman" w:hAnsi="Times New Roman" w:cs="Times New Roman"/>
          <w:sz w:val="28"/>
          <w:szCs w:val="28"/>
          <w:lang w:val="ro-RO" w:eastAsia="ro-RO"/>
        </w:rPr>
        <w:t>cheltuirii primei tranșe;</w:t>
      </w:r>
    </w:p>
    <w:p w:rsidR="007C6A57" w:rsidRPr="005647A3" w:rsidRDefault="007C6A57" w:rsidP="00AB0921">
      <w:pPr>
        <w:pStyle w:val="NoSpacing"/>
        <w:numPr>
          <w:ilvl w:val="0"/>
          <w:numId w:val="46"/>
        </w:numPr>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30% din finanțarea nerambursabilă acordată, după justificarea cheltuirii </w:t>
      </w:r>
      <w:r w:rsidR="000E114E" w:rsidRPr="005647A3">
        <w:rPr>
          <w:rFonts w:ascii="Times New Roman" w:hAnsi="Times New Roman" w:cs="Times New Roman"/>
          <w:sz w:val="28"/>
          <w:szCs w:val="28"/>
          <w:lang w:val="ro-RO" w:eastAsia="ro-RO"/>
        </w:rPr>
        <w:t xml:space="preserve">celei de-a doua </w:t>
      </w:r>
      <w:r w:rsidRPr="005647A3">
        <w:rPr>
          <w:rFonts w:ascii="Times New Roman" w:hAnsi="Times New Roman" w:cs="Times New Roman"/>
          <w:sz w:val="28"/>
          <w:szCs w:val="28"/>
          <w:lang w:val="ro-RO" w:eastAsia="ro-RO"/>
        </w:rPr>
        <w:t>tranșe;</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c)</w:t>
      </w:r>
      <w:r w:rsidRPr="005647A3">
        <w:rPr>
          <w:rFonts w:ascii="Times New Roman" w:hAnsi="Times New Roman" w:cs="Times New Roman"/>
          <w:sz w:val="28"/>
          <w:szCs w:val="28"/>
          <w:lang w:val="ro-RO" w:eastAsia="ro-RO"/>
        </w:rPr>
        <w:tab/>
        <w:t xml:space="preserve">să penalizeze, cu 20% din valoarea finanţării, </w:t>
      </w:r>
      <w:r w:rsidR="00370221" w:rsidRPr="005647A3">
        <w:rPr>
          <w:rFonts w:ascii="Times New Roman" w:hAnsi="Times New Roman" w:cs="Times New Roman"/>
          <w:sz w:val="28"/>
          <w:szCs w:val="28"/>
          <w:lang w:val="ro-RO" w:eastAsia="ro-RO"/>
        </w:rPr>
        <w:t>Beneficiarii</w:t>
      </w:r>
      <w:r w:rsidRPr="005647A3">
        <w:rPr>
          <w:rFonts w:ascii="Times New Roman" w:hAnsi="Times New Roman" w:cs="Times New Roman"/>
          <w:sz w:val="28"/>
          <w:szCs w:val="28"/>
          <w:lang w:val="ro-RO" w:eastAsia="ro-RO"/>
        </w:rPr>
        <w:t xml:space="preserve"> care nu promovează imaginea Primăriei şi a Consiliului local prin e</w:t>
      </w:r>
      <w:r w:rsidR="007B5D9C" w:rsidRPr="005647A3">
        <w:rPr>
          <w:rFonts w:ascii="Times New Roman" w:hAnsi="Times New Roman" w:cs="Times New Roman"/>
          <w:sz w:val="28"/>
          <w:szCs w:val="28"/>
          <w:lang w:val="ro-RO" w:eastAsia="ro-RO"/>
        </w:rPr>
        <w:t xml:space="preserve">xpunerea siglei sectorului </w:t>
      </w:r>
      <w:r w:rsidRPr="005647A3">
        <w:rPr>
          <w:rFonts w:ascii="Times New Roman" w:hAnsi="Times New Roman" w:cs="Times New Roman"/>
          <w:sz w:val="28"/>
          <w:szCs w:val="28"/>
          <w:lang w:val="ro-RO" w:eastAsia="ro-RO"/>
        </w:rPr>
        <w:t>pe: echipament, afişe, pliante, machetele ziarelor, panouri publicitare, spider, roll-up (panou pentru interviuri), bannere la marginea terenului de joc (la mijloc, lângă cel al sponsorului principal);</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w:t>
      </w:r>
      <w:r w:rsidRPr="005647A3">
        <w:rPr>
          <w:rFonts w:ascii="Times New Roman" w:hAnsi="Times New Roman" w:cs="Times New Roman"/>
          <w:sz w:val="28"/>
          <w:szCs w:val="28"/>
          <w:lang w:val="ro-RO" w:eastAsia="ro-RO"/>
        </w:rPr>
        <w:tab/>
        <w:t xml:space="preserve">să asigure cheltuielile eligibile, din regulament, la valorile prevăzute în HG nr. 1447/2007 </w:t>
      </w:r>
      <w:r w:rsidR="00DF3915" w:rsidRPr="005647A3">
        <w:rPr>
          <w:rFonts w:ascii="Times New Roman" w:hAnsi="Times New Roman" w:cs="Times New Roman"/>
          <w:sz w:val="28"/>
          <w:szCs w:val="28"/>
          <w:lang w:val="ro-RO" w:eastAsia="ro-RO"/>
        </w:rPr>
        <w:t xml:space="preserve">completate de regulamentul de finanţare aprobat de Consiliul Local al Sectorului 1 </w:t>
      </w:r>
      <w:r w:rsidRPr="005647A3">
        <w:rPr>
          <w:rFonts w:ascii="Times New Roman" w:hAnsi="Times New Roman" w:cs="Times New Roman"/>
          <w:sz w:val="28"/>
          <w:szCs w:val="28"/>
          <w:lang w:val="ro-RO" w:eastAsia="ro-RO"/>
        </w:rPr>
        <w:t xml:space="preserve">pentru acţiunile/ activităţile </w:t>
      </w:r>
      <w:r w:rsidR="00307EF9" w:rsidRPr="005647A3">
        <w:rPr>
          <w:rFonts w:ascii="Times New Roman" w:hAnsi="Times New Roman" w:cs="Times New Roman"/>
          <w:sz w:val="28"/>
          <w:szCs w:val="28"/>
          <w:lang w:val="ro-RO" w:eastAsia="ro-RO"/>
        </w:rPr>
        <w:t>sportive</w:t>
      </w:r>
      <w:r w:rsidRPr="005647A3">
        <w:rPr>
          <w:rFonts w:ascii="Times New Roman" w:hAnsi="Times New Roman" w:cs="Times New Roman"/>
          <w:sz w:val="28"/>
          <w:szCs w:val="28"/>
          <w:lang w:val="ro-RO" w:eastAsia="ro-RO"/>
        </w:rPr>
        <w:t>.</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f)</w:t>
      </w:r>
      <w:r w:rsidRPr="005647A3">
        <w:rPr>
          <w:rFonts w:ascii="Times New Roman" w:hAnsi="Times New Roman" w:cs="Times New Roman"/>
          <w:sz w:val="28"/>
          <w:szCs w:val="28"/>
          <w:lang w:val="ro-RO" w:eastAsia="ro-RO"/>
        </w:rPr>
        <w:tab/>
        <w:t>să analizeze şi să dispună diminuarea valorii contractului în cazul nerealizării prevederilor prezentului contract;</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g)</w:t>
      </w:r>
      <w:r w:rsidRPr="005647A3">
        <w:rPr>
          <w:rFonts w:ascii="Times New Roman" w:hAnsi="Times New Roman" w:cs="Times New Roman"/>
          <w:sz w:val="28"/>
          <w:szCs w:val="28"/>
          <w:lang w:val="ro-RO" w:eastAsia="ro-RO"/>
        </w:rPr>
        <w:tab/>
        <w:t xml:space="preserve">în cazul în care </w:t>
      </w:r>
      <w:r w:rsidR="006A0D77" w:rsidRPr="005647A3">
        <w:rPr>
          <w:rFonts w:ascii="Times New Roman" w:hAnsi="Times New Roman" w:cs="Times New Roman"/>
          <w:sz w:val="28"/>
          <w:szCs w:val="28"/>
          <w:lang w:val="ro-RO" w:eastAsia="ro-RO"/>
        </w:rPr>
        <w:t>Beneficiarul</w:t>
      </w:r>
      <w:r w:rsidRPr="005647A3">
        <w:rPr>
          <w:rFonts w:ascii="Times New Roman" w:hAnsi="Times New Roman" w:cs="Times New Roman"/>
          <w:sz w:val="28"/>
          <w:szCs w:val="28"/>
          <w:lang w:val="ro-RO" w:eastAsia="ro-RO"/>
        </w:rPr>
        <w:t xml:space="preserve"> nu respectă prevederile prezentului contract, </w:t>
      </w:r>
      <w:r w:rsidR="00A274BF" w:rsidRPr="005647A3">
        <w:rPr>
          <w:rFonts w:ascii="Times New Roman" w:hAnsi="Times New Roman" w:cs="Times New Roman"/>
          <w:sz w:val="28"/>
          <w:szCs w:val="28"/>
          <w:lang w:val="ro-RO" w:eastAsia="ro-RO"/>
        </w:rPr>
        <w:t>autoritatea</w:t>
      </w:r>
      <w:r w:rsidRPr="005647A3">
        <w:rPr>
          <w:rFonts w:ascii="Times New Roman" w:hAnsi="Times New Roman" w:cs="Times New Roman"/>
          <w:sz w:val="28"/>
          <w:szCs w:val="28"/>
          <w:lang w:val="ro-RO" w:eastAsia="ro-RO"/>
        </w:rPr>
        <w:t xml:space="preserve"> finanţatoare are dreptul de a solicita restituirea sumelor acordate, precum şi sistarea virării sau diminuarea sumei repartizate. </w:t>
      </w:r>
    </w:p>
    <w:p w:rsidR="00A274BF" w:rsidRPr="005647A3" w:rsidRDefault="00A274BF"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lastRenderedPageBreak/>
        <w:t>CAP. 5</w:t>
      </w:r>
    </w:p>
    <w:p w:rsidR="00A274BF" w:rsidRPr="00AB0921" w:rsidRDefault="00314BE9" w:rsidP="005660C5">
      <w:pPr>
        <w:pStyle w:val="NoSpacing"/>
        <w:jc w:val="both"/>
        <w:rPr>
          <w:rFonts w:ascii="Times New Roman" w:hAnsi="Times New Roman" w:cs="Times New Roman"/>
          <w:b/>
          <w:sz w:val="28"/>
          <w:szCs w:val="28"/>
          <w:u w:val="single"/>
          <w:lang w:val="ro-RO" w:eastAsia="ro-RO"/>
        </w:rPr>
      </w:pPr>
      <w:r w:rsidRPr="00AB0921">
        <w:rPr>
          <w:rFonts w:ascii="Times New Roman" w:hAnsi="Times New Roman" w:cs="Times New Roman"/>
          <w:b/>
          <w:sz w:val="28"/>
          <w:szCs w:val="28"/>
          <w:u w:val="single"/>
          <w:lang w:val="ro-RO" w:eastAsia="ro-RO"/>
        </w:rPr>
        <w:t xml:space="preserve">Răspunderea contractuală </w:t>
      </w:r>
    </w:p>
    <w:p w:rsidR="00A274BF" w:rsidRPr="005647A3" w:rsidRDefault="00A274BF"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ART.6</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1.</w:t>
      </w:r>
      <w:r w:rsidRPr="005647A3">
        <w:rPr>
          <w:rFonts w:ascii="Times New Roman" w:hAnsi="Times New Roman" w:cs="Times New Roman"/>
          <w:sz w:val="28"/>
          <w:szCs w:val="28"/>
          <w:lang w:val="ro-RO" w:eastAsia="ro-RO"/>
        </w:rPr>
        <w:tab/>
        <w:t>Pentru neexecutarea sau executarea necorespunzătoare a obligaţiilor asumate prin prezentul contract, partea în culpă răspunde în condiţiile prezentului contract şi ale dispoziţiilor legale în vigoare.</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2.</w:t>
      </w:r>
      <w:r w:rsidRPr="005647A3">
        <w:rPr>
          <w:rFonts w:ascii="Times New Roman" w:hAnsi="Times New Roman" w:cs="Times New Roman"/>
          <w:sz w:val="28"/>
          <w:szCs w:val="28"/>
          <w:lang w:val="ro-RO" w:eastAsia="ro-RO"/>
        </w:rPr>
        <w:tab/>
        <w:t xml:space="preserve">Pentru nedepunerea la termenul convenit prin prezentul contract a documentelor prevăzute la art. 4 lit. g, </w:t>
      </w:r>
      <w:r w:rsidR="00AE1AC0" w:rsidRPr="005647A3">
        <w:rPr>
          <w:rFonts w:ascii="Times New Roman" w:hAnsi="Times New Roman" w:cs="Times New Roman"/>
          <w:sz w:val="28"/>
          <w:szCs w:val="28"/>
          <w:lang w:val="ro-RO" w:eastAsia="ro-RO"/>
        </w:rPr>
        <w:t>autoritatea</w:t>
      </w:r>
      <w:r w:rsidRPr="005647A3">
        <w:rPr>
          <w:rFonts w:ascii="Times New Roman" w:hAnsi="Times New Roman" w:cs="Times New Roman"/>
          <w:sz w:val="28"/>
          <w:szCs w:val="28"/>
          <w:lang w:val="ro-RO" w:eastAsia="ro-RO"/>
        </w:rPr>
        <w:t xml:space="preserve"> finanţatoare va refuza decontarea cheltuielilor efectuate cu ocazia desfăşurării acţiunilor/activităţilor respective.</w:t>
      </w:r>
    </w:p>
    <w:p w:rsidR="00AE1AC0" w:rsidRPr="005647A3" w:rsidRDefault="00AE1AC0" w:rsidP="005660C5">
      <w:pPr>
        <w:pStyle w:val="NoSpacing"/>
        <w:jc w:val="both"/>
        <w:rPr>
          <w:rFonts w:ascii="Times New Roman" w:hAnsi="Times New Roman" w:cs="Times New Roman"/>
          <w:sz w:val="28"/>
          <w:szCs w:val="28"/>
          <w:lang w:val="ro-RO" w:eastAsia="ro-RO"/>
        </w:rPr>
      </w:pPr>
    </w:p>
    <w:p w:rsidR="00AE1AC0"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 7</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Forţa majoră exonerează de răspundere partea care o invocă, în condiţiile legii.</w:t>
      </w:r>
    </w:p>
    <w:p w:rsidR="00AE1AC0" w:rsidRPr="005647A3" w:rsidRDefault="00AE1AC0" w:rsidP="005660C5">
      <w:pPr>
        <w:pStyle w:val="NoSpacing"/>
        <w:jc w:val="both"/>
        <w:rPr>
          <w:rFonts w:ascii="Times New Roman" w:hAnsi="Times New Roman" w:cs="Times New Roman"/>
          <w:sz w:val="28"/>
          <w:szCs w:val="28"/>
          <w:lang w:val="ro-RO" w:eastAsia="ro-RO"/>
        </w:rPr>
      </w:pPr>
    </w:p>
    <w:p w:rsidR="00AE1AC0"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CAP. 6</w:t>
      </w:r>
      <w:r w:rsidR="00AE1AC0" w:rsidRPr="00AB0921">
        <w:rPr>
          <w:rFonts w:ascii="Times New Roman" w:hAnsi="Times New Roman" w:cs="Times New Roman"/>
          <w:b/>
          <w:sz w:val="28"/>
          <w:szCs w:val="28"/>
          <w:lang w:val="ro-RO" w:eastAsia="ro-RO"/>
        </w:rPr>
        <w:t>.</w:t>
      </w:r>
    </w:p>
    <w:p w:rsidR="00314BE9" w:rsidRPr="00AB0921" w:rsidRDefault="00314BE9" w:rsidP="005660C5">
      <w:pPr>
        <w:pStyle w:val="NoSpacing"/>
        <w:jc w:val="both"/>
        <w:rPr>
          <w:rFonts w:ascii="Times New Roman" w:hAnsi="Times New Roman" w:cs="Times New Roman"/>
          <w:b/>
          <w:sz w:val="28"/>
          <w:szCs w:val="28"/>
          <w:u w:val="single"/>
          <w:lang w:val="ro-RO" w:eastAsia="ro-RO"/>
        </w:rPr>
      </w:pPr>
      <w:r w:rsidRPr="00AB0921">
        <w:rPr>
          <w:rFonts w:ascii="Times New Roman" w:hAnsi="Times New Roman" w:cs="Times New Roman"/>
          <w:b/>
          <w:sz w:val="28"/>
          <w:szCs w:val="28"/>
          <w:lang w:val="ro-RO" w:eastAsia="ro-RO"/>
        </w:rPr>
        <w:t xml:space="preserve"> </w:t>
      </w:r>
      <w:r w:rsidRPr="00AB0921">
        <w:rPr>
          <w:rFonts w:ascii="Times New Roman" w:hAnsi="Times New Roman" w:cs="Times New Roman"/>
          <w:b/>
          <w:sz w:val="28"/>
          <w:szCs w:val="28"/>
          <w:u w:val="single"/>
          <w:lang w:val="ro-RO" w:eastAsia="ro-RO"/>
        </w:rPr>
        <w:t>Litigii</w:t>
      </w:r>
    </w:p>
    <w:p w:rsidR="00E70759" w:rsidRPr="005647A3" w:rsidRDefault="00E70759"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 8</w:t>
      </w:r>
    </w:p>
    <w:p w:rsidR="007503EF"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7503EF" w:rsidRPr="005647A3" w:rsidRDefault="007503EF"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CAP. 7</w:t>
      </w:r>
    </w:p>
    <w:p w:rsidR="007503EF" w:rsidRPr="005647A3" w:rsidRDefault="00314BE9" w:rsidP="005660C5">
      <w:pPr>
        <w:pStyle w:val="NoSpacing"/>
        <w:jc w:val="both"/>
        <w:rPr>
          <w:rFonts w:ascii="Times New Roman" w:hAnsi="Times New Roman" w:cs="Times New Roman"/>
          <w:sz w:val="28"/>
          <w:szCs w:val="28"/>
          <w:u w:val="single"/>
          <w:lang w:val="ro-RO" w:eastAsia="ro-RO"/>
        </w:rPr>
      </w:pPr>
      <w:r w:rsidRPr="00AB0921">
        <w:rPr>
          <w:rFonts w:ascii="Times New Roman" w:hAnsi="Times New Roman" w:cs="Times New Roman"/>
          <w:b/>
          <w:sz w:val="28"/>
          <w:szCs w:val="28"/>
          <w:u w:val="single"/>
          <w:lang w:val="ro-RO" w:eastAsia="ro-RO"/>
        </w:rPr>
        <w:t>Dispoziţii finale</w:t>
      </w:r>
      <w:r w:rsidRPr="005647A3">
        <w:rPr>
          <w:rFonts w:ascii="Times New Roman" w:hAnsi="Times New Roman" w:cs="Times New Roman"/>
          <w:sz w:val="28"/>
          <w:szCs w:val="28"/>
          <w:u w:val="single"/>
          <w:lang w:val="ro-RO" w:eastAsia="ro-RO"/>
        </w:rPr>
        <w:t xml:space="preserve"> </w:t>
      </w:r>
    </w:p>
    <w:p w:rsidR="007503EF" w:rsidRPr="005647A3" w:rsidRDefault="007503EF" w:rsidP="005660C5">
      <w:pPr>
        <w:pStyle w:val="NoSpacing"/>
        <w:jc w:val="both"/>
        <w:rPr>
          <w:rFonts w:ascii="Times New Roman" w:hAnsi="Times New Roman" w:cs="Times New Roman"/>
          <w:sz w:val="28"/>
          <w:szCs w:val="28"/>
          <w:u w:val="single"/>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 9</w:t>
      </w:r>
    </w:p>
    <w:p w:rsidR="00423E7E"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Regimul de gestionare a sumelor alocate şi controlul financiar se realizează în condiţiile legii. Angajarea, lichidarea, ordonanţarea şi plata cheltuielilor efectuate în baza prezentului contract se fac potrivit normelor privind finanţele publice. </w:t>
      </w:r>
    </w:p>
    <w:p w:rsidR="00423E7E" w:rsidRPr="005647A3" w:rsidRDefault="00423E7E" w:rsidP="005660C5">
      <w:pPr>
        <w:pStyle w:val="NoSpacing"/>
        <w:jc w:val="both"/>
        <w:rPr>
          <w:rFonts w:ascii="Times New Roman" w:hAnsi="Times New Roman" w:cs="Times New Roman"/>
          <w:sz w:val="28"/>
          <w:szCs w:val="28"/>
          <w:lang w:val="ro-RO" w:eastAsia="ro-RO"/>
        </w:rPr>
      </w:pPr>
    </w:p>
    <w:p w:rsidR="00314BE9" w:rsidRPr="00AB0921" w:rsidRDefault="00423E7E"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 10</w:t>
      </w:r>
    </w:p>
    <w:p w:rsidR="00DF300D" w:rsidRPr="005647A3" w:rsidRDefault="00DF300D"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Curtea de C</w:t>
      </w:r>
      <w:r w:rsidR="00314BE9" w:rsidRPr="005647A3">
        <w:rPr>
          <w:rFonts w:ascii="Times New Roman" w:hAnsi="Times New Roman" w:cs="Times New Roman"/>
          <w:sz w:val="28"/>
          <w:szCs w:val="28"/>
          <w:lang w:val="ro-RO" w:eastAsia="ro-RO"/>
        </w:rPr>
        <w:t xml:space="preserve">onturi poate exercita control financiar asupra derulării activităţilor </w:t>
      </w:r>
      <w:r w:rsidRPr="005647A3">
        <w:rPr>
          <w:rFonts w:ascii="Times New Roman" w:hAnsi="Times New Roman" w:cs="Times New Roman"/>
          <w:sz w:val="28"/>
          <w:szCs w:val="28"/>
          <w:lang w:val="ro-RO" w:eastAsia="ro-RO"/>
        </w:rPr>
        <w:t xml:space="preserve">nonprofit finanţate din fonduri </w:t>
      </w:r>
      <w:r w:rsidR="00314BE9" w:rsidRPr="005647A3">
        <w:rPr>
          <w:rFonts w:ascii="Times New Roman" w:hAnsi="Times New Roman" w:cs="Times New Roman"/>
          <w:sz w:val="28"/>
          <w:szCs w:val="28"/>
          <w:lang w:val="ro-RO" w:eastAsia="ro-RO"/>
        </w:rPr>
        <w:t xml:space="preserve">publice. </w:t>
      </w:r>
    </w:p>
    <w:p w:rsidR="00DF300D" w:rsidRPr="005647A3" w:rsidRDefault="00DF300D"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 11</w:t>
      </w:r>
    </w:p>
    <w:p w:rsidR="00DF300D"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Prevederile contractului au putere deplină pentru părţi şi se constituie în norme cu caracter tehnic, financiar şi administrativ. </w:t>
      </w:r>
    </w:p>
    <w:p w:rsidR="00DF300D" w:rsidRPr="005647A3" w:rsidRDefault="00DF300D"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 12</w:t>
      </w:r>
    </w:p>
    <w:p w:rsidR="00DF300D" w:rsidRPr="005647A3" w:rsidRDefault="002D28B0"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    </w:t>
      </w:r>
      <w:r w:rsidR="00314BE9" w:rsidRPr="005647A3">
        <w:rPr>
          <w:rFonts w:ascii="Times New Roman" w:hAnsi="Times New Roman" w:cs="Times New Roman"/>
          <w:sz w:val="28"/>
          <w:szCs w:val="28"/>
          <w:lang w:val="ro-RO" w:eastAsia="ro-RO"/>
        </w:rPr>
        <w:t xml:space="preserve">Modificarea clauzelor prezentului contract se poate face numai cu acordul părţilor şi se consemnează într- un act adiţional. </w:t>
      </w:r>
    </w:p>
    <w:p w:rsidR="00DF300D" w:rsidRPr="005647A3" w:rsidRDefault="00DF300D"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 13</w:t>
      </w:r>
    </w:p>
    <w:p w:rsidR="00DF300D" w:rsidRPr="005647A3" w:rsidRDefault="00133397"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1. Prezentului contract i se vor atașa Anexele </w:t>
      </w:r>
      <w:r w:rsidR="006616C6" w:rsidRPr="005647A3">
        <w:rPr>
          <w:rFonts w:ascii="Times New Roman" w:hAnsi="Times New Roman" w:cs="Times New Roman"/>
          <w:sz w:val="28"/>
          <w:szCs w:val="28"/>
          <w:lang w:val="ro-RO" w:eastAsia="ro-RO"/>
        </w:rPr>
        <w:t xml:space="preserve">nr. 1-9 la Regulamentul </w:t>
      </w:r>
      <w:r w:rsidR="003729DA" w:rsidRPr="005647A3">
        <w:rPr>
          <w:rFonts w:ascii="Times New Roman" w:hAnsi="Times New Roman" w:cs="Times New Roman"/>
          <w:sz w:val="28"/>
          <w:szCs w:val="28"/>
          <w:lang w:val="ro-RO" w:eastAsia="ro-RO"/>
        </w:rPr>
        <w:t xml:space="preserve">privind regimul finanțărilor acordate de la bugetul local al </w:t>
      </w:r>
      <w:r w:rsidR="00B32DF4" w:rsidRPr="005647A3">
        <w:rPr>
          <w:rFonts w:ascii="Times New Roman" w:hAnsi="Times New Roman" w:cs="Times New Roman"/>
          <w:sz w:val="28"/>
          <w:szCs w:val="28"/>
          <w:lang w:val="ro-RO" w:eastAsia="ro-RO"/>
        </w:rPr>
        <w:t>Sect</w:t>
      </w:r>
      <w:r w:rsidR="009B036E" w:rsidRPr="005647A3">
        <w:rPr>
          <w:rFonts w:ascii="Times New Roman" w:hAnsi="Times New Roman" w:cs="Times New Roman"/>
          <w:sz w:val="28"/>
          <w:szCs w:val="28"/>
          <w:lang w:val="ro-RO" w:eastAsia="ro-RO"/>
        </w:rPr>
        <w:t>orului 1 al Municipiului Bucure</w:t>
      </w:r>
      <w:r w:rsidR="00B32DF4" w:rsidRPr="005647A3">
        <w:rPr>
          <w:rFonts w:ascii="Times New Roman" w:hAnsi="Times New Roman" w:cs="Times New Roman"/>
          <w:sz w:val="28"/>
          <w:szCs w:val="28"/>
          <w:lang w:val="ro-RO" w:eastAsia="ro-RO"/>
        </w:rPr>
        <w:t xml:space="preserve">ști pentru proiecte de activitate sportivă desfășurate de </w:t>
      </w:r>
      <w:r w:rsidR="00A17DDC" w:rsidRPr="005647A3">
        <w:rPr>
          <w:rFonts w:ascii="Times New Roman" w:hAnsi="Times New Roman" w:cs="Times New Roman"/>
          <w:sz w:val="28"/>
          <w:szCs w:val="28"/>
          <w:lang w:val="ro-RO" w:eastAsia="ro-RO"/>
        </w:rPr>
        <w:t>structuri</w:t>
      </w:r>
      <w:r w:rsidR="009B036E" w:rsidRPr="005647A3">
        <w:rPr>
          <w:rFonts w:ascii="Times New Roman" w:hAnsi="Times New Roman" w:cs="Times New Roman"/>
          <w:sz w:val="28"/>
          <w:szCs w:val="28"/>
          <w:lang w:val="ro-RO" w:eastAsia="ro-RO"/>
        </w:rPr>
        <w:t xml:space="preserve"> sportive</w:t>
      </w:r>
      <w:r w:rsidR="00B32DF4" w:rsidRPr="005647A3">
        <w:rPr>
          <w:rFonts w:ascii="Times New Roman" w:hAnsi="Times New Roman" w:cs="Times New Roman"/>
          <w:sz w:val="28"/>
          <w:szCs w:val="28"/>
          <w:lang w:val="ro-RO" w:eastAsia="ro-RO"/>
        </w:rPr>
        <w:t xml:space="preserve"> constituite ca persoane juridice</w:t>
      </w:r>
      <w:r w:rsidR="001F2001" w:rsidRPr="005647A3">
        <w:rPr>
          <w:rFonts w:ascii="Times New Roman" w:hAnsi="Times New Roman" w:cs="Times New Roman"/>
          <w:sz w:val="28"/>
          <w:szCs w:val="28"/>
          <w:lang w:val="ro-RO" w:eastAsia="ro-RO"/>
        </w:rPr>
        <w:t xml:space="preserve">. </w:t>
      </w:r>
      <w:r w:rsidR="00314BE9" w:rsidRPr="005647A3">
        <w:rPr>
          <w:rFonts w:ascii="Times New Roman" w:hAnsi="Times New Roman" w:cs="Times New Roman"/>
          <w:sz w:val="28"/>
          <w:szCs w:val="28"/>
          <w:lang w:val="ro-RO" w:eastAsia="ro-RO"/>
        </w:rPr>
        <w:t>Anexele nr. 1</w:t>
      </w:r>
      <w:r w:rsidR="00220B09" w:rsidRPr="005647A3">
        <w:rPr>
          <w:rFonts w:ascii="Times New Roman" w:hAnsi="Times New Roman" w:cs="Times New Roman"/>
          <w:sz w:val="28"/>
          <w:szCs w:val="28"/>
          <w:lang w:val="ro-RO" w:eastAsia="ro-RO"/>
        </w:rPr>
        <w:t>-9</w:t>
      </w:r>
      <w:r w:rsidRPr="005647A3">
        <w:rPr>
          <w:rFonts w:ascii="Times New Roman" w:hAnsi="Times New Roman" w:cs="Times New Roman"/>
          <w:sz w:val="28"/>
          <w:szCs w:val="28"/>
          <w:lang w:val="ro-RO" w:eastAsia="ro-RO"/>
        </w:rPr>
        <w:t xml:space="preserve"> </w:t>
      </w:r>
      <w:r w:rsidR="00314BE9" w:rsidRPr="005647A3">
        <w:rPr>
          <w:rFonts w:ascii="Times New Roman" w:hAnsi="Times New Roman" w:cs="Times New Roman"/>
          <w:sz w:val="28"/>
          <w:szCs w:val="28"/>
          <w:lang w:val="ro-RO" w:eastAsia="ro-RO"/>
        </w:rPr>
        <w:t xml:space="preserve">fac parte integrantă din prezentul contract. </w:t>
      </w:r>
      <w:r w:rsidR="00EE0E20" w:rsidRPr="005647A3">
        <w:rPr>
          <w:rFonts w:ascii="Times New Roman" w:hAnsi="Times New Roman" w:cs="Times New Roman"/>
          <w:sz w:val="28"/>
          <w:szCs w:val="28"/>
          <w:lang w:val="ro-RO" w:eastAsia="ro-RO"/>
        </w:rPr>
        <w:t xml:space="preserve"> </w:t>
      </w:r>
    </w:p>
    <w:p w:rsidR="00DF300D" w:rsidRPr="005647A3" w:rsidRDefault="00DF300D" w:rsidP="005660C5">
      <w:pPr>
        <w:pStyle w:val="NoSpacing"/>
        <w:jc w:val="both"/>
        <w:rPr>
          <w:rFonts w:ascii="Times New Roman" w:hAnsi="Times New Roman" w:cs="Times New Roman"/>
          <w:sz w:val="28"/>
          <w:szCs w:val="28"/>
          <w:lang w:val="ro-RO" w:eastAsia="ro-RO"/>
        </w:rPr>
      </w:pPr>
    </w:p>
    <w:p w:rsidR="00314BE9" w:rsidRPr="00AB0921" w:rsidRDefault="00314BE9" w:rsidP="005660C5">
      <w:pPr>
        <w:pStyle w:val="NoSpacing"/>
        <w:jc w:val="both"/>
        <w:rPr>
          <w:rFonts w:ascii="Times New Roman" w:hAnsi="Times New Roman" w:cs="Times New Roman"/>
          <w:b/>
          <w:sz w:val="28"/>
          <w:szCs w:val="28"/>
          <w:lang w:val="ro-RO" w:eastAsia="ro-RO"/>
        </w:rPr>
      </w:pPr>
      <w:r w:rsidRPr="00AB0921">
        <w:rPr>
          <w:rFonts w:ascii="Times New Roman" w:hAnsi="Times New Roman" w:cs="Times New Roman"/>
          <w:b/>
          <w:sz w:val="28"/>
          <w:szCs w:val="28"/>
          <w:lang w:val="ro-RO" w:eastAsia="ro-RO"/>
        </w:rPr>
        <w:t>ART. 14</w:t>
      </w:r>
    </w:p>
    <w:p w:rsidR="00314BE9" w:rsidRPr="005647A3" w:rsidRDefault="00314BE9"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 xml:space="preserve">Prezentul contract se încheie în trei exemplare, dintre care două exemplare pentru </w:t>
      </w:r>
      <w:r w:rsidR="00DF300D" w:rsidRPr="005647A3">
        <w:rPr>
          <w:rFonts w:ascii="Times New Roman" w:hAnsi="Times New Roman" w:cs="Times New Roman"/>
          <w:sz w:val="28"/>
          <w:szCs w:val="28"/>
          <w:lang w:val="ro-RO" w:eastAsia="ro-RO"/>
        </w:rPr>
        <w:t>autoritatea finanțatoare</w:t>
      </w:r>
      <w:r w:rsidRPr="005647A3">
        <w:rPr>
          <w:rFonts w:ascii="Times New Roman" w:hAnsi="Times New Roman" w:cs="Times New Roman"/>
          <w:sz w:val="28"/>
          <w:szCs w:val="28"/>
          <w:lang w:val="ro-RO" w:eastAsia="ro-RO"/>
        </w:rPr>
        <w:t xml:space="preserve"> şi un exemplar pentru </w:t>
      </w:r>
      <w:r w:rsidR="00DF300D" w:rsidRPr="005647A3">
        <w:rPr>
          <w:rFonts w:ascii="Times New Roman" w:hAnsi="Times New Roman" w:cs="Times New Roman"/>
          <w:sz w:val="28"/>
          <w:szCs w:val="28"/>
          <w:lang w:val="ro-RO" w:eastAsia="ro-RO"/>
        </w:rPr>
        <w:t>Beneficiar</w:t>
      </w:r>
      <w:r w:rsidRPr="005647A3">
        <w:rPr>
          <w:rFonts w:ascii="Times New Roman" w:hAnsi="Times New Roman" w:cs="Times New Roman"/>
          <w:sz w:val="28"/>
          <w:szCs w:val="28"/>
          <w:lang w:val="ro-RO" w:eastAsia="ro-RO"/>
        </w:rPr>
        <w:t>.</w:t>
      </w:r>
    </w:p>
    <w:p w:rsidR="00DF300D" w:rsidRPr="005647A3" w:rsidRDefault="00DF300D" w:rsidP="005660C5">
      <w:pPr>
        <w:pStyle w:val="NoSpacing"/>
        <w:jc w:val="both"/>
        <w:rPr>
          <w:rFonts w:ascii="Times New Roman" w:hAnsi="Times New Roman" w:cs="Times New Roman"/>
          <w:sz w:val="28"/>
          <w:szCs w:val="28"/>
          <w:lang w:val="ro-RO"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3"/>
        <w:gridCol w:w="4598"/>
      </w:tblGrid>
      <w:tr w:rsidR="00DF300D" w:rsidRPr="005647A3" w:rsidTr="001F1F9A">
        <w:tc>
          <w:tcPr>
            <w:tcW w:w="4788" w:type="dxa"/>
          </w:tcPr>
          <w:p w:rsidR="00DF300D" w:rsidRPr="005647A3" w:rsidRDefault="00DF300D"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Sectorul 1 al Municipiului București</w:t>
            </w:r>
          </w:p>
          <w:p w:rsidR="00DF300D" w:rsidRPr="005647A3" w:rsidRDefault="00DF300D"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prin primar</w:t>
            </w:r>
          </w:p>
          <w:p w:rsidR="00DF300D" w:rsidRPr="005647A3" w:rsidRDefault="00DF300D" w:rsidP="005660C5">
            <w:pPr>
              <w:pStyle w:val="NoSpacing"/>
              <w:jc w:val="both"/>
              <w:rPr>
                <w:rFonts w:ascii="Times New Roman" w:hAnsi="Times New Roman" w:cs="Times New Roman"/>
                <w:sz w:val="28"/>
                <w:szCs w:val="28"/>
                <w:lang w:val="ro-RO" w:eastAsia="ro-RO"/>
              </w:rPr>
            </w:pPr>
          </w:p>
        </w:tc>
        <w:tc>
          <w:tcPr>
            <w:tcW w:w="4788" w:type="dxa"/>
          </w:tcPr>
          <w:p w:rsidR="00DF300D" w:rsidRPr="005647A3" w:rsidRDefault="00DF300D"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Beneficiar__________________</w:t>
            </w:r>
          </w:p>
          <w:p w:rsidR="00DF300D" w:rsidRPr="005647A3" w:rsidRDefault="00DF300D"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Secția de __________________</w:t>
            </w:r>
          </w:p>
          <w:p w:rsidR="00DF300D" w:rsidRPr="005647A3" w:rsidRDefault="00DF300D" w:rsidP="005660C5">
            <w:pPr>
              <w:pStyle w:val="NoSpacing"/>
              <w:jc w:val="both"/>
              <w:rPr>
                <w:rFonts w:ascii="Times New Roman" w:hAnsi="Times New Roman" w:cs="Times New Roman"/>
                <w:sz w:val="28"/>
                <w:szCs w:val="28"/>
                <w:lang w:val="ro-RO" w:eastAsia="ro-RO"/>
              </w:rPr>
            </w:pPr>
          </w:p>
          <w:p w:rsidR="00DF300D" w:rsidRPr="005647A3" w:rsidRDefault="00DF300D"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Președinte</w:t>
            </w:r>
          </w:p>
          <w:p w:rsidR="00DF300D" w:rsidRPr="005647A3" w:rsidRDefault="00DF300D" w:rsidP="005660C5">
            <w:pPr>
              <w:pStyle w:val="NoSpacing"/>
              <w:jc w:val="both"/>
              <w:rPr>
                <w:rFonts w:ascii="Times New Roman" w:hAnsi="Times New Roman" w:cs="Times New Roman"/>
                <w:sz w:val="28"/>
                <w:szCs w:val="28"/>
                <w:lang w:val="ro-RO" w:eastAsia="ro-RO"/>
              </w:rPr>
            </w:pPr>
          </w:p>
          <w:p w:rsidR="00DF300D" w:rsidRPr="005647A3" w:rsidRDefault="00DF300D" w:rsidP="005660C5">
            <w:pPr>
              <w:pStyle w:val="NoSpacing"/>
              <w:jc w:val="both"/>
              <w:rPr>
                <w:rFonts w:ascii="Times New Roman" w:hAnsi="Times New Roman" w:cs="Times New Roman"/>
                <w:sz w:val="28"/>
                <w:szCs w:val="28"/>
                <w:lang w:val="ro-RO" w:eastAsia="ro-RO"/>
              </w:rPr>
            </w:pPr>
            <w:r w:rsidRPr="005647A3">
              <w:rPr>
                <w:rFonts w:ascii="Times New Roman" w:hAnsi="Times New Roman" w:cs="Times New Roman"/>
                <w:sz w:val="28"/>
                <w:szCs w:val="28"/>
                <w:lang w:val="ro-RO" w:eastAsia="ro-RO"/>
              </w:rPr>
              <w:t>__________________</w:t>
            </w:r>
          </w:p>
        </w:tc>
      </w:tr>
      <w:tr w:rsidR="00DF300D" w:rsidRPr="005647A3" w:rsidTr="001F1F9A">
        <w:tc>
          <w:tcPr>
            <w:tcW w:w="4788" w:type="dxa"/>
          </w:tcPr>
          <w:p w:rsidR="00DF300D" w:rsidRPr="005647A3" w:rsidRDefault="00DF300D" w:rsidP="005660C5">
            <w:pPr>
              <w:pStyle w:val="NoSpacing"/>
              <w:jc w:val="both"/>
              <w:rPr>
                <w:rFonts w:ascii="Times New Roman" w:hAnsi="Times New Roman" w:cs="Times New Roman"/>
                <w:sz w:val="28"/>
                <w:szCs w:val="28"/>
                <w:lang w:val="ro-RO" w:eastAsia="ro-RO"/>
              </w:rPr>
            </w:pPr>
          </w:p>
        </w:tc>
        <w:tc>
          <w:tcPr>
            <w:tcW w:w="4788" w:type="dxa"/>
          </w:tcPr>
          <w:p w:rsidR="00DF300D" w:rsidRPr="005647A3" w:rsidRDefault="00DF300D" w:rsidP="005660C5">
            <w:pPr>
              <w:pStyle w:val="NoSpacing"/>
              <w:jc w:val="both"/>
              <w:rPr>
                <w:rFonts w:ascii="Times New Roman" w:hAnsi="Times New Roman" w:cs="Times New Roman"/>
                <w:sz w:val="28"/>
                <w:szCs w:val="28"/>
                <w:lang w:val="ro-RO" w:eastAsia="ro-RO"/>
              </w:rPr>
            </w:pPr>
          </w:p>
        </w:tc>
      </w:tr>
    </w:tbl>
    <w:p w:rsidR="00314BE9" w:rsidRPr="005647A3" w:rsidRDefault="00314BE9" w:rsidP="00CF3A20">
      <w:pPr>
        <w:pStyle w:val="NoSpacing"/>
        <w:jc w:val="both"/>
        <w:rPr>
          <w:rFonts w:ascii="Times New Roman" w:hAnsi="Times New Roman" w:cs="Times New Roman"/>
          <w:sz w:val="28"/>
          <w:szCs w:val="28"/>
          <w:lang w:val="ro-RO" w:eastAsia="ro-RO"/>
        </w:rPr>
      </w:pPr>
    </w:p>
    <w:sectPr w:rsidR="00314BE9" w:rsidRPr="005647A3" w:rsidSect="00E46298">
      <w:footerReference w:type="default" r:id="rId9"/>
      <w:pgSz w:w="11907" w:h="16839" w:code="9"/>
      <w:pgMar w:top="1701" w:right="1701" w:bottom="170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F76" w:rsidRDefault="00F02F76" w:rsidP="00C41A51">
      <w:pPr>
        <w:spacing w:after="0" w:line="240" w:lineRule="auto"/>
      </w:pPr>
      <w:r>
        <w:separator/>
      </w:r>
    </w:p>
  </w:endnote>
  <w:endnote w:type="continuationSeparator" w:id="0">
    <w:p w:rsidR="00F02F76" w:rsidRDefault="00F02F76" w:rsidP="00C4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037705"/>
      <w:docPartObj>
        <w:docPartGallery w:val="Page Numbers (Bottom of Page)"/>
        <w:docPartUnique/>
      </w:docPartObj>
    </w:sdtPr>
    <w:sdtEndPr>
      <w:rPr>
        <w:rFonts w:ascii="Times New Roman" w:hAnsi="Times New Roman" w:cs="Times New Roman"/>
        <w:noProof/>
      </w:rPr>
    </w:sdtEndPr>
    <w:sdtContent>
      <w:p w:rsidR="00B05A56" w:rsidRPr="00F16850" w:rsidRDefault="00B05A56" w:rsidP="00F16850">
        <w:pPr>
          <w:pStyle w:val="Footer"/>
          <w:jc w:val="center"/>
          <w:rPr>
            <w:rFonts w:ascii="Times New Roman" w:hAnsi="Times New Roman" w:cs="Times New Roman"/>
          </w:rPr>
        </w:pPr>
        <w:r w:rsidRPr="002221B1">
          <w:rPr>
            <w:rFonts w:ascii="Times New Roman" w:hAnsi="Times New Roman" w:cs="Times New Roman"/>
          </w:rPr>
          <w:fldChar w:fldCharType="begin"/>
        </w:r>
        <w:r w:rsidRPr="002221B1">
          <w:rPr>
            <w:rFonts w:ascii="Times New Roman" w:hAnsi="Times New Roman" w:cs="Times New Roman"/>
          </w:rPr>
          <w:instrText xml:space="preserve"> PAGE   \* MERGEFORMAT </w:instrText>
        </w:r>
        <w:r w:rsidRPr="002221B1">
          <w:rPr>
            <w:rFonts w:ascii="Times New Roman" w:hAnsi="Times New Roman" w:cs="Times New Roman"/>
          </w:rPr>
          <w:fldChar w:fldCharType="separate"/>
        </w:r>
        <w:r w:rsidR="006D5787">
          <w:rPr>
            <w:rFonts w:ascii="Times New Roman" w:hAnsi="Times New Roman" w:cs="Times New Roman"/>
            <w:noProof/>
          </w:rPr>
          <w:t>1</w:t>
        </w:r>
        <w:r w:rsidRPr="002221B1">
          <w:rPr>
            <w:rFonts w:ascii="Times New Roman" w:hAnsi="Times New Roman" w:cs="Times New Roman"/>
            <w:noProof/>
          </w:rPr>
          <w:fldChar w:fldCharType="end"/>
        </w:r>
      </w:p>
    </w:sdtContent>
  </w:sdt>
  <w:p w:rsidR="00B05A56" w:rsidRDefault="00B05A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F76" w:rsidRDefault="00F02F76" w:rsidP="00C41A51">
      <w:pPr>
        <w:spacing w:after="0" w:line="240" w:lineRule="auto"/>
      </w:pPr>
      <w:r>
        <w:separator/>
      </w:r>
    </w:p>
  </w:footnote>
  <w:footnote w:type="continuationSeparator" w:id="0">
    <w:p w:rsidR="00F02F76" w:rsidRDefault="00F02F76" w:rsidP="00C41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23"/>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23"/>
        <w:szCs w:val="23"/>
        <w:u w:val="none"/>
      </w:rPr>
    </w:lvl>
    <w:lvl w:ilvl="2">
      <w:start w:val="1"/>
      <w:numFmt w:val="decimal"/>
      <w:lvlText w:val="%3."/>
      <w:lvlJc w:val="left"/>
      <w:rPr>
        <w:rFonts w:ascii="Arial" w:hAnsi="Arial" w:cs="Arial"/>
        <w:b w:val="0"/>
        <w:bCs w:val="0"/>
        <w:i w:val="0"/>
        <w:iCs w:val="0"/>
        <w:smallCaps w:val="0"/>
        <w:strike w:val="0"/>
        <w:color w:val="000000"/>
        <w:spacing w:val="0"/>
        <w:w w:val="100"/>
        <w:position w:val="0"/>
        <w:sz w:val="23"/>
        <w:szCs w:val="23"/>
        <w:u w:val="none"/>
      </w:rPr>
    </w:lvl>
    <w:lvl w:ilvl="3">
      <w:start w:val="1"/>
      <w:numFmt w:val="decimal"/>
      <w:lvlText w:val="%3."/>
      <w:lvlJc w:val="left"/>
      <w:rPr>
        <w:rFonts w:ascii="Arial" w:hAnsi="Arial" w:cs="Arial"/>
        <w:b w:val="0"/>
        <w:bCs w:val="0"/>
        <w:i w:val="0"/>
        <w:iCs w:val="0"/>
        <w:smallCaps w:val="0"/>
        <w:strike w:val="0"/>
        <w:color w:val="000000"/>
        <w:spacing w:val="0"/>
        <w:w w:val="100"/>
        <w:position w:val="0"/>
        <w:sz w:val="23"/>
        <w:szCs w:val="23"/>
        <w:u w:val="none"/>
      </w:rPr>
    </w:lvl>
    <w:lvl w:ilvl="4">
      <w:start w:val="1"/>
      <w:numFmt w:val="decimal"/>
      <w:lvlText w:val="%3."/>
      <w:lvlJc w:val="left"/>
      <w:rPr>
        <w:rFonts w:ascii="Arial" w:hAnsi="Arial" w:cs="Arial"/>
        <w:b w:val="0"/>
        <w:bCs w:val="0"/>
        <w:i w:val="0"/>
        <w:iCs w:val="0"/>
        <w:smallCaps w:val="0"/>
        <w:strike w:val="0"/>
        <w:color w:val="000000"/>
        <w:spacing w:val="0"/>
        <w:w w:val="100"/>
        <w:position w:val="0"/>
        <w:sz w:val="23"/>
        <w:szCs w:val="23"/>
        <w:u w:val="none"/>
      </w:rPr>
    </w:lvl>
    <w:lvl w:ilvl="5">
      <w:start w:val="1"/>
      <w:numFmt w:val="decimal"/>
      <w:lvlText w:val="%3."/>
      <w:lvlJc w:val="left"/>
      <w:rPr>
        <w:rFonts w:ascii="Arial" w:hAnsi="Arial" w:cs="Arial"/>
        <w:b w:val="0"/>
        <w:bCs w:val="0"/>
        <w:i w:val="0"/>
        <w:iCs w:val="0"/>
        <w:smallCaps w:val="0"/>
        <w:strike w:val="0"/>
        <w:color w:val="000000"/>
        <w:spacing w:val="0"/>
        <w:w w:val="100"/>
        <w:position w:val="0"/>
        <w:sz w:val="23"/>
        <w:szCs w:val="23"/>
        <w:u w:val="none"/>
      </w:rPr>
    </w:lvl>
    <w:lvl w:ilvl="6">
      <w:start w:val="1"/>
      <w:numFmt w:val="decimal"/>
      <w:lvlText w:val="%3."/>
      <w:lvlJc w:val="left"/>
      <w:rPr>
        <w:rFonts w:ascii="Arial" w:hAnsi="Arial" w:cs="Arial"/>
        <w:b w:val="0"/>
        <w:bCs w:val="0"/>
        <w:i w:val="0"/>
        <w:iCs w:val="0"/>
        <w:smallCaps w:val="0"/>
        <w:strike w:val="0"/>
        <w:color w:val="000000"/>
        <w:spacing w:val="0"/>
        <w:w w:val="100"/>
        <w:position w:val="0"/>
        <w:sz w:val="23"/>
        <w:szCs w:val="23"/>
        <w:u w:val="none"/>
      </w:rPr>
    </w:lvl>
    <w:lvl w:ilvl="7">
      <w:start w:val="1"/>
      <w:numFmt w:val="decimal"/>
      <w:lvlText w:val="%3."/>
      <w:lvlJc w:val="left"/>
      <w:rPr>
        <w:rFonts w:ascii="Arial" w:hAnsi="Arial" w:cs="Arial"/>
        <w:b w:val="0"/>
        <w:bCs w:val="0"/>
        <w:i w:val="0"/>
        <w:iCs w:val="0"/>
        <w:smallCaps w:val="0"/>
        <w:strike w:val="0"/>
        <w:color w:val="000000"/>
        <w:spacing w:val="0"/>
        <w:w w:val="100"/>
        <w:position w:val="0"/>
        <w:sz w:val="23"/>
        <w:szCs w:val="23"/>
        <w:u w:val="none"/>
      </w:rPr>
    </w:lvl>
    <w:lvl w:ilvl="8">
      <w:start w:val="1"/>
      <w:numFmt w:val="decimal"/>
      <w:lvlText w:val="%3."/>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1">
    <w:nsid w:val="0000000B"/>
    <w:multiLevelType w:val="multilevel"/>
    <w:tmpl w:val="0000000A"/>
    <w:lvl w:ilvl="0">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2">
    <w:nsid w:val="0185680E"/>
    <w:multiLevelType w:val="hybridMultilevel"/>
    <w:tmpl w:val="552263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272737F"/>
    <w:multiLevelType w:val="hybridMultilevel"/>
    <w:tmpl w:val="4B36DDD6"/>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43A64DD"/>
    <w:multiLevelType w:val="hybridMultilevel"/>
    <w:tmpl w:val="87986E5A"/>
    <w:lvl w:ilvl="0" w:tplc="0809000B">
      <w:start w:val="1"/>
      <w:numFmt w:val="bullet"/>
      <w:lvlText w:val=""/>
      <w:lvlJc w:val="left"/>
      <w:pPr>
        <w:ind w:left="778" w:hanging="360"/>
      </w:pPr>
      <w:rPr>
        <w:rFonts w:ascii="Wingdings" w:hAnsi="Wingdings" w:hint="default"/>
        <w:color w:val="auto"/>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nsid w:val="05A82EC2"/>
    <w:multiLevelType w:val="hybridMultilevel"/>
    <w:tmpl w:val="F4E81D9A"/>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09907B99"/>
    <w:multiLevelType w:val="hybridMultilevel"/>
    <w:tmpl w:val="082E3B44"/>
    <w:lvl w:ilvl="0" w:tplc="26AE4ACE">
      <w:start w:val="1"/>
      <w:numFmt w:val="lowerLetter"/>
      <w:lvlText w:val="%1)"/>
      <w:lvlJc w:val="left"/>
      <w:pPr>
        <w:ind w:left="1211" w:hanging="360"/>
      </w:pPr>
      <w:rPr>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09C92028"/>
    <w:multiLevelType w:val="hybridMultilevel"/>
    <w:tmpl w:val="11648E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EAD36AE"/>
    <w:multiLevelType w:val="hybridMultilevel"/>
    <w:tmpl w:val="A56A7D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2754017"/>
    <w:multiLevelType w:val="hybridMultilevel"/>
    <w:tmpl w:val="2FAC4E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6043C25"/>
    <w:multiLevelType w:val="hybridMultilevel"/>
    <w:tmpl w:val="94FC27E8"/>
    <w:lvl w:ilvl="0" w:tplc="3DC88584">
      <w:start w:val="1"/>
      <w:numFmt w:val="bullet"/>
      <w:lvlText w:val="-"/>
      <w:lvlJc w:val="left"/>
      <w:pPr>
        <w:ind w:left="720" w:hanging="360"/>
      </w:pPr>
      <w:rPr>
        <w:rFonts w:ascii="Times New Roman" w:eastAsiaTheme="minorHAnsi"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9B56943"/>
    <w:multiLevelType w:val="hybridMultilevel"/>
    <w:tmpl w:val="1C2284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670AF7"/>
    <w:multiLevelType w:val="hybridMultilevel"/>
    <w:tmpl w:val="B49E964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AC57432"/>
    <w:multiLevelType w:val="hybridMultilevel"/>
    <w:tmpl w:val="7CEE5E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11A7798"/>
    <w:multiLevelType w:val="hybridMultilevel"/>
    <w:tmpl w:val="A828AD6E"/>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31221D99"/>
    <w:multiLevelType w:val="hybridMultilevel"/>
    <w:tmpl w:val="3F54E236"/>
    <w:lvl w:ilvl="0" w:tplc="F2CE82E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31584CE2"/>
    <w:multiLevelType w:val="hybridMultilevel"/>
    <w:tmpl w:val="FB4058B8"/>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324A6BC0"/>
    <w:multiLevelType w:val="hybridMultilevel"/>
    <w:tmpl w:val="DAE6221E"/>
    <w:lvl w:ilvl="0" w:tplc="315E39A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6186BCB"/>
    <w:multiLevelType w:val="hybridMultilevel"/>
    <w:tmpl w:val="2FB487EA"/>
    <w:lvl w:ilvl="0" w:tplc="E6E688BE">
      <w:start w:val="1"/>
      <w:numFmt w:val="bullet"/>
      <w:lvlText w:val="-"/>
      <w:lvlJc w:val="left"/>
      <w:pPr>
        <w:ind w:left="1778" w:hanging="360"/>
      </w:pPr>
      <w:rPr>
        <w:rFonts w:ascii="Courier New" w:hAnsi="Courier New" w:hint="default"/>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19">
    <w:nsid w:val="36A10130"/>
    <w:multiLevelType w:val="hybridMultilevel"/>
    <w:tmpl w:val="87BE2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EC331F"/>
    <w:multiLevelType w:val="hybridMultilevel"/>
    <w:tmpl w:val="5B0AE1CE"/>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80D1942"/>
    <w:multiLevelType w:val="hybridMultilevel"/>
    <w:tmpl w:val="587E661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39301869"/>
    <w:multiLevelType w:val="hybridMultilevel"/>
    <w:tmpl w:val="71D8DB7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9B807AA"/>
    <w:multiLevelType w:val="hybridMultilevel"/>
    <w:tmpl w:val="0894508C"/>
    <w:lvl w:ilvl="0" w:tplc="97CCDFAC">
      <w:start w:val="18"/>
      <w:numFmt w:val="lowerLetter"/>
      <w:lvlText w:val="%1)"/>
      <w:lvlJc w:val="left"/>
      <w:pPr>
        <w:ind w:left="786" w:hanging="360"/>
      </w:pPr>
      <w:rPr>
        <w:rFonts w:hint="default"/>
        <w:color w:val="auto"/>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4">
    <w:nsid w:val="39BD35EB"/>
    <w:multiLevelType w:val="hybridMultilevel"/>
    <w:tmpl w:val="193C7038"/>
    <w:lvl w:ilvl="0" w:tplc="D068CF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CA11AE0"/>
    <w:multiLevelType w:val="hybridMultilevel"/>
    <w:tmpl w:val="AB2676C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E4E74A3"/>
    <w:multiLevelType w:val="hybridMultilevel"/>
    <w:tmpl w:val="A15A96D2"/>
    <w:lvl w:ilvl="0" w:tplc="04090017">
      <w:start w:val="1"/>
      <w:numFmt w:val="lowerLetter"/>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27">
    <w:nsid w:val="3EF33D7F"/>
    <w:multiLevelType w:val="hybridMultilevel"/>
    <w:tmpl w:val="607AA6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2660E49"/>
    <w:multiLevelType w:val="hybridMultilevel"/>
    <w:tmpl w:val="C11AB1A2"/>
    <w:lvl w:ilvl="0" w:tplc="E7880416">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4104F7E"/>
    <w:multiLevelType w:val="hybridMultilevel"/>
    <w:tmpl w:val="B7FA7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6EB6885"/>
    <w:multiLevelType w:val="hybridMultilevel"/>
    <w:tmpl w:val="F76A1FA2"/>
    <w:lvl w:ilvl="0" w:tplc="04090003">
      <w:start w:val="1"/>
      <w:numFmt w:val="bullet"/>
      <w:lvlText w:val="o"/>
      <w:lvlJc w:val="left"/>
      <w:pPr>
        <w:ind w:left="2204" w:hanging="360"/>
      </w:pPr>
      <w:rPr>
        <w:rFonts w:ascii="Courier New" w:hAnsi="Courier New" w:cs="Courier New"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1">
    <w:nsid w:val="521A7ECC"/>
    <w:multiLevelType w:val="hybridMultilevel"/>
    <w:tmpl w:val="EBF0F0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2420809"/>
    <w:multiLevelType w:val="hybridMultilevel"/>
    <w:tmpl w:val="E0722B16"/>
    <w:lvl w:ilvl="0" w:tplc="E6E688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5914C6"/>
    <w:multiLevelType w:val="hybridMultilevel"/>
    <w:tmpl w:val="2C76301E"/>
    <w:lvl w:ilvl="0" w:tplc="E7880416">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nsid w:val="584A5D0F"/>
    <w:multiLevelType w:val="hybridMultilevel"/>
    <w:tmpl w:val="9B1AA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3B3B5A"/>
    <w:multiLevelType w:val="hybridMultilevel"/>
    <w:tmpl w:val="9312BAC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5CEC1E65"/>
    <w:multiLevelType w:val="hybridMultilevel"/>
    <w:tmpl w:val="6DE69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F54128"/>
    <w:multiLevelType w:val="hybridMultilevel"/>
    <w:tmpl w:val="2A6256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5EEA0839"/>
    <w:multiLevelType w:val="hybridMultilevel"/>
    <w:tmpl w:val="60A2BE42"/>
    <w:lvl w:ilvl="0" w:tplc="4CFA902C">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2F69E6"/>
    <w:multiLevelType w:val="hybridMultilevel"/>
    <w:tmpl w:val="B78858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1D003B"/>
    <w:multiLevelType w:val="hybridMultilevel"/>
    <w:tmpl w:val="EEE6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2F0617"/>
    <w:multiLevelType w:val="hybridMultilevel"/>
    <w:tmpl w:val="9F3C5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120028"/>
    <w:multiLevelType w:val="hybridMultilevel"/>
    <w:tmpl w:val="12A006BE"/>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3">
    <w:nsid w:val="725500E1"/>
    <w:multiLevelType w:val="hybridMultilevel"/>
    <w:tmpl w:val="B396253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3460B56"/>
    <w:multiLevelType w:val="hybridMultilevel"/>
    <w:tmpl w:val="8EE206E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5C846CF"/>
    <w:multiLevelType w:val="hybridMultilevel"/>
    <w:tmpl w:val="4B36DDD6"/>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8"/>
  </w:num>
  <w:num w:numId="2">
    <w:abstractNumId w:val="11"/>
  </w:num>
  <w:num w:numId="3">
    <w:abstractNumId w:val="19"/>
  </w:num>
  <w:num w:numId="4">
    <w:abstractNumId w:val="4"/>
  </w:num>
  <w:num w:numId="5">
    <w:abstractNumId w:val="20"/>
  </w:num>
  <w:num w:numId="6">
    <w:abstractNumId w:val="41"/>
  </w:num>
  <w:num w:numId="7">
    <w:abstractNumId w:val="34"/>
  </w:num>
  <w:num w:numId="8">
    <w:abstractNumId w:val="7"/>
  </w:num>
  <w:num w:numId="9">
    <w:abstractNumId w:val="30"/>
  </w:num>
  <w:num w:numId="10">
    <w:abstractNumId w:val="36"/>
  </w:num>
  <w:num w:numId="11">
    <w:abstractNumId w:val="18"/>
  </w:num>
  <w:num w:numId="12">
    <w:abstractNumId w:val="42"/>
  </w:num>
  <w:num w:numId="13">
    <w:abstractNumId w:val="26"/>
  </w:num>
  <w:num w:numId="14">
    <w:abstractNumId w:val="39"/>
  </w:num>
  <w:num w:numId="15">
    <w:abstractNumId w:val="32"/>
  </w:num>
  <w:num w:numId="16">
    <w:abstractNumId w:val="21"/>
  </w:num>
  <w:num w:numId="17">
    <w:abstractNumId w:val="14"/>
  </w:num>
  <w:num w:numId="18">
    <w:abstractNumId w:val="16"/>
  </w:num>
  <w:num w:numId="19">
    <w:abstractNumId w:val="5"/>
  </w:num>
  <w:num w:numId="20">
    <w:abstractNumId w:val="3"/>
  </w:num>
  <w:num w:numId="21">
    <w:abstractNumId w:val="6"/>
  </w:num>
  <w:num w:numId="22">
    <w:abstractNumId w:val="40"/>
  </w:num>
  <w:num w:numId="23">
    <w:abstractNumId w:val="29"/>
  </w:num>
  <w:num w:numId="24">
    <w:abstractNumId w:val="0"/>
  </w:num>
  <w:num w:numId="25">
    <w:abstractNumId w:val="23"/>
  </w:num>
  <w:num w:numId="26">
    <w:abstractNumId w:val="1"/>
  </w:num>
  <w:num w:numId="27">
    <w:abstractNumId w:val="45"/>
  </w:num>
  <w:num w:numId="28">
    <w:abstractNumId w:val="43"/>
  </w:num>
  <w:num w:numId="29">
    <w:abstractNumId w:val="33"/>
  </w:num>
  <w:num w:numId="30">
    <w:abstractNumId w:val="10"/>
  </w:num>
  <w:num w:numId="31">
    <w:abstractNumId w:val="37"/>
  </w:num>
  <w:num w:numId="32">
    <w:abstractNumId w:val="22"/>
  </w:num>
  <w:num w:numId="33">
    <w:abstractNumId w:val="2"/>
  </w:num>
  <w:num w:numId="34">
    <w:abstractNumId w:val="44"/>
  </w:num>
  <w:num w:numId="35">
    <w:abstractNumId w:val="31"/>
  </w:num>
  <w:num w:numId="36">
    <w:abstractNumId w:val="17"/>
  </w:num>
  <w:num w:numId="37">
    <w:abstractNumId w:val="15"/>
  </w:num>
  <w:num w:numId="38">
    <w:abstractNumId w:val="8"/>
  </w:num>
  <w:num w:numId="39">
    <w:abstractNumId w:val="13"/>
  </w:num>
  <w:num w:numId="40">
    <w:abstractNumId w:val="27"/>
  </w:num>
  <w:num w:numId="41">
    <w:abstractNumId w:val="9"/>
  </w:num>
  <w:num w:numId="42">
    <w:abstractNumId w:val="12"/>
  </w:num>
  <w:num w:numId="43">
    <w:abstractNumId w:val="24"/>
  </w:num>
  <w:num w:numId="44">
    <w:abstractNumId w:val="35"/>
  </w:num>
  <w:num w:numId="45">
    <w:abstractNumId w:val="25"/>
  </w:num>
  <w:num w:numId="46">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480"/>
    <w:rsid w:val="00003AD4"/>
    <w:rsid w:val="00004456"/>
    <w:rsid w:val="00006D1A"/>
    <w:rsid w:val="00010AA1"/>
    <w:rsid w:val="00016DEF"/>
    <w:rsid w:val="00017F5E"/>
    <w:rsid w:val="0002397D"/>
    <w:rsid w:val="00025727"/>
    <w:rsid w:val="000303AC"/>
    <w:rsid w:val="00034401"/>
    <w:rsid w:val="00037A6E"/>
    <w:rsid w:val="0004403C"/>
    <w:rsid w:val="000531DA"/>
    <w:rsid w:val="00061AB8"/>
    <w:rsid w:val="00062918"/>
    <w:rsid w:val="000660CF"/>
    <w:rsid w:val="00070EE9"/>
    <w:rsid w:val="0007282E"/>
    <w:rsid w:val="000739BA"/>
    <w:rsid w:val="00086998"/>
    <w:rsid w:val="00092359"/>
    <w:rsid w:val="00094B16"/>
    <w:rsid w:val="00094E3A"/>
    <w:rsid w:val="000A2E18"/>
    <w:rsid w:val="000A3B20"/>
    <w:rsid w:val="000A4FF4"/>
    <w:rsid w:val="000A61B7"/>
    <w:rsid w:val="000B1DB5"/>
    <w:rsid w:val="000B2F1A"/>
    <w:rsid w:val="000B4391"/>
    <w:rsid w:val="000B4753"/>
    <w:rsid w:val="000B663D"/>
    <w:rsid w:val="000B71CD"/>
    <w:rsid w:val="000C4D0F"/>
    <w:rsid w:val="000C5F56"/>
    <w:rsid w:val="000D38D4"/>
    <w:rsid w:val="000D60F4"/>
    <w:rsid w:val="000E114E"/>
    <w:rsid w:val="000E5FAB"/>
    <w:rsid w:val="000F73A6"/>
    <w:rsid w:val="001014B5"/>
    <w:rsid w:val="00103547"/>
    <w:rsid w:val="001141E4"/>
    <w:rsid w:val="001159A5"/>
    <w:rsid w:val="0012145F"/>
    <w:rsid w:val="00123830"/>
    <w:rsid w:val="00131F7B"/>
    <w:rsid w:val="00133397"/>
    <w:rsid w:val="00134A9C"/>
    <w:rsid w:val="00140EBE"/>
    <w:rsid w:val="00141C98"/>
    <w:rsid w:val="001457C0"/>
    <w:rsid w:val="001463F6"/>
    <w:rsid w:val="0014772F"/>
    <w:rsid w:val="00163A67"/>
    <w:rsid w:val="00171BC9"/>
    <w:rsid w:val="00174347"/>
    <w:rsid w:val="00175950"/>
    <w:rsid w:val="00181973"/>
    <w:rsid w:val="00183528"/>
    <w:rsid w:val="001838EF"/>
    <w:rsid w:val="00190258"/>
    <w:rsid w:val="001947F3"/>
    <w:rsid w:val="001A2ED7"/>
    <w:rsid w:val="001A6E40"/>
    <w:rsid w:val="001B1A2F"/>
    <w:rsid w:val="001B277F"/>
    <w:rsid w:val="001B29D6"/>
    <w:rsid w:val="001B30C3"/>
    <w:rsid w:val="001B364C"/>
    <w:rsid w:val="001C1D9A"/>
    <w:rsid w:val="001C361E"/>
    <w:rsid w:val="001D1CC7"/>
    <w:rsid w:val="001D2C35"/>
    <w:rsid w:val="001D5934"/>
    <w:rsid w:val="001E0380"/>
    <w:rsid w:val="001E1523"/>
    <w:rsid w:val="001E2AAC"/>
    <w:rsid w:val="001F04DC"/>
    <w:rsid w:val="001F1F9A"/>
    <w:rsid w:val="001F2001"/>
    <w:rsid w:val="00204707"/>
    <w:rsid w:val="0020709C"/>
    <w:rsid w:val="002158C6"/>
    <w:rsid w:val="00220AF9"/>
    <w:rsid w:val="00220B09"/>
    <w:rsid w:val="00220D30"/>
    <w:rsid w:val="002221B1"/>
    <w:rsid w:val="00223DAC"/>
    <w:rsid w:val="00226B75"/>
    <w:rsid w:val="002353A4"/>
    <w:rsid w:val="002376DC"/>
    <w:rsid w:val="00241805"/>
    <w:rsid w:val="00244775"/>
    <w:rsid w:val="002447AF"/>
    <w:rsid w:val="00246EC3"/>
    <w:rsid w:val="00247D33"/>
    <w:rsid w:val="00247D5B"/>
    <w:rsid w:val="002507D0"/>
    <w:rsid w:val="00250809"/>
    <w:rsid w:val="00250AB4"/>
    <w:rsid w:val="00257196"/>
    <w:rsid w:val="00261F2A"/>
    <w:rsid w:val="002633B2"/>
    <w:rsid w:val="002652C9"/>
    <w:rsid w:val="0027289B"/>
    <w:rsid w:val="00272B84"/>
    <w:rsid w:val="002744BD"/>
    <w:rsid w:val="00275AC8"/>
    <w:rsid w:val="00276FCE"/>
    <w:rsid w:val="00277843"/>
    <w:rsid w:val="002803C0"/>
    <w:rsid w:val="00281C2F"/>
    <w:rsid w:val="00282BAB"/>
    <w:rsid w:val="00287CC7"/>
    <w:rsid w:val="00292E3C"/>
    <w:rsid w:val="00295057"/>
    <w:rsid w:val="002A11A8"/>
    <w:rsid w:val="002A4059"/>
    <w:rsid w:val="002A4B2D"/>
    <w:rsid w:val="002B411C"/>
    <w:rsid w:val="002B5785"/>
    <w:rsid w:val="002C1F21"/>
    <w:rsid w:val="002C24BC"/>
    <w:rsid w:val="002C3B2B"/>
    <w:rsid w:val="002C73B3"/>
    <w:rsid w:val="002D1316"/>
    <w:rsid w:val="002D28B0"/>
    <w:rsid w:val="002D4682"/>
    <w:rsid w:val="002D4B9C"/>
    <w:rsid w:val="002D5987"/>
    <w:rsid w:val="002D5E4A"/>
    <w:rsid w:val="002D7F00"/>
    <w:rsid w:val="002E0CAE"/>
    <w:rsid w:val="002E2E90"/>
    <w:rsid w:val="002E2F16"/>
    <w:rsid w:val="002E593A"/>
    <w:rsid w:val="002E5F7D"/>
    <w:rsid w:val="002E7F49"/>
    <w:rsid w:val="002F3355"/>
    <w:rsid w:val="002F3484"/>
    <w:rsid w:val="002F4117"/>
    <w:rsid w:val="002F5F27"/>
    <w:rsid w:val="00300427"/>
    <w:rsid w:val="003045F6"/>
    <w:rsid w:val="003075FB"/>
    <w:rsid w:val="00307EF9"/>
    <w:rsid w:val="00310271"/>
    <w:rsid w:val="003110A8"/>
    <w:rsid w:val="00314BE9"/>
    <w:rsid w:val="00315589"/>
    <w:rsid w:val="00320119"/>
    <w:rsid w:val="00324013"/>
    <w:rsid w:val="00324724"/>
    <w:rsid w:val="00325E46"/>
    <w:rsid w:val="003273F8"/>
    <w:rsid w:val="0033211F"/>
    <w:rsid w:val="00345345"/>
    <w:rsid w:val="00346A2C"/>
    <w:rsid w:val="00364925"/>
    <w:rsid w:val="00365194"/>
    <w:rsid w:val="00365483"/>
    <w:rsid w:val="00370221"/>
    <w:rsid w:val="003729DA"/>
    <w:rsid w:val="00374D4C"/>
    <w:rsid w:val="00375209"/>
    <w:rsid w:val="00380DDD"/>
    <w:rsid w:val="00381A06"/>
    <w:rsid w:val="00385B6A"/>
    <w:rsid w:val="0039012F"/>
    <w:rsid w:val="00391564"/>
    <w:rsid w:val="003A0018"/>
    <w:rsid w:val="003B30AB"/>
    <w:rsid w:val="003D0B7E"/>
    <w:rsid w:val="003D206B"/>
    <w:rsid w:val="003D406A"/>
    <w:rsid w:val="003D7D6A"/>
    <w:rsid w:val="003E3D75"/>
    <w:rsid w:val="003E75D3"/>
    <w:rsid w:val="003F2FBE"/>
    <w:rsid w:val="003F344C"/>
    <w:rsid w:val="003F529E"/>
    <w:rsid w:val="003F7902"/>
    <w:rsid w:val="0040133C"/>
    <w:rsid w:val="00410100"/>
    <w:rsid w:val="00414519"/>
    <w:rsid w:val="00423E7E"/>
    <w:rsid w:val="00424061"/>
    <w:rsid w:val="0042434B"/>
    <w:rsid w:val="00430D03"/>
    <w:rsid w:val="00432B1F"/>
    <w:rsid w:val="00432BE5"/>
    <w:rsid w:val="00435412"/>
    <w:rsid w:val="00440460"/>
    <w:rsid w:val="00443296"/>
    <w:rsid w:val="00447C42"/>
    <w:rsid w:val="00453F0A"/>
    <w:rsid w:val="00454473"/>
    <w:rsid w:val="00456DD6"/>
    <w:rsid w:val="0045747B"/>
    <w:rsid w:val="00457C17"/>
    <w:rsid w:val="00461D5B"/>
    <w:rsid w:val="00467F99"/>
    <w:rsid w:val="00472EEA"/>
    <w:rsid w:val="00473C8C"/>
    <w:rsid w:val="0047458F"/>
    <w:rsid w:val="0048546B"/>
    <w:rsid w:val="00485DD0"/>
    <w:rsid w:val="00486551"/>
    <w:rsid w:val="0048792A"/>
    <w:rsid w:val="00490967"/>
    <w:rsid w:val="004950D7"/>
    <w:rsid w:val="00496354"/>
    <w:rsid w:val="004975E6"/>
    <w:rsid w:val="004A1FA1"/>
    <w:rsid w:val="004A6AA2"/>
    <w:rsid w:val="004B1268"/>
    <w:rsid w:val="004B5A29"/>
    <w:rsid w:val="004B6B94"/>
    <w:rsid w:val="004B6D2A"/>
    <w:rsid w:val="004C503C"/>
    <w:rsid w:val="004D5093"/>
    <w:rsid w:val="004D6ED3"/>
    <w:rsid w:val="004E0DB6"/>
    <w:rsid w:val="004F75D1"/>
    <w:rsid w:val="0050074A"/>
    <w:rsid w:val="00516371"/>
    <w:rsid w:val="00516F73"/>
    <w:rsid w:val="00517E44"/>
    <w:rsid w:val="00525F8A"/>
    <w:rsid w:val="00526F14"/>
    <w:rsid w:val="00530565"/>
    <w:rsid w:val="00531140"/>
    <w:rsid w:val="00533781"/>
    <w:rsid w:val="00533C6B"/>
    <w:rsid w:val="0053467E"/>
    <w:rsid w:val="0053570D"/>
    <w:rsid w:val="00544574"/>
    <w:rsid w:val="00550B88"/>
    <w:rsid w:val="00553957"/>
    <w:rsid w:val="0056099D"/>
    <w:rsid w:val="005647A3"/>
    <w:rsid w:val="005660C5"/>
    <w:rsid w:val="0056611E"/>
    <w:rsid w:val="00567BBA"/>
    <w:rsid w:val="00571B8A"/>
    <w:rsid w:val="00572F84"/>
    <w:rsid w:val="0058236A"/>
    <w:rsid w:val="00586894"/>
    <w:rsid w:val="005919B3"/>
    <w:rsid w:val="00592FE6"/>
    <w:rsid w:val="00597380"/>
    <w:rsid w:val="005A2C40"/>
    <w:rsid w:val="005A4A6F"/>
    <w:rsid w:val="005B3896"/>
    <w:rsid w:val="005C16F4"/>
    <w:rsid w:val="005C3E2B"/>
    <w:rsid w:val="005C53C6"/>
    <w:rsid w:val="005C63EF"/>
    <w:rsid w:val="005C6F40"/>
    <w:rsid w:val="005E6850"/>
    <w:rsid w:val="005F02A2"/>
    <w:rsid w:val="005F4533"/>
    <w:rsid w:val="005F4D24"/>
    <w:rsid w:val="005F6A38"/>
    <w:rsid w:val="005F792F"/>
    <w:rsid w:val="0060191A"/>
    <w:rsid w:val="0060439A"/>
    <w:rsid w:val="00611184"/>
    <w:rsid w:val="00613677"/>
    <w:rsid w:val="00614549"/>
    <w:rsid w:val="00615640"/>
    <w:rsid w:val="00616A03"/>
    <w:rsid w:val="006208B4"/>
    <w:rsid w:val="00621A45"/>
    <w:rsid w:val="00636F0C"/>
    <w:rsid w:val="006418FE"/>
    <w:rsid w:val="00641E65"/>
    <w:rsid w:val="00643608"/>
    <w:rsid w:val="0064660B"/>
    <w:rsid w:val="00646EB5"/>
    <w:rsid w:val="0065403B"/>
    <w:rsid w:val="006616C6"/>
    <w:rsid w:val="006648D8"/>
    <w:rsid w:val="00664EF0"/>
    <w:rsid w:val="006723CA"/>
    <w:rsid w:val="00674F99"/>
    <w:rsid w:val="00675612"/>
    <w:rsid w:val="00677C92"/>
    <w:rsid w:val="0068258D"/>
    <w:rsid w:val="0068418C"/>
    <w:rsid w:val="0068698F"/>
    <w:rsid w:val="00693D7C"/>
    <w:rsid w:val="00695ACC"/>
    <w:rsid w:val="0069614E"/>
    <w:rsid w:val="006A0871"/>
    <w:rsid w:val="006A0D77"/>
    <w:rsid w:val="006A34A4"/>
    <w:rsid w:val="006C03DD"/>
    <w:rsid w:val="006C66B9"/>
    <w:rsid w:val="006C7103"/>
    <w:rsid w:val="006C746D"/>
    <w:rsid w:val="006D0C1F"/>
    <w:rsid w:val="006D5787"/>
    <w:rsid w:val="006D6812"/>
    <w:rsid w:val="006D7FB7"/>
    <w:rsid w:val="006E294E"/>
    <w:rsid w:val="006E6EC0"/>
    <w:rsid w:val="006F07B8"/>
    <w:rsid w:val="006F1C16"/>
    <w:rsid w:val="006F273C"/>
    <w:rsid w:val="006F5EA2"/>
    <w:rsid w:val="006F7E1A"/>
    <w:rsid w:val="00703789"/>
    <w:rsid w:val="00704739"/>
    <w:rsid w:val="00711B45"/>
    <w:rsid w:val="007145B5"/>
    <w:rsid w:val="007150EE"/>
    <w:rsid w:val="007240CF"/>
    <w:rsid w:val="00726147"/>
    <w:rsid w:val="00726705"/>
    <w:rsid w:val="007268E0"/>
    <w:rsid w:val="00731A23"/>
    <w:rsid w:val="00733F99"/>
    <w:rsid w:val="0073589B"/>
    <w:rsid w:val="00740B0F"/>
    <w:rsid w:val="007420C3"/>
    <w:rsid w:val="0074466F"/>
    <w:rsid w:val="007478C3"/>
    <w:rsid w:val="007503EF"/>
    <w:rsid w:val="00755FFB"/>
    <w:rsid w:val="00756465"/>
    <w:rsid w:val="00765DAD"/>
    <w:rsid w:val="00773760"/>
    <w:rsid w:val="007858B7"/>
    <w:rsid w:val="007919E0"/>
    <w:rsid w:val="0079364F"/>
    <w:rsid w:val="00793D84"/>
    <w:rsid w:val="00796A07"/>
    <w:rsid w:val="0079769D"/>
    <w:rsid w:val="007A2480"/>
    <w:rsid w:val="007A27C4"/>
    <w:rsid w:val="007A5F46"/>
    <w:rsid w:val="007B27C8"/>
    <w:rsid w:val="007B5D9C"/>
    <w:rsid w:val="007C2A2A"/>
    <w:rsid w:val="007C6A57"/>
    <w:rsid w:val="007C6C8C"/>
    <w:rsid w:val="007D1D65"/>
    <w:rsid w:val="007D2273"/>
    <w:rsid w:val="007D3B97"/>
    <w:rsid w:val="007E0F93"/>
    <w:rsid w:val="007E1A6E"/>
    <w:rsid w:val="007E2392"/>
    <w:rsid w:val="007E2C34"/>
    <w:rsid w:val="007E519A"/>
    <w:rsid w:val="007E6E60"/>
    <w:rsid w:val="007F1067"/>
    <w:rsid w:val="007F14B6"/>
    <w:rsid w:val="007F36DD"/>
    <w:rsid w:val="007F3C39"/>
    <w:rsid w:val="007F4568"/>
    <w:rsid w:val="00803B42"/>
    <w:rsid w:val="00805DE9"/>
    <w:rsid w:val="0081777F"/>
    <w:rsid w:val="00820F64"/>
    <w:rsid w:val="008334F2"/>
    <w:rsid w:val="008468F0"/>
    <w:rsid w:val="00850609"/>
    <w:rsid w:val="00855D94"/>
    <w:rsid w:val="0085717D"/>
    <w:rsid w:val="00864A9A"/>
    <w:rsid w:val="00874016"/>
    <w:rsid w:val="0087715F"/>
    <w:rsid w:val="0088042E"/>
    <w:rsid w:val="00880577"/>
    <w:rsid w:val="00882EE8"/>
    <w:rsid w:val="00887647"/>
    <w:rsid w:val="00892061"/>
    <w:rsid w:val="00893830"/>
    <w:rsid w:val="00893FBC"/>
    <w:rsid w:val="00894F98"/>
    <w:rsid w:val="0089792B"/>
    <w:rsid w:val="008A1F12"/>
    <w:rsid w:val="008A5058"/>
    <w:rsid w:val="008A55D9"/>
    <w:rsid w:val="008B70D9"/>
    <w:rsid w:val="008B70E6"/>
    <w:rsid w:val="008C75BE"/>
    <w:rsid w:val="008D24A2"/>
    <w:rsid w:val="008D25D5"/>
    <w:rsid w:val="008D2BA7"/>
    <w:rsid w:val="008D4CD9"/>
    <w:rsid w:val="008D6A0A"/>
    <w:rsid w:val="008D6C59"/>
    <w:rsid w:val="008E0FCD"/>
    <w:rsid w:val="008E52B9"/>
    <w:rsid w:val="008E56C4"/>
    <w:rsid w:val="008E5787"/>
    <w:rsid w:val="008E6530"/>
    <w:rsid w:val="008E65EC"/>
    <w:rsid w:val="008E6AEC"/>
    <w:rsid w:val="008E78A9"/>
    <w:rsid w:val="008F1664"/>
    <w:rsid w:val="008F425F"/>
    <w:rsid w:val="008F7723"/>
    <w:rsid w:val="00900F75"/>
    <w:rsid w:val="00903EB5"/>
    <w:rsid w:val="00904AC6"/>
    <w:rsid w:val="009146D1"/>
    <w:rsid w:val="00914944"/>
    <w:rsid w:val="0091516D"/>
    <w:rsid w:val="00917E69"/>
    <w:rsid w:val="0093435D"/>
    <w:rsid w:val="00940AF5"/>
    <w:rsid w:val="0094281D"/>
    <w:rsid w:val="00954E94"/>
    <w:rsid w:val="00956B9C"/>
    <w:rsid w:val="009624D7"/>
    <w:rsid w:val="00966161"/>
    <w:rsid w:val="00972B6A"/>
    <w:rsid w:val="00973BBF"/>
    <w:rsid w:val="00977169"/>
    <w:rsid w:val="00986B67"/>
    <w:rsid w:val="00992979"/>
    <w:rsid w:val="00994614"/>
    <w:rsid w:val="00995A82"/>
    <w:rsid w:val="00997E50"/>
    <w:rsid w:val="009A353F"/>
    <w:rsid w:val="009B036E"/>
    <w:rsid w:val="009B5CA7"/>
    <w:rsid w:val="009C1C83"/>
    <w:rsid w:val="009C26F3"/>
    <w:rsid w:val="009C40DF"/>
    <w:rsid w:val="009D2DF5"/>
    <w:rsid w:val="009E7B7E"/>
    <w:rsid w:val="00A01A7C"/>
    <w:rsid w:val="00A021F9"/>
    <w:rsid w:val="00A056C8"/>
    <w:rsid w:val="00A17DDC"/>
    <w:rsid w:val="00A208EB"/>
    <w:rsid w:val="00A21E4A"/>
    <w:rsid w:val="00A23CA1"/>
    <w:rsid w:val="00A23FA8"/>
    <w:rsid w:val="00A2591C"/>
    <w:rsid w:val="00A274BF"/>
    <w:rsid w:val="00A3460C"/>
    <w:rsid w:val="00A34B30"/>
    <w:rsid w:val="00A359BD"/>
    <w:rsid w:val="00A361C8"/>
    <w:rsid w:val="00A37D57"/>
    <w:rsid w:val="00A44060"/>
    <w:rsid w:val="00A44D7D"/>
    <w:rsid w:val="00A45196"/>
    <w:rsid w:val="00A46412"/>
    <w:rsid w:val="00A505E6"/>
    <w:rsid w:val="00A51B5A"/>
    <w:rsid w:val="00A53C8A"/>
    <w:rsid w:val="00A552A6"/>
    <w:rsid w:val="00A55C2D"/>
    <w:rsid w:val="00A55FE9"/>
    <w:rsid w:val="00A576C0"/>
    <w:rsid w:val="00A66532"/>
    <w:rsid w:val="00A671E9"/>
    <w:rsid w:val="00A759F1"/>
    <w:rsid w:val="00A80CE5"/>
    <w:rsid w:val="00A935BC"/>
    <w:rsid w:val="00A96844"/>
    <w:rsid w:val="00AA39F1"/>
    <w:rsid w:val="00AB0921"/>
    <w:rsid w:val="00AB11B9"/>
    <w:rsid w:val="00AB4C53"/>
    <w:rsid w:val="00AB554A"/>
    <w:rsid w:val="00AC30C7"/>
    <w:rsid w:val="00AC44AF"/>
    <w:rsid w:val="00AD09FC"/>
    <w:rsid w:val="00AD76A5"/>
    <w:rsid w:val="00AE093C"/>
    <w:rsid w:val="00AE1AC0"/>
    <w:rsid w:val="00AF0B1F"/>
    <w:rsid w:val="00AF334B"/>
    <w:rsid w:val="00AF5CCD"/>
    <w:rsid w:val="00B05206"/>
    <w:rsid w:val="00B05A56"/>
    <w:rsid w:val="00B05D23"/>
    <w:rsid w:val="00B11BE1"/>
    <w:rsid w:val="00B14425"/>
    <w:rsid w:val="00B23114"/>
    <w:rsid w:val="00B253AF"/>
    <w:rsid w:val="00B32DF4"/>
    <w:rsid w:val="00B33FF2"/>
    <w:rsid w:val="00B36E23"/>
    <w:rsid w:val="00B40770"/>
    <w:rsid w:val="00B5238E"/>
    <w:rsid w:val="00B55E7E"/>
    <w:rsid w:val="00B57B8C"/>
    <w:rsid w:val="00B61BF4"/>
    <w:rsid w:val="00B66D5E"/>
    <w:rsid w:val="00B71328"/>
    <w:rsid w:val="00B839D0"/>
    <w:rsid w:val="00B84252"/>
    <w:rsid w:val="00B85CE2"/>
    <w:rsid w:val="00BA1876"/>
    <w:rsid w:val="00BA20F4"/>
    <w:rsid w:val="00BA2B37"/>
    <w:rsid w:val="00BB4C0A"/>
    <w:rsid w:val="00BB75D5"/>
    <w:rsid w:val="00BC42D0"/>
    <w:rsid w:val="00BD2619"/>
    <w:rsid w:val="00BD7329"/>
    <w:rsid w:val="00BD7F66"/>
    <w:rsid w:val="00BE02CF"/>
    <w:rsid w:val="00BE0AF7"/>
    <w:rsid w:val="00BE53D8"/>
    <w:rsid w:val="00BE64C3"/>
    <w:rsid w:val="00BE68C9"/>
    <w:rsid w:val="00C010F5"/>
    <w:rsid w:val="00C0369B"/>
    <w:rsid w:val="00C041FD"/>
    <w:rsid w:val="00C04733"/>
    <w:rsid w:val="00C06342"/>
    <w:rsid w:val="00C2042E"/>
    <w:rsid w:val="00C22FF3"/>
    <w:rsid w:val="00C2438B"/>
    <w:rsid w:val="00C25812"/>
    <w:rsid w:val="00C261CB"/>
    <w:rsid w:val="00C30747"/>
    <w:rsid w:val="00C325C9"/>
    <w:rsid w:val="00C327CC"/>
    <w:rsid w:val="00C372CB"/>
    <w:rsid w:val="00C40CC7"/>
    <w:rsid w:val="00C41A51"/>
    <w:rsid w:val="00C41E9F"/>
    <w:rsid w:val="00C441BF"/>
    <w:rsid w:val="00C52F06"/>
    <w:rsid w:val="00C57202"/>
    <w:rsid w:val="00C602CC"/>
    <w:rsid w:val="00C60D3A"/>
    <w:rsid w:val="00C646EC"/>
    <w:rsid w:val="00C65356"/>
    <w:rsid w:val="00C75067"/>
    <w:rsid w:val="00C809A1"/>
    <w:rsid w:val="00C91E0C"/>
    <w:rsid w:val="00C9232C"/>
    <w:rsid w:val="00C92815"/>
    <w:rsid w:val="00C93118"/>
    <w:rsid w:val="00C93B45"/>
    <w:rsid w:val="00C94C68"/>
    <w:rsid w:val="00C94E38"/>
    <w:rsid w:val="00CA0A63"/>
    <w:rsid w:val="00CA7E7B"/>
    <w:rsid w:val="00CB3A26"/>
    <w:rsid w:val="00CB57A3"/>
    <w:rsid w:val="00CD3ECD"/>
    <w:rsid w:val="00CD5F0A"/>
    <w:rsid w:val="00CE23E6"/>
    <w:rsid w:val="00CF01F1"/>
    <w:rsid w:val="00CF1044"/>
    <w:rsid w:val="00CF3A20"/>
    <w:rsid w:val="00D05B18"/>
    <w:rsid w:val="00D05BEF"/>
    <w:rsid w:val="00D06E59"/>
    <w:rsid w:val="00D108A1"/>
    <w:rsid w:val="00D13488"/>
    <w:rsid w:val="00D219F8"/>
    <w:rsid w:val="00D2437C"/>
    <w:rsid w:val="00D24F86"/>
    <w:rsid w:val="00D24FFC"/>
    <w:rsid w:val="00D37A39"/>
    <w:rsid w:val="00D42FFE"/>
    <w:rsid w:val="00D433EC"/>
    <w:rsid w:val="00D44AD5"/>
    <w:rsid w:val="00D44E9A"/>
    <w:rsid w:val="00D555F1"/>
    <w:rsid w:val="00D55758"/>
    <w:rsid w:val="00D62BC0"/>
    <w:rsid w:val="00D64B5A"/>
    <w:rsid w:val="00D659F7"/>
    <w:rsid w:val="00D664F9"/>
    <w:rsid w:val="00D66ED4"/>
    <w:rsid w:val="00D67682"/>
    <w:rsid w:val="00D71D28"/>
    <w:rsid w:val="00D745BD"/>
    <w:rsid w:val="00D844CB"/>
    <w:rsid w:val="00D92E46"/>
    <w:rsid w:val="00D94FC7"/>
    <w:rsid w:val="00DA0290"/>
    <w:rsid w:val="00DB53E9"/>
    <w:rsid w:val="00DB57B7"/>
    <w:rsid w:val="00DC5105"/>
    <w:rsid w:val="00DD09F8"/>
    <w:rsid w:val="00DE0EBA"/>
    <w:rsid w:val="00DE1558"/>
    <w:rsid w:val="00DE452E"/>
    <w:rsid w:val="00DE4E81"/>
    <w:rsid w:val="00DE55C4"/>
    <w:rsid w:val="00DE709E"/>
    <w:rsid w:val="00DF22F4"/>
    <w:rsid w:val="00DF2DDF"/>
    <w:rsid w:val="00DF300D"/>
    <w:rsid w:val="00DF3915"/>
    <w:rsid w:val="00DF4359"/>
    <w:rsid w:val="00E009A7"/>
    <w:rsid w:val="00E02FAB"/>
    <w:rsid w:val="00E05551"/>
    <w:rsid w:val="00E14008"/>
    <w:rsid w:val="00E17ED9"/>
    <w:rsid w:val="00E20D79"/>
    <w:rsid w:val="00E2188C"/>
    <w:rsid w:val="00E3221D"/>
    <w:rsid w:val="00E34B98"/>
    <w:rsid w:val="00E4008B"/>
    <w:rsid w:val="00E46298"/>
    <w:rsid w:val="00E50BDC"/>
    <w:rsid w:val="00E50F10"/>
    <w:rsid w:val="00E524E7"/>
    <w:rsid w:val="00E52712"/>
    <w:rsid w:val="00E528C7"/>
    <w:rsid w:val="00E55ADC"/>
    <w:rsid w:val="00E61CE0"/>
    <w:rsid w:val="00E65F19"/>
    <w:rsid w:val="00E6658E"/>
    <w:rsid w:val="00E70759"/>
    <w:rsid w:val="00E73974"/>
    <w:rsid w:val="00E74871"/>
    <w:rsid w:val="00E75F22"/>
    <w:rsid w:val="00E764A0"/>
    <w:rsid w:val="00E76591"/>
    <w:rsid w:val="00E81A7F"/>
    <w:rsid w:val="00E840B8"/>
    <w:rsid w:val="00E84EAF"/>
    <w:rsid w:val="00E8653C"/>
    <w:rsid w:val="00E9188C"/>
    <w:rsid w:val="00E93146"/>
    <w:rsid w:val="00E9690C"/>
    <w:rsid w:val="00E96DE3"/>
    <w:rsid w:val="00E97286"/>
    <w:rsid w:val="00E97D43"/>
    <w:rsid w:val="00EB0441"/>
    <w:rsid w:val="00EB1515"/>
    <w:rsid w:val="00EC470F"/>
    <w:rsid w:val="00EC4AB7"/>
    <w:rsid w:val="00EC54B0"/>
    <w:rsid w:val="00EC70DD"/>
    <w:rsid w:val="00ED049B"/>
    <w:rsid w:val="00ED12DE"/>
    <w:rsid w:val="00ED3F8C"/>
    <w:rsid w:val="00EE0E20"/>
    <w:rsid w:val="00EE36CA"/>
    <w:rsid w:val="00EE4476"/>
    <w:rsid w:val="00EE6F80"/>
    <w:rsid w:val="00EF0314"/>
    <w:rsid w:val="00EF130D"/>
    <w:rsid w:val="00EF13F2"/>
    <w:rsid w:val="00EF2F4B"/>
    <w:rsid w:val="00EF37F2"/>
    <w:rsid w:val="00EF5388"/>
    <w:rsid w:val="00F02F76"/>
    <w:rsid w:val="00F04D6A"/>
    <w:rsid w:val="00F04F59"/>
    <w:rsid w:val="00F16850"/>
    <w:rsid w:val="00F22B8F"/>
    <w:rsid w:val="00F22F5A"/>
    <w:rsid w:val="00F2445C"/>
    <w:rsid w:val="00F25D40"/>
    <w:rsid w:val="00F36AC7"/>
    <w:rsid w:val="00F3734A"/>
    <w:rsid w:val="00F378D1"/>
    <w:rsid w:val="00F428A9"/>
    <w:rsid w:val="00F43A2F"/>
    <w:rsid w:val="00F47B1E"/>
    <w:rsid w:val="00F51F07"/>
    <w:rsid w:val="00F53609"/>
    <w:rsid w:val="00F55069"/>
    <w:rsid w:val="00F56C47"/>
    <w:rsid w:val="00F57D75"/>
    <w:rsid w:val="00F61AE4"/>
    <w:rsid w:val="00F64E11"/>
    <w:rsid w:val="00F6518A"/>
    <w:rsid w:val="00F72DE3"/>
    <w:rsid w:val="00F7301C"/>
    <w:rsid w:val="00F74EAF"/>
    <w:rsid w:val="00F7743C"/>
    <w:rsid w:val="00F81C02"/>
    <w:rsid w:val="00F82A82"/>
    <w:rsid w:val="00F902FA"/>
    <w:rsid w:val="00F94256"/>
    <w:rsid w:val="00F94D9B"/>
    <w:rsid w:val="00F9606B"/>
    <w:rsid w:val="00F96F10"/>
    <w:rsid w:val="00FA08CB"/>
    <w:rsid w:val="00FA1A64"/>
    <w:rsid w:val="00FA72AE"/>
    <w:rsid w:val="00FB32B7"/>
    <w:rsid w:val="00FC14CB"/>
    <w:rsid w:val="00FC3666"/>
    <w:rsid w:val="00FC57A8"/>
    <w:rsid w:val="00FC65FD"/>
    <w:rsid w:val="00FD45B7"/>
    <w:rsid w:val="00FE130D"/>
    <w:rsid w:val="00FE617D"/>
    <w:rsid w:val="00FE63AE"/>
    <w:rsid w:val="00FF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D0F"/>
    <w:pPr>
      <w:ind w:left="720"/>
      <w:contextualSpacing/>
    </w:pPr>
  </w:style>
  <w:style w:type="paragraph" w:styleId="Header">
    <w:name w:val="header"/>
    <w:basedOn w:val="Normal"/>
    <w:link w:val="HeaderChar"/>
    <w:uiPriority w:val="99"/>
    <w:unhideWhenUsed/>
    <w:rsid w:val="00C4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51"/>
  </w:style>
  <w:style w:type="paragraph" w:styleId="Footer">
    <w:name w:val="footer"/>
    <w:basedOn w:val="Normal"/>
    <w:link w:val="FooterChar"/>
    <w:uiPriority w:val="99"/>
    <w:unhideWhenUsed/>
    <w:rsid w:val="00C4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51"/>
  </w:style>
  <w:style w:type="character" w:customStyle="1" w:styleId="Bodytext2">
    <w:name w:val="Body text (2)_"/>
    <w:basedOn w:val="DefaultParagraphFont"/>
    <w:link w:val="Bodytext20"/>
    <w:uiPriority w:val="99"/>
    <w:rsid w:val="00E840B8"/>
    <w:rPr>
      <w:rFonts w:ascii="Times New Roman" w:hAnsi="Times New Roman" w:cs="Times New Roman"/>
      <w:b/>
      <w:bCs/>
      <w:sz w:val="21"/>
      <w:szCs w:val="21"/>
      <w:shd w:val="clear" w:color="auto" w:fill="FFFFFF"/>
    </w:rPr>
  </w:style>
  <w:style w:type="character" w:customStyle="1" w:styleId="Heading1">
    <w:name w:val="Heading #1_"/>
    <w:basedOn w:val="DefaultParagraphFont"/>
    <w:link w:val="Heading10"/>
    <w:uiPriority w:val="99"/>
    <w:rsid w:val="00E840B8"/>
    <w:rPr>
      <w:rFonts w:ascii="Times New Roman" w:hAnsi="Times New Roman" w:cs="Times New Roman"/>
      <w:b/>
      <w:bCs/>
      <w:sz w:val="21"/>
      <w:szCs w:val="21"/>
      <w:shd w:val="clear" w:color="auto" w:fill="FFFFFF"/>
    </w:rPr>
  </w:style>
  <w:style w:type="character" w:customStyle="1" w:styleId="BodyTextChar1">
    <w:name w:val="Body Text Char1"/>
    <w:basedOn w:val="DefaultParagraphFont"/>
    <w:link w:val="BodyText"/>
    <w:uiPriority w:val="99"/>
    <w:rsid w:val="00E840B8"/>
    <w:rPr>
      <w:rFonts w:ascii="Times New Roman" w:hAnsi="Times New Roman" w:cs="Times New Roman"/>
      <w:sz w:val="21"/>
      <w:szCs w:val="21"/>
      <w:shd w:val="clear" w:color="auto" w:fill="FFFFFF"/>
    </w:rPr>
  </w:style>
  <w:style w:type="character" w:customStyle="1" w:styleId="BodytextBold17">
    <w:name w:val="Body text + Bold17"/>
    <w:basedOn w:val="BodyTextChar1"/>
    <w:uiPriority w:val="99"/>
    <w:rsid w:val="00E840B8"/>
    <w:rPr>
      <w:rFonts w:ascii="Times New Roman" w:hAnsi="Times New Roman" w:cs="Times New Roman"/>
      <w:b/>
      <w:bCs/>
      <w:sz w:val="21"/>
      <w:szCs w:val="21"/>
      <w:shd w:val="clear" w:color="auto" w:fill="FFFFFF"/>
    </w:rPr>
  </w:style>
  <w:style w:type="character" w:customStyle="1" w:styleId="BodytextBold16">
    <w:name w:val="Body text + Bold16"/>
    <w:basedOn w:val="BodyTextChar1"/>
    <w:uiPriority w:val="99"/>
    <w:rsid w:val="00E840B8"/>
    <w:rPr>
      <w:rFonts w:ascii="Times New Roman" w:hAnsi="Times New Roman" w:cs="Times New Roman"/>
      <w:b/>
      <w:bCs/>
      <w:sz w:val="21"/>
      <w:szCs w:val="21"/>
      <w:shd w:val="clear" w:color="auto" w:fill="FFFFFF"/>
    </w:rPr>
  </w:style>
  <w:style w:type="character" w:customStyle="1" w:styleId="BodytextBold15">
    <w:name w:val="Body text + Bold15"/>
    <w:basedOn w:val="BodyTextChar1"/>
    <w:uiPriority w:val="99"/>
    <w:rsid w:val="00E840B8"/>
    <w:rPr>
      <w:rFonts w:ascii="Times New Roman" w:hAnsi="Times New Roman" w:cs="Times New Roman"/>
      <w:b/>
      <w:bCs/>
      <w:sz w:val="21"/>
      <w:szCs w:val="21"/>
      <w:shd w:val="clear" w:color="auto" w:fill="FFFFFF"/>
    </w:rPr>
  </w:style>
  <w:style w:type="character" w:customStyle="1" w:styleId="BodytextBold14">
    <w:name w:val="Body text + Bold14"/>
    <w:basedOn w:val="BodyTextChar1"/>
    <w:uiPriority w:val="99"/>
    <w:rsid w:val="00E840B8"/>
    <w:rPr>
      <w:rFonts w:ascii="Times New Roman" w:hAnsi="Times New Roman" w:cs="Times New Roman"/>
      <w:b/>
      <w:bCs/>
      <w:sz w:val="21"/>
      <w:szCs w:val="21"/>
      <w:shd w:val="clear" w:color="auto" w:fill="FFFFFF"/>
    </w:rPr>
  </w:style>
  <w:style w:type="paragraph" w:styleId="BodyText">
    <w:name w:val="Body Text"/>
    <w:basedOn w:val="Normal"/>
    <w:link w:val="BodyTextChar1"/>
    <w:uiPriority w:val="99"/>
    <w:rsid w:val="00E840B8"/>
    <w:pPr>
      <w:shd w:val="clear" w:color="auto" w:fill="FFFFFF"/>
      <w:spacing w:after="0" w:line="254" w:lineRule="exact"/>
      <w:ind w:hanging="360"/>
    </w:pPr>
    <w:rPr>
      <w:rFonts w:ascii="Times New Roman" w:hAnsi="Times New Roman" w:cs="Times New Roman"/>
      <w:sz w:val="21"/>
      <w:szCs w:val="21"/>
    </w:rPr>
  </w:style>
  <w:style w:type="character" w:customStyle="1" w:styleId="BodyTextChar">
    <w:name w:val="Body Text Char"/>
    <w:basedOn w:val="DefaultParagraphFont"/>
    <w:uiPriority w:val="99"/>
    <w:semiHidden/>
    <w:rsid w:val="00E840B8"/>
  </w:style>
  <w:style w:type="paragraph" w:customStyle="1" w:styleId="Bodytext20">
    <w:name w:val="Body text (2)"/>
    <w:basedOn w:val="Normal"/>
    <w:link w:val="Bodytext2"/>
    <w:uiPriority w:val="99"/>
    <w:rsid w:val="00E840B8"/>
    <w:pPr>
      <w:shd w:val="clear" w:color="auto" w:fill="FFFFFF"/>
      <w:spacing w:after="480" w:line="259" w:lineRule="exact"/>
      <w:ind w:hanging="1100"/>
    </w:pPr>
    <w:rPr>
      <w:rFonts w:ascii="Times New Roman" w:hAnsi="Times New Roman" w:cs="Times New Roman"/>
      <w:b/>
      <w:bCs/>
      <w:sz w:val="21"/>
      <w:szCs w:val="21"/>
    </w:rPr>
  </w:style>
  <w:style w:type="paragraph" w:customStyle="1" w:styleId="Heading10">
    <w:name w:val="Heading #1"/>
    <w:basedOn w:val="Normal"/>
    <w:link w:val="Heading1"/>
    <w:uiPriority w:val="99"/>
    <w:rsid w:val="00E840B8"/>
    <w:pPr>
      <w:shd w:val="clear" w:color="auto" w:fill="FFFFFF"/>
      <w:spacing w:before="480" w:after="0" w:line="254" w:lineRule="exact"/>
      <w:outlineLvl w:val="0"/>
    </w:pPr>
    <w:rPr>
      <w:rFonts w:ascii="Times New Roman" w:hAnsi="Times New Roman" w:cs="Times New Roman"/>
      <w:b/>
      <w:bCs/>
      <w:sz w:val="21"/>
      <w:szCs w:val="21"/>
    </w:rPr>
  </w:style>
  <w:style w:type="character" w:styleId="Hyperlink">
    <w:name w:val="Hyperlink"/>
    <w:basedOn w:val="DefaultParagraphFont"/>
    <w:uiPriority w:val="99"/>
    <w:unhideWhenUsed/>
    <w:rsid w:val="00611184"/>
    <w:rPr>
      <w:color w:val="0000FF" w:themeColor="hyperlink"/>
      <w:u w:val="single"/>
    </w:rPr>
  </w:style>
  <w:style w:type="paragraph" w:styleId="BalloonText">
    <w:name w:val="Balloon Text"/>
    <w:basedOn w:val="Normal"/>
    <w:link w:val="BalloonTextChar"/>
    <w:uiPriority w:val="99"/>
    <w:semiHidden/>
    <w:unhideWhenUsed/>
    <w:rsid w:val="00C30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747"/>
    <w:rPr>
      <w:rFonts w:ascii="Tahoma" w:hAnsi="Tahoma" w:cs="Tahoma"/>
      <w:sz w:val="16"/>
      <w:szCs w:val="16"/>
    </w:rPr>
  </w:style>
  <w:style w:type="character" w:customStyle="1" w:styleId="al">
    <w:name w:val="al"/>
    <w:basedOn w:val="DefaultParagraphFont"/>
    <w:rsid w:val="004B6D2A"/>
  </w:style>
  <w:style w:type="character" w:customStyle="1" w:styleId="tal">
    <w:name w:val="tal"/>
    <w:basedOn w:val="DefaultParagraphFont"/>
    <w:rsid w:val="004B6D2A"/>
  </w:style>
  <w:style w:type="character" w:customStyle="1" w:styleId="Tablecaption2">
    <w:name w:val="Table caption (2)_"/>
    <w:basedOn w:val="DefaultParagraphFont"/>
    <w:link w:val="Tablecaption21"/>
    <w:uiPriority w:val="99"/>
    <w:rsid w:val="00E75F22"/>
    <w:rPr>
      <w:rFonts w:ascii="Times New Roman" w:hAnsi="Times New Roman" w:cs="Times New Roman"/>
      <w:b/>
      <w:bCs/>
      <w:sz w:val="21"/>
      <w:szCs w:val="21"/>
      <w:shd w:val="clear" w:color="auto" w:fill="FFFFFF"/>
    </w:rPr>
  </w:style>
  <w:style w:type="character" w:customStyle="1" w:styleId="Tablecaption20">
    <w:name w:val="Table caption (2)"/>
    <w:basedOn w:val="Tablecaption2"/>
    <w:uiPriority w:val="99"/>
    <w:rsid w:val="00E75F22"/>
    <w:rPr>
      <w:rFonts w:ascii="Times New Roman" w:hAnsi="Times New Roman" w:cs="Times New Roman"/>
      <w:b/>
      <w:bCs/>
      <w:sz w:val="21"/>
      <w:szCs w:val="21"/>
      <w:u w:val="single"/>
      <w:shd w:val="clear" w:color="auto" w:fill="FFFFFF"/>
    </w:rPr>
  </w:style>
  <w:style w:type="paragraph" w:customStyle="1" w:styleId="Tablecaption21">
    <w:name w:val="Table caption (2)1"/>
    <w:basedOn w:val="Normal"/>
    <w:link w:val="Tablecaption2"/>
    <w:uiPriority w:val="99"/>
    <w:rsid w:val="00E75F22"/>
    <w:pPr>
      <w:shd w:val="clear" w:color="auto" w:fill="FFFFFF"/>
      <w:spacing w:after="0" w:line="240" w:lineRule="atLeast"/>
    </w:pPr>
    <w:rPr>
      <w:rFonts w:ascii="Times New Roman" w:hAnsi="Times New Roman" w:cs="Times New Roman"/>
      <w:b/>
      <w:bCs/>
      <w:sz w:val="21"/>
      <w:szCs w:val="21"/>
    </w:rPr>
  </w:style>
  <w:style w:type="character" w:customStyle="1" w:styleId="Tablecaption2NotBold">
    <w:name w:val="Table caption (2) + Not Bold"/>
    <w:basedOn w:val="Tablecaption2"/>
    <w:uiPriority w:val="99"/>
    <w:rsid w:val="00D05BEF"/>
    <w:rPr>
      <w:rFonts w:ascii="Times New Roman" w:hAnsi="Times New Roman" w:cs="Times New Roman"/>
      <w:b w:val="0"/>
      <w:bCs w:val="0"/>
      <w:spacing w:val="0"/>
      <w:sz w:val="21"/>
      <w:szCs w:val="21"/>
      <w:u w:val="single"/>
      <w:shd w:val="clear" w:color="auto" w:fill="FFFFFF"/>
    </w:rPr>
  </w:style>
  <w:style w:type="character" w:customStyle="1" w:styleId="Tablecaption23">
    <w:name w:val="Table caption (2)3"/>
    <w:basedOn w:val="Tablecaption2"/>
    <w:uiPriority w:val="99"/>
    <w:rsid w:val="00D05BEF"/>
    <w:rPr>
      <w:rFonts w:ascii="Times New Roman" w:hAnsi="Times New Roman" w:cs="Times New Roman"/>
      <w:b/>
      <w:bCs/>
      <w:spacing w:val="0"/>
      <w:sz w:val="21"/>
      <w:szCs w:val="21"/>
      <w:u w:val="single"/>
      <w:shd w:val="clear" w:color="auto" w:fill="FFFFFF"/>
    </w:rPr>
  </w:style>
  <w:style w:type="character" w:customStyle="1" w:styleId="BodytextBold12">
    <w:name w:val="Body text + Bold12"/>
    <w:basedOn w:val="BodyTextChar1"/>
    <w:uiPriority w:val="99"/>
    <w:rsid w:val="00882EE8"/>
    <w:rPr>
      <w:rFonts w:ascii="Times New Roman" w:hAnsi="Times New Roman" w:cs="Times New Roman"/>
      <w:b/>
      <w:bCs/>
      <w:spacing w:val="0"/>
      <w:sz w:val="21"/>
      <w:szCs w:val="21"/>
      <w:shd w:val="clear" w:color="auto" w:fill="FFFFFF"/>
    </w:rPr>
  </w:style>
  <w:style w:type="table" w:styleId="TableGrid">
    <w:name w:val="Table Grid"/>
    <w:basedOn w:val="TableNormal"/>
    <w:uiPriority w:val="59"/>
    <w:rsid w:val="00F47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link w:val="Tablecaption0"/>
    <w:uiPriority w:val="99"/>
    <w:rsid w:val="002A4B2D"/>
    <w:rPr>
      <w:rFonts w:ascii="Times New Roman" w:hAnsi="Times New Roman" w:cs="Times New Roman"/>
      <w:sz w:val="21"/>
      <w:szCs w:val="21"/>
      <w:shd w:val="clear" w:color="auto" w:fill="FFFFFF"/>
    </w:rPr>
  </w:style>
  <w:style w:type="paragraph" w:customStyle="1" w:styleId="Tablecaption0">
    <w:name w:val="Table caption"/>
    <w:basedOn w:val="Normal"/>
    <w:link w:val="Tablecaption"/>
    <w:uiPriority w:val="99"/>
    <w:rsid w:val="002A4B2D"/>
    <w:pPr>
      <w:shd w:val="clear" w:color="auto" w:fill="FFFFFF"/>
      <w:spacing w:after="0" w:line="240" w:lineRule="atLeast"/>
    </w:pPr>
    <w:rPr>
      <w:rFonts w:ascii="Times New Roman" w:hAnsi="Times New Roman" w:cs="Times New Roman"/>
      <w:sz w:val="21"/>
      <w:szCs w:val="21"/>
    </w:rPr>
  </w:style>
  <w:style w:type="character" w:customStyle="1" w:styleId="Bodytext4">
    <w:name w:val="Body text (4)_"/>
    <w:basedOn w:val="DefaultParagraphFont"/>
    <w:link w:val="Bodytext40"/>
    <w:uiPriority w:val="99"/>
    <w:rsid w:val="00D55758"/>
    <w:rPr>
      <w:rFonts w:ascii="Times New Roman" w:hAnsi="Times New Roman" w:cs="Times New Roman"/>
      <w:b/>
      <w:bCs/>
      <w:sz w:val="17"/>
      <w:szCs w:val="17"/>
      <w:shd w:val="clear" w:color="auto" w:fill="FFFFFF"/>
    </w:rPr>
  </w:style>
  <w:style w:type="character" w:customStyle="1" w:styleId="Bodytext5">
    <w:name w:val="Body text (5)_"/>
    <w:basedOn w:val="DefaultParagraphFont"/>
    <w:link w:val="Bodytext50"/>
    <w:uiPriority w:val="99"/>
    <w:rsid w:val="00D55758"/>
    <w:rPr>
      <w:rFonts w:ascii="Times New Roman" w:hAnsi="Times New Roman" w:cs="Times New Roman"/>
      <w:sz w:val="18"/>
      <w:szCs w:val="18"/>
      <w:shd w:val="clear" w:color="auto" w:fill="FFFFFF"/>
    </w:rPr>
  </w:style>
  <w:style w:type="character" w:customStyle="1" w:styleId="Bodytext6">
    <w:name w:val="Body text (6)_"/>
    <w:basedOn w:val="DefaultParagraphFont"/>
    <w:link w:val="Bodytext60"/>
    <w:uiPriority w:val="99"/>
    <w:rsid w:val="00D55758"/>
    <w:rPr>
      <w:rFonts w:ascii="Times New Roman" w:hAnsi="Times New Roman" w:cs="Times New Roman"/>
      <w:sz w:val="18"/>
      <w:szCs w:val="18"/>
      <w:shd w:val="clear" w:color="auto" w:fill="FFFFFF"/>
    </w:rPr>
  </w:style>
  <w:style w:type="character" w:customStyle="1" w:styleId="Tablecaption3">
    <w:name w:val="Table caption (3)_"/>
    <w:basedOn w:val="DefaultParagraphFont"/>
    <w:link w:val="Tablecaption30"/>
    <w:uiPriority w:val="99"/>
    <w:rsid w:val="00D55758"/>
    <w:rPr>
      <w:rFonts w:ascii="Times New Roman" w:hAnsi="Times New Roman" w:cs="Times New Roman"/>
      <w:noProof/>
      <w:sz w:val="12"/>
      <w:szCs w:val="12"/>
      <w:shd w:val="clear" w:color="auto" w:fill="FFFFFF"/>
    </w:rPr>
  </w:style>
  <w:style w:type="character" w:customStyle="1" w:styleId="Tablecaption4">
    <w:name w:val="Table caption (4)_"/>
    <w:basedOn w:val="DefaultParagraphFont"/>
    <w:link w:val="Tablecaption40"/>
    <w:uiPriority w:val="99"/>
    <w:rsid w:val="00D55758"/>
    <w:rPr>
      <w:rFonts w:ascii="Times New Roman" w:hAnsi="Times New Roman" w:cs="Times New Roman"/>
      <w:sz w:val="15"/>
      <w:szCs w:val="15"/>
      <w:shd w:val="clear" w:color="auto" w:fill="FFFFFF"/>
    </w:rPr>
  </w:style>
  <w:style w:type="paragraph" w:customStyle="1" w:styleId="Bodytext40">
    <w:name w:val="Body text (4)"/>
    <w:basedOn w:val="Normal"/>
    <w:link w:val="Bodytext4"/>
    <w:uiPriority w:val="99"/>
    <w:rsid w:val="00D55758"/>
    <w:pPr>
      <w:shd w:val="clear" w:color="auto" w:fill="FFFFFF"/>
      <w:spacing w:after="0" w:line="240" w:lineRule="atLeast"/>
      <w:jc w:val="right"/>
    </w:pPr>
    <w:rPr>
      <w:rFonts w:ascii="Times New Roman" w:hAnsi="Times New Roman" w:cs="Times New Roman"/>
      <w:b/>
      <w:bCs/>
      <w:sz w:val="17"/>
      <w:szCs w:val="17"/>
    </w:rPr>
  </w:style>
  <w:style w:type="paragraph" w:customStyle="1" w:styleId="Bodytext50">
    <w:name w:val="Body text (5)"/>
    <w:basedOn w:val="Normal"/>
    <w:link w:val="Bodytext5"/>
    <w:uiPriority w:val="99"/>
    <w:rsid w:val="00D55758"/>
    <w:pPr>
      <w:shd w:val="clear" w:color="auto" w:fill="FFFFFF"/>
      <w:spacing w:after="0" w:line="240" w:lineRule="atLeast"/>
      <w:jc w:val="right"/>
    </w:pPr>
    <w:rPr>
      <w:rFonts w:ascii="Times New Roman" w:hAnsi="Times New Roman" w:cs="Times New Roman"/>
      <w:sz w:val="18"/>
      <w:szCs w:val="18"/>
    </w:rPr>
  </w:style>
  <w:style w:type="paragraph" w:customStyle="1" w:styleId="Bodytext60">
    <w:name w:val="Body text (6)"/>
    <w:basedOn w:val="Normal"/>
    <w:link w:val="Bodytext6"/>
    <w:uiPriority w:val="99"/>
    <w:rsid w:val="00D55758"/>
    <w:pPr>
      <w:shd w:val="clear" w:color="auto" w:fill="FFFFFF"/>
      <w:spacing w:after="0" w:line="240" w:lineRule="atLeast"/>
    </w:pPr>
    <w:rPr>
      <w:rFonts w:ascii="Times New Roman" w:hAnsi="Times New Roman" w:cs="Times New Roman"/>
      <w:sz w:val="18"/>
      <w:szCs w:val="18"/>
    </w:rPr>
  </w:style>
  <w:style w:type="paragraph" w:customStyle="1" w:styleId="Tablecaption30">
    <w:name w:val="Table caption (3)"/>
    <w:basedOn w:val="Normal"/>
    <w:link w:val="Tablecaption3"/>
    <w:uiPriority w:val="99"/>
    <w:rsid w:val="00D55758"/>
    <w:pPr>
      <w:shd w:val="clear" w:color="auto" w:fill="FFFFFF"/>
      <w:spacing w:after="0" w:line="240" w:lineRule="atLeast"/>
      <w:jc w:val="both"/>
    </w:pPr>
    <w:rPr>
      <w:rFonts w:ascii="Times New Roman" w:hAnsi="Times New Roman" w:cs="Times New Roman"/>
      <w:noProof/>
      <w:sz w:val="12"/>
      <w:szCs w:val="12"/>
    </w:rPr>
  </w:style>
  <w:style w:type="paragraph" w:customStyle="1" w:styleId="Tablecaption40">
    <w:name w:val="Table caption (4)"/>
    <w:basedOn w:val="Normal"/>
    <w:link w:val="Tablecaption4"/>
    <w:uiPriority w:val="99"/>
    <w:rsid w:val="00D55758"/>
    <w:pPr>
      <w:shd w:val="clear" w:color="auto" w:fill="FFFFFF"/>
      <w:spacing w:after="0" w:line="197" w:lineRule="exact"/>
      <w:jc w:val="both"/>
    </w:pPr>
    <w:rPr>
      <w:rFonts w:ascii="Times New Roman" w:hAnsi="Times New Roman" w:cs="Times New Roman"/>
      <w:sz w:val="15"/>
      <w:szCs w:val="15"/>
    </w:rPr>
  </w:style>
  <w:style w:type="character" w:customStyle="1" w:styleId="st">
    <w:name w:val="st"/>
    <w:basedOn w:val="DefaultParagraphFont"/>
    <w:rsid w:val="001F04DC"/>
  </w:style>
  <w:style w:type="character" w:styleId="Emphasis">
    <w:name w:val="Emphasis"/>
    <w:basedOn w:val="DefaultParagraphFont"/>
    <w:uiPriority w:val="20"/>
    <w:qFormat/>
    <w:rsid w:val="001F04DC"/>
    <w:rPr>
      <w:i/>
      <w:iCs/>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EF0314"/>
    <w:rPr>
      <w:rFonts w:ascii="Arial" w:hAnsi="Arial"/>
      <w:sz w:val="23"/>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EF0314"/>
    <w:pPr>
      <w:widowControl w:val="0"/>
      <w:shd w:val="clear" w:color="auto" w:fill="FFFFFF"/>
      <w:spacing w:after="480" w:line="269" w:lineRule="exact"/>
      <w:ind w:hanging="420"/>
    </w:pPr>
    <w:rPr>
      <w:rFonts w:ascii="Arial" w:hAnsi="Arial"/>
      <w:sz w:val="23"/>
    </w:rPr>
  </w:style>
  <w:style w:type="character" w:customStyle="1" w:styleId="MSGENFONTSTYLENAMETEMPLATEROLEMSGENFONTSTYLENAMEBYROLERUNNINGTITLE">
    <w:name w:val="MSG_EN_FONT_STYLE_NAME_TEMPLATE_ROLE MSG_EN_FONT_STYLE_NAME_BY_ROLE_RUNNING_TITLE_"/>
    <w:link w:val="MSGENFONTSTYLENAMETEMPLATEROLEMSGENFONTSTYLENAMEBYROLERUNNINGTITLE0"/>
    <w:uiPriority w:val="99"/>
    <w:locked/>
    <w:rsid w:val="00C52F06"/>
    <w:rPr>
      <w:sz w:val="20"/>
      <w:shd w:val="clear" w:color="auto" w:fill="FFFFFF"/>
    </w:rPr>
  </w:style>
  <w:style w:type="character" w:customStyle="1" w:styleId="MSGENFONTSTYLENAMETEMPLATEROLEMSGENFONTSTYLENAMEBYROLERUNNINGTITLEMSGENFONTSTYLEMODIFERNAMEArial">
    <w:name w:val="MSG_EN_FONT_STYLE_NAME_TEMPLATE_ROLE MSG_EN_FONT_STYLE_NAME_BY_ROLE_RUNNING_TITLE + MSG_EN_FONT_STYLE_MODIFER_NAME Arial"/>
    <w:aliases w:val="MSG_EN_FONT_STYLE_MODIFER_SIZE 11.5"/>
    <w:uiPriority w:val="99"/>
    <w:rsid w:val="00C52F06"/>
    <w:rPr>
      <w:rFonts w:ascii="Arial" w:hAnsi="Arial"/>
      <w:sz w:val="23"/>
      <w:u w:val="none"/>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rsid w:val="00C52F06"/>
    <w:pPr>
      <w:widowControl w:val="0"/>
      <w:shd w:val="clear" w:color="auto" w:fill="FFFFFF"/>
      <w:spacing w:after="0" w:line="240" w:lineRule="auto"/>
    </w:pPr>
    <w:rPr>
      <w:sz w:val="20"/>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uiPriority w:val="99"/>
    <w:locked/>
    <w:rsid w:val="007D2273"/>
    <w:rPr>
      <w:rFonts w:ascii="Arial" w:hAnsi="Arial"/>
      <w:b/>
      <w:sz w:val="23"/>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7D2273"/>
    <w:pPr>
      <w:widowControl w:val="0"/>
      <w:shd w:val="clear" w:color="auto" w:fill="FFFFFF"/>
      <w:spacing w:before="540" w:after="540" w:line="269" w:lineRule="exact"/>
      <w:outlineLvl w:val="2"/>
    </w:pPr>
    <w:rPr>
      <w:rFonts w:ascii="Arial" w:hAnsi="Arial"/>
      <w:b/>
      <w:sz w:val="23"/>
    </w:rPr>
  </w:style>
  <w:style w:type="paragraph" w:styleId="NoSpacing">
    <w:name w:val="No Spacing"/>
    <w:uiPriority w:val="1"/>
    <w:qFormat/>
    <w:rsid w:val="005660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D0F"/>
    <w:pPr>
      <w:ind w:left="720"/>
      <w:contextualSpacing/>
    </w:pPr>
  </w:style>
  <w:style w:type="paragraph" w:styleId="Header">
    <w:name w:val="header"/>
    <w:basedOn w:val="Normal"/>
    <w:link w:val="HeaderChar"/>
    <w:uiPriority w:val="99"/>
    <w:unhideWhenUsed/>
    <w:rsid w:val="00C4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51"/>
  </w:style>
  <w:style w:type="paragraph" w:styleId="Footer">
    <w:name w:val="footer"/>
    <w:basedOn w:val="Normal"/>
    <w:link w:val="FooterChar"/>
    <w:uiPriority w:val="99"/>
    <w:unhideWhenUsed/>
    <w:rsid w:val="00C4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51"/>
  </w:style>
  <w:style w:type="character" w:customStyle="1" w:styleId="Bodytext2">
    <w:name w:val="Body text (2)_"/>
    <w:basedOn w:val="DefaultParagraphFont"/>
    <w:link w:val="Bodytext20"/>
    <w:uiPriority w:val="99"/>
    <w:rsid w:val="00E840B8"/>
    <w:rPr>
      <w:rFonts w:ascii="Times New Roman" w:hAnsi="Times New Roman" w:cs="Times New Roman"/>
      <w:b/>
      <w:bCs/>
      <w:sz w:val="21"/>
      <w:szCs w:val="21"/>
      <w:shd w:val="clear" w:color="auto" w:fill="FFFFFF"/>
    </w:rPr>
  </w:style>
  <w:style w:type="character" w:customStyle="1" w:styleId="Heading1">
    <w:name w:val="Heading #1_"/>
    <w:basedOn w:val="DefaultParagraphFont"/>
    <w:link w:val="Heading10"/>
    <w:uiPriority w:val="99"/>
    <w:rsid w:val="00E840B8"/>
    <w:rPr>
      <w:rFonts w:ascii="Times New Roman" w:hAnsi="Times New Roman" w:cs="Times New Roman"/>
      <w:b/>
      <w:bCs/>
      <w:sz w:val="21"/>
      <w:szCs w:val="21"/>
      <w:shd w:val="clear" w:color="auto" w:fill="FFFFFF"/>
    </w:rPr>
  </w:style>
  <w:style w:type="character" w:customStyle="1" w:styleId="BodyTextChar1">
    <w:name w:val="Body Text Char1"/>
    <w:basedOn w:val="DefaultParagraphFont"/>
    <w:link w:val="BodyText"/>
    <w:uiPriority w:val="99"/>
    <w:rsid w:val="00E840B8"/>
    <w:rPr>
      <w:rFonts w:ascii="Times New Roman" w:hAnsi="Times New Roman" w:cs="Times New Roman"/>
      <w:sz w:val="21"/>
      <w:szCs w:val="21"/>
      <w:shd w:val="clear" w:color="auto" w:fill="FFFFFF"/>
    </w:rPr>
  </w:style>
  <w:style w:type="character" w:customStyle="1" w:styleId="BodytextBold17">
    <w:name w:val="Body text + Bold17"/>
    <w:basedOn w:val="BodyTextChar1"/>
    <w:uiPriority w:val="99"/>
    <w:rsid w:val="00E840B8"/>
    <w:rPr>
      <w:rFonts w:ascii="Times New Roman" w:hAnsi="Times New Roman" w:cs="Times New Roman"/>
      <w:b/>
      <w:bCs/>
      <w:sz w:val="21"/>
      <w:szCs w:val="21"/>
      <w:shd w:val="clear" w:color="auto" w:fill="FFFFFF"/>
    </w:rPr>
  </w:style>
  <w:style w:type="character" w:customStyle="1" w:styleId="BodytextBold16">
    <w:name w:val="Body text + Bold16"/>
    <w:basedOn w:val="BodyTextChar1"/>
    <w:uiPriority w:val="99"/>
    <w:rsid w:val="00E840B8"/>
    <w:rPr>
      <w:rFonts w:ascii="Times New Roman" w:hAnsi="Times New Roman" w:cs="Times New Roman"/>
      <w:b/>
      <w:bCs/>
      <w:sz w:val="21"/>
      <w:szCs w:val="21"/>
      <w:shd w:val="clear" w:color="auto" w:fill="FFFFFF"/>
    </w:rPr>
  </w:style>
  <w:style w:type="character" w:customStyle="1" w:styleId="BodytextBold15">
    <w:name w:val="Body text + Bold15"/>
    <w:basedOn w:val="BodyTextChar1"/>
    <w:uiPriority w:val="99"/>
    <w:rsid w:val="00E840B8"/>
    <w:rPr>
      <w:rFonts w:ascii="Times New Roman" w:hAnsi="Times New Roman" w:cs="Times New Roman"/>
      <w:b/>
      <w:bCs/>
      <w:sz w:val="21"/>
      <w:szCs w:val="21"/>
      <w:shd w:val="clear" w:color="auto" w:fill="FFFFFF"/>
    </w:rPr>
  </w:style>
  <w:style w:type="character" w:customStyle="1" w:styleId="BodytextBold14">
    <w:name w:val="Body text + Bold14"/>
    <w:basedOn w:val="BodyTextChar1"/>
    <w:uiPriority w:val="99"/>
    <w:rsid w:val="00E840B8"/>
    <w:rPr>
      <w:rFonts w:ascii="Times New Roman" w:hAnsi="Times New Roman" w:cs="Times New Roman"/>
      <w:b/>
      <w:bCs/>
      <w:sz w:val="21"/>
      <w:szCs w:val="21"/>
      <w:shd w:val="clear" w:color="auto" w:fill="FFFFFF"/>
    </w:rPr>
  </w:style>
  <w:style w:type="paragraph" w:styleId="BodyText">
    <w:name w:val="Body Text"/>
    <w:basedOn w:val="Normal"/>
    <w:link w:val="BodyTextChar1"/>
    <w:uiPriority w:val="99"/>
    <w:rsid w:val="00E840B8"/>
    <w:pPr>
      <w:shd w:val="clear" w:color="auto" w:fill="FFFFFF"/>
      <w:spacing w:after="0" w:line="254" w:lineRule="exact"/>
      <w:ind w:hanging="360"/>
    </w:pPr>
    <w:rPr>
      <w:rFonts w:ascii="Times New Roman" w:hAnsi="Times New Roman" w:cs="Times New Roman"/>
      <w:sz w:val="21"/>
      <w:szCs w:val="21"/>
    </w:rPr>
  </w:style>
  <w:style w:type="character" w:customStyle="1" w:styleId="BodyTextChar">
    <w:name w:val="Body Text Char"/>
    <w:basedOn w:val="DefaultParagraphFont"/>
    <w:uiPriority w:val="99"/>
    <w:semiHidden/>
    <w:rsid w:val="00E840B8"/>
  </w:style>
  <w:style w:type="paragraph" w:customStyle="1" w:styleId="Bodytext20">
    <w:name w:val="Body text (2)"/>
    <w:basedOn w:val="Normal"/>
    <w:link w:val="Bodytext2"/>
    <w:uiPriority w:val="99"/>
    <w:rsid w:val="00E840B8"/>
    <w:pPr>
      <w:shd w:val="clear" w:color="auto" w:fill="FFFFFF"/>
      <w:spacing w:after="480" w:line="259" w:lineRule="exact"/>
      <w:ind w:hanging="1100"/>
    </w:pPr>
    <w:rPr>
      <w:rFonts w:ascii="Times New Roman" w:hAnsi="Times New Roman" w:cs="Times New Roman"/>
      <w:b/>
      <w:bCs/>
      <w:sz w:val="21"/>
      <w:szCs w:val="21"/>
    </w:rPr>
  </w:style>
  <w:style w:type="paragraph" w:customStyle="1" w:styleId="Heading10">
    <w:name w:val="Heading #1"/>
    <w:basedOn w:val="Normal"/>
    <w:link w:val="Heading1"/>
    <w:uiPriority w:val="99"/>
    <w:rsid w:val="00E840B8"/>
    <w:pPr>
      <w:shd w:val="clear" w:color="auto" w:fill="FFFFFF"/>
      <w:spacing w:before="480" w:after="0" w:line="254" w:lineRule="exact"/>
      <w:outlineLvl w:val="0"/>
    </w:pPr>
    <w:rPr>
      <w:rFonts w:ascii="Times New Roman" w:hAnsi="Times New Roman" w:cs="Times New Roman"/>
      <w:b/>
      <w:bCs/>
      <w:sz w:val="21"/>
      <w:szCs w:val="21"/>
    </w:rPr>
  </w:style>
  <w:style w:type="character" w:styleId="Hyperlink">
    <w:name w:val="Hyperlink"/>
    <w:basedOn w:val="DefaultParagraphFont"/>
    <w:uiPriority w:val="99"/>
    <w:unhideWhenUsed/>
    <w:rsid w:val="00611184"/>
    <w:rPr>
      <w:color w:val="0000FF" w:themeColor="hyperlink"/>
      <w:u w:val="single"/>
    </w:rPr>
  </w:style>
  <w:style w:type="paragraph" w:styleId="BalloonText">
    <w:name w:val="Balloon Text"/>
    <w:basedOn w:val="Normal"/>
    <w:link w:val="BalloonTextChar"/>
    <w:uiPriority w:val="99"/>
    <w:semiHidden/>
    <w:unhideWhenUsed/>
    <w:rsid w:val="00C30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747"/>
    <w:rPr>
      <w:rFonts w:ascii="Tahoma" w:hAnsi="Tahoma" w:cs="Tahoma"/>
      <w:sz w:val="16"/>
      <w:szCs w:val="16"/>
    </w:rPr>
  </w:style>
  <w:style w:type="character" w:customStyle="1" w:styleId="al">
    <w:name w:val="al"/>
    <w:basedOn w:val="DefaultParagraphFont"/>
    <w:rsid w:val="004B6D2A"/>
  </w:style>
  <w:style w:type="character" w:customStyle="1" w:styleId="tal">
    <w:name w:val="tal"/>
    <w:basedOn w:val="DefaultParagraphFont"/>
    <w:rsid w:val="004B6D2A"/>
  </w:style>
  <w:style w:type="character" w:customStyle="1" w:styleId="Tablecaption2">
    <w:name w:val="Table caption (2)_"/>
    <w:basedOn w:val="DefaultParagraphFont"/>
    <w:link w:val="Tablecaption21"/>
    <w:uiPriority w:val="99"/>
    <w:rsid w:val="00E75F22"/>
    <w:rPr>
      <w:rFonts w:ascii="Times New Roman" w:hAnsi="Times New Roman" w:cs="Times New Roman"/>
      <w:b/>
      <w:bCs/>
      <w:sz w:val="21"/>
      <w:szCs w:val="21"/>
      <w:shd w:val="clear" w:color="auto" w:fill="FFFFFF"/>
    </w:rPr>
  </w:style>
  <w:style w:type="character" w:customStyle="1" w:styleId="Tablecaption20">
    <w:name w:val="Table caption (2)"/>
    <w:basedOn w:val="Tablecaption2"/>
    <w:uiPriority w:val="99"/>
    <w:rsid w:val="00E75F22"/>
    <w:rPr>
      <w:rFonts w:ascii="Times New Roman" w:hAnsi="Times New Roman" w:cs="Times New Roman"/>
      <w:b/>
      <w:bCs/>
      <w:sz w:val="21"/>
      <w:szCs w:val="21"/>
      <w:u w:val="single"/>
      <w:shd w:val="clear" w:color="auto" w:fill="FFFFFF"/>
    </w:rPr>
  </w:style>
  <w:style w:type="paragraph" w:customStyle="1" w:styleId="Tablecaption21">
    <w:name w:val="Table caption (2)1"/>
    <w:basedOn w:val="Normal"/>
    <w:link w:val="Tablecaption2"/>
    <w:uiPriority w:val="99"/>
    <w:rsid w:val="00E75F22"/>
    <w:pPr>
      <w:shd w:val="clear" w:color="auto" w:fill="FFFFFF"/>
      <w:spacing w:after="0" w:line="240" w:lineRule="atLeast"/>
    </w:pPr>
    <w:rPr>
      <w:rFonts w:ascii="Times New Roman" w:hAnsi="Times New Roman" w:cs="Times New Roman"/>
      <w:b/>
      <w:bCs/>
      <w:sz w:val="21"/>
      <w:szCs w:val="21"/>
    </w:rPr>
  </w:style>
  <w:style w:type="character" w:customStyle="1" w:styleId="Tablecaption2NotBold">
    <w:name w:val="Table caption (2) + Not Bold"/>
    <w:basedOn w:val="Tablecaption2"/>
    <w:uiPriority w:val="99"/>
    <w:rsid w:val="00D05BEF"/>
    <w:rPr>
      <w:rFonts w:ascii="Times New Roman" w:hAnsi="Times New Roman" w:cs="Times New Roman"/>
      <w:b w:val="0"/>
      <w:bCs w:val="0"/>
      <w:spacing w:val="0"/>
      <w:sz w:val="21"/>
      <w:szCs w:val="21"/>
      <w:u w:val="single"/>
      <w:shd w:val="clear" w:color="auto" w:fill="FFFFFF"/>
    </w:rPr>
  </w:style>
  <w:style w:type="character" w:customStyle="1" w:styleId="Tablecaption23">
    <w:name w:val="Table caption (2)3"/>
    <w:basedOn w:val="Tablecaption2"/>
    <w:uiPriority w:val="99"/>
    <w:rsid w:val="00D05BEF"/>
    <w:rPr>
      <w:rFonts w:ascii="Times New Roman" w:hAnsi="Times New Roman" w:cs="Times New Roman"/>
      <w:b/>
      <w:bCs/>
      <w:spacing w:val="0"/>
      <w:sz w:val="21"/>
      <w:szCs w:val="21"/>
      <w:u w:val="single"/>
      <w:shd w:val="clear" w:color="auto" w:fill="FFFFFF"/>
    </w:rPr>
  </w:style>
  <w:style w:type="character" w:customStyle="1" w:styleId="BodytextBold12">
    <w:name w:val="Body text + Bold12"/>
    <w:basedOn w:val="BodyTextChar1"/>
    <w:uiPriority w:val="99"/>
    <w:rsid w:val="00882EE8"/>
    <w:rPr>
      <w:rFonts w:ascii="Times New Roman" w:hAnsi="Times New Roman" w:cs="Times New Roman"/>
      <w:b/>
      <w:bCs/>
      <w:spacing w:val="0"/>
      <w:sz w:val="21"/>
      <w:szCs w:val="21"/>
      <w:shd w:val="clear" w:color="auto" w:fill="FFFFFF"/>
    </w:rPr>
  </w:style>
  <w:style w:type="table" w:styleId="TableGrid">
    <w:name w:val="Table Grid"/>
    <w:basedOn w:val="TableNormal"/>
    <w:uiPriority w:val="59"/>
    <w:rsid w:val="00F47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basedOn w:val="DefaultParagraphFont"/>
    <w:link w:val="Tablecaption0"/>
    <w:uiPriority w:val="99"/>
    <w:rsid w:val="002A4B2D"/>
    <w:rPr>
      <w:rFonts w:ascii="Times New Roman" w:hAnsi="Times New Roman" w:cs="Times New Roman"/>
      <w:sz w:val="21"/>
      <w:szCs w:val="21"/>
      <w:shd w:val="clear" w:color="auto" w:fill="FFFFFF"/>
    </w:rPr>
  </w:style>
  <w:style w:type="paragraph" w:customStyle="1" w:styleId="Tablecaption0">
    <w:name w:val="Table caption"/>
    <w:basedOn w:val="Normal"/>
    <w:link w:val="Tablecaption"/>
    <w:uiPriority w:val="99"/>
    <w:rsid w:val="002A4B2D"/>
    <w:pPr>
      <w:shd w:val="clear" w:color="auto" w:fill="FFFFFF"/>
      <w:spacing w:after="0" w:line="240" w:lineRule="atLeast"/>
    </w:pPr>
    <w:rPr>
      <w:rFonts w:ascii="Times New Roman" w:hAnsi="Times New Roman" w:cs="Times New Roman"/>
      <w:sz w:val="21"/>
      <w:szCs w:val="21"/>
    </w:rPr>
  </w:style>
  <w:style w:type="character" w:customStyle="1" w:styleId="Bodytext4">
    <w:name w:val="Body text (4)_"/>
    <w:basedOn w:val="DefaultParagraphFont"/>
    <w:link w:val="Bodytext40"/>
    <w:uiPriority w:val="99"/>
    <w:rsid w:val="00D55758"/>
    <w:rPr>
      <w:rFonts w:ascii="Times New Roman" w:hAnsi="Times New Roman" w:cs="Times New Roman"/>
      <w:b/>
      <w:bCs/>
      <w:sz w:val="17"/>
      <w:szCs w:val="17"/>
      <w:shd w:val="clear" w:color="auto" w:fill="FFFFFF"/>
    </w:rPr>
  </w:style>
  <w:style w:type="character" w:customStyle="1" w:styleId="Bodytext5">
    <w:name w:val="Body text (5)_"/>
    <w:basedOn w:val="DefaultParagraphFont"/>
    <w:link w:val="Bodytext50"/>
    <w:uiPriority w:val="99"/>
    <w:rsid w:val="00D55758"/>
    <w:rPr>
      <w:rFonts w:ascii="Times New Roman" w:hAnsi="Times New Roman" w:cs="Times New Roman"/>
      <w:sz w:val="18"/>
      <w:szCs w:val="18"/>
      <w:shd w:val="clear" w:color="auto" w:fill="FFFFFF"/>
    </w:rPr>
  </w:style>
  <w:style w:type="character" w:customStyle="1" w:styleId="Bodytext6">
    <w:name w:val="Body text (6)_"/>
    <w:basedOn w:val="DefaultParagraphFont"/>
    <w:link w:val="Bodytext60"/>
    <w:uiPriority w:val="99"/>
    <w:rsid w:val="00D55758"/>
    <w:rPr>
      <w:rFonts w:ascii="Times New Roman" w:hAnsi="Times New Roman" w:cs="Times New Roman"/>
      <w:sz w:val="18"/>
      <w:szCs w:val="18"/>
      <w:shd w:val="clear" w:color="auto" w:fill="FFFFFF"/>
    </w:rPr>
  </w:style>
  <w:style w:type="character" w:customStyle="1" w:styleId="Tablecaption3">
    <w:name w:val="Table caption (3)_"/>
    <w:basedOn w:val="DefaultParagraphFont"/>
    <w:link w:val="Tablecaption30"/>
    <w:uiPriority w:val="99"/>
    <w:rsid w:val="00D55758"/>
    <w:rPr>
      <w:rFonts w:ascii="Times New Roman" w:hAnsi="Times New Roman" w:cs="Times New Roman"/>
      <w:noProof/>
      <w:sz w:val="12"/>
      <w:szCs w:val="12"/>
      <w:shd w:val="clear" w:color="auto" w:fill="FFFFFF"/>
    </w:rPr>
  </w:style>
  <w:style w:type="character" w:customStyle="1" w:styleId="Tablecaption4">
    <w:name w:val="Table caption (4)_"/>
    <w:basedOn w:val="DefaultParagraphFont"/>
    <w:link w:val="Tablecaption40"/>
    <w:uiPriority w:val="99"/>
    <w:rsid w:val="00D55758"/>
    <w:rPr>
      <w:rFonts w:ascii="Times New Roman" w:hAnsi="Times New Roman" w:cs="Times New Roman"/>
      <w:sz w:val="15"/>
      <w:szCs w:val="15"/>
      <w:shd w:val="clear" w:color="auto" w:fill="FFFFFF"/>
    </w:rPr>
  </w:style>
  <w:style w:type="paragraph" w:customStyle="1" w:styleId="Bodytext40">
    <w:name w:val="Body text (4)"/>
    <w:basedOn w:val="Normal"/>
    <w:link w:val="Bodytext4"/>
    <w:uiPriority w:val="99"/>
    <w:rsid w:val="00D55758"/>
    <w:pPr>
      <w:shd w:val="clear" w:color="auto" w:fill="FFFFFF"/>
      <w:spacing w:after="0" w:line="240" w:lineRule="atLeast"/>
      <w:jc w:val="right"/>
    </w:pPr>
    <w:rPr>
      <w:rFonts w:ascii="Times New Roman" w:hAnsi="Times New Roman" w:cs="Times New Roman"/>
      <w:b/>
      <w:bCs/>
      <w:sz w:val="17"/>
      <w:szCs w:val="17"/>
    </w:rPr>
  </w:style>
  <w:style w:type="paragraph" w:customStyle="1" w:styleId="Bodytext50">
    <w:name w:val="Body text (5)"/>
    <w:basedOn w:val="Normal"/>
    <w:link w:val="Bodytext5"/>
    <w:uiPriority w:val="99"/>
    <w:rsid w:val="00D55758"/>
    <w:pPr>
      <w:shd w:val="clear" w:color="auto" w:fill="FFFFFF"/>
      <w:spacing w:after="0" w:line="240" w:lineRule="atLeast"/>
      <w:jc w:val="right"/>
    </w:pPr>
    <w:rPr>
      <w:rFonts w:ascii="Times New Roman" w:hAnsi="Times New Roman" w:cs="Times New Roman"/>
      <w:sz w:val="18"/>
      <w:szCs w:val="18"/>
    </w:rPr>
  </w:style>
  <w:style w:type="paragraph" w:customStyle="1" w:styleId="Bodytext60">
    <w:name w:val="Body text (6)"/>
    <w:basedOn w:val="Normal"/>
    <w:link w:val="Bodytext6"/>
    <w:uiPriority w:val="99"/>
    <w:rsid w:val="00D55758"/>
    <w:pPr>
      <w:shd w:val="clear" w:color="auto" w:fill="FFFFFF"/>
      <w:spacing w:after="0" w:line="240" w:lineRule="atLeast"/>
    </w:pPr>
    <w:rPr>
      <w:rFonts w:ascii="Times New Roman" w:hAnsi="Times New Roman" w:cs="Times New Roman"/>
      <w:sz w:val="18"/>
      <w:szCs w:val="18"/>
    </w:rPr>
  </w:style>
  <w:style w:type="paragraph" w:customStyle="1" w:styleId="Tablecaption30">
    <w:name w:val="Table caption (3)"/>
    <w:basedOn w:val="Normal"/>
    <w:link w:val="Tablecaption3"/>
    <w:uiPriority w:val="99"/>
    <w:rsid w:val="00D55758"/>
    <w:pPr>
      <w:shd w:val="clear" w:color="auto" w:fill="FFFFFF"/>
      <w:spacing w:after="0" w:line="240" w:lineRule="atLeast"/>
      <w:jc w:val="both"/>
    </w:pPr>
    <w:rPr>
      <w:rFonts w:ascii="Times New Roman" w:hAnsi="Times New Roman" w:cs="Times New Roman"/>
      <w:noProof/>
      <w:sz w:val="12"/>
      <w:szCs w:val="12"/>
    </w:rPr>
  </w:style>
  <w:style w:type="paragraph" w:customStyle="1" w:styleId="Tablecaption40">
    <w:name w:val="Table caption (4)"/>
    <w:basedOn w:val="Normal"/>
    <w:link w:val="Tablecaption4"/>
    <w:uiPriority w:val="99"/>
    <w:rsid w:val="00D55758"/>
    <w:pPr>
      <w:shd w:val="clear" w:color="auto" w:fill="FFFFFF"/>
      <w:spacing w:after="0" w:line="197" w:lineRule="exact"/>
      <w:jc w:val="both"/>
    </w:pPr>
    <w:rPr>
      <w:rFonts w:ascii="Times New Roman" w:hAnsi="Times New Roman" w:cs="Times New Roman"/>
      <w:sz w:val="15"/>
      <w:szCs w:val="15"/>
    </w:rPr>
  </w:style>
  <w:style w:type="character" w:customStyle="1" w:styleId="st">
    <w:name w:val="st"/>
    <w:basedOn w:val="DefaultParagraphFont"/>
    <w:rsid w:val="001F04DC"/>
  </w:style>
  <w:style w:type="character" w:styleId="Emphasis">
    <w:name w:val="Emphasis"/>
    <w:basedOn w:val="DefaultParagraphFont"/>
    <w:uiPriority w:val="20"/>
    <w:qFormat/>
    <w:rsid w:val="001F04DC"/>
    <w:rPr>
      <w:i/>
      <w:iCs/>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EF0314"/>
    <w:rPr>
      <w:rFonts w:ascii="Arial" w:hAnsi="Arial"/>
      <w:sz w:val="23"/>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EF0314"/>
    <w:pPr>
      <w:widowControl w:val="0"/>
      <w:shd w:val="clear" w:color="auto" w:fill="FFFFFF"/>
      <w:spacing w:after="480" w:line="269" w:lineRule="exact"/>
      <w:ind w:hanging="420"/>
    </w:pPr>
    <w:rPr>
      <w:rFonts w:ascii="Arial" w:hAnsi="Arial"/>
      <w:sz w:val="23"/>
    </w:rPr>
  </w:style>
  <w:style w:type="character" w:customStyle="1" w:styleId="MSGENFONTSTYLENAMETEMPLATEROLEMSGENFONTSTYLENAMEBYROLERUNNINGTITLE">
    <w:name w:val="MSG_EN_FONT_STYLE_NAME_TEMPLATE_ROLE MSG_EN_FONT_STYLE_NAME_BY_ROLE_RUNNING_TITLE_"/>
    <w:link w:val="MSGENFONTSTYLENAMETEMPLATEROLEMSGENFONTSTYLENAMEBYROLERUNNINGTITLE0"/>
    <w:uiPriority w:val="99"/>
    <w:locked/>
    <w:rsid w:val="00C52F06"/>
    <w:rPr>
      <w:sz w:val="20"/>
      <w:shd w:val="clear" w:color="auto" w:fill="FFFFFF"/>
    </w:rPr>
  </w:style>
  <w:style w:type="character" w:customStyle="1" w:styleId="MSGENFONTSTYLENAMETEMPLATEROLEMSGENFONTSTYLENAMEBYROLERUNNINGTITLEMSGENFONTSTYLEMODIFERNAMEArial">
    <w:name w:val="MSG_EN_FONT_STYLE_NAME_TEMPLATE_ROLE MSG_EN_FONT_STYLE_NAME_BY_ROLE_RUNNING_TITLE + MSG_EN_FONT_STYLE_MODIFER_NAME Arial"/>
    <w:aliases w:val="MSG_EN_FONT_STYLE_MODIFER_SIZE 11.5"/>
    <w:uiPriority w:val="99"/>
    <w:rsid w:val="00C52F06"/>
    <w:rPr>
      <w:rFonts w:ascii="Arial" w:hAnsi="Arial"/>
      <w:sz w:val="23"/>
      <w:u w:val="none"/>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rsid w:val="00C52F06"/>
    <w:pPr>
      <w:widowControl w:val="0"/>
      <w:shd w:val="clear" w:color="auto" w:fill="FFFFFF"/>
      <w:spacing w:after="0" w:line="240" w:lineRule="auto"/>
    </w:pPr>
    <w:rPr>
      <w:sz w:val="20"/>
    </w:rPr>
  </w:style>
  <w:style w:type="character" w:customStyle="1" w:styleId="MSGENFONTSTYLENAMETEMPLATEROLELEVELMSGENFONTSTYLENAMEBYROLEHEADING3">
    <w:name w:val="MSG_EN_FONT_STYLE_NAME_TEMPLATE_ROLE_LEVEL MSG_EN_FONT_STYLE_NAME_BY_ROLE_HEADING 3_"/>
    <w:link w:val="MSGENFONTSTYLENAMETEMPLATEROLELEVELMSGENFONTSTYLENAMEBYROLEHEADING30"/>
    <w:uiPriority w:val="99"/>
    <w:locked/>
    <w:rsid w:val="007D2273"/>
    <w:rPr>
      <w:rFonts w:ascii="Arial" w:hAnsi="Arial"/>
      <w:b/>
      <w:sz w:val="23"/>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7D2273"/>
    <w:pPr>
      <w:widowControl w:val="0"/>
      <w:shd w:val="clear" w:color="auto" w:fill="FFFFFF"/>
      <w:spacing w:before="540" w:after="540" w:line="269" w:lineRule="exact"/>
      <w:outlineLvl w:val="2"/>
    </w:pPr>
    <w:rPr>
      <w:rFonts w:ascii="Arial" w:hAnsi="Arial"/>
      <w:b/>
      <w:sz w:val="23"/>
    </w:rPr>
  </w:style>
  <w:style w:type="paragraph" w:styleId="NoSpacing">
    <w:name w:val="No Spacing"/>
    <w:uiPriority w:val="1"/>
    <w:qFormat/>
    <w:rsid w:val="005660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6235">
      <w:bodyDiv w:val="1"/>
      <w:marLeft w:val="0"/>
      <w:marRight w:val="0"/>
      <w:marTop w:val="0"/>
      <w:marBottom w:val="0"/>
      <w:divBdr>
        <w:top w:val="none" w:sz="0" w:space="0" w:color="auto"/>
        <w:left w:val="none" w:sz="0" w:space="0" w:color="auto"/>
        <w:bottom w:val="none" w:sz="0" w:space="0" w:color="auto"/>
        <w:right w:val="none" w:sz="0" w:space="0" w:color="auto"/>
      </w:divBdr>
      <w:divsChild>
        <w:div w:id="2133014597">
          <w:marLeft w:val="0"/>
          <w:marRight w:val="0"/>
          <w:marTop w:val="0"/>
          <w:marBottom w:val="0"/>
          <w:divBdr>
            <w:top w:val="dashed" w:sz="2" w:space="0" w:color="FFFFFF"/>
            <w:left w:val="dashed" w:sz="2" w:space="0" w:color="FFFFFF"/>
            <w:bottom w:val="dashed" w:sz="2" w:space="0" w:color="FFFFFF"/>
            <w:right w:val="dashed" w:sz="2" w:space="0" w:color="FFFFFF"/>
          </w:divBdr>
        </w:div>
        <w:div w:id="9088052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252077">
      <w:bodyDiv w:val="1"/>
      <w:marLeft w:val="0"/>
      <w:marRight w:val="0"/>
      <w:marTop w:val="0"/>
      <w:marBottom w:val="0"/>
      <w:divBdr>
        <w:top w:val="none" w:sz="0" w:space="0" w:color="auto"/>
        <w:left w:val="none" w:sz="0" w:space="0" w:color="auto"/>
        <w:bottom w:val="none" w:sz="0" w:space="0" w:color="auto"/>
        <w:right w:val="none" w:sz="0" w:space="0" w:color="auto"/>
      </w:divBdr>
      <w:divsChild>
        <w:div w:id="1839807575">
          <w:marLeft w:val="0"/>
          <w:marRight w:val="0"/>
          <w:marTop w:val="0"/>
          <w:marBottom w:val="0"/>
          <w:divBdr>
            <w:top w:val="dashed" w:sz="2" w:space="0" w:color="FFFFFF"/>
            <w:left w:val="dashed" w:sz="2" w:space="0" w:color="FFFFFF"/>
            <w:bottom w:val="dashed" w:sz="2" w:space="0" w:color="FFFFFF"/>
            <w:right w:val="dashed" w:sz="2" w:space="0" w:color="FFFFFF"/>
          </w:divBdr>
        </w:div>
        <w:div w:id="1242987457">
          <w:marLeft w:val="0"/>
          <w:marRight w:val="0"/>
          <w:marTop w:val="0"/>
          <w:marBottom w:val="0"/>
          <w:divBdr>
            <w:top w:val="dashed" w:sz="2" w:space="0" w:color="FFFFFF"/>
            <w:left w:val="dashed" w:sz="2" w:space="0" w:color="FFFFFF"/>
            <w:bottom w:val="dashed" w:sz="2" w:space="0" w:color="FFFFFF"/>
            <w:right w:val="dashed" w:sz="2" w:space="0" w:color="FFFFFF"/>
          </w:divBdr>
          <w:divsChild>
            <w:div w:id="2012679390">
              <w:marLeft w:val="0"/>
              <w:marRight w:val="0"/>
              <w:marTop w:val="0"/>
              <w:marBottom w:val="0"/>
              <w:divBdr>
                <w:top w:val="dashed" w:sz="2" w:space="0" w:color="FFFFFF"/>
                <w:left w:val="dashed" w:sz="2" w:space="0" w:color="FFFFFF"/>
                <w:bottom w:val="dashed" w:sz="2" w:space="0" w:color="FFFFFF"/>
                <w:right w:val="dashed" w:sz="2" w:space="0" w:color="FFFFFF"/>
              </w:divBdr>
            </w:div>
            <w:div w:id="504318533">
              <w:marLeft w:val="0"/>
              <w:marRight w:val="0"/>
              <w:marTop w:val="0"/>
              <w:marBottom w:val="0"/>
              <w:divBdr>
                <w:top w:val="dashed" w:sz="2" w:space="0" w:color="FFFFFF"/>
                <w:left w:val="dashed" w:sz="2" w:space="0" w:color="FFFFFF"/>
                <w:bottom w:val="dashed" w:sz="2" w:space="0" w:color="FFFFFF"/>
                <w:right w:val="dashed" w:sz="2" w:space="0" w:color="FFFFFF"/>
              </w:divBdr>
            </w:div>
            <w:div w:id="1427774013">
              <w:marLeft w:val="0"/>
              <w:marRight w:val="0"/>
              <w:marTop w:val="0"/>
              <w:marBottom w:val="0"/>
              <w:divBdr>
                <w:top w:val="dashed" w:sz="2" w:space="0" w:color="FFFFFF"/>
                <w:left w:val="dashed" w:sz="2" w:space="0" w:color="FFFFFF"/>
                <w:bottom w:val="dashed" w:sz="2" w:space="0" w:color="FFFFFF"/>
                <w:right w:val="dashed" w:sz="2" w:space="0" w:color="FFFFFF"/>
              </w:divBdr>
            </w:div>
            <w:div w:id="735006585">
              <w:marLeft w:val="0"/>
              <w:marRight w:val="0"/>
              <w:marTop w:val="0"/>
              <w:marBottom w:val="0"/>
              <w:divBdr>
                <w:top w:val="dashed" w:sz="2" w:space="0" w:color="FFFFFF"/>
                <w:left w:val="dashed" w:sz="2" w:space="0" w:color="FFFFFF"/>
                <w:bottom w:val="dashed" w:sz="2" w:space="0" w:color="FFFFFF"/>
                <w:right w:val="dashed" w:sz="2" w:space="0" w:color="FFFFFF"/>
              </w:divBdr>
            </w:div>
            <w:div w:id="11273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1225969">
          <w:marLeft w:val="0"/>
          <w:marRight w:val="0"/>
          <w:marTop w:val="0"/>
          <w:marBottom w:val="0"/>
          <w:divBdr>
            <w:top w:val="dashed" w:sz="2" w:space="0" w:color="FFFFFF"/>
            <w:left w:val="dashed" w:sz="2" w:space="0" w:color="FFFFFF"/>
            <w:bottom w:val="dashed" w:sz="2" w:space="0" w:color="FFFFFF"/>
            <w:right w:val="dashed" w:sz="2" w:space="0" w:color="FFFFFF"/>
          </w:divBdr>
        </w:div>
        <w:div w:id="2077126289">
          <w:marLeft w:val="0"/>
          <w:marRight w:val="0"/>
          <w:marTop w:val="0"/>
          <w:marBottom w:val="0"/>
          <w:divBdr>
            <w:top w:val="dashed" w:sz="2" w:space="0" w:color="FFFFFF"/>
            <w:left w:val="dashed" w:sz="2" w:space="0" w:color="FFFFFF"/>
            <w:bottom w:val="dashed" w:sz="2" w:space="0" w:color="FFFFFF"/>
            <w:right w:val="dashed" w:sz="2" w:space="0" w:color="FFFFFF"/>
          </w:divBdr>
        </w:div>
        <w:div w:id="16204064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9461397">
      <w:bodyDiv w:val="1"/>
      <w:marLeft w:val="0"/>
      <w:marRight w:val="0"/>
      <w:marTop w:val="0"/>
      <w:marBottom w:val="0"/>
      <w:divBdr>
        <w:top w:val="none" w:sz="0" w:space="0" w:color="auto"/>
        <w:left w:val="none" w:sz="0" w:space="0" w:color="auto"/>
        <w:bottom w:val="none" w:sz="0" w:space="0" w:color="auto"/>
        <w:right w:val="none" w:sz="0" w:space="0" w:color="auto"/>
      </w:divBdr>
      <w:divsChild>
        <w:div w:id="1534002310">
          <w:marLeft w:val="0"/>
          <w:marRight w:val="0"/>
          <w:marTop w:val="0"/>
          <w:marBottom w:val="0"/>
          <w:divBdr>
            <w:top w:val="dashed" w:sz="2" w:space="0" w:color="FFFFFF"/>
            <w:left w:val="dashed" w:sz="2" w:space="0" w:color="FFFFFF"/>
            <w:bottom w:val="dashed" w:sz="2" w:space="0" w:color="FFFFFF"/>
            <w:right w:val="dashed" w:sz="2" w:space="0" w:color="FFFFFF"/>
          </w:divBdr>
        </w:div>
        <w:div w:id="2272313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22316779">
      <w:bodyDiv w:val="1"/>
      <w:marLeft w:val="0"/>
      <w:marRight w:val="0"/>
      <w:marTop w:val="0"/>
      <w:marBottom w:val="0"/>
      <w:divBdr>
        <w:top w:val="none" w:sz="0" w:space="0" w:color="auto"/>
        <w:left w:val="none" w:sz="0" w:space="0" w:color="auto"/>
        <w:bottom w:val="none" w:sz="0" w:space="0" w:color="auto"/>
        <w:right w:val="none" w:sz="0" w:space="0" w:color="auto"/>
      </w:divBdr>
      <w:divsChild>
        <w:div w:id="1655262278">
          <w:marLeft w:val="0"/>
          <w:marRight w:val="0"/>
          <w:marTop w:val="0"/>
          <w:marBottom w:val="0"/>
          <w:divBdr>
            <w:top w:val="dashed" w:sz="2" w:space="0" w:color="FFFFFF"/>
            <w:left w:val="dashed" w:sz="2" w:space="0" w:color="FFFFFF"/>
            <w:bottom w:val="dashed" w:sz="2" w:space="0" w:color="FFFFFF"/>
            <w:right w:val="dashed" w:sz="2" w:space="0" w:color="FFFFFF"/>
          </w:divBdr>
        </w:div>
        <w:div w:id="908347528">
          <w:marLeft w:val="0"/>
          <w:marRight w:val="0"/>
          <w:marTop w:val="0"/>
          <w:marBottom w:val="0"/>
          <w:divBdr>
            <w:top w:val="dashed" w:sz="2" w:space="0" w:color="FFFFFF"/>
            <w:left w:val="dashed" w:sz="2" w:space="0" w:color="FFFFFF"/>
            <w:bottom w:val="dashed" w:sz="2" w:space="0" w:color="FFFFFF"/>
            <w:right w:val="dashed" w:sz="2" w:space="0" w:color="FFFFFF"/>
          </w:divBdr>
        </w:div>
        <w:div w:id="954092408">
          <w:marLeft w:val="0"/>
          <w:marRight w:val="0"/>
          <w:marTop w:val="0"/>
          <w:marBottom w:val="0"/>
          <w:divBdr>
            <w:top w:val="dashed" w:sz="2" w:space="0" w:color="FFFFFF"/>
            <w:left w:val="dashed" w:sz="2" w:space="0" w:color="FFFFFF"/>
            <w:bottom w:val="dashed" w:sz="2" w:space="0" w:color="FFFFFF"/>
            <w:right w:val="dashed" w:sz="2" w:space="0" w:color="FFFFFF"/>
          </w:divBdr>
        </w:div>
        <w:div w:id="17732848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0727534">
      <w:bodyDiv w:val="1"/>
      <w:marLeft w:val="0"/>
      <w:marRight w:val="0"/>
      <w:marTop w:val="0"/>
      <w:marBottom w:val="0"/>
      <w:divBdr>
        <w:top w:val="none" w:sz="0" w:space="0" w:color="auto"/>
        <w:left w:val="none" w:sz="0" w:space="0" w:color="auto"/>
        <w:bottom w:val="none" w:sz="0" w:space="0" w:color="auto"/>
        <w:right w:val="none" w:sz="0" w:space="0" w:color="auto"/>
      </w:divBdr>
      <w:divsChild>
        <w:div w:id="1559515861">
          <w:marLeft w:val="0"/>
          <w:marRight w:val="0"/>
          <w:marTop w:val="0"/>
          <w:marBottom w:val="0"/>
          <w:divBdr>
            <w:top w:val="dashed" w:sz="2" w:space="0" w:color="FFFFFF"/>
            <w:left w:val="dashed" w:sz="2" w:space="0" w:color="FFFFFF"/>
            <w:bottom w:val="dashed" w:sz="2" w:space="0" w:color="FFFFFF"/>
            <w:right w:val="dashed" w:sz="2" w:space="0" w:color="FFFFFF"/>
          </w:divBdr>
        </w:div>
        <w:div w:id="817841785">
          <w:marLeft w:val="0"/>
          <w:marRight w:val="0"/>
          <w:marTop w:val="0"/>
          <w:marBottom w:val="0"/>
          <w:divBdr>
            <w:top w:val="dashed" w:sz="2" w:space="0" w:color="FFFFFF"/>
            <w:left w:val="dashed" w:sz="2" w:space="0" w:color="FFFFFF"/>
            <w:bottom w:val="dashed" w:sz="2" w:space="0" w:color="FFFFFF"/>
            <w:right w:val="dashed" w:sz="2" w:space="0" w:color="FFFFFF"/>
          </w:divBdr>
          <w:divsChild>
            <w:div w:id="1141265897">
              <w:marLeft w:val="0"/>
              <w:marRight w:val="0"/>
              <w:marTop w:val="0"/>
              <w:marBottom w:val="0"/>
              <w:divBdr>
                <w:top w:val="dashed" w:sz="2" w:space="0" w:color="FFFFFF"/>
                <w:left w:val="dashed" w:sz="2" w:space="0" w:color="FFFFFF"/>
                <w:bottom w:val="dashed" w:sz="2" w:space="0" w:color="FFFFFF"/>
                <w:right w:val="dashed" w:sz="2" w:space="0" w:color="FFFFFF"/>
              </w:divBdr>
            </w:div>
            <w:div w:id="1580482176">
              <w:marLeft w:val="0"/>
              <w:marRight w:val="0"/>
              <w:marTop w:val="0"/>
              <w:marBottom w:val="0"/>
              <w:divBdr>
                <w:top w:val="dashed" w:sz="2" w:space="0" w:color="FFFFFF"/>
                <w:left w:val="dashed" w:sz="2" w:space="0" w:color="FFFFFF"/>
                <w:bottom w:val="dashed" w:sz="2" w:space="0" w:color="FFFFFF"/>
                <w:right w:val="dashed" w:sz="2" w:space="0" w:color="FFFFFF"/>
              </w:divBdr>
            </w:div>
            <w:div w:id="1512839158">
              <w:marLeft w:val="0"/>
              <w:marRight w:val="0"/>
              <w:marTop w:val="0"/>
              <w:marBottom w:val="0"/>
              <w:divBdr>
                <w:top w:val="dashed" w:sz="2" w:space="0" w:color="FFFFFF"/>
                <w:left w:val="dashed" w:sz="2" w:space="0" w:color="FFFFFF"/>
                <w:bottom w:val="dashed" w:sz="2" w:space="0" w:color="FFFFFF"/>
                <w:right w:val="dashed" w:sz="2" w:space="0" w:color="FFFFFF"/>
              </w:divBdr>
            </w:div>
            <w:div w:id="1216352348">
              <w:marLeft w:val="0"/>
              <w:marRight w:val="0"/>
              <w:marTop w:val="0"/>
              <w:marBottom w:val="0"/>
              <w:divBdr>
                <w:top w:val="dashed" w:sz="2" w:space="0" w:color="FFFFFF"/>
                <w:left w:val="dashed" w:sz="2" w:space="0" w:color="FFFFFF"/>
                <w:bottom w:val="dashed" w:sz="2" w:space="0" w:color="FFFFFF"/>
                <w:right w:val="dashed" w:sz="2" w:space="0" w:color="FFFFFF"/>
              </w:divBdr>
            </w:div>
            <w:div w:id="564146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3029520">
          <w:marLeft w:val="0"/>
          <w:marRight w:val="0"/>
          <w:marTop w:val="0"/>
          <w:marBottom w:val="0"/>
          <w:divBdr>
            <w:top w:val="dashed" w:sz="2" w:space="0" w:color="FFFFFF"/>
            <w:left w:val="dashed" w:sz="2" w:space="0" w:color="FFFFFF"/>
            <w:bottom w:val="dashed" w:sz="2" w:space="0" w:color="FFFFFF"/>
            <w:right w:val="dashed" w:sz="2" w:space="0" w:color="FFFFFF"/>
          </w:divBdr>
        </w:div>
        <w:div w:id="33193720">
          <w:marLeft w:val="0"/>
          <w:marRight w:val="0"/>
          <w:marTop w:val="0"/>
          <w:marBottom w:val="0"/>
          <w:divBdr>
            <w:top w:val="dashed" w:sz="2" w:space="0" w:color="FFFFFF"/>
            <w:left w:val="dashed" w:sz="2" w:space="0" w:color="FFFFFF"/>
            <w:bottom w:val="dashed" w:sz="2" w:space="0" w:color="FFFFFF"/>
            <w:right w:val="dashed" w:sz="2" w:space="0" w:color="FFFFFF"/>
          </w:divBdr>
        </w:div>
        <w:div w:id="3012333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4371651">
      <w:bodyDiv w:val="1"/>
      <w:marLeft w:val="0"/>
      <w:marRight w:val="0"/>
      <w:marTop w:val="0"/>
      <w:marBottom w:val="0"/>
      <w:divBdr>
        <w:top w:val="none" w:sz="0" w:space="0" w:color="auto"/>
        <w:left w:val="none" w:sz="0" w:space="0" w:color="auto"/>
        <w:bottom w:val="none" w:sz="0" w:space="0" w:color="auto"/>
        <w:right w:val="none" w:sz="0" w:space="0" w:color="auto"/>
      </w:divBdr>
      <w:divsChild>
        <w:div w:id="165900778">
          <w:marLeft w:val="0"/>
          <w:marRight w:val="0"/>
          <w:marTop w:val="0"/>
          <w:marBottom w:val="0"/>
          <w:divBdr>
            <w:top w:val="dashed" w:sz="2" w:space="0" w:color="FFFFFF"/>
            <w:left w:val="dashed" w:sz="2" w:space="0" w:color="FFFFFF"/>
            <w:bottom w:val="dashed" w:sz="2" w:space="0" w:color="FFFFFF"/>
            <w:right w:val="dashed" w:sz="2" w:space="0" w:color="FFFFFF"/>
          </w:divBdr>
        </w:div>
        <w:div w:id="1491752092">
          <w:marLeft w:val="0"/>
          <w:marRight w:val="0"/>
          <w:marTop w:val="0"/>
          <w:marBottom w:val="0"/>
          <w:divBdr>
            <w:top w:val="dashed" w:sz="2" w:space="0" w:color="FFFFFF"/>
            <w:left w:val="dashed" w:sz="2" w:space="0" w:color="FFFFFF"/>
            <w:bottom w:val="dashed" w:sz="2" w:space="0" w:color="FFFFFF"/>
            <w:right w:val="dashed" w:sz="2" w:space="0" w:color="FFFFFF"/>
          </w:divBdr>
        </w:div>
        <w:div w:id="2021619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7001625">
      <w:bodyDiv w:val="1"/>
      <w:marLeft w:val="0"/>
      <w:marRight w:val="0"/>
      <w:marTop w:val="0"/>
      <w:marBottom w:val="0"/>
      <w:divBdr>
        <w:top w:val="none" w:sz="0" w:space="0" w:color="auto"/>
        <w:left w:val="none" w:sz="0" w:space="0" w:color="auto"/>
        <w:bottom w:val="none" w:sz="0" w:space="0" w:color="auto"/>
        <w:right w:val="none" w:sz="0" w:space="0" w:color="auto"/>
      </w:divBdr>
      <w:divsChild>
        <w:div w:id="1880891737">
          <w:marLeft w:val="0"/>
          <w:marRight w:val="0"/>
          <w:marTop w:val="0"/>
          <w:marBottom w:val="0"/>
          <w:divBdr>
            <w:top w:val="dashed" w:sz="2" w:space="0" w:color="FFFFFF"/>
            <w:left w:val="dashed" w:sz="2" w:space="0" w:color="FFFFFF"/>
            <w:bottom w:val="dashed" w:sz="2" w:space="0" w:color="FFFFFF"/>
            <w:right w:val="dashed" w:sz="2" w:space="0" w:color="FFFFFF"/>
          </w:divBdr>
        </w:div>
        <w:div w:id="117574197">
          <w:marLeft w:val="0"/>
          <w:marRight w:val="0"/>
          <w:marTop w:val="0"/>
          <w:marBottom w:val="0"/>
          <w:divBdr>
            <w:top w:val="dashed" w:sz="2" w:space="0" w:color="FFFFFF"/>
            <w:left w:val="dashed" w:sz="2" w:space="0" w:color="FFFFFF"/>
            <w:bottom w:val="dashed" w:sz="2" w:space="0" w:color="FFFFFF"/>
            <w:right w:val="dashed" w:sz="2" w:space="0" w:color="FFFFFF"/>
          </w:divBdr>
          <w:divsChild>
            <w:div w:id="1469392715">
              <w:marLeft w:val="0"/>
              <w:marRight w:val="0"/>
              <w:marTop w:val="0"/>
              <w:marBottom w:val="0"/>
              <w:divBdr>
                <w:top w:val="dashed" w:sz="2" w:space="0" w:color="FFFFFF"/>
                <w:left w:val="dashed" w:sz="2" w:space="0" w:color="FFFFFF"/>
                <w:bottom w:val="dashed" w:sz="2" w:space="0" w:color="FFFFFF"/>
                <w:right w:val="dashed" w:sz="2" w:space="0" w:color="FFFFFF"/>
              </w:divBdr>
            </w:div>
            <w:div w:id="176116095">
              <w:marLeft w:val="0"/>
              <w:marRight w:val="0"/>
              <w:marTop w:val="0"/>
              <w:marBottom w:val="0"/>
              <w:divBdr>
                <w:top w:val="dashed" w:sz="2" w:space="0" w:color="FFFFFF"/>
                <w:left w:val="dashed" w:sz="2" w:space="0" w:color="FFFFFF"/>
                <w:bottom w:val="dashed" w:sz="2" w:space="0" w:color="FFFFFF"/>
                <w:right w:val="dashed" w:sz="2" w:space="0" w:color="FFFFFF"/>
              </w:divBdr>
            </w:div>
            <w:div w:id="303583876">
              <w:marLeft w:val="0"/>
              <w:marRight w:val="0"/>
              <w:marTop w:val="0"/>
              <w:marBottom w:val="0"/>
              <w:divBdr>
                <w:top w:val="dashed" w:sz="2" w:space="0" w:color="FFFFFF"/>
                <w:left w:val="dashed" w:sz="2" w:space="0" w:color="FFFFFF"/>
                <w:bottom w:val="dashed" w:sz="2" w:space="0" w:color="FFFFFF"/>
                <w:right w:val="dashed" w:sz="2" w:space="0" w:color="FFFFFF"/>
              </w:divBdr>
            </w:div>
            <w:div w:id="847524492">
              <w:marLeft w:val="0"/>
              <w:marRight w:val="0"/>
              <w:marTop w:val="0"/>
              <w:marBottom w:val="0"/>
              <w:divBdr>
                <w:top w:val="dashed" w:sz="2" w:space="0" w:color="FFFFFF"/>
                <w:left w:val="dashed" w:sz="2" w:space="0" w:color="FFFFFF"/>
                <w:bottom w:val="dashed" w:sz="2" w:space="0" w:color="FFFFFF"/>
                <w:right w:val="dashed" w:sz="2" w:space="0" w:color="FFFFFF"/>
              </w:divBdr>
            </w:div>
            <w:div w:id="1100759987">
              <w:marLeft w:val="0"/>
              <w:marRight w:val="0"/>
              <w:marTop w:val="0"/>
              <w:marBottom w:val="0"/>
              <w:divBdr>
                <w:top w:val="dashed" w:sz="2" w:space="0" w:color="FFFFFF"/>
                <w:left w:val="dashed" w:sz="2" w:space="0" w:color="FFFFFF"/>
                <w:bottom w:val="dashed" w:sz="2" w:space="0" w:color="FFFFFF"/>
                <w:right w:val="dashed" w:sz="2" w:space="0" w:color="FFFFFF"/>
              </w:divBdr>
            </w:div>
            <w:div w:id="1237010346">
              <w:marLeft w:val="0"/>
              <w:marRight w:val="0"/>
              <w:marTop w:val="0"/>
              <w:marBottom w:val="0"/>
              <w:divBdr>
                <w:top w:val="dashed" w:sz="2" w:space="0" w:color="FFFFFF"/>
                <w:left w:val="dashed" w:sz="2" w:space="0" w:color="FFFFFF"/>
                <w:bottom w:val="dashed" w:sz="2" w:space="0" w:color="FFFFFF"/>
                <w:right w:val="dashed" w:sz="2" w:space="0" w:color="FFFFFF"/>
              </w:divBdr>
            </w:div>
            <w:div w:id="1888712439">
              <w:marLeft w:val="0"/>
              <w:marRight w:val="0"/>
              <w:marTop w:val="0"/>
              <w:marBottom w:val="0"/>
              <w:divBdr>
                <w:top w:val="dashed" w:sz="2" w:space="0" w:color="FFFFFF"/>
                <w:left w:val="dashed" w:sz="2" w:space="0" w:color="FFFFFF"/>
                <w:bottom w:val="dashed" w:sz="2" w:space="0" w:color="FFFFFF"/>
                <w:right w:val="dashed" w:sz="2" w:space="0" w:color="FFFFFF"/>
              </w:divBdr>
            </w:div>
            <w:div w:id="427507233">
              <w:marLeft w:val="0"/>
              <w:marRight w:val="0"/>
              <w:marTop w:val="0"/>
              <w:marBottom w:val="0"/>
              <w:divBdr>
                <w:top w:val="dashed" w:sz="2" w:space="0" w:color="FFFFFF"/>
                <w:left w:val="dashed" w:sz="2" w:space="0" w:color="FFFFFF"/>
                <w:bottom w:val="dashed" w:sz="2" w:space="0" w:color="FFFFFF"/>
                <w:right w:val="dashed" w:sz="2" w:space="0" w:color="FFFFFF"/>
              </w:divBdr>
            </w:div>
            <w:div w:id="199166291">
              <w:marLeft w:val="0"/>
              <w:marRight w:val="0"/>
              <w:marTop w:val="0"/>
              <w:marBottom w:val="0"/>
              <w:divBdr>
                <w:top w:val="dashed" w:sz="2" w:space="0" w:color="FFFFFF"/>
                <w:left w:val="dashed" w:sz="2" w:space="0" w:color="FFFFFF"/>
                <w:bottom w:val="dashed" w:sz="2" w:space="0" w:color="FFFFFF"/>
                <w:right w:val="dashed" w:sz="2" w:space="0" w:color="FFFFFF"/>
              </w:divBdr>
            </w:div>
            <w:div w:id="861356721">
              <w:marLeft w:val="0"/>
              <w:marRight w:val="0"/>
              <w:marTop w:val="0"/>
              <w:marBottom w:val="0"/>
              <w:divBdr>
                <w:top w:val="dashed" w:sz="2" w:space="0" w:color="FFFFFF"/>
                <w:left w:val="dashed" w:sz="2" w:space="0" w:color="FFFFFF"/>
                <w:bottom w:val="dashed" w:sz="2" w:space="0" w:color="FFFFFF"/>
                <w:right w:val="dashed" w:sz="2" w:space="0" w:color="FFFFFF"/>
              </w:divBdr>
            </w:div>
            <w:div w:id="671831648">
              <w:marLeft w:val="0"/>
              <w:marRight w:val="0"/>
              <w:marTop w:val="0"/>
              <w:marBottom w:val="0"/>
              <w:divBdr>
                <w:top w:val="dashed" w:sz="2" w:space="0" w:color="FFFFFF"/>
                <w:left w:val="dashed" w:sz="2" w:space="0" w:color="FFFFFF"/>
                <w:bottom w:val="dashed" w:sz="2" w:space="0" w:color="FFFFFF"/>
                <w:right w:val="dashed" w:sz="2" w:space="0" w:color="FFFFFF"/>
              </w:divBdr>
            </w:div>
            <w:div w:id="12495380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0709426">
          <w:marLeft w:val="0"/>
          <w:marRight w:val="0"/>
          <w:marTop w:val="0"/>
          <w:marBottom w:val="0"/>
          <w:divBdr>
            <w:top w:val="dashed" w:sz="2" w:space="0" w:color="FFFFFF"/>
            <w:left w:val="dashed" w:sz="2" w:space="0" w:color="FFFFFF"/>
            <w:bottom w:val="dashed" w:sz="2" w:space="0" w:color="FFFFFF"/>
            <w:right w:val="dashed" w:sz="2" w:space="0" w:color="FFFFFF"/>
          </w:divBdr>
        </w:div>
        <w:div w:id="1204631143">
          <w:marLeft w:val="0"/>
          <w:marRight w:val="0"/>
          <w:marTop w:val="0"/>
          <w:marBottom w:val="0"/>
          <w:divBdr>
            <w:top w:val="dashed" w:sz="2" w:space="0" w:color="FFFFFF"/>
            <w:left w:val="dashed" w:sz="2" w:space="0" w:color="FFFFFF"/>
            <w:bottom w:val="dashed" w:sz="2" w:space="0" w:color="FFFFFF"/>
            <w:right w:val="dashed" w:sz="2" w:space="0" w:color="FFFFFF"/>
          </w:divBdr>
          <w:divsChild>
            <w:div w:id="1470201595">
              <w:marLeft w:val="0"/>
              <w:marRight w:val="0"/>
              <w:marTop w:val="0"/>
              <w:marBottom w:val="0"/>
              <w:divBdr>
                <w:top w:val="dashed" w:sz="2" w:space="0" w:color="FFFFFF"/>
                <w:left w:val="dashed" w:sz="2" w:space="0" w:color="FFFFFF"/>
                <w:bottom w:val="dashed" w:sz="2" w:space="0" w:color="FFFFFF"/>
                <w:right w:val="dashed" w:sz="2" w:space="0" w:color="FFFFFF"/>
              </w:divBdr>
            </w:div>
            <w:div w:id="180055058">
              <w:marLeft w:val="0"/>
              <w:marRight w:val="0"/>
              <w:marTop w:val="0"/>
              <w:marBottom w:val="0"/>
              <w:divBdr>
                <w:top w:val="dashed" w:sz="2" w:space="0" w:color="FFFFFF"/>
                <w:left w:val="dashed" w:sz="2" w:space="0" w:color="FFFFFF"/>
                <w:bottom w:val="dashed" w:sz="2" w:space="0" w:color="FFFFFF"/>
                <w:right w:val="dashed" w:sz="2" w:space="0" w:color="FFFFFF"/>
              </w:divBdr>
            </w:div>
            <w:div w:id="276984097">
              <w:marLeft w:val="0"/>
              <w:marRight w:val="0"/>
              <w:marTop w:val="0"/>
              <w:marBottom w:val="0"/>
              <w:divBdr>
                <w:top w:val="dashed" w:sz="2" w:space="0" w:color="FFFFFF"/>
                <w:left w:val="dashed" w:sz="2" w:space="0" w:color="FFFFFF"/>
                <w:bottom w:val="dashed" w:sz="2" w:space="0" w:color="FFFFFF"/>
                <w:right w:val="dashed" w:sz="2" w:space="0" w:color="FFFFFF"/>
              </w:divBdr>
            </w:div>
            <w:div w:id="444541290">
              <w:marLeft w:val="0"/>
              <w:marRight w:val="0"/>
              <w:marTop w:val="0"/>
              <w:marBottom w:val="0"/>
              <w:divBdr>
                <w:top w:val="dashed" w:sz="2" w:space="0" w:color="FFFFFF"/>
                <w:left w:val="dashed" w:sz="2" w:space="0" w:color="FFFFFF"/>
                <w:bottom w:val="dashed" w:sz="2" w:space="0" w:color="FFFFFF"/>
                <w:right w:val="dashed" w:sz="2" w:space="0" w:color="FFFFFF"/>
              </w:divBdr>
            </w:div>
            <w:div w:id="1741251911">
              <w:marLeft w:val="0"/>
              <w:marRight w:val="0"/>
              <w:marTop w:val="0"/>
              <w:marBottom w:val="0"/>
              <w:divBdr>
                <w:top w:val="dashed" w:sz="2" w:space="0" w:color="FFFFFF"/>
                <w:left w:val="dashed" w:sz="2" w:space="0" w:color="FFFFFF"/>
                <w:bottom w:val="dashed" w:sz="2" w:space="0" w:color="FFFFFF"/>
                <w:right w:val="dashed" w:sz="2" w:space="0" w:color="FFFFFF"/>
              </w:divBdr>
            </w:div>
            <w:div w:id="29695755">
              <w:marLeft w:val="0"/>
              <w:marRight w:val="0"/>
              <w:marTop w:val="0"/>
              <w:marBottom w:val="0"/>
              <w:divBdr>
                <w:top w:val="dashed" w:sz="2" w:space="0" w:color="FFFFFF"/>
                <w:left w:val="dashed" w:sz="2" w:space="0" w:color="FFFFFF"/>
                <w:bottom w:val="dashed" w:sz="2" w:space="0" w:color="FFFFFF"/>
                <w:right w:val="dashed" w:sz="2" w:space="0" w:color="FFFFFF"/>
              </w:divBdr>
            </w:div>
            <w:div w:id="1823736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06296810">
      <w:bodyDiv w:val="1"/>
      <w:marLeft w:val="0"/>
      <w:marRight w:val="0"/>
      <w:marTop w:val="0"/>
      <w:marBottom w:val="0"/>
      <w:divBdr>
        <w:top w:val="none" w:sz="0" w:space="0" w:color="auto"/>
        <w:left w:val="none" w:sz="0" w:space="0" w:color="auto"/>
        <w:bottom w:val="none" w:sz="0" w:space="0" w:color="auto"/>
        <w:right w:val="none" w:sz="0" w:space="0" w:color="auto"/>
      </w:divBdr>
      <w:divsChild>
        <w:div w:id="1402405497">
          <w:marLeft w:val="0"/>
          <w:marRight w:val="0"/>
          <w:marTop w:val="0"/>
          <w:marBottom w:val="0"/>
          <w:divBdr>
            <w:top w:val="dashed" w:sz="2" w:space="0" w:color="FFFFFF"/>
            <w:left w:val="dashed" w:sz="2" w:space="0" w:color="FFFFFF"/>
            <w:bottom w:val="dashed" w:sz="2" w:space="0" w:color="FFFFFF"/>
            <w:right w:val="dashed" w:sz="2" w:space="0" w:color="FFFFFF"/>
          </w:divBdr>
        </w:div>
        <w:div w:id="1772622169">
          <w:marLeft w:val="0"/>
          <w:marRight w:val="0"/>
          <w:marTop w:val="0"/>
          <w:marBottom w:val="0"/>
          <w:divBdr>
            <w:top w:val="dashed" w:sz="2" w:space="0" w:color="FFFFFF"/>
            <w:left w:val="dashed" w:sz="2" w:space="0" w:color="FFFFFF"/>
            <w:bottom w:val="dashed" w:sz="2" w:space="0" w:color="FFFFFF"/>
            <w:right w:val="dashed" w:sz="2" w:space="0" w:color="FFFFFF"/>
          </w:divBdr>
        </w:div>
        <w:div w:id="2254568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0490130">
      <w:bodyDiv w:val="1"/>
      <w:marLeft w:val="0"/>
      <w:marRight w:val="0"/>
      <w:marTop w:val="0"/>
      <w:marBottom w:val="0"/>
      <w:divBdr>
        <w:top w:val="none" w:sz="0" w:space="0" w:color="auto"/>
        <w:left w:val="none" w:sz="0" w:space="0" w:color="auto"/>
        <w:bottom w:val="none" w:sz="0" w:space="0" w:color="auto"/>
        <w:right w:val="none" w:sz="0" w:space="0" w:color="auto"/>
      </w:divBdr>
      <w:divsChild>
        <w:div w:id="2001495245">
          <w:marLeft w:val="0"/>
          <w:marRight w:val="0"/>
          <w:marTop w:val="0"/>
          <w:marBottom w:val="0"/>
          <w:divBdr>
            <w:top w:val="dashed" w:sz="2" w:space="0" w:color="FFFFFF"/>
            <w:left w:val="dashed" w:sz="2" w:space="0" w:color="FFFFFF"/>
            <w:bottom w:val="dashed" w:sz="2" w:space="0" w:color="FFFFFF"/>
            <w:right w:val="dashed" w:sz="2" w:space="0" w:color="FFFFFF"/>
          </w:divBdr>
        </w:div>
        <w:div w:id="10905476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5361318">
      <w:bodyDiv w:val="1"/>
      <w:marLeft w:val="0"/>
      <w:marRight w:val="0"/>
      <w:marTop w:val="0"/>
      <w:marBottom w:val="0"/>
      <w:divBdr>
        <w:top w:val="none" w:sz="0" w:space="0" w:color="auto"/>
        <w:left w:val="none" w:sz="0" w:space="0" w:color="auto"/>
        <w:bottom w:val="none" w:sz="0" w:space="0" w:color="auto"/>
        <w:right w:val="none" w:sz="0" w:space="0" w:color="auto"/>
      </w:divBdr>
      <w:divsChild>
        <w:div w:id="1965849540">
          <w:marLeft w:val="0"/>
          <w:marRight w:val="0"/>
          <w:marTop w:val="0"/>
          <w:marBottom w:val="0"/>
          <w:divBdr>
            <w:top w:val="dashed" w:sz="2" w:space="0" w:color="FFFFFF"/>
            <w:left w:val="dashed" w:sz="2" w:space="0" w:color="FFFFFF"/>
            <w:bottom w:val="dashed" w:sz="2" w:space="0" w:color="FFFFFF"/>
            <w:right w:val="dashed" w:sz="2" w:space="0" w:color="FFFFFF"/>
          </w:divBdr>
        </w:div>
        <w:div w:id="6444952">
          <w:marLeft w:val="0"/>
          <w:marRight w:val="0"/>
          <w:marTop w:val="0"/>
          <w:marBottom w:val="0"/>
          <w:divBdr>
            <w:top w:val="dashed" w:sz="2" w:space="0" w:color="FFFFFF"/>
            <w:left w:val="dashed" w:sz="2" w:space="0" w:color="FFFFFF"/>
            <w:bottom w:val="dashed" w:sz="2" w:space="0" w:color="FFFFFF"/>
            <w:right w:val="dashed" w:sz="2" w:space="0" w:color="FFFFFF"/>
          </w:divBdr>
          <w:divsChild>
            <w:div w:id="964196600">
              <w:marLeft w:val="0"/>
              <w:marRight w:val="0"/>
              <w:marTop w:val="0"/>
              <w:marBottom w:val="0"/>
              <w:divBdr>
                <w:top w:val="dashed" w:sz="2" w:space="0" w:color="FFFFFF"/>
                <w:left w:val="dashed" w:sz="2" w:space="0" w:color="FFFFFF"/>
                <w:bottom w:val="dashed" w:sz="2" w:space="0" w:color="FFFFFF"/>
                <w:right w:val="dashed" w:sz="2" w:space="0" w:color="FFFFFF"/>
              </w:divBdr>
            </w:div>
            <w:div w:id="1702587193">
              <w:marLeft w:val="0"/>
              <w:marRight w:val="0"/>
              <w:marTop w:val="0"/>
              <w:marBottom w:val="0"/>
              <w:divBdr>
                <w:top w:val="dashed" w:sz="2" w:space="0" w:color="FFFFFF"/>
                <w:left w:val="dashed" w:sz="2" w:space="0" w:color="FFFFFF"/>
                <w:bottom w:val="dashed" w:sz="2" w:space="0" w:color="FFFFFF"/>
                <w:right w:val="dashed" w:sz="2" w:space="0" w:color="FFFFFF"/>
              </w:divBdr>
            </w:div>
            <w:div w:id="422411851">
              <w:marLeft w:val="0"/>
              <w:marRight w:val="0"/>
              <w:marTop w:val="0"/>
              <w:marBottom w:val="0"/>
              <w:divBdr>
                <w:top w:val="dashed" w:sz="2" w:space="0" w:color="FFFFFF"/>
                <w:left w:val="dashed" w:sz="2" w:space="0" w:color="FFFFFF"/>
                <w:bottom w:val="dashed" w:sz="2" w:space="0" w:color="FFFFFF"/>
                <w:right w:val="dashed" w:sz="2" w:space="0" w:color="FFFFFF"/>
              </w:divBdr>
            </w:div>
            <w:div w:id="666127727">
              <w:marLeft w:val="0"/>
              <w:marRight w:val="0"/>
              <w:marTop w:val="0"/>
              <w:marBottom w:val="0"/>
              <w:divBdr>
                <w:top w:val="dashed" w:sz="2" w:space="0" w:color="FFFFFF"/>
                <w:left w:val="dashed" w:sz="2" w:space="0" w:color="FFFFFF"/>
                <w:bottom w:val="dashed" w:sz="2" w:space="0" w:color="FFFFFF"/>
                <w:right w:val="dashed" w:sz="2" w:space="0" w:color="FFFFFF"/>
              </w:divBdr>
            </w:div>
            <w:div w:id="6945005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411589">
          <w:marLeft w:val="0"/>
          <w:marRight w:val="0"/>
          <w:marTop w:val="0"/>
          <w:marBottom w:val="0"/>
          <w:divBdr>
            <w:top w:val="dashed" w:sz="2" w:space="0" w:color="FFFFFF"/>
            <w:left w:val="dashed" w:sz="2" w:space="0" w:color="FFFFFF"/>
            <w:bottom w:val="dashed" w:sz="2" w:space="0" w:color="FFFFFF"/>
            <w:right w:val="dashed" w:sz="2" w:space="0" w:color="FFFFFF"/>
          </w:divBdr>
        </w:div>
        <w:div w:id="1745250572">
          <w:marLeft w:val="0"/>
          <w:marRight w:val="0"/>
          <w:marTop w:val="0"/>
          <w:marBottom w:val="0"/>
          <w:divBdr>
            <w:top w:val="dashed" w:sz="2" w:space="0" w:color="FFFFFF"/>
            <w:left w:val="dashed" w:sz="2" w:space="0" w:color="FFFFFF"/>
            <w:bottom w:val="dashed" w:sz="2" w:space="0" w:color="FFFFFF"/>
            <w:right w:val="dashed" w:sz="2" w:space="0" w:color="FFFFFF"/>
          </w:divBdr>
        </w:div>
        <w:div w:id="4485466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9522608">
      <w:bodyDiv w:val="1"/>
      <w:marLeft w:val="0"/>
      <w:marRight w:val="0"/>
      <w:marTop w:val="0"/>
      <w:marBottom w:val="0"/>
      <w:divBdr>
        <w:top w:val="none" w:sz="0" w:space="0" w:color="auto"/>
        <w:left w:val="none" w:sz="0" w:space="0" w:color="auto"/>
        <w:bottom w:val="none" w:sz="0" w:space="0" w:color="auto"/>
        <w:right w:val="none" w:sz="0" w:space="0" w:color="auto"/>
      </w:divBdr>
      <w:divsChild>
        <w:div w:id="864899819">
          <w:marLeft w:val="0"/>
          <w:marRight w:val="0"/>
          <w:marTop w:val="0"/>
          <w:marBottom w:val="0"/>
          <w:divBdr>
            <w:top w:val="dashed" w:sz="2" w:space="0" w:color="FFFFFF"/>
            <w:left w:val="dashed" w:sz="2" w:space="0" w:color="FFFFFF"/>
            <w:bottom w:val="dashed" w:sz="2" w:space="0" w:color="FFFFFF"/>
            <w:right w:val="dashed" w:sz="2" w:space="0" w:color="FFFFFF"/>
          </w:divBdr>
        </w:div>
        <w:div w:id="6563489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0812395">
      <w:bodyDiv w:val="1"/>
      <w:marLeft w:val="0"/>
      <w:marRight w:val="0"/>
      <w:marTop w:val="0"/>
      <w:marBottom w:val="0"/>
      <w:divBdr>
        <w:top w:val="none" w:sz="0" w:space="0" w:color="auto"/>
        <w:left w:val="none" w:sz="0" w:space="0" w:color="auto"/>
        <w:bottom w:val="none" w:sz="0" w:space="0" w:color="auto"/>
        <w:right w:val="none" w:sz="0" w:space="0" w:color="auto"/>
      </w:divBdr>
      <w:divsChild>
        <w:div w:id="1251542105">
          <w:marLeft w:val="0"/>
          <w:marRight w:val="0"/>
          <w:marTop w:val="0"/>
          <w:marBottom w:val="0"/>
          <w:divBdr>
            <w:top w:val="dashed" w:sz="2" w:space="0" w:color="FFFFFF"/>
            <w:left w:val="dashed" w:sz="2" w:space="0" w:color="FFFFFF"/>
            <w:bottom w:val="dashed" w:sz="2" w:space="0" w:color="FFFFFF"/>
            <w:right w:val="dashed" w:sz="2" w:space="0" w:color="FFFFFF"/>
          </w:divBdr>
        </w:div>
        <w:div w:id="1279724384">
          <w:marLeft w:val="0"/>
          <w:marRight w:val="0"/>
          <w:marTop w:val="0"/>
          <w:marBottom w:val="0"/>
          <w:divBdr>
            <w:top w:val="dashed" w:sz="2" w:space="0" w:color="FFFFFF"/>
            <w:left w:val="dashed" w:sz="2" w:space="0" w:color="FFFFFF"/>
            <w:bottom w:val="dashed" w:sz="2" w:space="0" w:color="FFFFFF"/>
            <w:right w:val="dashed" w:sz="2" w:space="0" w:color="FFFFFF"/>
          </w:divBdr>
        </w:div>
        <w:div w:id="1951861541">
          <w:marLeft w:val="0"/>
          <w:marRight w:val="0"/>
          <w:marTop w:val="0"/>
          <w:marBottom w:val="0"/>
          <w:divBdr>
            <w:top w:val="dashed" w:sz="2" w:space="0" w:color="FFFFFF"/>
            <w:left w:val="dashed" w:sz="2" w:space="0" w:color="FFFFFF"/>
            <w:bottom w:val="dashed" w:sz="2" w:space="0" w:color="FFFFFF"/>
            <w:right w:val="dashed" w:sz="2" w:space="0" w:color="FFFFFF"/>
          </w:divBdr>
        </w:div>
        <w:div w:id="2971070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6263462">
      <w:bodyDiv w:val="1"/>
      <w:marLeft w:val="0"/>
      <w:marRight w:val="0"/>
      <w:marTop w:val="0"/>
      <w:marBottom w:val="0"/>
      <w:divBdr>
        <w:top w:val="none" w:sz="0" w:space="0" w:color="auto"/>
        <w:left w:val="none" w:sz="0" w:space="0" w:color="auto"/>
        <w:bottom w:val="none" w:sz="0" w:space="0" w:color="auto"/>
        <w:right w:val="none" w:sz="0" w:space="0" w:color="auto"/>
      </w:divBdr>
      <w:divsChild>
        <w:div w:id="391586171">
          <w:marLeft w:val="0"/>
          <w:marRight w:val="0"/>
          <w:marTop w:val="0"/>
          <w:marBottom w:val="0"/>
          <w:divBdr>
            <w:top w:val="dashed" w:sz="2" w:space="0" w:color="FFFFFF"/>
            <w:left w:val="dashed" w:sz="2" w:space="0" w:color="FFFFFF"/>
            <w:bottom w:val="dashed" w:sz="2" w:space="0" w:color="FFFFFF"/>
            <w:right w:val="dashed" w:sz="2" w:space="0" w:color="FFFFFF"/>
          </w:divBdr>
        </w:div>
        <w:div w:id="1920287721">
          <w:marLeft w:val="0"/>
          <w:marRight w:val="0"/>
          <w:marTop w:val="0"/>
          <w:marBottom w:val="0"/>
          <w:divBdr>
            <w:top w:val="dashed" w:sz="2" w:space="0" w:color="FFFFFF"/>
            <w:left w:val="dashed" w:sz="2" w:space="0" w:color="FFFFFF"/>
            <w:bottom w:val="dashed" w:sz="2" w:space="0" w:color="FFFFFF"/>
            <w:right w:val="dashed" w:sz="2" w:space="0" w:color="FFFFFF"/>
          </w:divBdr>
          <w:divsChild>
            <w:div w:id="1956209339">
              <w:marLeft w:val="0"/>
              <w:marRight w:val="0"/>
              <w:marTop w:val="0"/>
              <w:marBottom w:val="0"/>
              <w:divBdr>
                <w:top w:val="dashed" w:sz="2" w:space="0" w:color="FFFFFF"/>
                <w:left w:val="dashed" w:sz="2" w:space="0" w:color="FFFFFF"/>
                <w:bottom w:val="dashed" w:sz="2" w:space="0" w:color="FFFFFF"/>
                <w:right w:val="dashed" w:sz="2" w:space="0" w:color="FFFFFF"/>
              </w:divBdr>
            </w:div>
            <w:div w:id="1295401732">
              <w:marLeft w:val="0"/>
              <w:marRight w:val="0"/>
              <w:marTop w:val="0"/>
              <w:marBottom w:val="0"/>
              <w:divBdr>
                <w:top w:val="dashed" w:sz="2" w:space="0" w:color="FFFFFF"/>
                <w:left w:val="dashed" w:sz="2" w:space="0" w:color="FFFFFF"/>
                <w:bottom w:val="dashed" w:sz="2" w:space="0" w:color="FFFFFF"/>
                <w:right w:val="dashed" w:sz="2" w:space="0" w:color="FFFFFF"/>
              </w:divBdr>
            </w:div>
            <w:div w:id="397825450">
              <w:marLeft w:val="0"/>
              <w:marRight w:val="0"/>
              <w:marTop w:val="0"/>
              <w:marBottom w:val="0"/>
              <w:divBdr>
                <w:top w:val="dashed" w:sz="2" w:space="0" w:color="FFFFFF"/>
                <w:left w:val="dashed" w:sz="2" w:space="0" w:color="FFFFFF"/>
                <w:bottom w:val="dashed" w:sz="2" w:space="0" w:color="FFFFFF"/>
                <w:right w:val="dashed" w:sz="2" w:space="0" w:color="FFFFFF"/>
              </w:divBdr>
            </w:div>
            <w:div w:id="1802992305">
              <w:marLeft w:val="0"/>
              <w:marRight w:val="0"/>
              <w:marTop w:val="0"/>
              <w:marBottom w:val="0"/>
              <w:divBdr>
                <w:top w:val="dashed" w:sz="2" w:space="0" w:color="FFFFFF"/>
                <w:left w:val="dashed" w:sz="2" w:space="0" w:color="FFFFFF"/>
                <w:bottom w:val="dashed" w:sz="2" w:space="0" w:color="FFFFFF"/>
                <w:right w:val="dashed" w:sz="2" w:space="0" w:color="FFFFFF"/>
              </w:divBdr>
            </w:div>
            <w:div w:id="3318356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8143105">
          <w:marLeft w:val="0"/>
          <w:marRight w:val="0"/>
          <w:marTop w:val="0"/>
          <w:marBottom w:val="0"/>
          <w:divBdr>
            <w:top w:val="dashed" w:sz="2" w:space="0" w:color="FFFFFF"/>
            <w:left w:val="dashed" w:sz="2" w:space="0" w:color="FFFFFF"/>
            <w:bottom w:val="dashed" w:sz="2" w:space="0" w:color="FFFFFF"/>
            <w:right w:val="dashed" w:sz="2" w:space="0" w:color="FFFFFF"/>
          </w:divBdr>
        </w:div>
        <w:div w:id="111216387">
          <w:marLeft w:val="0"/>
          <w:marRight w:val="0"/>
          <w:marTop w:val="0"/>
          <w:marBottom w:val="0"/>
          <w:divBdr>
            <w:top w:val="dashed" w:sz="2" w:space="0" w:color="FFFFFF"/>
            <w:left w:val="dashed" w:sz="2" w:space="0" w:color="FFFFFF"/>
            <w:bottom w:val="dashed" w:sz="2" w:space="0" w:color="FFFFFF"/>
            <w:right w:val="dashed" w:sz="2" w:space="0" w:color="FFFFFF"/>
          </w:divBdr>
        </w:div>
        <w:div w:id="442598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6380795">
      <w:bodyDiv w:val="1"/>
      <w:marLeft w:val="0"/>
      <w:marRight w:val="0"/>
      <w:marTop w:val="0"/>
      <w:marBottom w:val="0"/>
      <w:divBdr>
        <w:top w:val="none" w:sz="0" w:space="0" w:color="auto"/>
        <w:left w:val="none" w:sz="0" w:space="0" w:color="auto"/>
        <w:bottom w:val="none" w:sz="0" w:space="0" w:color="auto"/>
        <w:right w:val="none" w:sz="0" w:space="0" w:color="auto"/>
      </w:divBdr>
      <w:divsChild>
        <w:div w:id="1739209933">
          <w:marLeft w:val="0"/>
          <w:marRight w:val="0"/>
          <w:marTop w:val="0"/>
          <w:marBottom w:val="0"/>
          <w:divBdr>
            <w:top w:val="dashed" w:sz="2" w:space="0" w:color="FFFFFF"/>
            <w:left w:val="dashed" w:sz="2" w:space="0" w:color="FFFFFF"/>
            <w:bottom w:val="dashed" w:sz="2" w:space="0" w:color="FFFFFF"/>
            <w:right w:val="dashed" w:sz="2" w:space="0" w:color="FFFFFF"/>
          </w:divBdr>
        </w:div>
        <w:div w:id="846677886">
          <w:marLeft w:val="0"/>
          <w:marRight w:val="0"/>
          <w:marTop w:val="0"/>
          <w:marBottom w:val="0"/>
          <w:divBdr>
            <w:top w:val="dashed" w:sz="2" w:space="0" w:color="FFFFFF"/>
            <w:left w:val="dashed" w:sz="2" w:space="0" w:color="FFFFFF"/>
            <w:bottom w:val="dashed" w:sz="2" w:space="0" w:color="FFFFFF"/>
            <w:right w:val="dashed" w:sz="2" w:space="0" w:color="FFFFFF"/>
          </w:divBdr>
          <w:divsChild>
            <w:div w:id="711154587">
              <w:marLeft w:val="0"/>
              <w:marRight w:val="0"/>
              <w:marTop w:val="0"/>
              <w:marBottom w:val="0"/>
              <w:divBdr>
                <w:top w:val="dashed" w:sz="2" w:space="0" w:color="FFFFFF"/>
                <w:left w:val="dashed" w:sz="2" w:space="0" w:color="FFFFFF"/>
                <w:bottom w:val="dashed" w:sz="2" w:space="0" w:color="FFFFFF"/>
                <w:right w:val="dashed" w:sz="2" w:space="0" w:color="FFFFFF"/>
              </w:divBdr>
            </w:div>
            <w:div w:id="1144421695">
              <w:marLeft w:val="0"/>
              <w:marRight w:val="0"/>
              <w:marTop w:val="0"/>
              <w:marBottom w:val="0"/>
              <w:divBdr>
                <w:top w:val="dashed" w:sz="2" w:space="0" w:color="FFFFFF"/>
                <w:left w:val="dashed" w:sz="2" w:space="0" w:color="FFFFFF"/>
                <w:bottom w:val="dashed" w:sz="2" w:space="0" w:color="FFFFFF"/>
                <w:right w:val="dashed" w:sz="2" w:space="0" w:color="FFFFFF"/>
              </w:divBdr>
              <w:divsChild>
                <w:div w:id="2033604336">
                  <w:marLeft w:val="0"/>
                  <w:marRight w:val="0"/>
                  <w:marTop w:val="0"/>
                  <w:marBottom w:val="0"/>
                  <w:divBdr>
                    <w:top w:val="dashed" w:sz="2" w:space="0" w:color="FFFFFF"/>
                    <w:left w:val="dashed" w:sz="2" w:space="0" w:color="FFFFFF"/>
                    <w:bottom w:val="dashed" w:sz="2" w:space="0" w:color="FFFFFF"/>
                    <w:right w:val="dashed" w:sz="2" w:space="0" w:color="FFFFFF"/>
                  </w:divBdr>
                </w:div>
                <w:div w:id="1747146550">
                  <w:marLeft w:val="0"/>
                  <w:marRight w:val="0"/>
                  <w:marTop w:val="0"/>
                  <w:marBottom w:val="0"/>
                  <w:divBdr>
                    <w:top w:val="dashed" w:sz="2" w:space="0" w:color="FFFFFF"/>
                    <w:left w:val="dashed" w:sz="2" w:space="0" w:color="FFFFFF"/>
                    <w:bottom w:val="dashed" w:sz="2" w:space="0" w:color="FFFFFF"/>
                    <w:right w:val="dashed" w:sz="2" w:space="0" w:color="FFFFFF"/>
                  </w:divBdr>
                </w:div>
                <w:div w:id="11865534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5207399">
              <w:marLeft w:val="345"/>
              <w:marRight w:val="345"/>
              <w:marTop w:val="60"/>
              <w:marBottom w:val="0"/>
              <w:divBdr>
                <w:top w:val="single" w:sz="6" w:space="3" w:color="1D8FCE"/>
                <w:left w:val="single" w:sz="6" w:space="8" w:color="1D8FCE"/>
                <w:bottom w:val="single" w:sz="6" w:space="3" w:color="1D8FCE"/>
                <w:right w:val="single" w:sz="6" w:space="8" w:color="1D8FCE"/>
              </w:divBdr>
            </w:div>
            <w:div w:id="282421828">
              <w:marLeft w:val="0"/>
              <w:marRight w:val="0"/>
              <w:marTop w:val="0"/>
              <w:marBottom w:val="0"/>
              <w:divBdr>
                <w:top w:val="dashed" w:sz="2" w:space="0" w:color="FFFFFF"/>
                <w:left w:val="dashed" w:sz="2" w:space="0" w:color="FFFFFF"/>
                <w:bottom w:val="dashed" w:sz="2" w:space="0" w:color="FFFFFF"/>
                <w:right w:val="dashed" w:sz="2" w:space="0" w:color="FFFFFF"/>
              </w:divBdr>
            </w:div>
            <w:div w:id="546837235">
              <w:marLeft w:val="0"/>
              <w:marRight w:val="0"/>
              <w:marTop w:val="0"/>
              <w:marBottom w:val="0"/>
              <w:divBdr>
                <w:top w:val="dashed" w:sz="2" w:space="0" w:color="FFFFFF"/>
                <w:left w:val="dashed" w:sz="2" w:space="0" w:color="FFFFFF"/>
                <w:bottom w:val="dashed" w:sz="2" w:space="0" w:color="FFFFFF"/>
                <w:right w:val="dashed" w:sz="2" w:space="0" w:color="FFFFFF"/>
              </w:divBdr>
              <w:divsChild>
                <w:div w:id="1235893751">
                  <w:marLeft w:val="0"/>
                  <w:marRight w:val="0"/>
                  <w:marTop w:val="0"/>
                  <w:marBottom w:val="0"/>
                  <w:divBdr>
                    <w:top w:val="dashed" w:sz="2" w:space="0" w:color="FFFFFF"/>
                    <w:left w:val="dashed" w:sz="2" w:space="0" w:color="FFFFFF"/>
                    <w:bottom w:val="dashed" w:sz="2" w:space="0" w:color="FFFFFF"/>
                    <w:right w:val="dashed" w:sz="2" w:space="0" w:color="FFFFFF"/>
                  </w:divBdr>
                </w:div>
                <w:div w:id="1511992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5990192">
              <w:marLeft w:val="345"/>
              <w:marRight w:val="345"/>
              <w:marTop w:val="60"/>
              <w:marBottom w:val="0"/>
              <w:divBdr>
                <w:top w:val="single" w:sz="6" w:space="3" w:color="1D8FCE"/>
                <w:left w:val="single" w:sz="6" w:space="8" w:color="1D8FCE"/>
                <w:bottom w:val="single" w:sz="6" w:space="3" w:color="1D8FCE"/>
                <w:right w:val="single" w:sz="6" w:space="8" w:color="1D8FCE"/>
              </w:divBdr>
            </w:div>
            <w:div w:id="1708598562">
              <w:marLeft w:val="0"/>
              <w:marRight w:val="0"/>
              <w:marTop w:val="0"/>
              <w:marBottom w:val="0"/>
              <w:divBdr>
                <w:top w:val="dashed" w:sz="2" w:space="0" w:color="FFFFFF"/>
                <w:left w:val="dashed" w:sz="2" w:space="0" w:color="FFFFFF"/>
                <w:bottom w:val="dashed" w:sz="2" w:space="0" w:color="FFFFFF"/>
                <w:right w:val="dashed" w:sz="2" w:space="0" w:color="FFFFFF"/>
              </w:divBdr>
            </w:div>
            <w:div w:id="199637272">
              <w:marLeft w:val="0"/>
              <w:marRight w:val="0"/>
              <w:marTop w:val="0"/>
              <w:marBottom w:val="0"/>
              <w:divBdr>
                <w:top w:val="dashed" w:sz="2" w:space="0" w:color="FFFFFF"/>
                <w:left w:val="dashed" w:sz="2" w:space="0" w:color="FFFFFF"/>
                <w:bottom w:val="dashed" w:sz="2" w:space="0" w:color="FFFFFF"/>
                <w:right w:val="dashed" w:sz="2" w:space="0" w:color="FFFFFF"/>
              </w:divBdr>
              <w:divsChild>
                <w:div w:id="1645196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8713137">
              <w:marLeft w:val="0"/>
              <w:marRight w:val="0"/>
              <w:marTop w:val="0"/>
              <w:marBottom w:val="0"/>
              <w:divBdr>
                <w:top w:val="dashed" w:sz="2" w:space="0" w:color="FFFFFF"/>
                <w:left w:val="dashed" w:sz="2" w:space="0" w:color="FFFFFF"/>
                <w:bottom w:val="dashed" w:sz="2" w:space="0" w:color="FFFFFF"/>
                <w:right w:val="dashed" w:sz="2" w:space="0" w:color="FFFFFF"/>
              </w:divBdr>
            </w:div>
            <w:div w:id="192115287">
              <w:marLeft w:val="0"/>
              <w:marRight w:val="0"/>
              <w:marTop w:val="0"/>
              <w:marBottom w:val="0"/>
              <w:divBdr>
                <w:top w:val="dashed" w:sz="2" w:space="0" w:color="FFFFFF"/>
                <w:left w:val="dashed" w:sz="2" w:space="0" w:color="FFFFFF"/>
                <w:bottom w:val="dashed" w:sz="2" w:space="0" w:color="FFFFFF"/>
                <w:right w:val="dashed" w:sz="2" w:space="0" w:color="FFFFFF"/>
              </w:divBdr>
              <w:divsChild>
                <w:div w:id="11075042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3945792">
              <w:marLeft w:val="0"/>
              <w:marRight w:val="0"/>
              <w:marTop w:val="0"/>
              <w:marBottom w:val="0"/>
              <w:divBdr>
                <w:top w:val="dashed" w:sz="2" w:space="0" w:color="FFFFFF"/>
                <w:left w:val="dashed" w:sz="2" w:space="0" w:color="FFFFFF"/>
                <w:bottom w:val="dashed" w:sz="2" w:space="0" w:color="FFFFFF"/>
                <w:right w:val="dashed" w:sz="2" w:space="0" w:color="FFFFFF"/>
              </w:divBdr>
            </w:div>
            <w:div w:id="1473236">
              <w:marLeft w:val="0"/>
              <w:marRight w:val="0"/>
              <w:marTop w:val="0"/>
              <w:marBottom w:val="0"/>
              <w:divBdr>
                <w:top w:val="dashed" w:sz="2" w:space="0" w:color="FFFFFF"/>
                <w:left w:val="dashed" w:sz="2" w:space="0" w:color="FFFFFF"/>
                <w:bottom w:val="dashed" w:sz="2" w:space="0" w:color="FFFFFF"/>
                <w:right w:val="dashed" w:sz="2" w:space="0" w:color="FFFFFF"/>
              </w:divBdr>
              <w:divsChild>
                <w:div w:id="9642345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263880521">
      <w:bodyDiv w:val="1"/>
      <w:marLeft w:val="0"/>
      <w:marRight w:val="0"/>
      <w:marTop w:val="0"/>
      <w:marBottom w:val="0"/>
      <w:divBdr>
        <w:top w:val="none" w:sz="0" w:space="0" w:color="auto"/>
        <w:left w:val="none" w:sz="0" w:space="0" w:color="auto"/>
        <w:bottom w:val="none" w:sz="0" w:space="0" w:color="auto"/>
        <w:right w:val="none" w:sz="0" w:space="0" w:color="auto"/>
      </w:divBdr>
      <w:divsChild>
        <w:div w:id="49696720">
          <w:marLeft w:val="0"/>
          <w:marRight w:val="0"/>
          <w:marTop w:val="0"/>
          <w:marBottom w:val="0"/>
          <w:divBdr>
            <w:top w:val="dashed" w:sz="2" w:space="0" w:color="FFFFFF"/>
            <w:left w:val="dashed" w:sz="2" w:space="0" w:color="FFFFFF"/>
            <w:bottom w:val="dashed" w:sz="2" w:space="0" w:color="FFFFFF"/>
            <w:right w:val="dashed" w:sz="2" w:space="0" w:color="FFFFFF"/>
          </w:divBdr>
        </w:div>
        <w:div w:id="1205365596">
          <w:marLeft w:val="0"/>
          <w:marRight w:val="0"/>
          <w:marTop w:val="0"/>
          <w:marBottom w:val="0"/>
          <w:divBdr>
            <w:top w:val="dashed" w:sz="2" w:space="0" w:color="FFFFFF"/>
            <w:left w:val="dashed" w:sz="2" w:space="0" w:color="FFFFFF"/>
            <w:bottom w:val="dashed" w:sz="2" w:space="0" w:color="FFFFFF"/>
            <w:right w:val="dashed" w:sz="2" w:space="0" w:color="FFFFFF"/>
          </w:divBdr>
          <w:divsChild>
            <w:div w:id="1927035009">
              <w:marLeft w:val="0"/>
              <w:marRight w:val="0"/>
              <w:marTop w:val="0"/>
              <w:marBottom w:val="0"/>
              <w:divBdr>
                <w:top w:val="dashed" w:sz="2" w:space="0" w:color="FFFFFF"/>
                <w:left w:val="dashed" w:sz="2" w:space="0" w:color="FFFFFF"/>
                <w:bottom w:val="dashed" w:sz="2" w:space="0" w:color="FFFFFF"/>
                <w:right w:val="dashed" w:sz="2" w:space="0" w:color="FFFFFF"/>
              </w:divBdr>
            </w:div>
            <w:div w:id="538127098">
              <w:marLeft w:val="0"/>
              <w:marRight w:val="0"/>
              <w:marTop w:val="0"/>
              <w:marBottom w:val="0"/>
              <w:divBdr>
                <w:top w:val="dashed" w:sz="2" w:space="0" w:color="FFFFFF"/>
                <w:left w:val="dashed" w:sz="2" w:space="0" w:color="FFFFFF"/>
                <w:bottom w:val="dashed" w:sz="2" w:space="0" w:color="FFFFFF"/>
                <w:right w:val="dashed" w:sz="2" w:space="0" w:color="FFFFFF"/>
              </w:divBdr>
              <w:divsChild>
                <w:div w:id="978193078">
                  <w:marLeft w:val="0"/>
                  <w:marRight w:val="0"/>
                  <w:marTop w:val="0"/>
                  <w:marBottom w:val="0"/>
                  <w:divBdr>
                    <w:top w:val="dashed" w:sz="2" w:space="0" w:color="FFFFFF"/>
                    <w:left w:val="dashed" w:sz="2" w:space="0" w:color="FFFFFF"/>
                    <w:bottom w:val="dashed" w:sz="2" w:space="0" w:color="FFFFFF"/>
                    <w:right w:val="dashed" w:sz="2" w:space="0" w:color="FFFFFF"/>
                  </w:divBdr>
                </w:div>
                <w:div w:id="582492082">
                  <w:marLeft w:val="0"/>
                  <w:marRight w:val="0"/>
                  <w:marTop w:val="0"/>
                  <w:marBottom w:val="0"/>
                  <w:divBdr>
                    <w:top w:val="dashed" w:sz="2" w:space="0" w:color="FFFFFF"/>
                    <w:left w:val="dashed" w:sz="2" w:space="0" w:color="FFFFFF"/>
                    <w:bottom w:val="dashed" w:sz="2" w:space="0" w:color="FFFFFF"/>
                    <w:right w:val="dashed" w:sz="2" w:space="0" w:color="FFFFFF"/>
                  </w:divBdr>
                  <w:divsChild>
                    <w:div w:id="1680231768">
                      <w:marLeft w:val="0"/>
                      <w:marRight w:val="0"/>
                      <w:marTop w:val="0"/>
                      <w:marBottom w:val="0"/>
                      <w:divBdr>
                        <w:top w:val="dashed" w:sz="2" w:space="0" w:color="FFFFFF"/>
                        <w:left w:val="dashed" w:sz="2" w:space="0" w:color="FFFFFF"/>
                        <w:bottom w:val="dashed" w:sz="2" w:space="0" w:color="FFFFFF"/>
                        <w:right w:val="dashed" w:sz="2" w:space="0" w:color="FFFFFF"/>
                      </w:divBdr>
                    </w:div>
                    <w:div w:id="973876293">
                      <w:marLeft w:val="0"/>
                      <w:marRight w:val="0"/>
                      <w:marTop w:val="0"/>
                      <w:marBottom w:val="0"/>
                      <w:divBdr>
                        <w:top w:val="dashed" w:sz="2" w:space="0" w:color="FFFFFF"/>
                        <w:left w:val="dashed" w:sz="2" w:space="0" w:color="FFFFFF"/>
                        <w:bottom w:val="dashed" w:sz="2" w:space="0" w:color="FFFFFF"/>
                        <w:right w:val="dashed" w:sz="2" w:space="0" w:color="FFFFFF"/>
                      </w:divBdr>
                    </w:div>
                    <w:div w:id="1551843810">
                      <w:marLeft w:val="0"/>
                      <w:marRight w:val="0"/>
                      <w:marTop w:val="0"/>
                      <w:marBottom w:val="0"/>
                      <w:divBdr>
                        <w:top w:val="dashed" w:sz="2" w:space="0" w:color="FFFFFF"/>
                        <w:left w:val="dashed" w:sz="2" w:space="0" w:color="FFFFFF"/>
                        <w:bottom w:val="dashed" w:sz="2" w:space="0" w:color="FFFFFF"/>
                        <w:right w:val="dashed" w:sz="2" w:space="0" w:color="FFFFFF"/>
                      </w:divBdr>
                    </w:div>
                    <w:div w:id="240985467">
                      <w:marLeft w:val="0"/>
                      <w:marRight w:val="0"/>
                      <w:marTop w:val="0"/>
                      <w:marBottom w:val="0"/>
                      <w:divBdr>
                        <w:top w:val="dashed" w:sz="2" w:space="0" w:color="FFFFFF"/>
                        <w:left w:val="dashed" w:sz="2" w:space="0" w:color="FFFFFF"/>
                        <w:bottom w:val="dashed" w:sz="2" w:space="0" w:color="FFFFFF"/>
                        <w:right w:val="dashed" w:sz="2" w:space="0" w:color="FFFFFF"/>
                      </w:divBdr>
                    </w:div>
                    <w:div w:id="97337984">
                      <w:marLeft w:val="0"/>
                      <w:marRight w:val="0"/>
                      <w:marTop w:val="0"/>
                      <w:marBottom w:val="0"/>
                      <w:divBdr>
                        <w:top w:val="dashed" w:sz="2" w:space="0" w:color="FFFFFF"/>
                        <w:left w:val="dashed" w:sz="2" w:space="0" w:color="FFFFFF"/>
                        <w:bottom w:val="dashed" w:sz="2" w:space="0" w:color="FFFFFF"/>
                        <w:right w:val="dashed" w:sz="2" w:space="0" w:color="FFFFFF"/>
                      </w:divBdr>
                    </w:div>
                    <w:div w:id="14675477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10279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276986418">
      <w:bodyDiv w:val="1"/>
      <w:marLeft w:val="0"/>
      <w:marRight w:val="0"/>
      <w:marTop w:val="0"/>
      <w:marBottom w:val="0"/>
      <w:divBdr>
        <w:top w:val="none" w:sz="0" w:space="0" w:color="auto"/>
        <w:left w:val="none" w:sz="0" w:space="0" w:color="auto"/>
        <w:bottom w:val="none" w:sz="0" w:space="0" w:color="auto"/>
        <w:right w:val="none" w:sz="0" w:space="0" w:color="auto"/>
      </w:divBdr>
      <w:divsChild>
        <w:div w:id="1691644833">
          <w:marLeft w:val="0"/>
          <w:marRight w:val="0"/>
          <w:marTop w:val="0"/>
          <w:marBottom w:val="0"/>
          <w:divBdr>
            <w:top w:val="dashed" w:sz="2" w:space="0" w:color="FFFFFF"/>
            <w:left w:val="dashed" w:sz="2" w:space="0" w:color="FFFFFF"/>
            <w:bottom w:val="dashed" w:sz="2" w:space="0" w:color="FFFFFF"/>
            <w:right w:val="dashed" w:sz="2" w:space="0" w:color="FFFFFF"/>
          </w:divBdr>
        </w:div>
        <w:div w:id="17315299">
          <w:marLeft w:val="0"/>
          <w:marRight w:val="0"/>
          <w:marTop w:val="0"/>
          <w:marBottom w:val="0"/>
          <w:divBdr>
            <w:top w:val="dashed" w:sz="2" w:space="0" w:color="FFFFFF"/>
            <w:left w:val="dashed" w:sz="2" w:space="0" w:color="FFFFFF"/>
            <w:bottom w:val="dashed" w:sz="2" w:space="0" w:color="FFFFFF"/>
            <w:right w:val="dashed" w:sz="2" w:space="0" w:color="FFFFFF"/>
          </w:divBdr>
        </w:div>
        <w:div w:id="1606572356">
          <w:marLeft w:val="0"/>
          <w:marRight w:val="0"/>
          <w:marTop w:val="0"/>
          <w:marBottom w:val="0"/>
          <w:divBdr>
            <w:top w:val="dashed" w:sz="2" w:space="0" w:color="FFFFFF"/>
            <w:left w:val="dashed" w:sz="2" w:space="0" w:color="FFFFFF"/>
            <w:bottom w:val="dashed" w:sz="2" w:space="0" w:color="FFFFFF"/>
            <w:right w:val="dashed" w:sz="2" w:space="0" w:color="FFFFFF"/>
          </w:divBdr>
        </w:div>
        <w:div w:id="5771309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5576234">
      <w:bodyDiv w:val="1"/>
      <w:marLeft w:val="0"/>
      <w:marRight w:val="0"/>
      <w:marTop w:val="0"/>
      <w:marBottom w:val="0"/>
      <w:divBdr>
        <w:top w:val="none" w:sz="0" w:space="0" w:color="auto"/>
        <w:left w:val="none" w:sz="0" w:space="0" w:color="auto"/>
        <w:bottom w:val="none" w:sz="0" w:space="0" w:color="auto"/>
        <w:right w:val="none" w:sz="0" w:space="0" w:color="auto"/>
      </w:divBdr>
      <w:divsChild>
        <w:div w:id="1905218797">
          <w:marLeft w:val="0"/>
          <w:marRight w:val="0"/>
          <w:marTop w:val="0"/>
          <w:marBottom w:val="0"/>
          <w:divBdr>
            <w:top w:val="dashed" w:sz="2" w:space="0" w:color="FFFFFF"/>
            <w:left w:val="dashed" w:sz="2" w:space="0" w:color="FFFFFF"/>
            <w:bottom w:val="dashed" w:sz="2" w:space="0" w:color="FFFFFF"/>
            <w:right w:val="dashed" w:sz="2" w:space="0" w:color="FFFFFF"/>
          </w:divBdr>
        </w:div>
        <w:div w:id="1372146884">
          <w:marLeft w:val="0"/>
          <w:marRight w:val="0"/>
          <w:marTop w:val="0"/>
          <w:marBottom w:val="0"/>
          <w:divBdr>
            <w:top w:val="dashed" w:sz="2" w:space="0" w:color="FFFFFF"/>
            <w:left w:val="dashed" w:sz="2" w:space="0" w:color="FFFFFF"/>
            <w:bottom w:val="dashed" w:sz="2" w:space="0" w:color="FFFFFF"/>
            <w:right w:val="dashed" w:sz="2" w:space="0" w:color="FFFFFF"/>
          </w:divBdr>
          <w:divsChild>
            <w:div w:id="567572839">
              <w:marLeft w:val="0"/>
              <w:marRight w:val="0"/>
              <w:marTop w:val="0"/>
              <w:marBottom w:val="0"/>
              <w:divBdr>
                <w:top w:val="dashed" w:sz="2" w:space="0" w:color="FFFFFF"/>
                <w:left w:val="dashed" w:sz="2" w:space="0" w:color="FFFFFF"/>
                <w:bottom w:val="dashed" w:sz="2" w:space="0" w:color="FFFFFF"/>
                <w:right w:val="dashed" w:sz="2" w:space="0" w:color="FFFFFF"/>
              </w:divBdr>
            </w:div>
            <w:div w:id="2122064557">
              <w:marLeft w:val="0"/>
              <w:marRight w:val="0"/>
              <w:marTop w:val="0"/>
              <w:marBottom w:val="0"/>
              <w:divBdr>
                <w:top w:val="dashed" w:sz="2" w:space="0" w:color="FFFFFF"/>
                <w:left w:val="dashed" w:sz="2" w:space="0" w:color="FFFFFF"/>
                <w:bottom w:val="dashed" w:sz="2" w:space="0" w:color="FFFFFF"/>
                <w:right w:val="dashed" w:sz="2" w:space="0" w:color="FFFFFF"/>
              </w:divBdr>
            </w:div>
            <w:div w:id="1358233955">
              <w:marLeft w:val="0"/>
              <w:marRight w:val="0"/>
              <w:marTop w:val="0"/>
              <w:marBottom w:val="0"/>
              <w:divBdr>
                <w:top w:val="dashed" w:sz="2" w:space="0" w:color="FFFFFF"/>
                <w:left w:val="dashed" w:sz="2" w:space="0" w:color="FFFFFF"/>
                <w:bottom w:val="dashed" w:sz="2" w:space="0" w:color="FFFFFF"/>
                <w:right w:val="dashed" w:sz="2" w:space="0" w:color="FFFFFF"/>
              </w:divBdr>
            </w:div>
            <w:div w:id="1209031327">
              <w:marLeft w:val="0"/>
              <w:marRight w:val="0"/>
              <w:marTop w:val="0"/>
              <w:marBottom w:val="0"/>
              <w:divBdr>
                <w:top w:val="dashed" w:sz="2" w:space="0" w:color="FFFFFF"/>
                <w:left w:val="dashed" w:sz="2" w:space="0" w:color="FFFFFF"/>
                <w:bottom w:val="dashed" w:sz="2" w:space="0" w:color="FFFFFF"/>
                <w:right w:val="dashed" w:sz="2" w:space="0" w:color="FFFFFF"/>
              </w:divBdr>
            </w:div>
            <w:div w:id="8986390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632767">
          <w:marLeft w:val="0"/>
          <w:marRight w:val="0"/>
          <w:marTop w:val="0"/>
          <w:marBottom w:val="0"/>
          <w:divBdr>
            <w:top w:val="dashed" w:sz="2" w:space="0" w:color="FFFFFF"/>
            <w:left w:val="dashed" w:sz="2" w:space="0" w:color="FFFFFF"/>
            <w:bottom w:val="dashed" w:sz="2" w:space="0" w:color="FFFFFF"/>
            <w:right w:val="dashed" w:sz="2" w:space="0" w:color="FFFFFF"/>
          </w:divBdr>
        </w:div>
        <w:div w:id="879439702">
          <w:marLeft w:val="0"/>
          <w:marRight w:val="0"/>
          <w:marTop w:val="0"/>
          <w:marBottom w:val="0"/>
          <w:divBdr>
            <w:top w:val="dashed" w:sz="2" w:space="0" w:color="FFFFFF"/>
            <w:left w:val="dashed" w:sz="2" w:space="0" w:color="FFFFFF"/>
            <w:bottom w:val="dashed" w:sz="2" w:space="0" w:color="FFFFFF"/>
            <w:right w:val="dashed" w:sz="2" w:space="0" w:color="FFFFFF"/>
          </w:divBdr>
        </w:div>
        <w:div w:id="2966922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7212278">
      <w:bodyDiv w:val="1"/>
      <w:marLeft w:val="0"/>
      <w:marRight w:val="0"/>
      <w:marTop w:val="0"/>
      <w:marBottom w:val="0"/>
      <w:divBdr>
        <w:top w:val="none" w:sz="0" w:space="0" w:color="auto"/>
        <w:left w:val="none" w:sz="0" w:space="0" w:color="auto"/>
        <w:bottom w:val="none" w:sz="0" w:space="0" w:color="auto"/>
        <w:right w:val="none" w:sz="0" w:space="0" w:color="auto"/>
      </w:divBdr>
      <w:divsChild>
        <w:div w:id="442194481">
          <w:marLeft w:val="0"/>
          <w:marRight w:val="0"/>
          <w:marTop w:val="0"/>
          <w:marBottom w:val="0"/>
          <w:divBdr>
            <w:top w:val="dashed" w:sz="2" w:space="0" w:color="FFFFFF"/>
            <w:left w:val="dashed" w:sz="2" w:space="0" w:color="FFFFFF"/>
            <w:bottom w:val="dashed" w:sz="2" w:space="0" w:color="FFFFFF"/>
            <w:right w:val="dashed" w:sz="2" w:space="0" w:color="FFFFFF"/>
          </w:divBdr>
        </w:div>
        <w:div w:id="640817231">
          <w:marLeft w:val="0"/>
          <w:marRight w:val="0"/>
          <w:marTop w:val="0"/>
          <w:marBottom w:val="0"/>
          <w:divBdr>
            <w:top w:val="dashed" w:sz="2" w:space="0" w:color="FFFFFF"/>
            <w:left w:val="dashed" w:sz="2" w:space="0" w:color="FFFFFF"/>
            <w:bottom w:val="dashed" w:sz="2" w:space="0" w:color="FFFFFF"/>
            <w:right w:val="dashed" w:sz="2" w:space="0" w:color="FFFFFF"/>
          </w:divBdr>
        </w:div>
        <w:div w:id="482739877">
          <w:marLeft w:val="0"/>
          <w:marRight w:val="0"/>
          <w:marTop w:val="0"/>
          <w:marBottom w:val="0"/>
          <w:divBdr>
            <w:top w:val="dashed" w:sz="2" w:space="0" w:color="FFFFFF"/>
            <w:left w:val="dashed" w:sz="2" w:space="0" w:color="FFFFFF"/>
            <w:bottom w:val="dashed" w:sz="2" w:space="0" w:color="FFFFFF"/>
            <w:right w:val="dashed" w:sz="2" w:space="0" w:color="FFFFFF"/>
          </w:divBdr>
        </w:div>
        <w:div w:id="1705061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9873066">
      <w:bodyDiv w:val="1"/>
      <w:marLeft w:val="0"/>
      <w:marRight w:val="0"/>
      <w:marTop w:val="0"/>
      <w:marBottom w:val="0"/>
      <w:divBdr>
        <w:top w:val="none" w:sz="0" w:space="0" w:color="auto"/>
        <w:left w:val="none" w:sz="0" w:space="0" w:color="auto"/>
        <w:bottom w:val="none" w:sz="0" w:space="0" w:color="auto"/>
        <w:right w:val="none" w:sz="0" w:space="0" w:color="auto"/>
      </w:divBdr>
      <w:divsChild>
        <w:div w:id="1739132124">
          <w:marLeft w:val="0"/>
          <w:marRight w:val="0"/>
          <w:marTop w:val="0"/>
          <w:marBottom w:val="0"/>
          <w:divBdr>
            <w:top w:val="dashed" w:sz="2" w:space="0" w:color="FFFFFF"/>
            <w:left w:val="dashed" w:sz="2" w:space="0" w:color="FFFFFF"/>
            <w:bottom w:val="dashed" w:sz="2" w:space="0" w:color="FFFFFF"/>
            <w:right w:val="dashed" w:sz="2" w:space="0" w:color="FFFFFF"/>
          </w:divBdr>
        </w:div>
        <w:div w:id="2046834096">
          <w:marLeft w:val="0"/>
          <w:marRight w:val="0"/>
          <w:marTop w:val="0"/>
          <w:marBottom w:val="0"/>
          <w:divBdr>
            <w:top w:val="dashed" w:sz="2" w:space="0" w:color="FFFFFF"/>
            <w:left w:val="dashed" w:sz="2" w:space="0" w:color="FFFFFF"/>
            <w:bottom w:val="dashed" w:sz="2" w:space="0" w:color="FFFFFF"/>
            <w:right w:val="dashed" w:sz="2" w:space="0" w:color="FFFFFF"/>
          </w:divBdr>
          <w:divsChild>
            <w:div w:id="1895653128">
              <w:marLeft w:val="0"/>
              <w:marRight w:val="0"/>
              <w:marTop w:val="0"/>
              <w:marBottom w:val="0"/>
              <w:divBdr>
                <w:top w:val="dashed" w:sz="2" w:space="0" w:color="FFFFFF"/>
                <w:left w:val="dashed" w:sz="2" w:space="0" w:color="FFFFFF"/>
                <w:bottom w:val="dashed" w:sz="2" w:space="0" w:color="FFFFFF"/>
                <w:right w:val="dashed" w:sz="2" w:space="0" w:color="FFFFFF"/>
              </w:divBdr>
            </w:div>
            <w:div w:id="1587610672">
              <w:marLeft w:val="0"/>
              <w:marRight w:val="0"/>
              <w:marTop w:val="0"/>
              <w:marBottom w:val="0"/>
              <w:divBdr>
                <w:top w:val="dashed" w:sz="2" w:space="0" w:color="FFFFFF"/>
                <w:left w:val="dashed" w:sz="2" w:space="0" w:color="FFFFFF"/>
                <w:bottom w:val="dashed" w:sz="2" w:space="0" w:color="FFFFFF"/>
                <w:right w:val="dashed" w:sz="2" w:space="0" w:color="FFFFFF"/>
              </w:divBdr>
            </w:div>
            <w:div w:id="483736715">
              <w:marLeft w:val="0"/>
              <w:marRight w:val="0"/>
              <w:marTop w:val="0"/>
              <w:marBottom w:val="0"/>
              <w:divBdr>
                <w:top w:val="dashed" w:sz="2" w:space="0" w:color="FFFFFF"/>
                <w:left w:val="dashed" w:sz="2" w:space="0" w:color="FFFFFF"/>
                <w:bottom w:val="dashed" w:sz="2" w:space="0" w:color="FFFFFF"/>
                <w:right w:val="dashed" w:sz="2" w:space="0" w:color="FFFFFF"/>
              </w:divBdr>
            </w:div>
            <w:div w:id="865869626">
              <w:marLeft w:val="0"/>
              <w:marRight w:val="0"/>
              <w:marTop w:val="0"/>
              <w:marBottom w:val="0"/>
              <w:divBdr>
                <w:top w:val="dashed" w:sz="2" w:space="0" w:color="FFFFFF"/>
                <w:left w:val="dashed" w:sz="2" w:space="0" w:color="FFFFFF"/>
                <w:bottom w:val="dashed" w:sz="2" w:space="0" w:color="FFFFFF"/>
                <w:right w:val="dashed" w:sz="2" w:space="0" w:color="FFFFFF"/>
              </w:divBdr>
            </w:div>
            <w:div w:id="2877118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0061757">
          <w:marLeft w:val="0"/>
          <w:marRight w:val="0"/>
          <w:marTop w:val="0"/>
          <w:marBottom w:val="0"/>
          <w:divBdr>
            <w:top w:val="dashed" w:sz="2" w:space="0" w:color="FFFFFF"/>
            <w:left w:val="dashed" w:sz="2" w:space="0" w:color="FFFFFF"/>
            <w:bottom w:val="dashed" w:sz="2" w:space="0" w:color="FFFFFF"/>
            <w:right w:val="dashed" w:sz="2" w:space="0" w:color="FFFFFF"/>
          </w:divBdr>
        </w:div>
        <w:div w:id="1134444548">
          <w:marLeft w:val="0"/>
          <w:marRight w:val="0"/>
          <w:marTop w:val="0"/>
          <w:marBottom w:val="0"/>
          <w:divBdr>
            <w:top w:val="dashed" w:sz="2" w:space="0" w:color="FFFFFF"/>
            <w:left w:val="dashed" w:sz="2" w:space="0" w:color="FFFFFF"/>
            <w:bottom w:val="dashed" w:sz="2" w:space="0" w:color="FFFFFF"/>
            <w:right w:val="dashed" w:sz="2" w:space="0" w:color="FFFFFF"/>
          </w:divBdr>
        </w:div>
        <w:div w:id="1902861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19165780">
      <w:bodyDiv w:val="1"/>
      <w:marLeft w:val="0"/>
      <w:marRight w:val="0"/>
      <w:marTop w:val="0"/>
      <w:marBottom w:val="0"/>
      <w:divBdr>
        <w:top w:val="none" w:sz="0" w:space="0" w:color="auto"/>
        <w:left w:val="none" w:sz="0" w:space="0" w:color="auto"/>
        <w:bottom w:val="none" w:sz="0" w:space="0" w:color="auto"/>
        <w:right w:val="none" w:sz="0" w:space="0" w:color="auto"/>
      </w:divBdr>
      <w:divsChild>
        <w:div w:id="1210453335">
          <w:marLeft w:val="0"/>
          <w:marRight w:val="0"/>
          <w:marTop w:val="0"/>
          <w:marBottom w:val="0"/>
          <w:divBdr>
            <w:top w:val="dashed" w:sz="2" w:space="0" w:color="FFFFFF"/>
            <w:left w:val="dashed" w:sz="2" w:space="0" w:color="FFFFFF"/>
            <w:bottom w:val="dashed" w:sz="2" w:space="0" w:color="FFFFFF"/>
            <w:right w:val="dashed" w:sz="2" w:space="0" w:color="FFFFFF"/>
          </w:divBdr>
        </w:div>
        <w:div w:id="1483354470">
          <w:marLeft w:val="0"/>
          <w:marRight w:val="0"/>
          <w:marTop w:val="0"/>
          <w:marBottom w:val="0"/>
          <w:divBdr>
            <w:top w:val="dashed" w:sz="2" w:space="0" w:color="FFFFFF"/>
            <w:left w:val="dashed" w:sz="2" w:space="0" w:color="FFFFFF"/>
            <w:bottom w:val="dashed" w:sz="2" w:space="0" w:color="FFFFFF"/>
            <w:right w:val="dashed" w:sz="2" w:space="0" w:color="FFFFFF"/>
          </w:divBdr>
        </w:div>
        <w:div w:id="876162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8610371">
      <w:bodyDiv w:val="1"/>
      <w:marLeft w:val="0"/>
      <w:marRight w:val="0"/>
      <w:marTop w:val="0"/>
      <w:marBottom w:val="0"/>
      <w:divBdr>
        <w:top w:val="none" w:sz="0" w:space="0" w:color="auto"/>
        <w:left w:val="none" w:sz="0" w:space="0" w:color="auto"/>
        <w:bottom w:val="none" w:sz="0" w:space="0" w:color="auto"/>
        <w:right w:val="none" w:sz="0" w:space="0" w:color="auto"/>
      </w:divBdr>
      <w:divsChild>
        <w:div w:id="1655529651">
          <w:marLeft w:val="0"/>
          <w:marRight w:val="0"/>
          <w:marTop w:val="0"/>
          <w:marBottom w:val="0"/>
          <w:divBdr>
            <w:top w:val="dashed" w:sz="2" w:space="0" w:color="FFFFFF"/>
            <w:left w:val="dashed" w:sz="2" w:space="0" w:color="FFFFFF"/>
            <w:bottom w:val="dashed" w:sz="2" w:space="0" w:color="FFFFFF"/>
            <w:right w:val="dashed" w:sz="2" w:space="0" w:color="FFFFFF"/>
          </w:divBdr>
          <w:divsChild>
            <w:div w:id="12421337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4752208">
          <w:marLeft w:val="345"/>
          <w:marRight w:val="345"/>
          <w:marTop w:val="60"/>
          <w:marBottom w:val="0"/>
          <w:divBdr>
            <w:top w:val="single" w:sz="6" w:space="3" w:color="1D8FCE"/>
            <w:left w:val="single" w:sz="6" w:space="8" w:color="1D8FCE"/>
            <w:bottom w:val="single" w:sz="6" w:space="3" w:color="1D8FCE"/>
            <w:right w:val="single" w:sz="6" w:space="8" w:color="1D8FCE"/>
          </w:divBdr>
        </w:div>
      </w:divsChild>
    </w:div>
    <w:div w:id="1957445504">
      <w:bodyDiv w:val="1"/>
      <w:marLeft w:val="0"/>
      <w:marRight w:val="0"/>
      <w:marTop w:val="0"/>
      <w:marBottom w:val="0"/>
      <w:divBdr>
        <w:top w:val="none" w:sz="0" w:space="0" w:color="auto"/>
        <w:left w:val="none" w:sz="0" w:space="0" w:color="auto"/>
        <w:bottom w:val="none" w:sz="0" w:space="0" w:color="auto"/>
        <w:right w:val="none" w:sz="0" w:space="0" w:color="auto"/>
      </w:divBdr>
      <w:divsChild>
        <w:div w:id="1825976059">
          <w:marLeft w:val="0"/>
          <w:marRight w:val="0"/>
          <w:marTop w:val="0"/>
          <w:marBottom w:val="0"/>
          <w:divBdr>
            <w:top w:val="dashed" w:sz="2" w:space="0" w:color="FFFFFF"/>
            <w:left w:val="dashed" w:sz="2" w:space="0" w:color="FFFFFF"/>
            <w:bottom w:val="dashed" w:sz="2" w:space="0" w:color="FFFFFF"/>
            <w:right w:val="dashed" w:sz="2" w:space="0" w:color="FFFFFF"/>
          </w:divBdr>
        </w:div>
        <w:div w:id="79104794">
          <w:marLeft w:val="0"/>
          <w:marRight w:val="0"/>
          <w:marTop w:val="0"/>
          <w:marBottom w:val="0"/>
          <w:divBdr>
            <w:top w:val="dashed" w:sz="2" w:space="0" w:color="FFFFFF"/>
            <w:left w:val="dashed" w:sz="2" w:space="0" w:color="FFFFFF"/>
            <w:bottom w:val="dashed" w:sz="2" w:space="0" w:color="FFFFFF"/>
            <w:right w:val="dashed" w:sz="2" w:space="0" w:color="FFFFFF"/>
          </w:divBdr>
          <w:divsChild>
            <w:div w:id="1959294569">
              <w:marLeft w:val="0"/>
              <w:marRight w:val="0"/>
              <w:marTop w:val="0"/>
              <w:marBottom w:val="0"/>
              <w:divBdr>
                <w:top w:val="dashed" w:sz="2" w:space="0" w:color="FFFFFF"/>
                <w:left w:val="dashed" w:sz="2" w:space="0" w:color="FFFFFF"/>
                <w:bottom w:val="dashed" w:sz="2" w:space="0" w:color="FFFFFF"/>
                <w:right w:val="dashed" w:sz="2" w:space="0" w:color="FFFFFF"/>
              </w:divBdr>
            </w:div>
            <w:div w:id="1229418558">
              <w:marLeft w:val="0"/>
              <w:marRight w:val="0"/>
              <w:marTop w:val="0"/>
              <w:marBottom w:val="0"/>
              <w:divBdr>
                <w:top w:val="dashed" w:sz="2" w:space="0" w:color="FFFFFF"/>
                <w:left w:val="dashed" w:sz="2" w:space="0" w:color="FFFFFF"/>
                <w:bottom w:val="dashed" w:sz="2" w:space="0" w:color="FFFFFF"/>
                <w:right w:val="dashed" w:sz="2" w:space="0" w:color="FFFFFF"/>
              </w:divBdr>
            </w:div>
            <w:div w:id="698970622">
              <w:marLeft w:val="0"/>
              <w:marRight w:val="0"/>
              <w:marTop w:val="0"/>
              <w:marBottom w:val="0"/>
              <w:divBdr>
                <w:top w:val="dashed" w:sz="2" w:space="0" w:color="FFFFFF"/>
                <w:left w:val="dashed" w:sz="2" w:space="0" w:color="FFFFFF"/>
                <w:bottom w:val="dashed" w:sz="2" w:space="0" w:color="FFFFFF"/>
                <w:right w:val="dashed" w:sz="2" w:space="0" w:color="FFFFFF"/>
              </w:divBdr>
            </w:div>
            <w:div w:id="1296059741">
              <w:marLeft w:val="0"/>
              <w:marRight w:val="0"/>
              <w:marTop w:val="0"/>
              <w:marBottom w:val="0"/>
              <w:divBdr>
                <w:top w:val="dashed" w:sz="2" w:space="0" w:color="FFFFFF"/>
                <w:left w:val="dashed" w:sz="2" w:space="0" w:color="FFFFFF"/>
                <w:bottom w:val="dashed" w:sz="2" w:space="0" w:color="FFFFFF"/>
                <w:right w:val="dashed" w:sz="2" w:space="0" w:color="FFFFFF"/>
              </w:divBdr>
            </w:div>
            <w:div w:id="955587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9346790">
          <w:marLeft w:val="0"/>
          <w:marRight w:val="0"/>
          <w:marTop w:val="0"/>
          <w:marBottom w:val="0"/>
          <w:divBdr>
            <w:top w:val="dashed" w:sz="2" w:space="0" w:color="FFFFFF"/>
            <w:left w:val="dashed" w:sz="2" w:space="0" w:color="FFFFFF"/>
            <w:bottom w:val="dashed" w:sz="2" w:space="0" w:color="FFFFFF"/>
            <w:right w:val="dashed" w:sz="2" w:space="0" w:color="FFFFFF"/>
          </w:divBdr>
        </w:div>
        <w:div w:id="748499101">
          <w:marLeft w:val="0"/>
          <w:marRight w:val="0"/>
          <w:marTop w:val="0"/>
          <w:marBottom w:val="0"/>
          <w:divBdr>
            <w:top w:val="dashed" w:sz="2" w:space="0" w:color="FFFFFF"/>
            <w:left w:val="dashed" w:sz="2" w:space="0" w:color="FFFFFF"/>
            <w:bottom w:val="dashed" w:sz="2" w:space="0" w:color="FFFFFF"/>
            <w:right w:val="dashed" w:sz="2" w:space="0" w:color="FFFFFF"/>
          </w:divBdr>
        </w:div>
        <w:div w:id="3015457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6399585">
      <w:bodyDiv w:val="1"/>
      <w:marLeft w:val="0"/>
      <w:marRight w:val="0"/>
      <w:marTop w:val="0"/>
      <w:marBottom w:val="0"/>
      <w:divBdr>
        <w:top w:val="none" w:sz="0" w:space="0" w:color="auto"/>
        <w:left w:val="none" w:sz="0" w:space="0" w:color="auto"/>
        <w:bottom w:val="none" w:sz="0" w:space="0" w:color="auto"/>
        <w:right w:val="none" w:sz="0" w:space="0" w:color="auto"/>
      </w:divBdr>
      <w:divsChild>
        <w:div w:id="1177773059">
          <w:marLeft w:val="0"/>
          <w:marRight w:val="0"/>
          <w:marTop w:val="0"/>
          <w:marBottom w:val="0"/>
          <w:divBdr>
            <w:top w:val="dashed" w:sz="2" w:space="0" w:color="FFFFFF"/>
            <w:left w:val="dashed" w:sz="2" w:space="0" w:color="FFFFFF"/>
            <w:bottom w:val="dashed" w:sz="2" w:space="0" w:color="FFFFFF"/>
            <w:right w:val="dashed" w:sz="2" w:space="0" w:color="FFFFFF"/>
          </w:divBdr>
        </w:div>
        <w:div w:id="729309740">
          <w:marLeft w:val="0"/>
          <w:marRight w:val="0"/>
          <w:marTop w:val="0"/>
          <w:marBottom w:val="0"/>
          <w:divBdr>
            <w:top w:val="dashed" w:sz="2" w:space="0" w:color="FFFFFF"/>
            <w:left w:val="dashed" w:sz="2" w:space="0" w:color="FFFFFF"/>
            <w:bottom w:val="dashed" w:sz="2" w:space="0" w:color="FFFFFF"/>
            <w:right w:val="dashed" w:sz="2" w:space="0" w:color="FFFFFF"/>
          </w:divBdr>
          <w:divsChild>
            <w:div w:id="2098167364">
              <w:marLeft w:val="0"/>
              <w:marRight w:val="0"/>
              <w:marTop w:val="0"/>
              <w:marBottom w:val="0"/>
              <w:divBdr>
                <w:top w:val="dashed" w:sz="2" w:space="0" w:color="FFFFFF"/>
                <w:left w:val="dashed" w:sz="2" w:space="0" w:color="FFFFFF"/>
                <w:bottom w:val="dashed" w:sz="2" w:space="0" w:color="FFFFFF"/>
                <w:right w:val="dashed" w:sz="2" w:space="0" w:color="FFFFFF"/>
              </w:divBdr>
            </w:div>
            <w:div w:id="384842656">
              <w:marLeft w:val="0"/>
              <w:marRight w:val="0"/>
              <w:marTop w:val="0"/>
              <w:marBottom w:val="0"/>
              <w:divBdr>
                <w:top w:val="dashed" w:sz="2" w:space="0" w:color="FFFFFF"/>
                <w:left w:val="dashed" w:sz="2" w:space="0" w:color="FFFFFF"/>
                <w:bottom w:val="dashed" w:sz="2" w:space="0" w:color="FFFFFF"/>
                <w:right w:val="dashed" w:sz="2" w:space="0" w:color="FFFFFF"/>
              </w:divBdr>
            </w:div>
            <w:div w:id="79984171">
              <w:marLeft w:val="0"/>
              <w:marRight w:val="0"/>
              <w:marTop w:val="0"/>
              <w:marBottom w:val="0"/>
              <w:divBdr>
                <w:top w:val="dashed" w:sz="2" w:space="0" w:color="FFFFFF"/>
                <w:left w:val="dashed" w:sz="2" w:space="0" w:color="FFFFFF"/>
                <w:bottom w:val="dashed" w:sz="2" w:space="0" w:color="FFFFFF"/>
                <w:right w:val="dashed" w:sz="2" w:space="0" w:color="FFFFFF"/>
              </w:divBdr>
            </w:div>
            <w:div w:id="2115518872">
              <w:marLeft w:val="0"/>
              <w:marRight w:val="0"/>
              <w:marTop w:val="0"/>
              <w:marBottom w:val="0"/>
              <w:divBdr>
                <w:top w:val="dashed" w:sz="2" w:space="0" w:color="FFFFFF"/>
                <w:left w:val="dashed" w:sz="2" w:space="0" w:color="FFFFFF"/>
                <w:bottom w:val="dashed" w:sz="2" w:space="0" w:color="FFFFFF"/>
                <w:right w:val="dashed" w:sz="2" w:space="0" w:color="FFFFFF"/>
              </w:divBdr>
            </w:div>
            <w:div w:id="2179077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5940478">
          <w:marLeft w:val="0"/>
          <w:marRight w:val="0"/>
          <w:marTop w:val="0"/>
          <w:marBottom w:val="0"/>
          <w:divBdr>
            <w:top w:val="dashed" w:sz="2" w:space="0" w:color="FFFFFF"/>
            <w:left w:val="dashed" w:sz="2" w:space="0" w:color="FFFFFF"/>
            <w:bottom w:val="dashed" w:sz="2" w:space="0" w:color="FFFFFF"/>
            <w:right w:val="dashed" w:sz="2" w:space="0" w:color="FFFFFF"/>
          </w:divBdr>
        </w:div>
        <w:div w:id="964701464">
          <w:marLeft w:val="0"/>
          <w:marRight w:val="0"/>
          <w:marTop w:val="0"/>
          <w:marBottom w:val="0"/>
          <w:divBdr>
            <w:top w:val="dashed" w:sz="2" w:space="0" w:color="FFFFFF"/>
            <w:left w:val="dashed" w:sz="2" w:space="0" w:color="FFFFFF"/>
            <w:bottom w:val="dashed" w:sz="2" w:space="0" w:color="FFFFFF"/>
            <w:right w:val="dashed" w:sz="2" w:space="0" w:color="FFFFFF"/>
          </w:divBdr>
        </w:div>
        <w:div w:id="3015412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9230405">
      <w:bodyDiv w:val="1"/>
      <w:marLeft w:val="0"/>
      <w:marRight w:val="0"/>
      <w:marTop w:val="0"/>
      <w:marBottom w:val="0"/>
      <w:divBdr>
        <w:top w:val="none" w:sz="0" w:space="0" w:color="auto"/>
        <w:left w:val="none" w:sz="0" w:space="0" w:color="auto"/>
        <w:bottom w:val="none" w:sz="0" w:space="0" w:color="auto"/>
        <w:right w:val="none" w:sz="0" w:space="0" w:color="auto"/>
      </w:divBdr>
      <w:divsChild>
        <w:div w:id="1780367290">
          <w:marLeft w:val="0"/>
          <w:marRight w:val="0"/>
          <w:marTop w:val="0"/>
          <w:marBottom w:val="0"/>
          <w:divBdr>
            <w:top w:val="dashed" w:sz="2" w:space="0" w:color="FFFFFF"/>
            <w:left w:val="dashed" w:sz="2" w:space="0" w:color="FFFFFF"/>
            <w:bottom w:val="dashed" w:sz="2" w:space="0" w:color="FFFFFF"/>
            <w:right w:val="dashed" w:sz="2" w:space="0" w:color="FFFFFF"/>
          </w:divBdr>
        </w:div>
        <w:div w:id="622660929">
          <w:marLeft w:val="0"/>
          <w:marRight w:val="0"/>
          <w:marTop w:val="0"/>
          <w:marBottom w:val="0"/>
          <w:divBdr>
            <w:top w:val="dashed" w:sz="2" w:space="0" w:color="FFFFFF"/>
            <w:left w:val="dashed" w:sz="2" w:space="0" w:color="FFFFFF"/>
            <w:bottom w:val="dashed" w:sz="2" w:space="0" w:color="FFFFFF"/>
            <w:right w:val="dashed" w:sz="2" w:space="0" w:color="FFFFFF"/>
          </w:divBdr>
          <w:divsChild>
            <w:div w:id="1402026022">
              <w:marLeft w:val="0"/>
              <w:marRight w:val="0"/>
              <w:marTop w:val="0"/>
              <w:marBottom w:val="0"/>
              <w:divBdr>
                <w:top w:val="dashed" w:sz="2" w:space="0" w:color="FFFFFF"/>
                <w:left w:val="dashed" w:sz="2" w:space="0" w:color="FFFFFF"/>
                <w:bottom w:val="dashed" w:sz="2" w:space="0" w:color="FFFFFF"/>
                <w:right w:val="dashed" w:sz="2" w:space="0" w:color="FFFFFF"/>
              </w:divBdr>
            </w:div>
            <w:div w:id="665523022">
              <w:marLeft w:val="0"/>
              <w:marRight w:val="0"/>
              <w:marTop w:val="0"/>
              <w:marBottom w:val="0"/>
              <w:divBdr>
                <w:top w:val="dashed" w:sz="2" w:space="0" w:color="FFFFFF"/>
                <w:left w:val="dashed" w:sz="2" w:space="0" w:color="FFFFFF"/>
                <w:bottom w:val="dashed" w:sz="2" w:space="0" w:color="FFFFFF"/>
                <w:right w:val="dashed" w:sz="2" w:space="0" w:color="FFFFFF"/>
              </w:divBdr>
              <w:divsChild>
                <w:div w:id="393939725">
                  <w:marLeft w:val="0"/>
                  <w:marRight w:val="0"/>
                  <w:marTop w:val="0"/>
                  <w:marBottom w:val="0"/>
                  <w:divBdr>
                    <w:top w:val="dashed" w:sz="2" w:space="0" w:color="FFFFFF"/>
                    <w:left w:val="dashed" w:sz="2" w:space="0" w:color="FFFFFF"/>
                    <w:bottom w:val="dashed" w:sz="2" w:space="0" w:color="FFFFFF"/>
                    <w:right w:val="dashed" w:sz="2" w:space="0" w:color="FFFFFF"/>
                  </w:divBdr>
                </w:div>
                <w:div w:id="957222803">
                  <w:marLeft w:val="0"/>
                  <w:marRight w:val="0"/>
                  <w:marTop w:val="0"/>
                  <w:marBottom w:val="0"/>
                  <w:divBdr>
                    <w:top w:val="dashed" w:sz="2" w:space="0" w:color="FFFFFF"/>
                    <w:left w:val="dashed" w:sz="2" w:space="0" w:color="FFFFFF"/>
                    <w:bottom w:val="dashed" w:sz="2" w:space="0" w:color="FFFFFF"/>
                    <w:right w:val="dashed" w:sz="2" w:space="0" w:color="FFFFFF"/>
                  </w:divBdr>
                  <w:divsChild>
                    <w:div w:id="2005818649">
                      <w:marLeft w:val="0"/>
                      <w:marRight w:val="0"/>
                      <w:marTop w:val="0"/>
                      <w:marBottom w:val="0"/>
                      <w:divBdr>
                        <w:top w:val="dashed" w:sz="2" w:space="0" w:color="FFFFFF"/>
                        <w:left w:val="dashed" w:sz="2" w:space="0" w:color="FFFFFF"/>
                        <w:bottom w:val="dashed" w:sz="2" w:space="0" w:color="FFFFFF"/>
                        <w:right w:val="dashed" w:sz="2" w:space="0" w:color="FFFFFF"/>
                      </w:divBdr>
                    </w:div>
                    <w:div w:id="502086015">
                      <w:marLeft w:val="0"/>
                      <w:marRight w:val="0"/>
                      <w:marTop w:val="0"/>
                      <w:marBottom w:val="0"/>
                      <w:divBdr>
                        <w:top w:val="dashed" w:sz="2" w:space="0" w:color="FFFFFF"/>
                        <w:left w:val="dashed" w:sz="2" w:space="0" w:color="FFFFFF"/>
                        <w:bottom w:val="dashed" w:sz="2" w:space="0" w:color="FFFFFF"/>
                        <w:right w:val="dashed" w:sz="2" w:space="0" w:color="FFFFFF"/>
                      </w:divBdr>
                    </w:div>
                    <w:div w:id="1372733140">
                      <w:marLeft w:val="0"/>
                      <w:marRight w:val="0"/>
                      <w:marTop w:val="0"/>
                      <w:marBottom w:val="0"/>
                      <w:divBdr>
                        <w:top w:val="dashed" w:sz="2" w:space="0" w:color="FFFFFF"/>
                        <w:left w:val="dashed" w:sz="2" w:space="0" w:color="FFFFFF"/>
                        <w:bottom w:val="dashed" w:sz="2" w:space="0" w:color="FFFFFF"/>
                        <w:right w:val="dashed" w:sz="2" w:space="0" w:color="FFFFFF"/>
                      </w:divBdr>
                    </w:div>
                    <w:div w:id="1824197291">
                      <w:marLeft w:val="0"/>
                      <w:marRight w:val="0"/>
                      <w:marTop w:val="0"/>
                      <w:marBottom w:val="0"/>
                      <w:divBdr>
                        <w:top w:val="dashed" w:sz="2" w:space="0" w:color="FFFFFF"/>
                        <w:left w:val="dashed" w:sz="2" w:space="0" w:color="FFFFFF"/>
                        <w:bottom w:val="dashed" w:sz="2" w:space="0" w:color="FFFFFF"/>
                        <w:right w:val="dashed" w:sz="2" w:space="0" w:color="FFFFFF"/>
                      </w:divBdr>
                    </w:div>
                    <w:div w:id="1408378885">
                      <w:marLeft w:val="0"/>
                      <w:marRight w:val="0"/>
                      <w:marTop w:val="0"/>
                      <w:marBottom w:val="0"/>
                      <w:divBdr>
                        <w:top w:val="dashed" w:sz="2" w:space="0" w:color="FFFFFF"/>
                        <w:left w:val="dashed" w:sz="2" w:space="0" w:color="FFFFFF"/>
                        <w:bottom w:val="dashed" w:sz="2" w:space="0" w:color="FFFFFF"/>
                        <w:right w:val="dashed" w:sz="2" w:space="0" w:color="FFFFFF"/>
                      </w:divBdr>
                    </w:div>
                    <w:div w:id="12607247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2084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052682298">
      <w:bodyDiv w:val="1"/>
      <w:marLeft w:val="0"/>
      <w:marRight w:val="0"/>
      <w:marTop w:val="0"/>
      <w:marBottom w:val="0"/>
      <w:divBdr>
        <w:top w:val="none" w:sz="0" w:space="0" w:color="auto"/>
        <w:left w:val="none" w:sz="0" w:space="0" w:color="auto"/>
        <w:bottom w:val="none" w:sz="0" w:space="0" w:color="auto"/>
        <w:right w:val="none" w:sz="0" w:space="0" w:color="auto"/>
      </w:divBdr>
      <w:divsChild>
        <w:div w:id="1152790155">
          <w:marLeft w:val="0"/>
          <w:marRight w:val="0"/>
          <w:marTop w:val="0"/>
          <w:marBottom w:val="0"/>
          <w:divBdr>
            <w:top w:val="dashed" w:sz="2" w:space="0" w:color="FFFFFF"/>
            <w:left w:val="dashed" w:sz="2" w:space="0" w:color="FFFFFF"/>
            <w:bottom w:val="dashed" w:sz="2" w:space="0" w:color="FFFFFF"/>
            <w:right w:val="dashed" w:sz="2" w:space="0" w:color="FFFFFF"/>
          </w:divBdr>
        </w:div>
        <w:div w:id="511601669">
          <w:marLeft w:val="0"/>
          <w:marRight w:val="0"/>
          <w:marTop w:val="0"/>
          <w:marBottom w:val="0"/>
          <w:divBdr>
            <w:top w:val="dashed" w:sz="2" w:space="0" w:color="FFFFFF"/>
            <w:left w:val="dashed" w:sz="2" w:space="0" w:color="FFFFFF"/>
            <w:bottom w:val="dashed" w:sz="2" w:space="0" w:color="FFFFFF"/>
            <w:right w:val="dashed" w:sz="2" w:space="0" w:color="FFFFFF"/>
          </w:divBdr>
        </w:div>
        <w:div w:id="284972370">
          <w:marLeft w:val="0"/>
          <w:marRight w:val="0"/>
          <w:marTop w:val="0"/>
          <w:marBottom w:val="0"/>
          <w:divBdr>
            <w:top w:val="dashed" w:sz="2" w:space="0" w:color="FFFFFF"/>
            <w:left w:val="dashed" w:sz="2" w:space="0" w:color="FFFFFF"/>
            <w:bottom w:val="dashed" w:sz="2" w:space="0" w:color="FFFFFF"/>
            <w:right w:val="dashed" w:sz="2" w:space="0" w:color="FFFFFF"/>
          </w:divBdr>
        </w:div>
        <w:div w:id="1474130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2604174">
      <w:bodyDiv w:val="1"/>
      <w:marLeft w:val="0"/>
      <w:marRight w:val="0"/>
      <w:marTop w:val="0"/>
      <w:marBottom w:val="0"/>
      <w:divBdr>
        <w:top w:val="none" w:sz="0" w:space="0" w:color="auto"/>
        <w:left w:val="none" w:sz="0" w:space="0" w:color="auto"/>
        <w:bottom w:val="none" w:sz="0" w:space="0" w:color="auto"/>
        <w:right w:val="none" w:sz="0" w:space="0" w:color="auto"/>
      </w:divBdr>
      <w:divsChild>
        <w:div w:id="72705930">
          <w:marLeft w:val="0"/>
          <w:marRight w:val="0"/>
          <w:marTop w:val="0"/>
          <w:marBottom w:val="0"/>
          <w:divBdr>
            <w:top w:val="dashed" w:sz="2" w:space="0" w:color="FFFFFF"/>
            <w:left w:val="dashed" w:sz="2" w:space="0" w:color="FFFFFF"/>
            <w:bottom w:val="dashed" w:sz="2" w:space="0" w:color="FFFFFF"/>
            <w:right w:val="dashed" w:sz="2" w:space="0" w:color="FFFFFF"/>
          </w:divBdr>
        </w:div>
        <w:div w:id="1068964565">
          <w:marLeft w:val="0"/>
          <w:marRight w:val="0"/>
          <w:marTop w:val="0"/>
          <w:marBottom w:val="0"/>
          <w:divBdr>
            <w:top w:val="dashed" w:sz="2" w:space="0" w:color="FFFFFF"/>
            <w:left w:val="dashed" w:sz="2" w:space="0" w:color="FFFFFF"/>
            <w:bottom w:val="dashed" w:sz="2" w:space="0" w:color="FFFFFF"/>
            <w:right w:val="dashed" w:sz="2" w:space="0" w:color="FFFFFF"/>
          </w:divBdr>
        </w:div>
        <w:div w:id="1651473070">
          <w:marLeft w:val="0"/>
          <w:marRight w:val="0"/>
          <w:marTop w:val="0"/>
          <w:marBottom w:val="0"/>
          <w:divBdr>
            <w:top w:val="dashed" w:sz="2" w:space="0" w:color="FFFFFF"/>
            <w:left w:val="dashed" w:sz="2" w:space="0" w:color="FFFFFF"/>
            <w:bottom w:val="dashed" w:sz="2" w:space="0" w:color="FFFFFF"/>
            <w:right w:val="dashed" w:sz="2" w:space="0" w:color="FFFFFF"/>
          </w:divBdr>
        </w:div>
        <w:div w:id="21384030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7237125">
      <w:bodyDiv w:val="1"/>
      <w:marLeft w:val="0"/>
      <w:marRight w:val="0"/>
      <w:marTop w:val="0"/>
      <w:marBottom w:val="0"/>
      <w:divBdr>
        <w:top w:val="none" w:sz="0" w:space="0" w:color="auto"/>
        <w:left w:val="none" w:sz="0" w:space="0" w:color="auto"/>
        <w:bottom w:val="none" w:sz="0" w:space="0" w:color="auto"/>
        <w:right w:val="none" w:sz="0" w:space="0" w:color="auto"/>
      </w:divBdr>
      <w:divsChild>
        <w:div w:id="698431433">
          <w:marLeft w:val="0"/>
          <w:marRight w:val="0"/>
          <w:marTop w:val="0"/>
          <w:marBottom w:val="0"/>
          <w:divBdr>
            <w:top w:val="dashed" w:sz="2" w:space="0" w:color="FFFFFF"/>
            <w:left w:val="dashed" w:sz="2" w:space="0" w:color="FFFFFF"/>
            <w:bottom w:val="dashed" w:sz="2" w:space="0" w:color="FFFFFF"/>
            <w:right w:val="dashed" w:sz="2" w:space="0" w:color="FFFFFF"/>
          </w:divBdr>
        </w:div>
        <w:div w:id="1056472021">
          <w:marLeft w:val="0"/>
          <w:marRight w:val="0"/>
          <w:marTop w:val="0"/>
          <w:marBottom w:val="0"/>
          <w:divBdr>
            <w:top w:val="dashed" w:sz="2" w:space="0" w:color="FFFFFF"/>
            <w:left w:val="dashed" w:sz="2" w:space="0" w:color="FFFFFF"/>
            <w:bottom w:val="dashed" w:sz="2" w:space="0" w:color="FFFFFF"/>
            <w:right w:val="dashed" w:sz="2" w:space="0" w:color="FFFFFF"/>
          </w:divBdr>
        </w:div>
        <w:div w:id="1459571463">
          <w:marLeft w:val="0"/>
          <w:marRight w:val="0"/>
          <w:marTop w:val="0"/>
          <w:marBottom w:val="0"/>
          <w:divBdr>
            <w:top w:val="dashed" w:sz="2" w:space="0" w:color="FFFFFF"/>
            <w:left w:val="dashed" w:sz="2" w:space="0" w:color="FFFFFF"/>
            <w:bottom w:val="dashed" w:sz="2" w:space="0" w:color="FFFFFF"/>
            <w:right w:val="dashed" w:sz="2" w:space="0" w:color="FFFFFF"/>
          </w:divBdr>
        </w:div>
        <w:div w:id="19402144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0650-355B-4461-9F24-D0784C42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11722</Words>
  <Characters>66817</Characters>
  <Application>Microsoft Office Word</Application>
  <DocSecurity>4</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Andreea Kutyik</cp:lastModifiedBy>
  <cp:revision>2</cp:revision>
  <cp:lastPrinted>2018-01-22T10:12:00Z</cp:lastPrinted>
  <dcterms:created xsi:type="dcterms:W3CDTF">2018-03-30T10:57:00Z</dcterms:created>
  <dcterms:modified xsi:type="dcterms:W3CDTF">2018-03-30T10:57:00Z</dcterms:modified>
</cp:coreProperties>
</file>