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5EA" w:rsidRPr="00AC1A79" w:rsidRDefault="001565EA" w:rsidP="001565EA">
      <w:pPr>
        <w:jc w:val="both"/>
        <w:rPr>
          <w:lang w:val="ro-RO"/>
        </w:rPr>
      </w:pPr>
    </w:p>
    <w:p w:rsidR="005450F5" w:rsidRPr="00AC1A79" w:rsidRDefault="005450F5" w:rsidP="001565EA">
      <w:pPr>
        <w:jc w:val="both"/>
        <w:rPr>
          <w:lang w:val="ro-RO"/>
        </w:rPr>
      </w:pPr>
    </w:p>
    <w:p w:rsidR="0047452E" w:rsidRPr="00AC1A79" w:rsidRDefault="0047452E" w:rsidP="001565EA">
      <w:pPr>
        <w:jc w:val="both"/>
        <w:rPr>
          <w:lang w:val="ro-RO"/>
        </w:rPr>
      </w:pPr>
    </w:p>
    <w:p w:rsidR="005450F5" w:rsidRPr="00AC1A79" w:rsidRDefault="005450F5" w:rsidP="001565EA">
      <w:pPr>
        <w:jc w:val="both"/>
        <w:rPr>
          <w:lang w:val="ro-RO"/>
        </w:rPr>
      </w:pPr>
    </w:p>
    <w:p w:rsidR="005450F5" w:rsidRPr="00AC1A79" w:rsidRDefault="005450F5" w:rsidP="001565EA">
      <w:pPr>
        <w:jc w:val="both"/>
        <w:rPr>
          <w:lang w:val="ro-RO"/>
        </w:rPr>
      </w:pPr>
    </w:p>
    <w:p w:rsidR="00BE6E07" w:rsidRPr="00AC1A79" w:rsidRDefault="00BE6E07" w:rsidP="001565EA">
      <w:pPr>
        <w:jc w:val="both"/>
        <w:rPr>
          <w:lang w:val="ro-RO"/>
        </w:rPr>
      </w:pPr>
    </w:p>
    <w:p w:rsidR="001565EA" w:rsidRPr="00E73036" w:rsidRDefault="001565EA" w:rsidP="00371DB5">
      <w:pPr>
        <w:pStyle w:val="Heading3"/>
        <w:ind w:left="1440" w:firstLine="720"/>
        <w:jc w:val="left"/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73036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DISPOZIŢIA NR. </w:t>
      </w:r>
      <w:r w:rsidR="00145A53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230</w:t>
      </w:r>
      <w:r w:rsidR="00C065C7" w:rsidRPr="00E73036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145A53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 22.01.2016</w:t>
      </w:r>
    </w:p>
    <w:p w:rsidR="001565EA" w:rsidRPr="00E73036" w:rsidRDefault="001565EA" w:rsidP="001565EA">
      <w:pPr>
        <w:rPr>
          <w:sz w:val="22"/>
          <w:lang w:val="ro-RO"/>
        </w:rPr>
      </w:pPr>
    </w:p>
    <w:p w:rsidR="007D3B61" w:rsidRPr="00E73036" w:rsidRDefault="007D3B61" w:rsidP="001565EA">
      <w:pPr>
        <w:rPr>
          <w:sz w:val="22"/>
          <w:lang w:val="ro-RO"/>
        </w:rPr>
      </w:pPr>
    </w:p>
    <w:p w:rsidR="007D3B61" w:rsidRPr="00E73036" w:rsidRDefault="007D3B61" w:rsidP="001565EA">
      <w:pPr>
        <w:rPr>
          <w:sz w:val="22"/>
          <w:lang w:val="ro-RO"/>
        </w:rPr>
      </w:pPr>
    </w:p>
    <w:p w:rsidR="005450F5" w:rsidRPr="00E73036" w:rsidRDefault="005450F5" w:rsidP="001565EA">
      <w:pPr>
        <w:rPr>
          <w:sz w:val="22"/>
          <w:lang w:val="ro-RO"/>
        </w:rPr>
      </w:pPr>
    </w:p>
    <w:p w:rsidR="00743C05" w:rsidRPr="00E73036" w:rsidRDefault="00743C05" w:rsidP="00743C05">
      <w:pPr>
        <w:ind w:firstLine="720"/>
        <w:jc w:val="both"/>
        <w:rPr>
          <w:sz w:val="24"/>
          <w:lang w:val="ro-RO"/>
        </w:rPr>
      </w:pPr>
      <w:r w:rsidRPr="00E73036">
        <w:rPr>
          <w:sz w:val="24"/>
          <w:lang w:val="ro-RO"/>
        </w:rPr>
        <w:t xml:space="preserve">Având în vedere </w:t>
      </w:r>
      <w:r w:rsidRPr="00E73036">
        <w:rPr>
          <w:b/>
          <w:sz w:val="24"/>
          <w:lang w:val="ro-RO"/>
        </w:rPr>
        <w:t xml:space="preserve">art.39, alin. (1) </w:t>
      </w:r>
      <w:r w:rsidRPr="00E73036">
        <w:rPr>
          <w:sz w:val="24"/>
          <w:lang w:val="ro-RO"/>
        </w:rPr>
        <w:t>din</w:t>
      </w:r>
      <w:r w:rsidRPr="00E73036">
        <w:rPr>
          <w:b/>
          <w:sz w:val="24"/>
          <w:lang w:val="ro-RO"/>
        </w:rPr>
        <w:t xml:space="preserve"> </w:t>
      </w:r>
      <w:r w:rsidRPr="00E73036">
        <w:rPr>
          <w:sz w:val="24"/>
          <w:lang w:val="ro-RO"/>
        </w:rPr>
        <w:t>Legea nr.215/2001 a administraţiei publice locale, republicată, cu modificările și completările ulterioare,</w:t>
      </w:r>
    </w:p>
    <w:p w:rsidR="00743C05" w:rsidRPr="00E73036" w:rsidRDefault="00743C05" w:rsidP="00743C05">
      <w:pPr>
        <w:ind w:firstLine="720"/>
        <w:jc w:val="both"/>
        <w:rPr>
          <w:sz w:val="24"/>
          <w:lang w:val="ro-RO"/>
        </w:rPr>
      </w:pPr>
      <w:r w:rsidRPr="00E73036">
        <w:rPr>
          <w:sz w:val="24"/>
          <w:lang w:val="ro-RO"/>
        </w:rPr>
        <w:t>În temeiul</w:t>
      </w:r>
      <w:r w:rsidRPr="00E73036">
        <w:rPr>
          <w:b/>
          <w:sz w:val="24"/>
          <w:lang w:val="ro-RO"/>
        </w:rPr>
        <w:t xml:space="preserve"> art.68, alin.(1), coroborat cu art.115, alin.(1), lit.a) </w:t>
      </w:r>
      <w:r w:rsidRPr="00E73036">
        <w:rPr>
          <w:sz w:val="24"/>
          <w:lang w:val="ro-RO"/>
        </w:rPr>
        <w:t>din</w:t>
      </w:r>
      <w:r w:rsidRPr="00E73036">
        <w:rPr>
          <w:b/>
          <w:sz w:val="24"/>
          <w:lang w:val="ro-RO"/>
        </w:rPr>
        <w:t xml:space="preserve"> </w:t>
      </w:r>
      <w:r w:rsidRPr="00E73036">
        <w:rPr>
          <w:sz w:val="24"/>
          <w:lang w:val="ro-RO"/>
        </w:rPr>
        <w:t>Legea nr.215/2001 a administraţiei publice locale, republicată, cu modificările și completările ulterioare,</w:t>
      </w:r>
    </w:p>
    <w:p w:rsidR="00743C05" w:rsidRPr="00E73036" w:rsidRDefault="00743C05" w:rsidP="00743C05">
      <w:pPr>
        <w:ind w:firstLine="720"/>
        <w:jc w:val="both"/>
        <w:rPr>
          <w:sz w:val="26"/>
          <w:lang w:val="ro-RO"/>
        </w:rPr>
      </w:pPr>
    </w:p>
    <w:p w:rsidR="007D3B61" w:rsidRPr="00E73036" w:rsidRDefault="007D3B61" w:rsidP="00743C05">
      <w:pPr>
        <w:ind w:firstLine="720"/>
        <w:jc w:val="both"/>
        <w:rPr>
          <w:sz w:val="26"/>
          <w:lang w:val="ro-RO"/>
        </w:rPr>
      </w:pPr>
    </w:p>
    <w:p w:rsidR="0047452E" w:rsidRPr="00E73036" w:rsidRDefault="0047452E" w:rsidP="00743C05">
      <w:pPr>
        <w:ind w:firstLine="720"/>
        <w:jc w:val="both"/>
        <w:rPr>
          <w:sz w:val="26"/>
          <w:lang w:val="ro-RO"/>
        </w:rPr>
      </w:pPr>
    </w:p>
    <w:p w:rsidR="00743C05" w:rsidRPr="00E73036" w:rsidRDefault="00743C05" w:rsidP="00743C05">
      <w:pPr>
        <w:pStyle w:val="Heading3"/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73036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PRIMARUL SECTORULUI 1</w:t>
      </w:r>
    </w:p>
    <w:p w:rsidR="00743C05" w:rsidRPr="00E73036" w:rsidRDefault="00743C05" w:rsidP="00743C05">
      <w:pPr>
        <w:rPr>
          <w:lang w:val="ro-RO"/>
        </w:rPr>
      </w:pPr>
    </w:p>
    <w:p w:rsidR="0047452E" w:rsidRPr="00E73036" w:rsidRDefault="0047452E" w:rsidP="00743C05">
      <w:pPr>
        <w:rPr>
          <w:lang w:val="ro-RO"/>
        </w:rPr>
      </w:pPr>
    </w:p>
    <w:p w:rsidR="00743C05" w:rsidRPr="00E73036" w:rsidRDefault="00743C05" w:rsidP="00743C05">
      <w:pPr>
        <w:pStyle w:val="Heading3"/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73036">
        <w:rPr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DISPUNE:</w:t>
      </w:r>
    </w:p>
    <w:p w:rsidR="007D3B61" w:rsidRPr="00E73036" w:rsidRDefault="007D3B61" w:rsidP="00743C05">
      <w:pPr>
        <w:jc w:val="both"/>
        <w:rPr>
          <w:sz w:val="26"/>
          <w:szCs w:val="24"/>
          <w:lang w:val="ro-RO"/>
        </w:rPr>
      </w:pPr>
    </w:p>
    <w:p w:rsidR="00743C05" w:rsidRPr="00E73036" w:rsidRDefault="00743C05" w:rsidP="00743C05">
      <w:pPr>
        <w:ind w:firstLine="720"/>
        <w:jc w:val="both"/>
        <w:rPr>
          <w:b/>
          <w:sz w:val="24"/>
          <w:lang w:val="ro-RO"/>
        </w:rPr>
      </w:pPr>
      <w:r w:rsidRPr="00E73036">
        <w:rPr>
          <w:b/>
          <w:sz w:val="24"/>
          <w:lang w:val="ro-RO"/>
        </w:rPr>
        <w:t>Articol unic:</w:t>
      </w:r>
      <w:r w:rsidRPr="00E73036">
        <w:rPr>
          <w:sz w:val="24"/>
          <w:lang w:val="ro-RO"/>
        </w:rPr>
        <w:t xml:space="preserve"> Se convoacă Consiliul Local al Sectorului 1, în şedinţă </w:t>
      </w:r>
      <w:r w:rsidRPr="00E73036">
        <w:rPr>
          <w:b/>
          <w:sz w:val="24"/>
          <w:lang w:val="ro-RO"/>
        </w:rPr>
        <w:t>ordinară</w:t>
      </w:r>
      <w:r w:rsidRPr="00E73036">
        <w:rPr>
          <w:sz w:val="24"/>
          <w:lang w:val="ro-RO"/>
        </w:rPr>
        <w:t xml:space="preserve">, în data de  </w:t>
      </w:r>
      <w:r w:rsidR="00AB1073" w:rsidRPr="00E73036">
        <w:rPr>
          <w:b/>
          <w:sz w:val="24"/>
          <w:lang w:val="ro-RO"/>
        </w:rPr>
        <w:t>2</w:t>
      </w:r>
      <w:r w:rsidR="00C065C7" w:rsidRPr="00E73036">
        <w:rPr>
          <w:b/>
          <w:sz w:val="24"/>
          <w:lang w:val="ro-RO"/>
        </w:rPr>
        <w:t>8</w:t>
      </w:r>
      <w:r w:rsidR="006320D3" w:rsidRPr="00E73036">
        <w:rPr>
          <w:b/>
          <w:sz w:val="24"/>
          <w:lang w:val="ro-RO"/>
        </w:rPr>
        <w:t>.</w:t>
      </w:r>
      <w:r w:rsidR="00C065C7" w:rsidRPr="00E73036">
        <w:rPr>
          <w:b/>
          <w:sz w:val="24"/>
          <w:lang w:val="ro-RO"/>
        </w:rPr>
        <w:t>01</w:t>
      </w:r>
      <w:r w:rsidR="006320D3" w:rsidRPr="00E73036">
        <w:rPr>
          <w:b/>
          <w:sz w:val="24"/>
          <w:lang w:val="ro-RO"/>
        </w:rPr>
        <w:t>.201</w:t>
      </w:r>
      <w:r w:rsidR="00C065C7" w:rsidRPr="00E73036">
        <w:rPr>
          <w:b/>
          <w:sz w:val="24"/>
          <w:lang w:val="ro-RO"/>
        </w:rPr>
        <w:t>6</w:t>
      </w:r>
      <w:r w:rsidRPr="00E73036">
        <w:rPr>
          <w:b/>
          <w:sz w:val="24"/>
          <w:lang w:val="ro-RO"/>
        </w:rPr>
        <w:t>,  ora 14.00</w:t>
      </w:r>
      <w:r w:rsidRPr="00E73036">
        <w:rPr>
          <w:sz w:val="24"/>
          <w:lang w:val="ro-RO"/>
        </w:rPr>
        <w:t>,</w:t>
      </w:r>
      <w:r w:rsidRPr="00E73036">
        <w:rPr>
          <w:b/>
          <w:sz w:val="22"/>
          <w:szCs w:val="28"/>
          <w:lang w:val="ro-RO"/>
        </w:rPr>
        <w:t xml:space="preserve">  </w:t>
      </w:r>
      <w:r w:rsidRPr="00E73036">
        <w:rPr>
          <w:sz w:val="24"/>
          <w:lang w:val="ro-RO"/>
        </w:rPr>
        <w:t xml:space="preserve">în  sala de şedinţă a Primăriei Sectorului 1, situată în B-dul Banu Manta nr.9, Sector 1, cu următoarea </w:t>
      </w:r>
      <w:r w:rsidRPr="00E73036">
        <w:rPr>
          <w:b/>
          <w:sz w:val="24"/>
          <w:lang w:val="ro-RO"/>
        </w:rPr>
        <w:t>ordine de zi:</w:t>
      </w:r>
    </w:p>
    <w:p w:rsidR="00044CA5" w:rsidRDefault="00044CA5" w:rsidP="001565EA">
      <w:pPr>
        <w:ind w:firstLine="720"/>
        <w:jc w:val="both"/>
        <w:rPr>
          <w:b/>
          <w:sz w:val="24"/>
          <w:lang w:val="ro-RO"/>
        </w:rPr>
      </w:pPr>
    </w:p>
    <w:p w:rsidR="00145A53" w:rsidRPr="00E73036" w:rsidRDefault="00145A53" w:rsidP="001565EA">
      <w:pPr>
        <w:ind w:firstLine="720"/>
        <w:jc w:val="both"/>
        <w:rPr>
          <w:b/>
          <w:sz w:val="24"/>
          <w:lang w:val="ro-RO"/>
        </w:rPr>
      </w:pPr>
    </w:p>
    <w:p w:rsidR="00BF7925" w:rsidRPr="00BF7925" w:rsidRDefault="00BF7925" w:rsidP="00BF7925">
      <w:pPr>
        <w:pStyle w:val="ListParagraph"/>
        <w:numPr>
          <w:ilvl w:val="0"/>
          <w:numId w:val="18"/>
        </w:numPr>
        <w:jc w:val="both"/>
        <w:rPr>
          <w:sz w:val="24"/>
          <w:szCs w:val="24"/>
          <w:lang w:val="ro-RO"/>
        </w:rPr>
      </w:pPr>
      <w:r w:rsidRPr="00E73036">
        <w:rPr>
          <w:b/>
          <w:sz w:val="24"/>
          <w:szCs w:val="24"/>
          <w:lang w:val="ro-RO"/>
        </w:rPr>
        <w:t>Proiect de hotărâre</w:t>
      </w:r>
      <w:r w:rsidRPr="00E73036">
        <w:rPr>
          <w:sz w:val="24"/>
          <w:szCs w:val="24"/>
          <w:lang w:val="ro-RO"/>
        </w:rPr>
        <w:t xml:space="preserve"> privind aprobarea bugetului de venituri şi cheltuieli pe anul 2016 al S.C. CET GRIVIŢA S.R.L. </w:t>
      </w:r>
      <w:r w:rsidRPr="00E73036">
        <w:rPr>
          <w:sz w:val="24"/>
          <w:lang w:val="ro-RO"/>
        </w:rPr>
        <w:t>- Primarul sectorului 1 al municipiului Bucureşti</w:t>
      </w:r>
    </w:p>
    <w:p w:rsidR="00593914" w:rsidRPr="00D33D18" w:rsidRDefault="00593914" w:rsidP="00D33D18">
      <w:pPr>
        <w:pStyle w:val="ListParagraph"/>
        <w:numPr>
          <w:ilvl w:val="0"/>
          <w:numId w:val="18"/>
        </w:numPr>
        <w:jc w:val="both"/>
        <w:rPr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Proiect de hotărâre </w:t>
      </w:r>
      <w:r>
        <w:rPr>
          <w:sz w:val="24"/>
          <w:szCs w:val="24"/>
          <w:lang w:val="ro-RO"/>
        </w:rPr>
        <w:t>privind</w:t>
      </w:r>
      <w:r w:rsidR="00FD1EAC">
        <w:rPr>
          <w:sz w:val="24"/>
          <w:szCs w:val="24"/>
          <w:lang w:val="ro-RO"/>
        </w:rPr>
        <w:t xml:space="preserve"> aprobarea Organigramei, Statului de funcţii şi completarea art. 32 şi art.36, alin.(1) ale Anexei nr.3 din Regulamentul de organizare şi funcţionare al aparatului de specialitate al Primarului sectorului 1 şi al instituţiilor </w:t>
      </w:r>
      <w:r w:rsidR="00D33D18" w:rsidRPr="008D513A">
        <w:rPr>
          <w:sz w:val="24"/>
          <w:szCs w:val="24"/>
          <w:lang w:val="ro-RO"/>
        </w:rPr>
        <w:t>al instituţiilor subordonate Consiliului Local Sector 1</w:t>
      </w:r>
      <w:r w:rsidR="00D33D18">
        <w:rPr>
          <w:sz w:val="24"/>
          <w:szCs w:val="24"/>
          <w:lang w:val="ro-RO"/>
        </w:rPr>
        <w:t xml:space="preserve"> </w:t>
      </w:r>
      <w:r w:rsidR="00D33D18" w:rsidRPr="00E73036">
        <w:rPr>
          <w:sz w:val="24"/>
          <w:lang w:val="ro-RO"/>
        </w:rPr>
        <w:t>- Primarul sectorului 1 al municipiului Bucureşti</w:t>
      </w:r>
    </w:p>
    <w:p w:rsidR="00593914" w:rsidRPr="00D64791" w:rsidRDefault="00593914" w:rsidP="00D64791">
      <w:pPr>
        <w:pStyle w:val="ListParagraph"/>
        <w:numPr>
          <w:ilvl w:val="0"/>
          <w:numId w:val="18"/>
        </w:numPr>
        <w:jc w:val="both"/>
        <w:rPr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Proiect de hotărâre </w:t>
      </w:r>
      <w:r w:rsidR="00D64791">
        <w:rPr>
          <w:b/>
          <w:sz w:val="24"/>
          <w:szCs w:val="24"/>
          <w:lang w:val="ro-RO"/>
        </w:rPr>
        <w:t xml:space="preserve">privind </w:t>
      </w:r>
      <w:r w:rsidR="00D64791">
        <w:rPr>
          <w:sz w:val="24"/>
          <w:szCs w:val="24"/>
          <w:lang w:val="ro-RO"/>
        </w:rPr>
        <w:t xml:space="preserve">aprobarea Statului de funcţii şi Regulamentului de organizare şi funcţionare ale Direcţiei Generale de Impozite şi Taxe Locale a Sectorului 1 </w:t>
      </w:r>
      <w:r w:rsidR="00D64791" w:rsidRPr="00E73036">
        <w:rPr>
          <w:sz w:val="24"/>
          <w:lang w:val="ro-RO"/>
        </w:rPr>
        <w:t>- Primarul sectorului 1 al municipiului Bucureşti</w:t>
      </w:r>
    </w:p>
    <w:p w:rsidR="00593914" w:rsidRPr="00E73036" w:rsidRDefault="00593914" w:rsidP="00593914">
      <w:pPr>
        <w:pStyle w:val="ListParagraph"/>
        <w:numPr>
          <w:ilvl w:val="0"/>
          <w:numId w:val="18"/>
        </w:numPr>
        <w:jc w:val="both"/>
        <w:rPr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lastRenderedPageBreak/>
        <w:t xml:space="preserve">Proiect de hotărâre </w:t>
      </w:r>
      <w:r w:rsidRPr="00593914">
        <w:rPr>
          <w:sz w:val="24"/>
          <w:lang w:val="ro-RO"/>
        </w:rPr>
        <w:t xml:space="preserve">privind aprobarea procedurii pentru </w:t>
      </w:r>
      <w:proofErr w:type="spellStart"/>
      <w:r w:rsidRPr="00593914">
        <w:rPr>
          <w:sz w:val="24"/>
          <w:lang w:val="ro-RO"/>
        </w:rPr>
        <w:t>acordarea</w:t>
      </w:r>
      <w:proofErr w:type="spellEnd"/>
      <w:r w:rsidRPr="00593914">
        <w:rPr>
          <w:sz w:val="24"/>
          <w:lang w:val="ro-RO"/>
        </w:rPr>
        <w:t xml:space="preserve"> scutirilor la plata impozitului/taxei pe clădiri/terenuri şi a taxelor pentru eliberarea certificatelor, avizelor </w:t>
      </w:r>
      <w:proofErr w:type="spellStart"/>
      <w:r w:rsidRPr="00593914">
        <w:rPr>
          <w:sz w:val="24"/>
          <w:lang w:val="ro-RO"/>
        </w:rPr>
        <w:t>şi</w:t>
      </w:r>
      <w:proofErr w:type="spellEnd"/>
      <w:r w:rsidRPr="00593914">
        <w:rPr>
          <w:sz w:val="24"/>
          <w:lang w:val="ro-RO"/>
        </w:rPr>
        <w:t xml:space="preserve"> </w:t>
      </w:r>
      <w:proofErr w:type="spellStart"/>
      <w:r w:rsidRPr="00593914">
        <w:rPr>
          <w:sz w:val="24"/>
          <w:lang w:val="ro-RO"/>
        </w:rPr>
        <w:t>autorizaţiilor</w:t>
      </w:r>
      <w:proofErr w:type="spellEnd"/>
      <w:r w:rsidRPr="00593914">
        <w:rPr>
          <w:sz w:val="24"/>
          <w:lang w:val="ro-RO"/>
        </w:rPr>
        <w:t xml:space="preserve"> prevăzute în Legea nr. 227/2015 privind Codul fiscal cu modificările şi completările ulterioare, in </w:t>
      </w:r>
      <w:proofErr w:type="spellStart"/>
      <w:r w:rsidRPr="00593914">
        <w:rPr>
          <w:sz w:val="24"/>
          <w:lang w:val="ro-RO"/>
        </w:rPr>
        <w:t>sectorul</w:t>
      </w:r>
      <w:proofErr w:type="spellEnd"/>
      <w:r w:rsidRPr="00593914">
        <w:rPr>
          <w:sz w:val="24"/>
          <w:lang w:val="ro-RO"/>
        </w:rPr>
        <w:t xml:space="preserve"> 1 a </w:t>
      </w:r>
      <w:proofErr w:type="spellStart"/>
      <w:r w:rsidRPr="00593914">
        <w:rPr>
          <w:sz w:val="24"/>
          <w:lang w:val="ro-RO"/>
        </w:rPr>
        <w:t>municipiul</w:t>
      </w:r>
      <w:proofErr w:type="spellEnd"/>
      <w:r w:rsidRPr="00593914">
        <w:rPr>
          <w:sz w:val="24"/>
          <w:lang w:val="ro-RO"/>
        </w:rPr>
        <w:t xml:space="preserve"> </w:t>
      </w:r>
      <w:proofErr w:type="spellStart"/>
      <w:r w:rsidRPr="00593914">
        <w:rPr>
          <w:sz w:val="24"/>
          <w:lang w:val="ro-RO"/>
        </w:rPr>
        <w:t>Bucureşti</w:t>
      </w:r>
      <w:proofErr w:type="spellEnd"/>
      <w:r w:rsidRPr="00593914">
        <w:rPr>
          <w:sz w:val="24"/>
          <w:lang w:val="ro-RO"/>
        </w:rPr>
        <w:t>, începând cu anul 2016</w:t>
      </w:r>
      <w:r>
        <w:rPr>
          <w:sz w:val="24"/>
          <w:lang w:val="ro-RO"/>
        </w:rPr>
        <w:t xml:space="preserve"> </w:t>
      </w:r>
      <w:r w:rsidRPr="00E73036">
        <w:rPr>
          <w:sz w:val="24"/>
          <w:lang w:val="ro-RO"/>
        </w:rPr>
        <w:t>- Primarul sectorului 1 al municipiului Bucureşti</w:t>
      </w:r>
    </w:p>
    <w:p w:rsidR="00145A53" w:rsidRPr="00145A53" w:rsidRDefault="00BF7925" w:rsidP="00145A53">
      <w:pPr>
        <w:pStyle w:val="ListParagraph"/>
        <w:numPr>
          <w:ilvl w:val="0"/>
          <w:numId w:val="18"/>
        </w:numPr>
        <w:jc w:val="both"/>
        <w:rPr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Proiect de hotărâre </w:t>
      </w:r>
      <w:r w:rsidR="00145A53" w:rsidRPr="00145A53">
        <w:rPr>
          <w:sz w:val="24"/>
          <w:lang w:val="ro-RO"/>
        </w:rPr>
        <w:t>privind aprobarea   Organigramei</w:t>
      </w:r>
      <w:r w:rsidR="00145A53">
        <w:rPr>
          <w:sz w:val="24"/>
          <w:lang w:val="ro-RO"/>
        </w:rPr>
        <w:t>,</w:t>
      </w:r>
      <w:r w:rsidR="00145A53" w:rsidRPr="00145A53">
        <w:rPr>
          <w:sz w:val="24"/>
          <w:lang w:val="ro-RO"/>
        </w:rPr>
        <w:t xml:space="preserve"> </w:t>
      </w:r>
      <w:r w:rsidR="00145A53">
        <w:rPr>
          <w:sz w:val="24"/>
          <w:lang w:val="ro-RO"/>
        </w:rPr>
        <w:t>S</w:t>
      </w:r>
      <w:r w:rsidR="00145A53" w:rsidRPr="00145A53">
        <w:rPr>
          <w:sz w:val="24"/>
          <w:lang w:val="ro-RO"/>
        </w:rPr>
        <w:t xml:space="preserve">tatului de funcţii  </w:t>
      </w:r>
      <w:r w:rsidR="00145A53">
        <w:rPr>
          <w:sz w:val="24"/>
          <w:lang w:val="ro-RO"/>
        </w:rPr>
        <w:t>ş</w:t>
      </w:r>
      <w:r w:rsidR="00145A53" w:rsidRPr="00145A53">
        <w:rPr>
          <w:sz w:val="24"/>
          <w:lang w:val="ro-RO"/>
        </w:rPr>
        <w:t xml:space="preserve">i </w:t>
      </w:r>
      <w:r w:rsidR="00145A53">
        <w:rPr>
          <w:sz w:val="24"/>
          <w:lang w:val="ro-RO"/>
        </w:rPr>
        <w:t xml:space="preserve"> Regulamentului de organizare şi funcţ</w:t>
      </w:r>
      <w:r w:rsidR="00145A53" w:rsidRPr="00145A53">
        <w:rPr>
          <w:sz w:val="24"/>
          <w:lang w:val="ro-RO"/>
        </w:rPr>
        <w:t>ionare  ale Administraţiei Pieţelor Sector 1</w:t>
      </w:r>
      <w:r w:rsidR="00145A53">
        <w:rPr>
          <w:sz w:val="24"/>
          <w:lang w:val="ro-RO"/>
        </w:rPr>
        <w:t xml:space="preserve"> </w:t>
      </w:r>
      <w:r w:rsidR="00145A53" w:rsidRPr="00E73036">
        <w:rPr>
          <w:sz w:val="24"/>
          <w:lang w:val="ro-RO"/>
        </w:rPr>
        <w:t>- Primarul sectorului 1 al municipiului Bucureşti</w:t>
      </w:r>
    </w:p>
    <w:p w:rsidR="007B1AF7" w:rsidRPr="00145A53" w:rsidRDefault="007B1AF7" w:rsidP="00145A53">
      <w:pPr>
        <w:pStyle w:val="ListParagraph"/>
        <w:numPr>
          <w:ilvl w:val="0"/>
          <w:numId w:val="18"/>
        </w:numPr>
        <w:jc w:val="both"/>
        <w:rPr>
          <w:sz w:val="24"/>
          <w:szCs w:val="24"/>
          <w:lang w:val="ro-RO"/>
        </w:rPr>
      </w:pPr>
      <w:r w:rsidRPr="00145A53">
        <w:rPr>
          <w:b/>
          <w:sz w:val="24"/>
          <w:szCs w:val="24"/>
          <w:lang w:val="ro-RO"/>
        </w:rPr>
        <w:t xml:space="preserve">Proiect de hotărâre </w:t>
      </w:r>
      <w:r w:rsidR="00BF7925" w:rsidRPr="00145A53">
        <w:rPr>
          <w:sz w:val="24"/>
          <w:szCs w:val="24"/>
          <w:lang w:val="ro-RO"/>
        </w:rPr>
        <w:t xml:space="preserve">privind aprobarea modificării Regulamentului de organizare şi funcţionare al Administraţiei Unităţilor de Învăţământ Preuniversitar şi Unităţilor Sanitare Publice Sector 1 </w:t>
      </w:r>
      <w:r w:rsidR="00145A53" w:rsidRPr="00145A53">
        <w:rPr>
          <w:sz w:val="24"/>
          <w:lang w:val="ro-RO"/>
        </w:rPr>
        <w:t>- Primarul sectorului 1 al municipiului Bucureşti</w:t>
      </w:r>
    </w:p>
    <w:p w:rsidR="00C065C7" w:rsidRPr="00E73036" w:rsidRDefault="00C065C7" w:rsidP="004251DD">
      <w:pPr>
        <w:pStyle w:val="ListParagraph"/>
        <w:numPr>
          <w:ilvl w:val="0"/>
          <w:numId w:val="18"/>
        </w:numPr>
        <w:jc w:val="both"/>
        <w:rPr>
          <w:sz w:val="24"/>
          <w:szCs w:val="24"/>
          <w:lang w:val="ro-RO"/>
        </w:rPr>
      </w:pPr>
      <w:r w:rsidRPr="00E73036">
        <w:rPr>
          <w:b/>
          <w:sz w:val="24"/>
          <w:szCs w:val="24"/>
          <w:lang w:val="ro-RO"/>
        </w:rPr>
        <w:t xml:space="preserve">Proiect de hotărâre </w:t>
      </w:r>
      <w:r w:rsidRPr="00E73036">
        <w:rPr>
          <w:sz w:val="24"/>
          <w:szCs w:val="24"/>
          <w:lang w:val="ro-RO"/>
        </w:rPr>
        <w:t xml:space="preserve">privind aprobarea modificării  şi completării Regulamentului de organizare şi funcţionare al Administraţiei Domeniului Public Sector 1 </w:t>
      </w:r>
      <w:r w:rsidRPr="00E73036">
        <w:rPr>
          <w:sz w:val="24"/>
          <w:lang w:val="ro-RO"/>
        </w:rPr>
        <w:t>- Primarul sectorului 1 al municipiului Bucureşti</w:t>
      </w:r>
    </w:p>
    <w:p w:rsidR="00C065C7" w:rsidRPr="00E73036" w:rsidRDefault="00C065C7" w:rsidP="00C065C7">
      <w:pPr>
        <w:pStyle w:val="ListParagraph"/>
        <w:numPr>
          <w:ilvl w:val="0"/>
          <w:numId w:val="18"/>
        </w:numPr>
        <w:jc w:val="both"/>
        <w:rPr>
          <w:sz w:val="24"/>
          <w:szCs w:val="24"/>
          <w:lang w:val="ro-RO"/>
        </w:rPr>
      </w:pPr>
      <w:r w:rsidRPr="00E73036">
        <w:rPr>
          <w:b/>
          <w:sz w:val="24"/>
          <w:szCs w:val="24"/>
          <w:lang w:val="ro-RO"/>
        </w:rPr>
        <w:t xml:space="preserve">Proiect de hotărâre </w:t>
      </w:r>
      <w:r w:rsidRPr="00E73036">
        <w:rPr>
          <w:sz w:val="24"/>
          <w:szCs w:val="24"/>
          <w:lang w:val="ro-RO"/>
        </w:rPr>
        <w:t xml:space="preserve">privind aprobarea Statului de funcţii şi a  Regulamentului de organizare și funcționare  ale Complexului Multifuncţional Caraiman </w:t>
      </w:r>
      <w:r w:rsidRPr="00E73036">
        <w:rPr>
          <w:sz w:val="24"/>
          <w:lang w:val="ro-RO"/>
        </w:rPr>
        <w:t>- Primarul sectorului 1 al municipiului Bucureşti</w:t>
      </w:r>
    </w:p>
    <w:p w:rsidR="00BF7925" w:rsidRPr="00E73036" w:rsidRDefault="00BF7925" w:rsidP="00BF7925">
      <w:pPr>
        <w:pStyle w:val="ListParagraph"/>
        <w:numPr>
          <w:ilvl w:val="0"/>
          <w:numId w:val="18"/>
        </w:numPr>
        <w:jc w:val="both"/>
        <w:rPr>
          <w:sz w:val="24"/>
          <w:szCs w:val="24"/>
          <w:lang w:val="ro-RO"/>
        </w:rPr>
      </w:pPr>
      <w:r w:rsidRPr="00E73036">
        <w:rPr>
          <w:b/>
          <w:sz w:val="24"/>
          <w:szCs w:val="24"/>
          <w:lang w:val="ro-RO"/>
        </w:rPr>
        <w:t xml:space="preserve">Proiect de hotărâre </w:t>
      </w:r>
      <w:r w:rsidRPr="00E73036">
        <w:rPr>
          <w:sz w:val="24"/>
          <w:szCs w:val="24"/>
          <w:lang w:val="ro-RO"/>
        </w:rPr>
        <w:t xml:space="preserve">privind aprobarea completării art. 23 din Anexa nr. 3 a Hotărârii Consiliului Local al Sectorului 1 nr.222/22.12.2015  privind aprobarea Organigramei, Statului de funcții și Regulamentului de organizare și funcționare ale  Direcției Generale de Asistență Socială și Protecția Copilului Sector 1 </w:t>
      </w:r>
      <w:r w:rsidRPr="00E73036">
        <w:rPr>
          <w:sz w:val="24"/>
          <w:lang w:val="ro-RO"/>
        </w:rPr>
        <w:t>- Primarul sectorului 1 al municipiului Bucureşti</w:t>
      </w:r>
    </w:p>
    <w:p w:rsidR="00BF7925" w:rsidRPr="00E73036" w:rsidRDefault="00BF7925" w:rsidP="00BF7925">
      <w:pPr>
        <w:pStyle w:val="ListParagraph"/>
        <w:numPr>
          <w:ilvl w:val="0"/>
          <w:numId w:val="18"/>
        </w:numPr>
        <w:jc w:val="both"/>
        <w:rPr>
          <w:sz w:val="24"/>
          <w:szCs w:val="24"/>
          <w:lang w:val="ro-RO"/>
        </w:rPr>
      </w:pPr>
      <w:r w:rsidRPr="00E73036">
        <w:rPr>
          <w:b/>
          <w:sz w:val="24"/>
          <w:szCs w:val="24"/>
          <w:lang w:val="ro-RO"/>
        </w:rPr>
        <w:t xml:space="preserve">Proiect de hotărâre </w:t>
      </w:r>
      <w:r w:rsidRPr="00E73036">
        <w:rPr>
          <w:sz w:val="24"/>
          <w:szCs w:val="24"/>
          <w:lang w:val="ro-RO"/>
        </w:rPr>
        <w:t xml:space="preserve">privind aprobarea Planului de acţiuni şi lucrări de interes local pentru repartizarea şi efectuarea orelor de muncă de către beneficiarii de ajutor social acordat conform prevederilor Legii nr. 416/2001 privind venitul minim garantat, cu modificarile si completarile ulterioare, pentru anul 2016 </w:t>
      </w:r>
      <w:r w:rsidRPr="00E73036">
        <w:rPr>
          <w:sz w:val="24"/>
          <w:lang w:val="ro-RO"/>
        </w:rPr>
        <w:t>- Primarul sectorului 1 al municipiului Bucureşti</w:t>
      </w:r>
    </w:p>
    <w:p w:rsidR="00BF7925" w:rsidRPr="00BF7925" w:rsidRDefault="00BF7925" w:rsidP="00BF7925">
      <w:pPr>
        <w:pStyle w:val="ListParagraph"/>
        <w:numPr>
          <w:ilvl w:val="0"/>
          <w:numId w:val="18"/>
        </w:numPr>
        <w:jc w:val="both"/>
        <w:rPr>
          <w:sz w:val="24"/>
          <w:szCs w:val="24"/>
          <w:lang w:val="ro-RO"/>
        </w:rPr>
      </w:pPr>
      <w:r w:rsidRPr="00E73036">
        <w:rPr>
          <w:b/>
          <w:sz w:val="24"/>
          <w:szCs w:val="24"/>
          <w:lang w:val="ro-RO"/>
        </w:rPr>
        <w:t xml:space="preserve">Proiect de hotărâre </w:t>
      </w:r>
      <w:r w:rsidRPr="00E73036">
        <w:rPr>
          <w:sz w:val="24"/>
          <w:szCs w:val="24"/>
          <w:lang w:val="ro-RO"/>
        </w:rPr>
        <w:t xml:space="preserve">privind aprobarea încheierii Protocolului de Colaborare, pe linia furnizării de date din Registrul naţional de evidenţă a persoanelor, între Consiliul Local al Sectorului 1 al municipiului Bucureşti, prin Direcţia Generală de Asistenţă Socială şi Protecţia Copilului Sector 1 şi Direcţia pentru Evidenţa Persoanelor şi Administrarea Bazelor de Date </w:t>
      </w:r>
      <w:r w:rsidRPr="00E73036">
        <w:rPr>
          <w:sz w:val="24"/>
          <w:lang w:val="ro-RO"/>
        </w:rPr>
        <w:t>- Primarul sectorului 1 al municipiului Bucureşti</w:t>
      </w:r>
    </w:p>
    <w:p w:rsidR="00775B5F" w:rsidRPr="00E73036" w:rsidRDefault="00775B5F" w:rsidP="00775B5F">
      <w:pPr>
        <w:pStyle w:val="ListParagraph"/>
        <w:numPr>
          <w:ilvl w:val="0"/>
          <w:numId w:val="18"/>
        </w:numPr>
        <w:jc w:val="both"/>
        <w:rPr>
          <w:sz w:val="24"/>
          <w:szCs w:val="24"/>
          <w:lang w:val="ro-RO"/>
        </w:rPr>
      </w:pPr>
      <w:r w:rsidRPr="00E73036">
        <w:rPr>
          <w:b/>
          <w:sz w:val="24"/>
          <w:szCs w:val="24"/>
          <w:lang w:val="ro-RO"/>
        </w:rPr>
        <w:t xml:space="preserve">Proiect de hotărâre </w:t>
      </w:r>
      <w:r w:rsidRPr="00E73036">
        <w:rPr>
          <w:sz w:val="24"/>
          <w:szCs w:val="24"/>
          <w:lang w:val="ro-RO"/>
        </w:rPr>
        <w:t xml:space="preserve">privind aprobarea Regulamentului de organizare şi funcţionare al Poliţiei Locale Sector 1 </w:t>
      </w:r>
      <w:r w:rsidRPr="00E73036">
        <w:rPr>
          <w:sz w:val="24"/>
          <w:lang w:val="ro-RO"/>
        </w:rPr>
        <w:t>- Primarul sectorului 1 al municipiului Bucureşti</w:t>
      </w:r>
    </w:p>
    <w:p w:rsidR="00E8083C" w:rsidRPr="00E73036" w:rsidRDefault="00775B5F" w:rsidP="00E8083C">
      <w:pPr>
        <w:pStyle w:val="ListParagraph"/>
        <w:numPr>
          <w:ilvl w:val="0"/>
          <w:numId w:val="18"/>
        </w:numPr>
        <w:jc w:val="both"/>
        <w:rPr>
          <w:sz w:val="24"/>
          <w:szCs w:val="24"/>
          <w:lang w:val="ro-RO"/>
        </w:rPr>
      </w:pPr>
      <w:r w:rsidRPr="00E73036">
        <w:rPr>
          <w:b/>
          <w:sz w:val="24"/>
          <w:szCs w:val="24"/>
          <w:lang w:val="ro-RO"/>
        </w:rPr>
        <w:t xml:space="preserve">Proiect de hotărâre </w:t>
      </w:r>
      <w:r w:rsidR="00E8083C" w:rsidRPr="00E73036">
        <w:rPr>
          <w:sz w:val="24"/>
          <w:lang w:val="ro-RO"/>
        </w:rPr>
        <w:t>privind aprobarea prevederilor Acordului colectiv de muncă şi ale Contractului colectiv de muncă încheiate la nivelul Poliţiei Locale a Sectorului 1 şi împuternicirea Directorului General al Poliţiei Locale a Sectorului 1, a reprezentanţilor funcţionarilor publici şi a reprezentanţilor personalului contractual ai Poliţiei Locale a Sectorului 1 de a semna Acordul colectiv de muncă, respectiv Contractul colectiv de muncă - Primarul sectorului 1 al municipiului Bucureşti</w:t>
      </w:r>
    </w:p>
    <w:p w:rsidR="00D8755C" w:rsidRPr="00E73036" w:rsidRDefault="00D8755C" w:rsidP="00D8755C">
      <w:pPr>
        <w:pStyle w:val="ListParagraph"/>
        <w:numPr>
          <w:ilvl w:val="0"/>
          <w:numId w:val="18"/>
        </w:numPr>
        <w:jc w:val="both"/>
        <w:rPr>
          <w:sz w:val="24"/>
          <w:szCs w:val="24"/>
          <w:lang w:val="ro-RO"/>
        </w:rPr>
      </w:pPr>
      <w:r w:rsidRPr="00E73036">
        <w:rPr>
          <w:b/>
          <w:sz w:val="24"/>
          <w:szCs w:val="24"/>
          <w:lang w:val="ro-RO"/>
        </w:rPr>
        <w:t xml:space="preserve">Proiect de hotărâre </w:t>
      </w:r>
      <w:r w:rsidRPr="00593914">
        <w:rPr>
          <w:sz w:val="24"/>
          <w:szCs w:val="24"/>
          <w:lang w:val="ro-RO"/>
        </w:rPr>
        <w:t>p</w:t>
      </w:r>
      <w:r w:rsidRPr="00E73036">
        <w:rPr>
          <w:sz w:val="24"/>
          <w:szCs w:val="24"/>
          <w:lang w:val="ro-RO"/>
        </w:rPr>
        <w:t xml:space="preserve">rivind procedura de lucru pe linia vehiculelor fără stăpân sau abandonate pe terenuri aparţinând domeniului public său privat al Sectorului 1 </w:t>
      </w:r>
      <w:r w:rsidRPr="00E73036">
        <w:rPr>
          <w:sz w:val="24"/>
          <w:lang w:val="ro-RO"/>
        </w:rPr>
        <w:t>- Primarul sectorului 1 al municipiului Bucureşti</w:t>
      </w:r>
    </w:p>
    <w:p w:rsidR="001E1878" w:rsidRPr="00E73036" w:rsidRDefault="001E1878" w:rsidP="001E1878">
      <w:pPr>
        <w:pStyle w:val="ListParagraph"/>
        <w:numPr>
          <w:ilvl w:val="0"/>
          <w:numId w:val="18"/>
        </w:numPr>
        <w:jc w:val="both"/>
        <w:rPr>
          <w:sz w:val="24"/>
          <w:szCs w:val="24"/>
          <w:lang w:val="ro-RO"/>
        </w:rPr>
      </w:pPr>
      <w:r w:rsidRPr="00E73036">
        <w:rPr>
          <w:b/>
          <w:sz w:val="24"/>
          <w:szCs w:val="24"/>
          <w:lang w:val="ro-RO"/>
        </w:rPr>
        <w:t xml:space="preserve">Proiect de hotărâre  </w:t>
      </w:r>
      <w:r w:rsidRPr="00E73036">
        <w:rPr>
          <w:sz w:val="24"/>
          <w:lang w:val="ro-RO"/>
        </w:rPr>
        <w:t xml:space="preserve">privind modificarea Hotărârii Consiliului Local al Sectorului 1 nr. 140/29.06.2012 privind desemnarea membrilor în Comisia Sectorului 1 pentru analiza solicitărilor de locuinţe sociale şi de necesitate conform prevederilor Legii nr.114/1996, republicată, cu modificările și completările ulterioare şi ale Hotărârii Guvernului României </w:t>
      </w:r>
      <w:r w:rsidRPr="00E73036">
        <w:rPr>
          <w:sz w:val="24"/>
          <w:lang w:val="ro-RO"/>
        </w:rPr>
        <w:lastRenderedPageBreak/>
        <w:t xml:space="preserve">nr.1275/2000, cu modificările și completările ulterioare </w:t>
      </w:r>
      <w:r w:rsidRPr="00E73036">
        <w:rPr>
          <w:sz w:val="24"/>
          <w:szCs w:val="24"/>
          <w:lang w:val="ro-RO"/>
        </w:rPr>
        <w:t>– Primarul sectorului 1 al municipiului București</w:t>
      </w:r>
    </w:p>
    <w:p w:rsidR="00657A58" w:rsidRPr="00E73036" w:rsidRDefault="00657A58" w:rsidP="004251DD">
      <w:pPr>
        <w:pStyle w:val="ListParagraph"/>
        <w:numPr>
          <w:ilvl w:val="0"/>
          <w:numId w:val="18"/>
        </w:numPr>
        <w:jc w:val="both"/>
        <w:rPr>
          <w:sz w:val="24"/>
          <w:szCs w:val="24"/>
          <w:lang w:val="ro-RO"/>
        </w:rPr>
      </w:pPr>
      <w:r w:rsidRPr="00E73036">
        <w:rPr>
          <w:b/>
          <w:sz w:val="24"/>
          <w:szCs w:val="24"/>
          <w:lang w:val="ro-RO"/>
        </w:rPr>
        <w:t xml:space="preserve">Proiect de hotărâre </w:t>
      </w:r>
      <w:r w:rsidRPr="00E73036">
        <w:rPr>
          <w:sz w:val="24"/>
          <w:szCs w:val="24"/>
          <w:lang w:val="ro-RO"/>
        </w:rPr>
        <w:t xml:space="preserve">privind modificarea şi completarea Anexei nr. 2 a Hotărârii Consiliului Local al Sectorului 1 nr. 207/11.12.2014 pentru aprobarea reţelei şcolare de stat şi particulare pe raza  sectorului 1 al municipiului Bucureşti pentru anul 2015-2016 </w:t>
      </w:r>
      <w:r w:rsidRPr="00E73036">
        <w:rPr>
          <w:sz w:val="24"/>
          <w:lang w:val="ro-RO"/>
        </w:rPr>
        <w:t>- Primarul sectorului 1 al municipiului Bucureşti</w:t>
      </w:r>
    </w:p>
    <w:p w:rsidR="00657A58" w:rsidRPr="00E73036" w:rsidRDefault="00657A58" w:rsidP="00657A58">
      <w:pPr>
        <w:pStyle w:val="ListParagraph"/>
        <w:numPr>
          <w:ilvl w:val="0"/>
          <w:numId w:val="18"/>
        </w:numPr>
        <w:jc w:val="both"/>
        <w:rPr>
          <w:sz w:val="24"/>
          <w:szCs w:val="24"/>
          <w:lang w:val="ro-RO"/>
        </w:rPr>
      </w:pPr>
      <w:r w:rsidRPr="00E73036">
        <w:rPr>
          <w:b/>
          <w:sz w:val="24"/>
          <w:szCs w:val="24"/>
          <w:lang w:val="ro-RO"/>
        </w:rPr>
        <w:t xml:space="preserve">Proiect de hotărâre </w:t>
      </w:r>
      <w:r w:rsidRPr="00E73036">
        <w:rPr>
          <w:sz w:val="24"/>
          <w:szCs w:val="24"/>
          <w:lang w:val="ro-RO"/>
        </w:rPr>
        <w:t xml:space="preserve">pentru aprobarea reţelei şcolare de stat şi particulare pe raza sectorului 1 al municipiului Bucureşti pentru anul 2016-2017 </w:t>
      </w:r>
      <w:r w:rsidRPr="00E73036">
        <w:rPr>
          <w:sz w:val="24"/>
          <w:lang w:val="ro-RO"/>
        </w:rPr>
        <w:t>- Primarul sectorului 1 al municipiului Bucureşti</w:t>
      </w:r>
    </w:p>
    <w:p w:rsidR="007D3B61" w:rsidRPr="00E73036" w:rsidRDefault="007D3B61" w:rsidP="00B93FE3">
      <w:pPr>
        <w:pStyle w:val="ListParagraph"/>
        <w:numPr>
          <w:ilvl w:val="0"/>
          <w:numId w:val="18"/>
        </w:numPr>
        <w:jc w:val="both"/>
        <w:rPr>
          <w:sz w:val="24"/>
          <w:szCs w:val="24"/>
          <w:lang w:val="ro-RO"/>
        </w:rPr>
      </w:pPr>
      <w:r w:rsidRPr="00E73036">
        <w:rPr>
          <w:b/>
          <w:sz w:val="24"/>
          <w:szCs w:val="24"/>
          <w:lang w:val="ro-RO"/>
        </w:rPr>
        <w:t xml:space="preserve">Proiect de hotărâre </w:t>
      </w:r>
      <w:r w:rsidRPr="00E73036">
        <w:rPr>
          <w:sz w:val="24"/>
          <w:szCs w:val="24"/>
          <w:lang w:val="ro-RO"/>
        </w:rPr>
        <w:t>privind desemnarea reprezentantului Consiliului Local al Sectorului 1 în Consiliul de Administraţie al Grădiniţei cu program prelungit „Cami” – Primarul sectorului 1 al municipiului Bucureşti</w:t>
      </w:r>
    </w:p>
    <w:p w:rsidR="002E67BC" w:rsidRPr="00E73036" w:rsidRDefault="00B430D1" w:rsidP="007D3B61">
      <w:pPr>
        <w:pStyle w:val="ListParagraph"/>
        <w:numPr>
          <w:ilvl w:val="0"/>
          <w:numId w:val="18"/>
        </w:numPr>
        <w:jc w:val="both"/>
        <w:rPr>
          <w:sz w:val="24"/>
          <w:szCs w:val="24"/>
          <w:lang w:val="ro-RO"/>
        </w:rPr>
      </w:pPr>
      <w:r w:rsidRPr="00E73036">
        <w:rPr>
          <w:b/>
          <w:sz w:val="24"/>
          <w:szCs w:val="24"/>
          <w:lang w:val="ro-RO"/>
        </w:rPr>
        <w:t xml:space="preserve">Proiect de hotărâre </w:t>
      </w:r>
      <w:r w:rsidRPr="00E73036">
        <w:rPr>
          <w:sz w:val="24"/>
          <w:szCs w:val="24"/>
          <w:lang w:val="ro-RO"/>
        </w:rPr>
        <w:t>privind aprobarea unor Planuri Urbanistice de Detaliu pentru construcţii definitive pe terenuri  situate în Sectorul 1 al  Municipiului Bucureşti   – Primarul sectorului 1 al municipiului București</w:t>
      </w:r>
    </w:p>
    <w:p w:rsidR="00C065C7" w:rsidRPr="00E73036" w:rsidRDefault="00C065C7" w:rsidP="003E26CB">
      <w:pPr>
        <w:numPr>
          <w:ilvl w:val="0"/>
          <w:numId w:val="18"/>
        </w:numPr>
        <w:spacing w:before="120"/>
        <w:jc w:val="both"/>
        <w:rPr>
          <w:sz w:val="24"/>
          <w:lang w:val="ro-RO"/>
        </w:rPr>
      </w:pPr>
      <w:r w:rsidRPr="00E73036">
        <w:rPr>
          <w:b/>
          <w:sz w:val="24"/>
          <w:szCs w:val="24"/>
          <w:lang w:val="ro-RO"/>
        </w:rPr>
        <w:t>Diverse</w:t>
      </w:r>
    </w:p>
    <w:p w:rsidR="007D3B61" w:rsidRPr="00E73036" w:rsidRDefault="007D3B61" w:rsidP="007D3B61">
      <w:pPr>
        <w:spacing w:before="120"/>
        <w:jc w:val="both"/>
        <w:rPr>
          <w:b/>
          <w:sz w:val="24"/>
          <w:szCs w:val="24"/>
          <w:lang w:val="ro-RO"/>
        </w:rPr>
      </w:pPr>
    </w:p>
    <w:p w:rsidR="007D3B61" w:rsidRPr="00E73036" w:rsidRDefault="007D3B61" w:rsidP="007D3B61">
      <w:pPr>
        <w:spacing w:before="120"/>
        <w:jc w:val="both"/>
        <w:rPr>
          <w:sz w:val="24"/>
          <w:lang w:val="ro-RO"/>
        </w:rPr>
      </w:pPr>
    </w:p>
    <w:p w:rsidR="00AB0EB9" w:rsidRPr="00E73036" w:rsidRDefault="00AB0EB9" w:rsidP="001137A8">
      <w:pPr>
        <w:ind w:left="448"/>
        <w:jc w:val="both"/>
        <w:rPr>
          <w:sz w:val="24"/>
          <w:lang w:val="ro-RO"/>
        </w:rPr>
      </w:pPr>
    </w:p>
    <w:p w:rsidR="00B51301" w:rsidRPr="00E73036" w:rsidRDefault="00B51301" w:rsidP="00B51301">
      <w:pPr>
        <w:jc w:val="center"/>
        <w:rPr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73036">
        <w:rPr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PRIMAR,</w:t>
      </w:r>
    </w:p>
    <w:p w:rsidR="00B51301" w:rsidRPr="00E73036" w:rsidRDefault="00B51301" w:rsidP="00B51301">
      <w:pPr>
        <w:jc w:val="center"/>
        <w:rPr>
          <w:sz w:val="24"/>
          <w:lang w:val="ro-RO"/>
        </w:rPr>
      </w:pPr>
      <w:r w:rsidRPr="00E73036">
        <w:rPr>
          <w:sz w:val="24"/>
          <w:lang w:val="ro-RO"/>
        </w:rPr>
        <w:t>delegare de atribuţii conform art.57, alin.(2) din Legea nr.215/2001,</w:t>
      </w:r>
    </w:p>
    <w:p w:rsidR="00B51301" w:rsidRPr="00E73036" w:rsidRDefault="00B51301" w:rsidP="00B51301">
      <w:pPr>
        <w:jc w:val="center"/>
        <w:rPr>
          <w:sz w:val="24"/>
          <w:lang w:val="ro-RO"/>
        </w:rPr>
      </w:pPr>
      <w:r w:rsidRPr="00E73036">
        <w:rPr>
          <w:sz w:val="24"/>
          <w:lang w:val="ro-RO"/>
        </w:rPr>
        <w:t>Viceprimarul sectorului 1 al municipiului Bucureşti,</w:t>
      </w:r>
    </w:p>
    <w:p w:rsidR="007D3B61" w:rsidRPr="00E73036" w:rsidRDefault="007D3B61" w:rsidP="00B51301">
      <w:pPr>
        <w:jc w:val="center"/>
        <w:rPr>
          <w:sz w:val="24"/>
          <w:lang w:val="ro-RO"/>
        </w:rPr>
      </w:pPr>
    </w:p>
    <w:p w:rsidR="00B51301" w:rsidRPr="00E73036" w:rsidRDefault="00B51301" w:rsidP="00B51301">
      <w:pPr>
        <w:jc w:val="center"/>
        <w:rPr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73036">
        <w:rPr>
          <w:b/>
          <w:sz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VASILE MOŢOC</w:t>
      </w:r>
    </w:p>
    <w:p w:rsidR="005450F5" w:rsidRPr="00E73036" w:rsidRDefault="005450F5" w:rsidP="00371DB5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450F5" w:rsidRPr="00E73036" w:rsidRDefault="005450F5" w:rsidP="00371DB5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450F5" w:rsidRPr="00E73036" w:rsidRDefault="005450F5" w:rsidP="00371DB5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B1073" w:rsidRPr="00E73036" w:rsidRDefault="00AB1073" w:rsidP="00371DB5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B1073" w:rsidRPr="00E73036" w:rsidRDefault="00AB1073" w:rsidP="00371DB5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B1073" w:rsidRPr="00E73036" w:rsidRDefault="00AB1073" w:rsidP="00371DB5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B1073" w:rsidRPr="00E73036" w:rsidRDefault="00AB1073" w:rsidP="00371DB5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B1073" w:rsidRPr="00E73036" w:rsidRDefault="00AB1073" w:rsidP="00371DB5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B1073" w:rsidRPr="00E73036" w:rsidRDefault="00AB1073" w:rsidP="00371DB5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B1073" w:rsidRPr="00E73036" w:rsidRDefault="00AB1073" w:rsidP="00371DB5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B1073" w:rsidRPr="00E73036" w:rsidRDefault="00AB1073" w:rsidP="00371DB5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B1073" w:rsidRPr="00E73036" w:rsidRDefault="00AB1073" w:rsidP="00371DB5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B1073" w:rsidRPr="00E73036" w:rsidRDefault="00AB1073" w:rsidP="00371DB5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B1073" w:rsidRPr="00E73036" w:rsidRDefault="00AB1073" w:rsidP="00371DB5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B1073" w:rsidRPr="00E73036" w:rsidRDefault="00AB1073" w:rsidP="00371DB5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75114" w:rsidRPr="00E73036" w:rsidRDefault="00A75114" w:rsidP="00371DB5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</w:p>
    <w:p w:rsidR="005450F5" w:rsidRPr="00E73036" w:rsidRDefault="005450F5" w:rsidP="00371DB5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E73036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73036"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Avizează pentru legalitate,</w:t>
      </w:r>
    </w:p>
    <w:p w:rsidR="001565EA" w:rsidRPr="00E73036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73036"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Secretarul Sectorului 1,</w:t>
      </w:r>
    </w:p>
    <w:p w:rsidR="001565EA" w:rsidRPr="00E73036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E73036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73036"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REMUS ALEXANDRU MOLDOVEANU</w:t>
      </w:r>
    </w:p>
    <w:p w:rsidR="001565EA" w:rsidRPr="00E73036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E73036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E73036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E73036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E73036" w:rsidRDefault="001565EA" w:rsidP="00F4358A">
      <w:pPr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E73036" w:rsidRDefault="001565EA" w:rsidP="001565EA">
      <w:pPr>
        <w:ind w:firstLine="567"/>
        <w:jc w:val="center"/>
        <w:rPr>
          <w:b/>
          <w:caps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E73036" w:rsidRDefault="001565EA" w:rsidP="001565EA">
      <w:pPr>
        <w:ind w:firstLine="567"/>
        <w:jc w:val="center"/>
        <w:rPr>
          <w:b/>
          <w:caps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E73036" w:rsidRDefault="001565EA" w:rsidP="001565EA">
      <w:pPr>
        <w:ind w:firstLine="567"/>
        <w:jc w:val="center"/>
        <w:rPr>
          <w:b/>
          <w:caps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73036">
        <w:rPr>
          <w:b/>
          <w:caps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Aviz favorabil,</w:t>
      </w:r>
    </w:p>
    <w:p w:rsidR="001565EA" w:rsidRPr="00E73036" w:rsidRDefault="001565EA" w:rsidP="001565EA">
      <w:pPr>
        <w:ind w:firstLine="567"/>
        <w:jc w:val="center"/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73036"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SERVICIUL LEGISLAŢIE ȘI </w:t>
      </w:r>
    </w:p>
    <w:p w:rsidR="001565EA" w:rsidRPr="00E73036" w:rsidRDefault="001565EA" w:rsidP="001565EA">
      <w:pPr>
        <w:ind w:firstLine="567"/>
        <w:jc w:val="center"/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73036"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SPAȚII CU ALTĂ DESTINAȚIE DECÂT CEA DE LOCUINȚĂ,</w:t>
      </w:r>
    </w:p>
    <w:p w:rsidR="001565EA" w:rsidRPr="00E73036" w:rsidRDefault="001565EA" w:rsidP="001565EA">
      <w:pPr>
        <w:ind w:firstLine="567"/>
        <w:jc w:val="center"/>
        <w:rPr>
          <w:b/>
          <w:sz w:val="28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E73036" w:rsidRDefault="001565EA" w:rsidP="001565EA">
      <w:pPr>
        <w:ind w:firstLine="567"/>
        <w:jc w:val="center"/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73036"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Şef Serviciu,</w:t>
      </w:r>
    </w:p>
    <w:p w:rsidR="001565EA" w:rsidRPr="00E73036" w:rsidRDefault="001565EA" w:rsidP="001565EA">
      <w:pPr>
        <w:ind w:firstLine="567"/>
        <w:jc w:val="center"/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73036"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Florentina </w:t>
      </w:r>
      <w:r w:rsidR="00EC2DE8" w:rsidRPr="00E73036"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Mehedinţu</w:t>
      </w:r>
    </w:p>
    <w:p w:rsidR="001565EA" w:rsidRPr="00E73036" w:rsidRDefault="001565EA" w:rsidP="001565EA">
      <w:pPr>
        <w:ind w:firstLine="567"/>
        <w:jc w:val="center"/>
        <w:rPr>
          <w:b/>
          <w:sz w:val="28"/>
          <w:szCs w:val="28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E73036" w:rsidRDefault="001565EA" w:rsidP="001565EA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F2F05" w:rsidRPr="00E73036" w:rsidRDefault="00DF2F05" w:rsidP="001565EA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E73036" w:rsidRDefault="001565EA" w:rsidP="001565EA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4358A" w:rsidRPr="00E73036" w:rsidRDefault="00F4358A" w:rsidP="001565EA">
      <w:pPr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E73036" w:rsidRDefault="001565EA" w:rsidP="001565EA">
      <w:pPr>
        <w:ind w:firstLine="567"/>
        <w:jc w:val="center"/>
        <w:rPr>
          <w:b/>
          <w:sz w:val="30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565EA" w:rsidRPr="00E73036" w:rsidRDefault="001565EA" w:rsidP="004433A1">
      <w:pPr>
        <w:ind w:firstLine="567"/>
        <w:jc w:val="center"/>
        <w:rPr>
          <w:b/>
          <w:sz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73036">
        <w:rPr>
          <w:b/>
          <w:sz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Întocmit,</w:t>
      </w:r>
    </w:p>
    <w:p w:rsidR="001565EA" w:rsidRPr="00E73036" w:rsidRDefault="001565EA" w:rsidP="004433A1">
      <w:pPr>
        <w:ind w:firstLine="567"/>
        <w:jc w:val="center"/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E73036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Serviciul</w:t>
      </w:r>
      <w:proofErr w:type="spellEnd"/>
      <w:r w:rsidRPr="00E73036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Secretariat General, </w:t>
      </w:r>
      <w:proofErr w:type="spellStart"/>
      <w:r w:rsidRPr="00E73036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Audiențe</w:t>
      </w:r>
      <w:proofErr w:type="spellEnd"/>
      <w:r w:rsidRPr="00E73036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:rsidR="001565EA" w:rsidRPr="00E73036" w:rsidRDefault="001565EA" w:rsidP="004433A1">
      <w:pPr>
        <w:ind w:firstLine="567"/>
        <w:jc w:val="center"/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E73036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Şef</w:t>
      </w:r>
      <w:proofErr w:type="spellEnd"/>
      <w:r w:rsidRPr="00E73036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E73036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Serviciu</w:t>
      </w:r>
      <w:proofErr w:type="spellEnd"/>
      <w:r w:rsidRPr="00E73036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:rsidR="001565EA" w:rsidRPr="00AC1A79" w:rsidRDefault="001565EA" w:rsidP="004433A1">
      <w:pPr>
        <w:ind w:firstLine="567"/>
        <w:jc w:val="center"/>
        <w:rPr>
          <w:sz w:val="24"/>
          <w:lang w:val="es-ES"/>
        </w:rPr>
      </w:pPr>
      <w:proofErr w:type="spellStart"/>
      <w:r w:rsidRPr="00E73036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Georgeta</w:t>
      </w:r>
      <w:proofErr w:type="spellEnd"/>
      <w:r w:rsidRPr="00E73036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E73036">
        <w:rPr>
          <w:b/>
          <w:sz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Raportaru</w:t>
      </w:r>
      <w:proofErr w:type="spellEnd"/>
    </w:p>
    <w:p w:rsidR="00D73F8F" w:rsidRPr="00AC1A79" w:rsidRDefault="00D73F8F"/>
    <w:p w:rsidR="0027400F" w:rsidRPr="00AC1A79" w:rsidRDefault="0027400F"/>
    <w:sectPr w:rsidR="0027400F" w:rsidRPr="00AC1A79" w:rsidSect="00062E1B">
      <w:headerReference w:type="default" r:id="rId9"/>
      <w:headerReference w:type="first" r:id="rId10"/>
      <w:footerReference w:type="first" r:id="rId11"/>
      <w:pgSz w:w="12240" w:h="15840"/>
      <w:pgMar w:top="1848" w:right="900" w:bottom="1440" w:left="1440" w:header="284" w:footer="205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7C1" w:rsidRDefault="00E257C1" w:rsidP="001565EA">
      <w:r>
        <w:separator/>
      </w:r>
    </w:p>
  </w:endnote>
  <w:endnote w:type="continuationSeparator" w:id="0">
    <w:p w:rsidR="00E257C1" w:rsidRDefault="00E257C1" w:rsidP="00156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center" w:tblpY="106"/>
      <w:tblW w:w="11023" w:type="dxa"/>
      <w:tblLayout w:type="fixed"/>
      <w:tblLook w:val="04A0" w:firstRow="1" w:lastRow="0" w:firstColumn="1" w:lastColumn="0" w:noHBand="0" w:noVBand="1"/>
    </w:tblPr>
    <w:tblGrid>
      <w:gridCol w:w="2447"/>
      <w:gridCol w:w="3048"/>
      <w:gridCol w:w="5528"/>
    </w:tblGrid>
    <w:tr w:rsidR="001565EA" w:rsidTr="009E0673">
      <w:trPr>
        <w:trHeight w:val="1139"/>
      </w:trPr>
      <w:tc>
        <w:tcPr>
          <w:tcW w:w="2447" w:type="dxa"/>
        </w:tcPr>
        <w:p w:rsidR="001565EA" w:rsidRPr="00E851FF" w:rsidRDefault="001565EA" w:rsidP="009E0673"/>
      </w:tc>
      <w:tc>
        <w:tcPr>
          <w:tcW w:w="3048" w:type="dxa"/>
          <w:vAlign w:val="center"/>
        </w:tcPr>
        <w:p w:rsidR="001565EA" w:rsidRPr="004F71B6" w:rsidRDefault="001565EA" w:rsidP="009E0673">
          <w:pPr>
            <w:jc w:val="both"/>
            <w:rPr>
              <w:rFonts w:ascii="Arial" w:hAnsi="Arial" w:cs="Arial"/>
              <w:color w:val="3A50BC"/>
              <w:sz w:val="12"/>
              <w:szCs w:val="12"/>
            </w:rPr>
          </w:pPr>
        </w:p>
      </w:tc>
      <w:tc>
        <w:tcPr>
          <w:tcW w:w="5528" w:type="dxa"/>
        </w:tcPr>
        <w:p w:rsidR="001565EA" w:rsidRPr="004F71B6" w:rsidRDefault="001565EA" w:rsidP="009E0673">
          <w:pPr>
            <w:jc w:val="right"/>
            <w:rPr>
              <w:lang w:val="ro-RO"/>
            </w:rPr>
          </w:pPr>
        </w:p>
      </w:tc>
    </w:tr>
  </w:tbl>
  <w:tbl>
    <w:tblPr>
      <w:tblpPr w:leftFromText="180" w:rightFromText="180" w:vertAnchor="text" w:horzAnchor="margin" w:tblpXSpec="center" w:tblpY="446"/>
      <w:tblW w:w="10949" w:type="dxa"/>
      <w:tblLayout w:type="fixed"/>
      <w:tblLook w:val="04A0" w:firstRow="1" w:lastRow="0" w:firstColumn="1" w:lastColumn="0" w:noHBand="0" w:noVBand="1"/>
    </w:tblPr>
    <w:tblGrid>
      <w:gridCol w:w="2302"/>
      <w:gridCol w:w="3085"/>
      <w:gridCol w:w="5562"/>
    </w:tblGrid>
    <w:tr w:rsidR="00062E1B" w:rsidTr="00FD229C">
      <w:trPr>
        <w:trHeight w:val="969"/>
      </w:trPr>
      <w:tc>
        <w:tcPr>
          <w:tcW w:w="2302" w:type="dxa"/>
        </w:tcPr>
        <w:p w:rsidR="00062E1B" w:rsidRPr="00E851FF" w:rsidRDefault="00062E1B" w:rsidP="00FD229C">
          <w:r>
            <w:rPr>
              <w:noProof/>
            </w:rPr>
            <w:drawing>
              <wp:inline distT="0" distB="0" distL="0" distR="0" wp14:anchorId="31F41800" wp14:editId="7C49767D">
                <wp:extent cx="1397000" cy="650875"/>
                <wp:effectExtent l="0" t="0" r="0" b="0"/>
                <wp:docPr id="1" name="Picture 1" descr="00Antet - footer AERQ+mediu-numai-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00Antet - footer AERQ+mediu-numai-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7000" cy="65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85" w:type="dxa"/>
          <w:vAlign w:val="center"/>
        </w:tcPr>
        <w:p w:rsidR="00062E1B" w:rsidRPr="004F71B6" w:rsidRDefault="00062E1B" w:rsidP="00FD229C">
          <w:pPr>
            <w:jc w:val="both"/>
            <w:rPr>
              <w:rFonts w:ascii="Arial" w:hAnsi="Arial" w:cs="Arial"/>
              <w:color w:val="3A50BC"/>
              <w:sz w:val="12"/>
              <w:szCs w:val="12"/>
            </w:rPr>
          </w:pPr>
          <w:r w:rsidRPr="004F71B6">
            <w:rPr>
              <w:rFonts w:ascii="Arial" w:hAnsi="Arial" w:cs="Arial"/>
              <w:color w:val="3A50BC"/>
              <w:sz w:val="12"/>
              <w:szCs w:val="12"/>
            </w:rPr>
            <w:t>PRIMARIA A FOST CERTIFICAT</w:t>
          </w:r>
          <w:r w:rsidRPr="004F71B6">
            <w:rPr>
              <w:rFonts w:ascii="Arial" w:hAnsi="Arial" w:cs="Arial"/>
              <w:color w:val="3A50BC"/>
              <w:sz w:val="12"/>
              <w:szCs w:val="12"/>
              <w:lang w:val="ro-RO"/>
            </w:rPr>
            <w:t xml:space="preserve">Ă ISO 9001-2008 PRIVIND SISTEMUL DE MANAGEMENT AL CALITĂŢII ÎN URMA AUDITULUI DE CERTIFICARE DE CĂTRE ORGANISMUL ACREDITAT PENTRU CERTIFICAREA SISTEMELOR DE MANAGEMENT AL CALITĂŢII SR EN 45012 </w:t>
          </w:r>
          <w:r w:rsidRPr="004F71B6">
            <w:rPr>
              <w:rFonts w:ascii="Arial" w:hAnsi="Arial" w:cs="Arial"/>
              <w:color w:val="3A50BC"/>
              <w:sz w:val="12"/>
              <w:szCs w:val="12"/>
            </w:rPr>
            <w:t>“AEROQ”</w:t>
          </w:r>
        </w:p>
      </w:tc>
      <w:tc>
        <w:tcPr>
          <w:tcW w:w="5562" w:type="dxa"/>
        </w:tcPr>
        <w:p w:rsidR="00062E1B" w:rsidRPr="00E851FF" w:rsidRDefault="00062E1B" w:rsidP="00FD229C">
          <w:pPr>
            <w:jc w:val="right"/>
          </w:pPr>
          <w:r w:rsidRPr="00E851FF">
            <w:t>----------------------------------</w:t>
          </w:r>
          <w:r>
            <w:t>------------------------------------------</w:t>
          </w:r>
        </w:p>
        <w:p w:rsidR="00062E1B" w:rsidRPr="004F71B6" w:rsidRDefault="00062E1B" w:rsidP="00FD229C">
          <w:pPr>
            <w:jc w:val="right"/>
            <w:rPr>
              <w:sz w:val="18"/>
              <w:szCs w:val="18"/>
              <w:lang w:val="ro-RO"/>
            </w:rPr>
          </w:pPr>
          <w:r w:rsidRPr="004F71B6">
            <w:rPr>
              <w:sz w:val="18"/>
              <w:szCs w:val="18"/>
            </w:rPr>
            <w:t xml:space="preserve">Bd. </w:t>
          </w:r>
          <w:proofErr w:type="spellStart"/>
          <w:r>
            <w:rPr>
              <w:sz w:val="18"/>
              <w:szCs w:val="18"/>
            </w:rPr>
            <w:t>Banu</w:t>
          </w:r>
          <w:proofErr w:type="spellEnd"/>
          <w:r>
            <w:rPr>
              <w:sz w:val="18"/>
              <w:szCs w:val="18"/>
            </w:rPr>
            <w:t xml:space="preserve"> Manta </w:t>
          </w:r>
          <w:r>
            <w:rPr>
              <w:sz w:val="18"/>
              <w:szCs w:val="18"/>
              <w:lang w:val="ro-RO"/>
            </w:rPr>
            <w:t>nr. 9</w:t>
          </w:r>
          <w:r w:rsidRPr="004F71B6">
            <w:rPr>
              <w:sz w:val="18"/>
              <w:szCs w:val="18"/>
              <w:lang w:val="ro-RO"/>
            </w:rPr>
            <w:t>, Sectorul 1 Bucureşti</w:t>
          </w:r>
          <w:r>
            <w:rPr>
              <w:sz w:val="18"/>
              <w:szCs w:val="18"/>
              <w:lang w:val="ro-RO"/>
            </w:rPr>
            <w:t>; 011222</w:t>
          </w:r>
        </w:p>
        <w:p w:rsidR="00062E1B" w:rsidRPr="004F71B6" w:rsidRDefault="00062E1B" w:rsidP="00FD229C">
          <w:pPr>
            <w:jc w:val="right"/>
            <w:rPr>
              <w:sz w:val="18"/>
              <w:szCs w:val="18"/>
              <w:lang w:val="ro-RO"/>
            </w:rPr>
          </w:pPr>
          <w:r w:rsidRPr="004F71B6">
            <w:rPr>
              <w:sz w:val="18"/>
              <w:szCs w:val="18"/>
              <w:lang w:val="ro-RO"/>
            </w:rPr>
            <w:t xml:space="preserve">Tel. +40-21 </w:t>
          </w:r>
          <w:r w:rsidR="00B51301">
            <w:rPr>
              <w:sz w:val="18"/>
              <w:szCs w:val="18"/>
              <w:lang w:val="ro-RO"/>
            </w:rPr>
            <w:t>319 10 13</w:t>
          </w:r>
          <w:r w:rsidRPr="004F71B6">
            <w:rPr>
              <w:sz w:val="18"/>
              <w:szCs w:val="18"/>
              <w:lang w:val="ro-RO"/>
            </w:rPr>
            <w:t xml:space="preserve">; Fax: +40-21 </w:t>
          </w:r>
          <w:r w:rsidR="00B51301">
            <w:rPr>
              <w:sz w:val="18"/>
              <w:szCs w:val="18"/>
              <w:lang w:val="ro-RO"/>
            </w:rPr>
            <w:t>319 10</w:t>
          </w:r>
          <w:r w:rsidRPr="004F71B6">
            <w:rPr>
              <w:sz w:val="18"/>
              <w:szCs w:val="18"/>
              <w:lang w:val="ro-RO"/>
            </w:rPr>
            <w:t xml:space="preserve"> 06</w:t>
          </w:r>
        </w:p>
        <w:p w:rsidR="00062E1B" w:rsidRPr="004F71B6" w:rsidRDefault="00062E1B" w:rsidP="00FD229C">
          <w:pPr>
            <w:jc w:val="right"/>
            <w:rPr>
              <w:sz w:val="18"/>
              <w:szCs w:val="18"/>
              <w:lang w:val="ro-RO"/>
            </w:rPr>
          </w:pPr>
          <w:r w:rsidRPr="004F71B6">
            <w:rPr>
              <w:sz w:val="18"/>
              <w:szCs w:val="18"/>
              <w:lang w:val="ro-RO"/>
            </w:rPr>
            <w:t xml:space="preserve">Email: </w:t>
          </w:r>
          <w:hyperlink r:id="rId2" w:history="1">
            <w:r w:rsidRPr="00D4631B">
              <w:rPr>
                <w:rStyle w:val="Hyperlink"/>
                <w:sz w:val="18"/>
                <w:szCs w:val="18"/>
              </w:rPr>
              <w:t>registratura@primarias1.ro</w:t>
            </w:r>
          </w:hyperlink>
        </w:p>
        <w:p w:rsidR="00062E1B" w:rsidRPr="004F71B6" w:rsidRDefault="00062E1B" w:rsidP="00FD229C">
          <w:pPr>
            <w:jc w:val="right"/>
            <w:rPr>
              <w:lang w:val="ro-RO"/>
            </w:rPr>
          </w:pPr>
          <w:r>
            <w:rPr>
              <w:sz w:val="18"/>
              <w:szCs w:val="18"/>
              <w:lang w:val="ro-RO"/>
            </w:rPr>
            <w:t>http://www.primariasector1.</w:t>
          </w:r>
          <w:r w:rsidRPr="004F71B6">
            <w:rPr>
              <w:sz w:val="18"/>
              <w:szCs w:val="18"/>
              <w:lang w:val="ro-RO"/>
            </w:rPr>
            <w:t>.ro</w:t>
          </w:r>
        </w:p>
      </w:tc>
    </w:tr>
  </w:tbl>
  <w:p w:rsidR="00062E1B" w:rsidRDefault="00062E1B" w:rsidP="00062E1B">
    <w:pPr>
      <w:pStyle w:val="Footer"/>
      <w:tabs>
        <w:tab w:val="left" w:pos="1455"/>
      </w:tabs>
    </w:pPr>
    <w:r>
      <w:t xml:space="preserve">   </w:t>
    </w:r>
    <w:r>
      <w:tab/>
    </w:r>
  </w:p>
  <w:p w:rsidR="001565EA" w:rsidRDefault="001565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7C1" w:rsidRDefault="00E257C1" w:rsidP="001565EA">
      <w:r>
        <w:separator/>
      </w:r>
    </w:p>
  </w:footnote>
  <w:footnote w:type="continuationSeparator" w:id="0">
    <w:p w:rsidR="00E257C1" w:rsidRDefault="00E257C1" w:rsidP="00156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653" w:rsidRPr="00A059CB" w:rsidRDefault="00E257C1" w:rsidP="00626653">
    <w:pPr>
      <w:pStyle w:val="Header"/>
      <w:jc w:val="right"/>
      <w:rPr>
        <w:i/>
        <w:sz w:val="24"/>
        <w:szCs w:val="24"/>
        <w:lang w:val="ro-R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center" w:tblpY="365"/>
      <w:tblW w:w="12793" w:type="dxa"/>
      <w:shd w:val="thinHorzStripe" w:color="99CC00" w:fill="auto"/>
      <w:tblLook w:val="04A0" w:firstRow="1" w:lastRow="0" w:firstColumn="1" w:lastColumn="0" w:noHBand="0" w:noVBand="1"/>
    </w:tblPr>
    <w:tblGrid>
      <w:gridCol w:w="12793"/>
    </w:tblGrid>
    <w:tr w:rsidR="001565EA" w:rsidTr="009E0673">
      <w:tc>
        <w:tcPr>
          <w:tcW w:w="12793" w:type="dxa"/>
          <w:shd w:val="thinHorzStripe" w:color="99CC00" w:fill="auto"/>
        </w:tcPr>
        <w:p w:rsidR="001565EA" w:rsidRDefault="001565EA" w:rsidP="009E0673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EE4994F" wp14:editId="32DA4BAF">
                <wp:simplePos x="0" y="0"/>
                <wp:positionH relativeFrom="column">
                  <wp:posOffset>373380</wp:posOffset>
                </wp:positionH>
                <wp:positionV relativeFrom="paragraph">
                  <wp:posOffset>83185</wp:posOffset>
                </wp:positionV>
                <wp:extent cx="2513965" cy="1028700"/>
                <wp:effectExtent l="0" t="0" r="635" b="0"/>
                <wp:wrapNone/>
                <wp:docPr id="8" name="Picture 8" descr="D:\(D) LUCRARI\003Primaria S1\00SPACT-2009-10\00Documents\sigla s1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(D) LUCRARI\003Primaria S1\00SPACT-2009-10\00Documents\sigla s1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39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1565EA" w:rsidRDefault="001565EA" w:rsidP="009E0673"/>
        <w:p w:rsidR="001565EA" w:rsidRPr="00A37401" w:rsidRDefault="001565EA" w:rsidP="009E0673">
          <w:pPr>
            <w:jc w:val="both"/>
            <w:rPr>
              <w:rFonts w:ascii="Georgia" w:hAnsi="Georgia"/>
              <w:sz w:val="32"/>
              <w:szCs w:val="32"/>
            </w:rPr>
          </w:pPr>
          <w:r>
            <w:rPr>
              <w:rFonts w:ascii="Calibri" w:hAnsi="Calibri"/>
              <w:noProof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B964632" wp14:editId="4F0FF342">
                    <wp:simplePos x="0" y="0"/>
                    <wp:positionH relativeFrom="column">
                      <wp:posOffset>4801870</wp:posOffset>
                    </wp:positionH>
                    <wp:positionV relativeFrom="paragraph">
                      <wp:posOffset>66040</wp:posOffset>
                    </wp:positionV>
                    <wp:extent cx="2333625" cy="428625"/>
                    <wp:effectExtent l="1270" t="0" r="0" b="635"/>
                    <wp:wrapNone/>
                    <wp:docPr id="7" name="Rectangle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33625" cy="428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565EA" w:rsidRPr="006673A7" w:rsidRDefault="001565EA" w:rsidP="001565EA">
                                <w:pPr>
                                  <w:jc w:val="center"/>
                                  <w:rPr>
                                    <w:b/>
                                    <w:sz w:val="40"/>
                                    <w:szCs w:val="40"/>
                                  </w:rPr>
                                </w:pPr>
                                <w:r w:rsidRPr="00F6629B">
                                  <w:rPr>
                                    <w:b/>
                                    <w:sz w:val="56"/>
                                    <w:szCs w:val="40"/>
                                  </w:rPr>
                                  <w:t>PRIMAR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7" o:spid="_x0000_s1026" style="position:absolute;left:0;text-align:left;margin-left:378.1pt;margin-top:5.2pt;width:183.7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pihsAIAALAFAAAOAAAAZHJzL2Uyb0RvYy54bWysVG1v0zAQ/o7Ef7D8PctL3TaJlk6jaRDS&#10;gInBD3ATp7FI7GC7TQfiv3N22q7dhISAfLBs3/m5e+6e3PXNvmvRjinNpchweBVgxEQpKy42Gf7y&#10;ufBijLShoqKtFCzDj0zjm8XrV9dDn7JINrKtmEIAInQ69BlujOlT39dlwzqqr2TPBBhrqTpq4Kg2&#10;fqXoAOhd60dBMPMHqapeyZJpDbf5aMQLh1/XrDQf61ozg9oMQ27Grcqta7v6i2uabhTtG14e0qB/&#10;kUVHuYCgJ6icGoq2ir+A6nippJa1uSpl58u65iVzHIBNGDxj89DQnjkuUBzdn8qk/x9s+WF3rxCv&#10;MjzHSNAOWvQJikbFpmVobssz9DoFr4f+XlmCur+T5VeNhFw24MVulZJDw2gFSYXW3794YA8anqL1&#10;8F5WgE63RrpK7WvVWUCoAdq7hjyeGsL2BpVwGU0mk1k0xagEG4liu7chaHp83Stt3jLZIbvJsILc&#10;HTrd3Wkzuh5dbDAhC962cE/TVlxcAOZ4A7HhqbXZLFwPfyRBsopXMfFINFt5JMhz77ZYEm9WhPNp&#10;PsmXyzz8aeOGJG14VTFhwxz1FJI/69dB2aMSTorSsuWVhbMpabVZL1uFdhT0XLjvUJAzN/8yDVcv&#10;4PKMUhiR4E2UeMUsnnukIFMvmQexF4TJm2QWkITkxSWlOy7Yv1NCQ4aTKfTR0fktt8B9L7nRtOMG&#10;JkbLuwzHJyeaWgmuROVaayhvx/1ZKWz6T6WAdh8b7QRrNTpq3ezXe0Cxwl3L6hGkqyQoC4YHjDnY&#10;NFJ9x2iAkZFh/W1LFcOofSdA/klIiJ0x7kCm8wgO6tyyPrdQUQJUhg1G43Zpxrm07RXfNBApdDUS&#10;8hZ+mZo7NT9ldfjRYCw4UocRZufO+dl5PQ3axS8AAAD//wMAUEsDBBQABgAIAAAAIQDcQxx+4AAA&#10;AAoBAAAPAAAAZHJzL2Rvd25yZXYueG1sTI9BS8NAEIXvgv9hGcGL2E2jNhqzKVIQiwjFVHveZsck&#10;mJ1Ns9sk/nunJz0O3+O9b7LlZFsxYO8bRwrmswgEUulMQ5WCj+3z9T0IHzQZ3TpCBT/oYZmfn2U6&#10;NW6kdxyKUAkuIZ9qBXUIXSqlL2u02s9ch8Tsy/VWBz77Sppej1xuWxlH0UJa3RAv1LrDVY3ld3G0&#10;CsZyM+y2by9yc7VbOzqsD6vi81Wpy4vp6RFEwCn8heGkz+qQs9PeHcl40SpI7hYxRxlEtyBOgXl8&#10;k4DYM0oeQOaZ/P9C/gsAAP//AwBQSwECLQAUAAYACAAAACEAtoM4kv4AAADhAQAAEwAAAAAAAAAA&#10;AAAAAAAAAAAAW0NvbnRlbnRfVHlwZXNdLnhtbFBLAQItABQABgAIAAAAIQA4/SH/1gAAAJQBAAAL&#10;AAAAAAAAAAAAAAAAAC8BAABfcmVscy8ucmVsc1BLAQItABQABgAIAAAAIQB6epihsAIAALAFAAAO&#10;AAAAAAAAAAAAAAAAAC4CAABkcnMvZTJvRG9jLnhtbFBLAQItABQABgAIAAAAIQDcQxx+4AAAAAoB&#10;AAAPAAAAAAAAAAAAAAAAAAoFAABkcnMvZG93bnJldi54bWxQSwUGAAAAAAQABADzAAAAFwYAAAAA&#10;" filled="f" stroked="f">
                    <v:textbox>
                      <w:txbxContent>
                        <w:p w:rsidR="001565EA" w:rsidRPr="006673A7" w:rsidRDefault="001565EA" w:rsidP="001565EA">
                          <w:pPr>
                            <w:jc w:val="center"/>
                            <w:rPr>
                              <w:b/>
                              <w:sz w:val="40"/>
                              <w:szCs w:val="40"/>
                            </w:rPr>
                          </w:pPr>
                          <w:r w:rsidRPr="00F6629B">
                            <w:rPr>
                              <w:b/>
                              <w:sz w:val="56"/>
                              <w:szCs w:val="40"/>
                            </w:rPr>
                            <w:t>PRIMAR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Pr="00A37401">
            <w:rPr>
              <w:rFonts w:ascii="Georgia" w:hAnsi="Georgia"/>
              <w:sz w:val="32"/>
              <w:szCs w:val="32"/>
            </w:rPr>
            <w:t xml:space="preserve">                                                                                             </w:t>
          </w:r>
        </w:p>
        <w:p w:rsidR="001565EA" w:rsidRPr="00A37401" w:rsidRDefault="001565EA" w:rsidP="009E0673">
          <w:pPr>
            <w:jc w:val="center"/>
            <w:rPr>
              <w:rFonts w:ascii="Georgia" w:hAnsi="Georgia"/>
              <w:sz w:val="36"/>
              <w:szCs w:val="36"/>
            </w:rPr>
          </w:pPr>
          <w:r w:rsidRPr="00A37401">
            <w:rPr>
              <w:rFonts w:ascii="Georgia" w:hAnsi="Georgia"/>
              <w:sz w:val="36"/>
              <w:szCs w:val="36"/>
            </w:rPr>
            <w:t xml:space="preserve">                                                                           </w:t>
          </w:r>
        </w:p>
        <w:p w:rsidR="001565EA" w:rsidRPr="00A37401" w:rsidRDefault="001565EA" w:rsidP="009E0673">
          <w:pPr>
            <w:jc w:val="both"/>
            <w:rPr>
              <w:rFonts w:ascii="Georgia" w:hAnsi="Georgia"/>
              <w:sz w:val="36"/>
              <w:szCs w:val="36"/>
            </w:rPr>
          </w:pPr>
        </w:p>
        <w:p w:rsidR="001565EA" w:rsidRDefault="001565EA" w:rsidP="009E0673"/>
      </w:tc>
    </w:tr>
  </w:tbl>
  <w:p w:rsidR="001565EA" w:rsidRPr="00626653" w:rsidRDefault="001565EA" w:rsidP="001565EA">
    <w:pPr>
      <w:pStyle w:val="Header"/>
      <w:jc w:val="right"/>
      <w:rPr>
        <w:i/>
        <w:sz w:val="24"/>
        <w:szCs w:val="24"/>
      </w:rPr>
    </w:pPr>
    <w:proofErr w:type="spellStart"/>
    <w:proofErr w:type="gramStart"/>
    <w:r w:rsidRPr="00626653">
      <w:rPr>
        <w:i/>
        <w:sz w:val="24"/>
        <w:szCs w:val="24"/>
      </w:rPr>
      <w:t>pentru</w:t>
    </w:r>
    <w:proofErr w:type="spellEnd"/>
    <w:proofErr w:type="gramEnd"/>
    <w:r w:rsidRPr="00626653">
      <w:rPr>
        <w:i/>
        <w:sz w:val="24"/>
        <w:szCs w:val="24"/>
      </w:rPr>
      <w:t xml:space="preserve"> </w:t>
    </w:r>
    <w:proofErr w:type="spellStart"/>
    <w:r w:rsidRPr="00626653">
      <w:rPr>
        <w:i/>
        <w:sz w:val="24"/>
        <w:szCs w:val="24"/>
      </w:rPr>
      <w:t>cetăţean</w:t>
    </w:r>
    <w:proofErr w:type="spellEnd"/>
    <w:r w:rsidRPr="00626653">
      <w:rPr>
        <w:i/>
        <w:sz w:val="24"/>
        <w:szCs w:val="24"/>
      </w:rPr>
      <w:t xml:space="preserve">, </w:t>
    </w:r>
    <w:proofErr w:type="spellStart"/>
    <w:r w:rsidRPr="00626653">
      <w:rPr>
        <w:i/>
        <w:sz w:val="24"/>
        <w:szCs w:val="24"/>
      </w:rPr>
      <w:t>pentru</w:t>
    </w:r>
    <w:proofErr w:type="spellEnd"/>
    <w:r w:rsidRPr="00626653">
      <w:rPr>
        <w:i/>
        <w:sz w:val="24"/>
        <w:szCs w:val="24"/>
      </w:rPr>
      <w:t xml:space="preserve"> </w:t>
    </w:r>
    <w:proofErr w:type="spellStart"/>
    <w:r w:rsidRPr="00626653">
      <w:rPr>
        <w:i/>
        <w:sz w:val="24"/>
        <w:szCs w:val="24"/>
      </w:rPr>
      <w:t>bunăstare</w:t>
    </w:r>
    <w:proofErr w:type="spellEnd"/>
  </w:p>
  <w:p w:rsidR="001565EA" w:rsidRDefault="001565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D65B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E5D3B94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2">
    <w:nsid w:val="113B3A93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>
    <w:nsid w:val="165B4C5F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4">
    <w:nsid w:val="26682785"/>
    <w:multiLevelType w:val="hybridMultilevel"/>
    <w:tmpl w:val="2A8A3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B700EB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6">
    <w:nsid w:val="31CD396F"/>
    <w:multiLevelType w:val="hybridMultilevel"/>
    <w:tmpl w:val="165C2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D15497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8">
    <w:nsid w:val="40E267E1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9">
    <w:nsid w:val="449A0668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0">
    <w:nsid w:val="48534A0F"/>
    <w:multiLevelType w:val="hybridMultilevel"/>
    <w:tmpl w:val="DA629DD6"/>
    <w:lvl w:ilvl="0" w:tplc="0418000B">
      <w:start w:val="1"/>
      <w:numFmt w:val="bullet"/>
      <w:lvlText w:val=""/>
      <w:lvlJc w:val="left"/>
      <w:pPr>
        <w:ind w:left="-72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0" w:hanging="360"/>
      </w:pPr>
    </w:lvl>
    <w:lvl w:ilvl="2" w:tplc="0418001B" w:tentative="1">
      <w:start w:val="1"/>
      <w:numFmt w:val="lowerRoman"/>
      <w:lvlText w:val="%3."/>
      <w:lvlJc w:val="right"/>
      <w:pPr>
        <w:ind w:left="720" w:hanging="180"/>
      </w:pPr>
    </w:lvl>
    <w:lvl w:ilvl="3" w:tplc="0418000F" w:tentative="1">
      <w:start w:val="1"/>
      <w:numFmt w:val="decimal"/>
      <w:lvlText w:val="%4."/>
      <w:lvlJc w:val="left"/>
      <w:pPr>
        <w:ind w:left="1440" w:hanging="360"/>
      </w:pPr>
    </w:lvl>
    <w:lvl w:ilvl="4" w:tplc="04180019" w:tentative="1">
      <w:start w:val="1"/>
      <w:numFmt w:val="lowerLetter"/>
      <w:lvlText w:val="%5."/>
      <w:lvlJc w:val="left"/>
      <w:pPr>
        <w:ind w:left="2160" w:hanging="360"/>
      </w:pPr>
    </w:lvl>
    <w:lvl w:ilvl="5" w:tplc="0418001B" w:tentative="1">
      <w:start w:val="1"/>
      <w:numFmt w:val="lowerRoman"/>
      <w:lvlText w:val="%6."/>
      <w:lvlJc w:val="right"/>
      <w:pPr>
        <w:ind w:left="2880" w:hanging="180"/>
      </w:pPr>
    </w:lvl>
    <w:lvl w:ilvl="6" w:tplc="0418000F" w:tentative="1">
      <w:start w:val="1"/>
      <w:numFmt w:val="decimal"/>
      <w:lvlText w:val="%7."/>
      <w:lvlJc w:val="left"/>
      <w:pPr>
        <w:ind w:left="3600" w:hanging="360"/>
      </w:pPr>
    </w:lvl>
    <w:lvl w:ilvl="7" w:tplc="04180019" w:tentative="1">
      <w:start w:val="1"/>
      <w:numFmt w:val="lowerLetter"/>
      <w:lvlText w:val="%8."/>
      <w:lvlJc w:val="left"/>
      <w:pPr>
        <w:ind w:left="4320" w:hanging="360"/>
      </w:pPr>
    </w:lvl>
    <w:lvl w:ilvl="8" w:tplc="0418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>
    <w:nsid w:val="51D640D1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2">
    <w:nsid w:val="57F75B0B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3">
    <w:nsid w:val="59E44F70"/>
    <w:multiLevelType w:val="hybridMultilevel"/>
    <w:tmpl w:val="E78EC6AA"/>
    <w:lvl w:ilvl="0" w:tplc="6B2E31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5778C8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5">
    <w:nsid w:val="72395050"/>
    <w:multiLevelType w:val="hybridMultilevel"/>
    <w:tmpl w:val="2F58A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865B9B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7">
    <w:nsid w:val="74FC2B55"/>
    <w:multiLevelType w:val="hybridMultilevel"/>
    <w:tmpl w:val="8342EA18"/>
    <w:lvl w:ilvl="0" w:tplc="3DD45B7E">
      <w:start w:val="1"/>
      <w:numFmt w:val="decimal"/>
      <w:lvlText w:val="%1."/>
      <w:lvlJc w:val="left"/>
      <w:pPr>
        <w:ind w:left="503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67" w:hanging="360"/>
      </w:pPr>
    </w:lvl>
    <w:lvl w:ilvl="2" w:tplc="FFFFFFFF" w:tentative="1">
      <w:start w:val="1"/>
      <w:numFmt w:val="lowerRoman"/>
      <w:lvlText w:val="%3."/>
      <w:lvlJc w:val="right"/>
      <w:pPr>
        <w:ind w:left="1887" w:hanging="180"/>
      </w:pPr>
    </w:lvl>
    <w:lvl w:ilvl="3" w:tplc="FFFFFFFF" w:tentative="1">
      <w:start w:val="1"/>
      <w:numFmt w:val="decimal"/>
      <w:lvlText w:val="%4."/>
      <w:lvlJc w:val="left"/>
      <w:pPr>
        <w:ind w:left="2607" w:hanging="360"/>
      </w:pPr>
    </w:lvl>
    <w:lvl w:ilvl="4" w:tplc="FFFFFFFF" w:tentative="1">
      <w:start w:val="1"/>
      <w:numFmt w:val="lowerLetter"/>
      <w:lvlText w:val="%5."/>
      <w:lvlJc w:val="left"/>
      <w:pPr>
        <w:ind w:left="3327" w:hanging="360"/>
      </w:pPr>
    </w:lvl>
    <w:lvl w:ilvl="5" w:tplc="FFFFFFFF" w:tentative="1">
      <w:start w:val="1"/>
      <w:numFmt w:val="lowerRoman"/>
      <w:lvlText w:val="%6."/>
      <w:lvlJc w:val="right"/>
      <w:pPr>
        <w:ind w:left="4047" w:hanging="180"/>
      </w:pPr>
    </w:lvl>
    <w:lvl w:ilvl="6" w:tplc="FFFFFFFF" w:tentative="1">
      <w:start w:val="1"/>
      <w:numFmt w:val="decimal"/>
      <w:lvlText w:val="%7."/>
      <w:lvlJc w:val="left"/>
      <w:pPr>
        <w:ind w:left="4767" w:hanging="360"/>
      </w:pPr>
    </w:lvl>
    <w:lvl w:ilvl="7" w:tplc="FFFFFFFF" w:tentative="1">
      <w:start w:val="1"/>
      <w:numFmt w:val="lowerLetter"/>
      <w:lvlText w:val="%8."/>
      <w:lvlJc w:val="left"/>
      <w:pPr>
        <w:ind w:left="5487" w:hanging="360"/>
      </w:pPr>
    </w:lvl>
    <w:lvl w:ilvl="8" w:tplc="FFFFFFFF" w:tentative="1">
      <w:start w:val="1"/>
      <w:numFmt w:val="lowerRoman"/>
      <w:lvlText w:val="%9."/>
      <w:lvlJc w:val="right"/>
      <w:pPr>
        <w:ind w:left="6207" w:hanging="180"/>
      </w:pPr>
    </w:lvl>
  </w:abstractNum>
  <w:num w:numId="1">
    <w:abstractNumId w:val="16"/>
  </w:num>
  <w:num w:numId="2">
    <w:abstractNumId w:val="0"/>
  </w:num>
  <w:num w:numId="3">
    <w:abstractNumId w:val="13"/>
  </w:num>
  <w:num w:numId="4">
    <w:abstractNumId w:val="3"/>
  </w:num>
  <w:num w:numId="5">
    <w:abstractNumId w:val="4"/>
  </w:num>
  <w:num w:numId="6">
    <w:abstractNumId w:val="10"/>
  </w:num>
  <w:num w:numId="7">
    <w:abstractNumId w:val="1"/>
  </w:num>
  <w:num w:numId="8">
    <w:abstractNumId w:val="12"/>
  </w:num>
  <w:num w:numId="9">
    <w:abstractNumId w:val="14"/>
  </w:num>
  <w:num w:numId="10">
    <w:abstractNumId w:val="8"/>
  </w:num>
  <w:num w:numId="11">
    <w:abstractNumId w:val="7"/>
  </w:num>
  <w:num w:numId="12">
    <w:abstractNumId w:val="9"/>
  </w:num>
  <w:num w:numId="13">
    <w:abstractNumId w:val="11"/>
  </w:num>
  <w:num w:numId="14">
    <w:abstractNumId w:val="2"/>
  </w:num>
  <w:num w:numId="15">
    <w:abstractNumId w:val="17"/>
  </w:num>
  <w:num w:numId="16">
    <w:abstractNumId w:val="15"/>
  </w:num>
  <w:num w:numId="17">
    <w:abstractNumId w:val="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5EA"/>
    <w:rsid w:val="0000566D"/>
    <w:rsid w:val="0000624E"/>
    <w:rsid w:val="00007E95"/>
    <w:rsid w:val="00030F91"/>
    <w:rsid w:val="000333E9"/>
    <w:rsid w:val="000372BA"/>
    <w:rsid w:val="00042C78"/>
    <w:rsid w:val="00044CA5"/>
    <w:rsid w:val="00046430"/>
    <w:rsid w:val="00052362"/>
    <w:rsid w:val="0005566D"/>
    <w:rsid w:val="00060944"/>
    <w:rsid w:val="00060E81"/>
    <w:rsid w:val="00062E1B"/>
    <w:rsid w:val="0006683A"/>
    <w:rsid w:val="00073A3A"/>
    <w:rsid w:val="00074FA1"/>
    <w:rsid w:val="000777F6"/>
    <w:rsid w:val="00091F1E"/>
    <w:rsid w:val="000929E5"/>
    <w:rsid w:val="00093E05"/>
    <w:rsid w:val="00095F2C"/>
    <w:rsid w:val="000A26ED"/>
    <w:rsid w:val="000A52F5"/>
    <w:rsid w:val="000A676C"/>
    <w:rsid w:val="000B2A7F"/>
    <w:rsid w:val="000C6847"/>
    <w:rsid w:val="000D3543"/>
    <w:rsid w:val="000D4DBA"/>
    <w:rsid w:val="000D5F78"/>
    <w:rsid w:val="000F2106"/>
    <w:rsid w:val="000F4C89"/>
    <w:rsid w:val="00100BD3"/>
    <w:rsid w:val="00101ED9"/>
    <w:rsid w:val="001043B6"/>
    <w:rsid w:val="001076E5"/>
    <w:rsid w:val="00110925"/>
    <w:rsid w:val="00111AC5"/>
    <w:rsid w:val="00111E90"/>
    <w:rsid w:val="001137A8"/>
    <w:rsid w:val="00114135"/>
    <w:rsid w:val="001327BB"/>
    <w:rsid w:val="0013423D"/>
    <w:rsid w:val="00141C3D"/>
    <w:rsid w:val="00142967"/>
    <w:rsid w:val="00142FDF"/>
    <w:rsid w:val="00145A53"/>
    <w:rsid w:val="00151EE7"/>
    <w:rsid w:val="001565EA"/>
    <w:rsid w:val="00157EBE"/>
    <w:rsid w:val="00161763"/>
    <w:rsid w:val="00170A80"/>
    <w:rsid w:val="001A024A"/>
    <w:rsid w:val="001A7425"/>
    <w:rsid w:val="001A7EA6"/>
    <w:rsid w:val="001B2FF8"/>
    <w:rsid w:val="001B338F"/>
    <w:rsid w:val="001C1AEC"/>
    <w:rsid w:val="001C5B01"/>
    <w:rsid w:val="001C6F94"/>
    <w:rsid w:val="001D28B9"/>
    <w:rsid w:val="001D6408"/>
    <w:rsid w:val="001E059B"/>
    <w:rsid w:val="001E0DAD"/>
    <w:rsid w:val="001E1878"/>
    <w:rsid w:val="001E1D32"/>
    <w:rsid w:val="001E746C"/>
    <w:rsid w:val="00211C90"/>
    <w:rsid w:val="002131D4"/>
    <w:rsid w:val="002135D5"/>
    <w:rsid w:val="002202B2"/>
    <w:rsid w:val="002211CE"/>
    <w:rsid w:val="002251FD"/>
    <w:rsid w:val="00233B1D"/>
    <w:rsid w:val="0024095C"/>
    <w:rsid w:val="00251C9F"/>
    <w:rsid w:val="002528D1"/>
    <w:rsid w:val="00256F55"/>
    <w:rsid w:val="00262BEE"/>
    <w:rsid w:val="0027152C"/>
    <w:rsid w:val="0027400F"/>
    <w:rsid w:val="00280AA1"/>
    <w:rsid w:val="0028546A"/>
    <w:rsid w:val="002951F0"/>
    <w:rsid w:val="00295387"/>
    <w:rsid w:val="00296767"/>
    <w:rsid w:val="002A573B"/>
    <w:rsid w:val="002C3987"/>
    <w:rsid w:val="002C718C"/>
    <w:rsid w:val="002C7385"/>
    <w:rsid w:val="002C7797"/>
    <w:rsid w:val="002D15D1"/>
    <w:rsid w:val="002E67BC"/>
    <w:rsid w:val="002E6CD2"/>
    <w:rsid w:val="002F0C06"/>
    <w:rsid w:val="002F212B"/>
    <w:rsid w:val="00310E41"/>
    <w:rsid w:val="0031100A"/>
    <w:rsid w:val="003139DE"/>
    <w:rsid w:val="0032412B"/>
    <w:rsid w:val="00330ED3"/>
    <w:rsid w:val="00352258"/>
    <w:rsid w:val="00354C43"/>
    <w:rsid w:val="00356060"/>
    <w:rsid w:val="00356ECF"/>
    <w:rsid w:val="0036302D"/>
    <w:rsid w:val="00371DB5"/>
    <w:rsid w:val="0037534A"/>
    <w:rsid w:val="00384952"/>
    <w:rsid w:val="003908AE"/>
    <w:rsid w:val="003A0248"/>
    <w:rsid w:val="003A0D07"/>
    <w:rsid w:val="003A69B3"/>
    <w:rsid w:val="003A76EF"/>
    <w:rsid w:val="003A77EE"/>
    <w:rsid w:val="003B0798"/>
    <w:rsid w:val="003B7C88"/>
    <w:rsid w:val="003D3CE8"/>
    <w:rsid w:val="003D5781"/>
    <w:rsid w:val="003E26CB"/>
    <w:rsid w:val="003F4770"/>
    <w:rsid w:val="003F4C8F"/>
    <w:rsid w:val="004029FC"/>
    <w:rsid w:val="004128D3"/>
    <w:rsid w:val="00413667"/>
    <w:rsid w:val="00417188"/>
    <w:rsid w:val="004251DD"/>
    <w:rsid w:val="004426AD"/>
    <w:rsid w:val="004433A1"/>
    <w:rsid w:val="0044532E"/>
    <w:rsid w:val="004623DD"/>
    <w:rsid w:val="0046645D"/>
    <w:rsid w:val="0047452E"/>
    <w:rsid w:val="004834B8"/>
    <w:rsid w:val="0049789F"/>
    <w:rsid w:val="004A0BCB"/>
    <w:rsid w:val="004A13DD"/>
    <w:rsid w:val="004A5D28"/>
    <w:rsid w:val="004A74F2"/>
    <w:rsid w:val="004A7AF7"/>
    <w:rsid w:val="004B67F7"/>
    <w:rsid w:val="004B7A8C"/>
    <w:rsid w:val="004D1FD2"/>
    <w:rsid w:val="004D2D56"/>
    <w:rsid w:val="004D6A44"/>
    <w:rsid w:val="004D7D27"/>
    <w:rsid w:val="004E5942"/>
    <w:rsid w:val="004F1DA9"/>
    <w:rsid w:val="004F3523"/>
    <w:rsid w:val="004F4F13"/>
    <w:rsid w:val="00506C31"/>
    <w:rsid w:val="005079EE"/>
    <w:rsid w:val="005105DB"/>
    <w:rsid w:val="005164C5"/>
    <w:rsid w:val="00525E92"/>
    <w:rsid w:val="005261F3"/>
    <w:rsid w:val="00535290"/>
    <w:rsid w:val="00540761"/>
    <w:rsid w:val="005450F5"/>
    <w:rsid w:val="0054659A"/>
    <w:rsid w:val="00552902"/>
    <w:rsid w:val="005561A4"/>
    <w:rsid w:val="005570C4"/>
    <w:rsid w:val="00560E12"/>
    <w:rsid w:val="005700F1"/>
    <w:rsid w:val="00570F12"/>
    <w:rsid w:val="00582AE3"/>
    <w:rsid w:val="00582D38"/>
    <w:rsid w:val="00586294"/>
    <w:rsid w:val="00593914"/>
    <w:rsid w:val="00596461"/>
    <w:rsid w:val="005A1C94"/>
    <w:rsid w:val="005A27B7"/>
    <w:rsid w:val="005A55F6"/>
    <w:rsid w:val="005A68ED"/>
    <w:rsid w:val="005A74E4"/>
    <w:rsid w:val="005B2A30"/>
    <w:rsid w:val="005C1561"/>
    <w:rsid w:val="005D2763"/>
    <w:rsid w:val="005E1B29"/>
    <w:rsid w:val="005F0017"/>
    <w:rsid w:val="005F580E"/>
    <w:rsid w:val="005F760A"/>
    <w:rsid w:val="00607419"/>
    <w:rsid w:val="00614FF0"/>
    <w:rsid w:val="0061761B"/>
    <w:rsid w:val="006236B2"/>
    <w:rsid w:val="00625D3D"/>
    <w:rsid w:val="006320D3"/>
    <w:rsid w:val="00646AB7"/>
    <w:rsid w:val="00650A09"/>
    <w:rsid w:val="00654FCA"/>
    <w:rsid w:val="00655F3F"/>
    <w:rsid w:val="00657A58"/>
    <w:rsid w:val="006635C6"/>
    <w:rsid w:val="00665949"/>
    <w:rsid w:val="00667528"/>
    <w:rsid w:val="00672420"/>
    <w:rsid w:val="006732C6"/>
    <w:rsid w:val="006825F5"/>
    <w:rsid w:val="00696ABF"/>
    <w:rsid w:val="006A12E0"/>
    <w:rsid w:val="006A4FCB"/>
    <w:rsid w:val="006B51C2"/>
    <w:rsid w:val="006B5CA2"/>
    <w:rsid w:val="006C5CC0"/>
    <w:rsid w:val="006D0F41"/>
    <w:rsid w:val="006D3FF8"/>
    <w:rsid w:val="006D41F7"/>
    <w:rsid w:val="006E20F4"/>
    <w:rsid w:val="006F0173"/>
    <w:rsid w:val="006F6C4B"/>
    <w:rsid w:val="00701BB6"/>
    <w:rsid w:val="00714CF7"/>
    <w:rsid w:val="0072105F"/>
    <w:rsid w:val="00730C38"/>
    <w:rsid w:val="00731C28"/>
    <w:rsid w:val="0073700D"/>
    <w:rsid w:val="00743C05"/>
    <w:rsid w:val="00744CB5"/>
    <w:rsid w:val="007477BF"/>
    <w:rsid w:val="00750CAE"/>
    <w:rsid w:val="00753F8F"/>
    <w:rsid w:val="0075543B"/>
    <w:rsid w:val="00757DA7"/>
    <w:rsid w:val="00767B25"/>
    <w:rsid w:val="00771A15"/>
    <w:rsid w:val="00772084"/>
    <w:rsid w:val="00775B5F"/>
    <w:rsid w:val="007811B8"/>
    <w:rsid w:val="007818D3"/>
    <w:rsid w:val="007966B4"/>
    <w:rsid w:val="00796B5D"/>
    <w:rsid w:val="007A1A84"/>
    <w:rsid w:val="007A2201"/>
    <w:rsid w:val="007A31A4"/>
    <w:rsid w:val="007A51FD"/>
    <w:rsid w:val="007A52E3"/>
    <w:rsid w:val="007A66FA"/>
    <w:rsid w:val="007A6B5C"/>
    <w:rsid w:val="007A7355"/>
    <w:rsid w:val="007B1AF7"/>
    <w:rsid w:val="007B30D4"/>
    <w:rsid w:val="007C1530"/>
    <w:rsid w:val="007C2D3D"/>
    <w:rsid w:val="007C4CED"/>
    <w:rsid w:val="007C7EB6"/>
    <w:rsid w:val="007D3B61"/>
    <w:rsid w:val="007D519D"/>
    <w:rsid w:val="007D5B9F"/>
    <w:rsid w:val="007E14BE"/>
    <w:rsid w:val="007E3CEB"/>
    <w:rsid w:val="007F0F52"/>
    <w:rsid w:val="007F282C"/>
    <w:rsid w:val="007F3F18"/>
    <w:rsid w:val="007F6B76"/>
    <w:rsid w:val="008068EE"/>
    <w:rsid w:val="00810F6E"/>
    <w:rsid w:val="008111D0"/>
    <w:rsid w:val="008130F0"/>
    <w:rsid w:val="00825CB2"/>
    <w:rsid w:val="00835270"/>
    <w:rsid w:val="00847CF0"/>
    <w:rsid w:val="00850690"/>
    <w:rsid w:val="00864475"/>
    <w:rsid w:val="008667A2"/>
    <w:rsid w:val="00866D96"/>
    <w:rsid w:val="00871678"/>
    <w:rsid w:val="00890A7D"/>
    <w:rsid w:val="00897ECC"/>
    <w:rsid w:val="008A625A"/>
    <w:rsid w:val="008B40EB"/>
    <w:rsid w:val="008B5095"/>
    <w:rsid w:val="008B7871"/>
    <w:rsid w:val="008C254C"/>
    <w:rsid w:val="008C43E7"/>
    <w:rsid w:val="008C487A"/>
    <w:rsid w:val="008C5862"/>
    <w:rsid w:val="008C62B3"/>
    <w:rsid w:val="008C7072"/>
    <w:rsid w:val="008D2CAF"/>
    <w:rsid w:val="008E122E"/>
    <w:rsid w:val="008E3C01"/>
    <w:rsid w:val="008E7EEA"/>
    <w:rsid w:val="00903761"/>
    <w:rsid w:val="00906D2A"/>
    <w:rsid w:val="00911B57"/>
    <w:rsid w:val="00912EC8"/>
    <w:rsid w:val="00922205"/>
    <w:rsid w:val="009233E5"/>
    <w:rsid w:val="00924CA5"/>
    <w:rsid w:val="00930215"/>
    <w:rsid w:val="009306A6"/>
    <w:rsid w:val="00933E2D"/>
    <w:rsid w:val="009370D0"/>
    <w:rsid w:val="00944525"/>
    <w:rsid w:val="00965CC4"/>
    <w:rsid w:val="00971157"/>
    <w:rsid w:val="00972E00"/>
    <w:rsid w:val="009749C2"/>
    <w:rsid w:val="00975084"/>
    <w:rsid w:val="00996B10"/>
    <w:rsid w:val="00997FF4"/>
    <w:rsid w:val="009A556F"/>
    <w:rsid w:val="009B230C"/>
    <w:rsid w:val="009B6C77"/>
    <w:rsid w:val="009C0310"/>
    <w:rsid w:val="009D0575"/>
    <w:rsid w:val="009D0D6F"/>
    <w:rsid w:val="009D5553"/>
    <w:rsid w:val="009D5909"/>
    <w:rsid w:val="009D73BE"/>
    <w:rsid w:val="009E43F0"/>
    <w:rsid w:val="009E6E30"/>
    <w:rsid w:val="00A039A3"/>
    <w:rsid w:val="00A059CB"/>
    <w:rsid w:val="00A162FB"/>
    <w:rsid w:val="00A17BBA"/>
    <w:rsid w:val="00A210F8"/>
    <w:rsid w:val="00A32D6C"/>
    <w:rsid w:val="00A34FD2"/>
    <w:rsid w:val="00A3655E"/>
    <w:rsid w:val="00A5675F"/>
    <w:rsid w:val="00A57C22"/>
    <w:rsid w:val="00A75114"/>
    <w:rsid w:val="00A833DC"/>
    <w:rsid w:val="00A83998"/>
    <w:rsid w:val="00A8736D"/>
    <w:rsid w:val="00A91501"/>
    <w:rsid w:val="00AA2D46"/>
    <w:rsid w:val="00AA3242"/>
    <w:rsid w:val="00AA7D65"/>
    <w:rsid w:val="00AB0EB9"/>
    <w:rsid w:val="00AB1073"/>
    <w:rsid w:val="00AB1F1D"/>
    <w:rsid w:val="00AB6D33"/>
    <w:rsid w:val="00AC1A79"/>
    <w:rsid w:val="00AD28D1"/>
    <w:rsid w:val="00AD385C"/>
    <w:rsid w:val="00AD5CFD"/>
    <w:rsid w:val="00AE00BD"/>
    <w:rsid w:val="00AE0C1D"/>
    <w:rsid w:val="00AF0851"/>
    <w:rsid w:val="00AF40E2"/>
    <w:rsid w:val="00B15F7B"/>
    <w:rsid w:val="00B22E0D"/>
    <w:rsid w:val="00B25D1D"/>
    <w:rsid w:val="00B324D1"/>
    <w:rsid w:val="00B37AAD"/>
    <w:rsid w:val="00B419EB"/>
    <w:rsid w:val="00B4238D"/>
    <w:rsid w:val="00B430D1"/>
    <w:rsid w:val="00B51301"/>
    <w:rsid w:val="00B5384D"/>
    <w:rsid w:val="00B57731"/>
    <w:rsid w:val="00B615FB"/>
    <w:rsid w:val="00B66082"/>
    <w:rsid w:val="00B73CE2"/>
    <w:rsid w:val="00B77E38"/>
    <w:rsid w:val="00B827B2"/>
    <w:rsid w:val="00B93FE3"/>
    <w:rsid w:val="00BA057C"/>
    <w:rsid w:val="00BA2A7E"/>
    <w:rsid w:val="00BB228A"/>
    <w:rsid w:val="00BC0173"/>
    <w:rsid w:val="00BC6972"/>
    <w:rsid w:val="00BD3D50"/>
    <w:rsid w:val="00BD6E66"/>
    <w:rsid w:val="00BE26D9"/>
    <w:rsid w:val="00BE6E07"/>
    <w:rsid w:val="00BF1E59"/>
    <w:rsid w:val="00BF5C19"/>
    <w:rsid w:val="00BF5FAB"/>
    <w:rsid w:val="00BF6C8E"/>
    <w:rsid w:val="00BF7925"/>
    <w:rsid w:val="00C04C44"/>
    <w:rsid w:val="00C065C7"/>
    <w:rsid w:val="00C16CE4"/>
    <w:rsid w:val="00C27A1E"/>
    <w:rsid w:val="00C42733"/>
    <w:rsid w:val="00C42C62"/>
    <w:rsid w:val="00C44C7B"/>
    <w:rsid w:val="00C50C22"/>
    <w:rsid w:val="00C516B2"/>
    <w:rsid w:val="00C52B55"/>
    <w:rsid w:val="00C54348"/>
    <w:rsid w:val="00C57E0F"/>
    <w:rsid w:val="00C656ED"/>
    <w:rsid w:val="00C66DE4"/>
    <w:rsid w:val="00C67A31"/>
    <w:rsid w:val="00C7034A"/>
    <w:rsid w:val="00C87C84"/>
    <w:rsid w:val="00C94954"/>
    <w:rsid w:val="00C95DCB"/>
    <w:rsid w:val="00CA3174"/>
    <w:rsid w:val="00CB0816"/>
    <w:rsid w:val="00CB40A1"/>
    <w:rsid w:val="00CC4DB0"/>
    <w:rsid w:val="00CF2DEE"/>
    <w:rsid w:val="00CF3D7F"/>
    <w:rsid w:val="00CF6350"/>
    <w:rsid w:val="00D01CA0"/>
    <w:rsid w:val="00D02866"/>
    <w:rsid w:val="00D06687"/>
    <w:rsid w:val="00D06CF5"/>
    <w:rsid w:val="00D10D7A"/>
    <w:rsid w:val="00D13D00"/>
    <w:rsid w:val="00D227F0"/>
    <w:rsid w:val="00D26EF0"/>
    <w:rsid w:val="00D33D18"/>
    <w:rsid w:val="00D3458F"/>
    <w:rsid w:val="00D35DC6"/>
    <w:rsid w:val="00D427F0"/>
    <w:rsid w:val="00D440E6"/>
    <w:rsid w:val="00D456BC"/>
    <w:rsid w:val="00D518B8"/>
    <w:rsid w:val="00D52CA6"/>
    <w:rsid w:val="00D53402"/>
    <w:rsid w:val="00D539DE"/>
    <w:rsid w:val="00D64791"/>
    <w:rsid w:val="00D733D0"/>
    <w:rsid w:val="00D73F8F"/>
    <w:rsid w:val="00D81C4F"/>
    <w:rsid w:val="00D82688"/>
    <w:rsid w:val="00D827CF"/>
    <w:rsid w:val="00D8581F"/>
    <w:rsid w:val="00D863A6"/>
    <w:rsid w:val="00D8755C"/>
    <w:rsid w:val="00D900F4"/>
    <w:rsid w:val="00D935E1"/>
    <w:rsid w:val="00D93B7A"/>
    <w:rsid w:val="00DA0C6F"/>
    <w:rsid w:val="00DA5513"/>
    <w:rsid w:val="00DA635D"/>
    <w:rsid w:val="00DB560C"/>
    <w:rsid w:val="00DB7EB2"/>
    <w:rsid w:val="00DC0579"/>
    <w:rsid w:val="00DC48D8"/>
    <w:rsid w:val="00DD7B3C"/>
    <w:rsid w:val="00DE106B"/>
    <w:rsid w:val="00DE110D"/>
    <w:rsid w:val="00DE653E"/>
    <w:rsid w:val="00DE7AFB"/>
    <w:rsid w:val="00DE7D45"/>
    <w:rsid w:val="00DF2F05"/>
    <w:rsid w:val="00E0466A"/>
    <w:rsid w:val="00E0467A"/>
    <w:rsid w:val="00E04D5D"/>
    <w:rsid w:val="00E071FF"/>
    <w:rsid w:val="00E07ED0"/>
    <w:rsid w:val="00E07F48"/>
    <w:rsid w:val="00E10658"/>
    <w:rsid w:val="00E17096"/>
    <w:rsid w:val="00E1777A"/>
    <w:rsid w:val="00E20AB2"/>
    <w:rsid w:val="00E257C1"/>
    <w:rsid w:val="00E26245"/>
    <w:rsid w:val="00E278BE"/>
    <w:rsid w:val="00E30101"/>
    <w:rsid w:val="00E32C53"/>
    <w:rsid w:val="00E33F25"/>
    <w:rsid w:val="00E358F8"/>
    <w:rsid w:val="00E42352"/>
    <w:rsid w:val="00E431F1"/>
    <w:rsid w:val="00E43F2D"/>
    <w:rsid w:val="00E5358C"/>
    <w:rsid w:val="00E711A6"/>
    <w:rsid w:val="00E72134"/>
    <w:rsid w:val="00E73036"/>
    <w:rsid w:val="00E74295"/>
    <w:rsid w:val="00E8083C"/>
    <w:rsid w:val="00E8440C"/>
    <w:rsid w:val="00E85422"/>
    <w:rsid w:val="00E879E8"/>
    <w:rsid w:val="00E90917"/>
    <w:rsid w:val="00EA2C4D"/>
    <w:rsid w:val="00EA5D72"/>
    <w:rsid w:val="00EA7509"/>
    <w:rsid w:val="00EB465D"/>
    <w:rsid w:val="00EC2DE8"/>
    <w:rsid w:val="00EC507C"/>
    <w:rsid w:val="00EC6E79"/>
    <w:rsid w:val="00ED1190"/>
    <w:rsid w:val="00ED1564"/>
    <w:rsid w:val="00ED6EBC"/>
    <w:rsid w:val="00EE2C1E"/>
    <w:rsid w:val="00EE3C86"/>
    <w:rsid w:val="00EF5888"/>
    <w:rsid w:val="00F057A3"/>
    <w:rsid w:val="00F14BBC"/>
    <w:rsid w:val="00F15BE3"/>
    <w:rsid w:val="00F23C57"/>
    <w:rsid w:val="00F23E6A"/>
    <w:rsid w:val="00F25DD7"/>
    <w:rsid w:val="00F26CC1"/>
    <w:rsid w:val="00F37375"/>
    <w:rsid w:val="00F378D0"/>
    <w:rsid w:val="00F4358A"/>
    <w:rsid w:val="00F43691"/>
    <w:rsid w:val="00F516F3"/>
    <w:rsid w:val="00F51F00"/>
    <w:rsid w:val="00F52368"/>
    <w:rsid w:val="00F54B64"/>
    <w:rsid w:val="00F5759C"/>
    <w:rsid w:val="00F6393E"/>
    <w:rsid w:val="00F7760A"/>
    <w:rsid w:val="00F83120"/>
    <w:rsid w:val="00F83239"/>
    <w:rsid w:val="00F934C3"/>
    <w:rsid w:val="00FA2ABF"/>
    <w:rsid w:val="00FA2D88"/>
    <w:rsid w:val="00FA6AF2"/>
    <w:rsid w:val="00FA75AE"/>
    <w:rsid w:val="00FD060D"/>
    <w:rsid w:val="00FD1EAC"/>
    <w:rsid w:val="00FE52ED"/>
    <w:rsid w:val="00FF51BE"/>
    <w:rsid w:val="00FF6E31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69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565EA"/>
    <w:pPr>
      <w:keepNext/>
      <w:jc w:val="center"/>
      <w:outlineLvl w:val="2"/>
    </w:pPr>
    <w:rPr>
      <w:b/>
      <w:sz w:val="36"/>
      <w:u w:val="single"/>
      <w:lang w:val="ro-RO"/>
    </w:rPr>
  </w:style>
  <w:style w:type="paragraph" w:styleId="Heading4">
    <w:name w:val="heading 4"/>
    <w:basedOn w:val="Normal"/>
    <w:next w:val="Normal"/>
    <w:link w:val="Heading4Char"/>
    <w:qFormat/>
    <w:rsid w:val="001565EA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565EA"/>
    <w:rPr>
      <w:rFonts w:ascii="Times New Roman" w:eastAsia="Times New Roman" w:hAnsi="Times New Roman" w:cs="Times New Roman"/>
      <w:b/>
      <w:sz w:val="36"/>
      <w:szCs w:val="20"/>
      <w:u w:val="single"/>
      <w:lang w:val="ro-RO"/>
    </w:rPr>
  </w:style>
  <w:style w:type="character" w:customStyle="1" w:styleId="Heading4Char">
    <w:name w:val="Heading 4 Char"/>
    <w:basedOn w:val="DefaultParagraphFont"/>
    <w:link w:val="Heading4"/>
    <w:rsid w:val="001565EA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1565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5E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1565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565E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1565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5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5E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760A"/>
    <w:pPr>
      <w:ind w:left="720"/>
      <w:contextualSpacing/>
    </w:pPr>
  </w:style>
  <w:style w:type="paragraph" w:styleId="NoSpacing">
    <w:name w:val="No Spacing"/>
    <w:link w:val="NoSpacingChar"/>
    <w:qFormat/>
    <w:rsid w:val="00BC017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xt2">
    <w:name w:val="text2"/>
    <w:basedOn w:val="DefaultParagraphFont"/>
    <w:rsid w:val="00525E92"/>
  </w:style>
  <w:style w:type="character" w:customStyle="1" w:styleId="NoSpacingChar">
    <w:name w:val="No Spacing Char"/>
    <w:basedOn w:val="DefaultParagraphFont"/>
    <w:link w:val="NoSpacing"/>
    <w:rsid w:val="00110925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A69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spacing0">
    <w:name w:val="nospacing"/>
    <w:basedOn w:val="Normal"/>
    <w:rsid w:val="004A0BCB"/>
    <w:pPr>
      <w:spacing w:before="100" w:beforeAutospacing="1" w:after="100" w:afterAutospacing="1"/>
    </w:pPr>
    <w:rPr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rsid w:val="00062E1B"/>
    <w:pPr>
      <w:ind w:firstLine="708"/>
      <w:jc w:val="both"/>
    </w:pPr>
    <w:rPr>
      <w:rFonts w:ascii="Tahoma" w:hAnsi="Tahoma" w:cs="Tahoma"/>
      <w:sz w:val="24"/>
      <w:szCs w:val="24"/>
      <w:lang w:val="ro-RO" w:eastAsia="ro-RO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62E1B"/>
    <w:rPr>
      <w:rFonts w:ascii="Tahoma" w:eastAsia="Times New Roman" w:hAnsi="Tahoma" w:cs="Tahoma"/>
      <w:sz w:val="24"/>
      <w:szCs w:val="24"/>
      <w:lang w:val="ro-RO" w:eastAsia="ro-RO"/>
    </w:rPr>
  </w:style>
  <w:style w:type="paragraph" w:customStyle="1" w:styleId="Char2">
    <w:name w:val="Char2"/>
    <w:basedOn w:val="Normal"/>
    <w:rsid w:val="00897ECC"/>
    <w:rPr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69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565EA"/>
    <w:pPr>
      <w:keepNext/>
      <w:jc w:val="center"/>
      <w:outlineLvl w:val="2"/>
    </w:pPr>
    <w:rPr>
      <w:b/>
      <w:sz w:val="36"/>
      <w:u w:val="single"/>
      <w:lang w:val="ro-RO"/>
    </w:rPr>
  </w:style>
  <w:style w:type="paragraph" w:styleId="Heading4">
    <w:name w:val="heading 4"/>
    <w:basedOn w:val="Normal"/>
    <w:next w:val="Normal"/>
    <w:link w:val="Heading4Char"/>
    <w:qFormat/>
    <w:rsid w:val="001565EA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565EA"/>
    <w:rPr>
      <w:rFonts w:ascii="Times New Roman" w:eastAsia="Times New Roman" w:hAnsi="Times New Roman" w:cs="Times New Roman"/>
      <w:b/>
      <w:sz w:val="36"/>
      <w:szCs w:val="20"/>
      <w:u w:val="single"/>
      <w:lang w:val="ro-RO"/>
    </w:rPr>
  </w:style>
  <w:style w:type="character" w:customStyle="1" w:styleId="Heading4Char">
    <w:name w:val="Heading 4 Char"/>
    <w:basedOn w:val="DefaultParagraphFont"/>
    <w:link w:val="Heading4"/>
    <w:rsid w:val="001565EA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1565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5E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1565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565E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1565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5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5E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760A"/>
    <w:pPr>
      <w:ind w:left="720"/>
      <w:contextualSpacing/>
    </w:pPr>
  </w:style>
  <w:style w:type="paragraph" w:styleId="NoSpacing">
    <w:name w:val="No Spacing"/>
    <w:link w:val="NoSpacingChar"/>
    <w:qFormat/>
    <w:rsid w:val="00BC017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xt2">
    <w:name w:val="text2"/>
    <w:basedOn w:val="DefaultParagraphFont"/>
    <w:rsid w:val="00525E92"/>
  </w:style>
  <w:style w:type="character" w:customStyle="1" w:styleId="NoSpacingChar">
    <w:name w:val="No Spacing Char"/>
    <w:basedOn w:val="DefaultParagraphFont"/>
    <w:link w:val="NoSpacing"/>
    <w:rsid w:val="00110925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A69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spacing0">
    <w:name w:val="nospacing"/>
    <w:basedOn w:val="Normal"/>
    <w:rsid w:val="004A0BCB"/>
    <w:pPr>
      <w:spacing w:before="100" w:beforeAutospacing="1" w:after="100" w:afterAutospacing="1"/>
    </w:pPr>
    <w:rPr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rsid w:val="00062E1B"/>
    <w:pPr>
      <w:ind w:firstLine="708"/>
      <w:jc w:val="both"/>
    </w:pPr>
    <w:rPr>
      <w:rFonts w:ascii="Tahoma" w:hAnsi="Tahoma" w:cs="Tahoma"/>
      <w:sz w:val="24"/>
      <w:szCs w:val="24"/>
      <w:lang w:val="ro-RO" w:eastAsia="ro-RO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62E1B"/>
    <w:rPr>
      <w:rFonts w:ascii="Tahoma" w:eastAsia="Times New Roman" w:hAnsi="Tahoma" w:cs="Tahoma"/>
      <w:sz w:val="24"/>
      <w:szCs w:val="24"/>
      <w:lang w:val="ro-RO" w:eastAsia="ro-RO"/>
    </w:rPr>
  </w:style>
  <w:style w:type="paragraph" w:customStyle="1" w:styleId="Char2">
    <w:name w:val="Char2"/>
    <w:basedOn w:val="Normal"/>
    <w:rsid w:val="00897ECC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7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82033-E885-4BB1-9901-A9B3A33A0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4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Anton</dc:creator>
  <cp:lastModifiedBy>Daniela Anton</cp:lastModifiedBy>
  <cp:revision>23</cp:revision>
  <cp:lastPrinted>2016-01-21T13:46:00Z</cp:lastPrinted>
  <dcterms:created xsi:type="dcterms:W3CDTF">2015-12-11T09:13:00Z</dcterms:created>
  <dcterms:modified xsi:type="dcterms:W3CDTF">2016-01-22T10:28:00Z</dcterms:modified>
</cp:coreProperties>
</file>