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4A227" w14:textId="77777777" w:rsidR="00F32362" w:rsidRDefault="00C62A27" w:rsidP="00C62A27">
      <w:pPr>
        <w:pStyle w:val="Title"/>
        <w:tabs>
          <w:tab w:val="left" w:pos="1215"/>
        </w:tabs>
        <w:jc w:val="left"/>
        <w:rPr>
          <w:sz w:val="40"/>
          <w:szCs w:val="40"/>
          <w:lang w:val="pt-BR"/>
        </w:rPr>
      </w:pPr>
      <w:r>
        <w:rPr>
          <w:sz w:val="40"/>
          <w:szCs w:val="40"/>
          <w:lang w:val="pt-BR"/>
        </w:rPr>
        <w:tab/>
      </w:r>
    </w:p>
    <w:p w14:paraId="4224A228" w14:textId="77777777" w:rsidR="00BA61E9" w:rsidRPr="00A46C91" w:rsidRDefault="00BA61E9" w:rsidP="003A4105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A46C91">
        <w:rPr>
          <w:rFonts w:ascii="Times New Roman" w:hAnsi="Times New Roman"/>
          <w:b/>
          <w:i/>
          <w:sz w:val="24"/>
          <w:szCs w:val="24"/>
        </w:rPr>
        <w:t>NR</w:t>
      </w:r>
      <w:r w:rsidR="00FF1866" w:rsidRPr="00A46C91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45238F" w:rsidRPr="00A46C91">
        <w:rPr>
          <w:rFonts w:ascii="Times New Roman" w:hAnsi="Times New Roman"/>
          <w:b/>
          <w:i/>
          <w:sz w:val="24"/>
          <w:szCs w:val="24"/>
        </w:rPr>
        <w:t>M</w:t>
      </w:r>
      <w:r w:rsidR="0049745D" w:rsidRPr="00A46C91">
        <w:rPr>
          <w:rFonts w:ascii="Times New Roman" w:hAnsi="Times New Roman"/>
          <w:b/>
          <w:i/>
          <w:sz w:val="24"/>
          <w:szCs w:val="24"/>
        </w:rPr>
        <w:t>2-</w:t>
      </w:r>
      <w:r w:rsidR="009F77C5" w:rsidRPr="00A46C91">
        <w:rPr>
          <w:rFonts w:ascii="Times New Roman" w:hAnsi="Times New Roman"/>
          <w:b/>
          <w:i/>
          <w:sz w:val="24"/>
          <w:szCs w:val="24"/>
        </w:rPr>
        <w:t>………………..</w:t>
      </w:r>
    </w:p>
    <w:p w14:paraId="4224A229" w14:textId="77777777" w:rsidR="002B3E88" w:rsidRPr="00A46C91" w:rsidRDefault="002B3E88" w:rsidP="003A4105">
      <w:pPr>
        <w:ind w:firstLine="720"/>
        <w:jc w:val="both"/>
        <w:rPr>
          <w:rFonts w:ascii="Times New Roman" w:hAnsi="Times New Roman"/>
          <w:b/>
          <w:i/>
        </w:rPr>
      </w:pPr>
    </w:p>
    <w:p w14:paraId="4224A22A" w14:textId="77777777" w:rsidR="002B3E88" w:rsidRPr="00A46C91" w:rsidRDefault="002B3E88" w:rsidP="003A4105">
      <w:pPr>
        <w:spacing w:after="0"/>
        <w:jc w:val="center"/>
        <w:rPr>
          <w:rFonts w:ascii="Times New Roman" w:hAnsi="Times New Roman"/>
          <w:b/>
          <w:i/>
        </w:rPr>
      </w:pPr>
      <w:r w:rsidRPr="00A46C91">
        <w:rPr>
          <w:rFonts w:ascii="Times New Roman" w:hAnsi="Times New Roman"/>
          <w:b/>
          <w:i/>
        </w:rPr>
        <w:t>CĂTRE:</w:t>
      </w:r>
    </w:p>
    <w:p w14:paraId="4224A22B" w14:textId="77777777" w:rsidR="0061586B" w:rsidRPr="00A46C91" w:rsidRDefault="002B3E88" w:rsidP="003A4105">
      <w:pPr>
        <w:tabs>
          <w:tab w:val="left" w:pos="1635"/>
          <w:tab w:val="center" w:pos="5050"/>
        </w:tabs>
        <w:spacing w:after="0"/>
        <w:rPr>
          <w:rFonts w:ascii="Times New Roman" w:hAnsi="Times New Roman"/>
          <w:b/>
          <w:i/>
        </w:rPr>
      </w:pPr>
      <w:r w:rsidRPr="00A46C91">
        <w:rPr>
          <w:rFonts w:ascii="Times New Roman" w:hAnsi="Times New Roman"/>
          <w:b/>
          <w:i/>
        </w:rPr>
        <w:tab/>
      </w:r>
      <w:r w:rsidRPr="00A46C91">
        <w:rPr>
          <w:rFonts w:ascii="Times New Roman" w:hAnsi="Times New Roman"/>
          <w:b/>
          <w:i/>
        </w:rPr>
        <w:tab/>
      </w:r>
      <w:r w:rsidR="00C45D28" w:rsidRPr="00A46C91">
        <w:rPr>
          <w:rFonts w:ascii="Times New Roman" w:hAnsi="Times New Roman"/>
          <w:b/>
          <w:i/>
        </w:rPr>
        <w:t>Serviciul Imagine și Cultură</w:t>
      </w:r>
    </w:p>
    <w:p w14:paraId="4224A22C" w14:textId="77777777" w:rsidR="00C45D28" w:rsidRPr="00A46C91" w:rsidRDefault="00C45D28" w:rsidP="003A4105">
      <w:pPr>
        <w:tabs>
          <w:tab w:val="left" w:pos="1635"/>
          <w:tab w:val="center" w:pos="5050"/>
        </w:tabs>
        <w:spacing w:after="0"/>
        <w:rPr>
          <w:rFonts w:ascii="Times New Roman" w:hAnsi="Times New Roman"/>
          <w:b/>
          <w:i/>
        </w:rPr>
      </w:pPr>
    </w:p>
    <w:p w14:paraId="4224A22D" w14:textId="77777777" w:rsidR="00C45D28" w:rsidRPr="00A46C91" w:rsidRDefault="00C45D28" w:rsidP="003A4105">
      <w:pPr>
        <w:tabs>
          <w:tab w:val="left" w:pos="1635"/>
          <w:tab w:val="center" w:pos="5050"/>
        </w:tabs>
        <w:spacing w:after="0"/>
        <w:rPr>
          <w:rFonts w:ascii="Times New Roman" w:hAnsi="Times New Roman"/>
          <w:sz w:val="24"/>
          <w:szCs w:val="24"/>
        </w:rPr>
      </w:pPr>
      <w:r w:rsidRPr="00A46C91">
        <w:rPr>
          <w:rFonts w:ascii="Times New Roman" w:hAnsi="Times New Roman"/>
          <w:sz w:val="24"/>
          <w:szCs w:val="24"/>
        </w:rPr>
        <w:t xml:space="preserve">            Prin prezenta vă aducem la cunoștință următoarele:</w:t>
      </w:r>
    </w:p>
    <w:p w14:paraId="1178A899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Sectorul 1 al Municipiului București cu sediul în București, b-dul. Banu Manta nr.9, sector 1,organizează licitație publică deschisă cu strigare în vederea vânzării, în baza  Legii 550/2002, a unui spațiu comercial, situat în București, sector 1, B-dul. G-ral. Budișteanu nr. 9, înscris în CF nr. 250937-C1-U5 a Municipiului București-Sector 1.</w:t>
      </w:r>
    </w:p>
    <w:p w14:paraId="5CE8BBA3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Calendarul licitației:</w:t>
      </w:r>
    </w:p>
    <w:p w14:paraId="6773560C" w14:textId="45CE2D8C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 xml:space="preserve">- în perioada 29.04.2022 – </w:t>
      </w:r>
      <w:r w:rsidR="001864D6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>9.05.2022 ora 8:30-16:30 se vor depune la sediul organizatorului, Primăria Sectorului 1- registratura generală, documentele de calificare de către potențialii ofertanți, conform caietului de sarcini pus la dispoziție de către organizatorul procedurii;</w:t>
      </w:r>
    </w:p>
    <w:p w14:paraId="4EB8F189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 xml:space="preserve">- ședința de licitație publică cu strigare </w:t>
      </w:r>
      <w:proofErr w:type="spellStart"/>
      <w:r w:rsidRPr="003A4105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3A4105">
        <w:rPr>
          <w:rFonts w:ascii="Times New Roman" w:hAnsi="Times New Roman" w:cs="Times New Roman"/>
          <w:b/>
          <w:i/>
          <w:sz w:val="24"/>
          <w:szCs w:val="24"/>
        </w:rPr>
        <w:t xml:space="preserve"> adjudecarea va avea loc la data de 20.05.2022, ora 10 :00.</w:t>
      </w:r>
    </w:p>
    <w:p w14:paraId="2816F32E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 xml:space="preserve">- deschiderea plicurilor cu documentele de calificare se va face la data de 20.05.2022 ora 9 :30, în prezența comisiei de vânzare </w:t>
      </w:r>
      <w:proofErr w:type="spellStart"/>
      <w:r w:rsidRPr="003A4105">
        <w:rPr>
          <w:rFonts w:ascii="Times New Roman" w:hAnsi="Times New Roman" w:cs="Times New Roman"/>
          <w:b/>
          <w:i/>
          <w:sz w:val="24"/>
          <w:szCs w:val="24"/>
        </w:rPr>
        <w:t>şi</w:t>
      </w:r>
      <w:proofErr w:type="spellEnd"/>
      <w:r w:rsidRPr="003A4105">
        <w:rPr>
          <w:rFonts w:ascii="Times New Roman" w:hAnsi="Times New Roman" w:cs="Times New Roman"/>
          <w:b/>
          <w:i/>
          <w:sz w:val="24"/>
          <w:szCs w:val="24"/>
        </w:rPr>
        <w:t xml:space="preserve"> a reprezentanților ofertanților;</w:t>
      </w:r>
    </w:p>
    <w:p w14:paraId="137C0075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Documentele de calificare necesare pentru participarea la licitație:</w:t>
      </w:r>
    </w:p>
    <w:p w14:paraId="172A4CB1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1. copie de pe certificatul de înmatriculare eliberat de oficiul registrului comerțului, de pe actul constitutiv, inclusiv de pe toate actele adiționale relevante și de pe certificatul de înregistrare fiscală;</w:t>
      </w:r>
    </w:p>
    <w:p w14:paraId="4CCCE104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2. scrisoare de bonitate financiară, eliberată de o bancă comercială română;</w:t>
      </w:r>
    </w:p>
    <w:p w14:paraId="6AE13190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3. dovada privind achitarea obligațiilor fiscale, prin prezentarea unui certificat fiscal, eliberat de Direcția Generală de Impozite și Taxe Locale;</w:t>
      </w:r>
    </w:p>
    <w:p w14:paraId="5C375CB8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3. certificat de atestare fiscală eliberat de Direcția Generală a Finanțelor Publice privind plata obligațiilor către bugetul general consolidat al statului, valabil;</w:t>
      </w:r>
    </w:p>
    <w:p w14:paraId="52ECDEFA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4. declarație pe propria răspundere a reprezentantului legal al societății comerciale, din care sa rezulte ca aceasta nu se afla în reorganizare judiciară sau faliment;</w:t>
      </w:r>
    </w:p>
    <w:p w14:paraId="6432F861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5. împuternicire pentru persoana participantă licitația din partea ofertantului;</w:t>
      </w:r>
    </w:p>
    <w:p w14:paraId="126FA018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6. documentele justificative privind plata contravalorii taxei de participare și a garanției de participare - original și xerocopie ;</w:t>
      </w:r>
    </w:p>
    <w:p w14:paraId="5F5D800D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lastRenderedPageBreak/>
        <w:t>Descriere spațiu:</w:t>
      </w:r>
    </w:p>
    <w:p w14:paraId="21064991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ab/>
        <w:t>Suprafață utilă totală :  130,48 mp.</w:t>
      </w:r>
    </w:p>
    <w:p w14:paraId="09410729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ab/>
        <w:t>Teren în proprietate în cotă indiviză de teren de 126,98 mp.</w:t>
      </w:r>
    </w:p>
    <w:p w14:paraId="1EBC6E50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E0B24D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ab/>
        <w:t>Prețul minim de pornire a licitației este de 185.884,85 euro exclusiv TVA (valoarea se va achita în lei la cursul BNR din ziua plății)</w:t>
      </w:r>
    </w:p>
    <w:p w14:paraId="7025197F" w14:textId="3B76F8DC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ab/>
        <w:t xml:space="preserve">Garanția de participare la licitație este de </w:t>
      </w:r>
      <w:r w:rsidR="001864D6">
        <w:rPr>
          <w:rFonts w:ascii="Times New Roman" w:hAnsi="Times New Roman" w:cs="Times New Roman"/>
          <w:b/>
          <w:i/>
          <w:sz w:val="24"/>
          <w:szCs w:val="24"/>
        </w:rPr>
        <w:t>9294,25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 xml:space="preserve"> euro exclusiv TVA (valoarea se va achita în lei la cursul BNR din ziua plății), reprezentând 5% din valoarea prețului de pornire și se constituie până la data de 19.05.2022, ora  16:30  și poate fi constituită prin ordin de plată în contul nr. TREZ7015006XXX000216 deschis la Trezoreria Sectorului 1, titular cont Sectorul 1 al Municipiului București, cod fiscal 4505359 .</w:t>
      </w:r>
    </w:p>
    <w:p w14:paraId="5A50220F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F377C47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ab/>
        <w:t>Taxă de participare este de 100 lei, se achită până la data de 19.05.2022, ora 16 :30 în numerar la casieria Primăriei Sector 1 și nu se restituie.</w:t>
      </w:r>
    </w:p>
    <w:p w14:paraId="1EA7A00A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B356DB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3A4105">
        <w:rPr>
          <w:rFonts w:ascii="Times New Roman" w:hAnsi="Times New Roman" w:cs="Times New Roman"/>
          <w:b/>
          <w:i/>
          <w:sz w:val="24"/>
          <w:szCs w:val="24"/>
        </w:rPr>
        <w:tab/>
        <w:t>Prețul caietului de prezentare este de 700 lei, se achită până la data de 19.05.2022, ora 16 :30 în numerar la casieria Primăriei Sector 1 și nu se restituie.</w:t>
      </w:r>
    </w:p>
    <w:p w14:paraId="3E17E461" w14:textId="77777777" w:rsidR="003A4105" w:rsidRPr="003A4105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35764B1" w14:textId="11AC2220" w:rsidR="00DD125D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A4105">
        <w:rPr>
          <w:rFonts w:ascii="Times New Roman" w:hAnsi="Times New Roman" w:cs="Times New Roman"/>
          <w:b/>
          <w:i/>
          <w:sz w:val="24"/>
          <w:szCs w:val="24"/>
        </w:rPr>
        <w:t>Pentru informații suplimentare : Aruncutean Alexandra Iulia -  consilier asistent – Compartiment spații cu altă destinație decât cea de locuință, tel : 021.319.10.13/14/15/16 int. 257.</w:t>
      </w:r>
      <w:r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14:paraId="677B1624" w14:textId="77777777" w:rsidR="003A4105" w:rsidRPr="00DD125D" w:rsidRDefault="003A4105" w:rsidP="003A4105">
      <w:pPr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24A245" w14:textId="33564D6D" w:rsidR="00E21E1A" w:rsidRPr="00A46C91" w:rsidRDefault="00C45D28" w:rsidP="003A410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6C91">
        <w:rPr>
          <w:rFonts w:ascii="Times New Roman" w:hAnsi="Times New Roman" w:cs="Times New Roman"/>
          <w:sz w:val="24"/>
          <w:szCs w:val="24"/>
        </w:rPr>
        <w:t>Astfel, vă rugăm a posta pe site-ul instituției</w:t>
      </w:r>
      <w:r w:rsidR="00095199" w:rsidRPr="00A46C91">
        <w:rPr>
          <w:rFonts w:ascii="Times New Roman" w:hAnsi="Times New Roman" w:cs="Times New Roman"/>
          <w:sz w:val="24"/>
          <w:szCs w:val="24"/>
        </w:rPr>
        <w:t xml:space="preserve"> noastre, începând cu data de 2</w:t>
      </w:r>
      <w:r w:rsidR="003A4105">
        <w:rPr>
          <w:rFonts w:ascii="Times New Roman" w:hAnsi="Times New Roman" w:cs="Times New Roman"/>
          <w:sz w:val="24"/>
          <w:szCs w:val="24"/>
        </w:rPr>
        <w:t>9</w:t>
      </w:r>
      <w:r w:rsidRPr="00A46C91">
        <w:rPr>
          <w:rFonts w:ascii="Times New Roman" w:hAnsi="Times New Roman" w:cs="Times New Roman"/>
          <w:sz w:val="24"/>
          <w:szCs w:val="24"/>
        </w:rPr>
        <w:t>.</w:t>
      </w:r>
      <w:r w:rsidR="00670BED" w:rsidRPr="00A46C91">
        <w:rPr>
          <w:rFonts w:ascii="Times New Roman" w:hAnsi="Times New Roman" w:cs="Times New Roman"/>
          <w:sz w:val="24"/>
          <w:szCs w:val="24"/>
        </w:rPr>
        <w:t>04</w:t>
      </w:r>
      <w:r w:rsidRPr="00A46C91">
        <w:rPr>
          <w:rFonts w:ascii="Times New Roman" w:hAnsi="Times New Roman" w:cs="Times New Roman"/>
          <w:sz w:val="24"/>
          <w:szCs w:val="24"/>
        </w:rPr>
        <w:t>.202</w:t>
      </w:r>
      <w:r w:rsidR="00670BED" w:rsidRPr="00A46C91">
        <w:rPr>
          <w:rFonts w:ascii="Times New Roman" w:hAnsi="Times New Roman" w:cs="Times New Roman"/>
          <w:sz w:val="24"/>
          <w:szCs w:val="24"/>
        </w:rPr>
        <w:t>2</w:t>
      </w:r>
      <w:r w:rsidRPr="00A46C91">
        <w:rPr>
          <w:rFonts w:ascii="Times New Roman" w:hAnsi="Times New Roman" w:cs="Times New Roman"/>
          <w:sz w:val="24"/>
          <w:szCs w:val="24"/>
        </w:rPr>
        <w:t xml:space="preserve"> anunțul privind organizarea licitației publice cu strigare, așa cum a fost el formulat în </w:t>
      </w:r>
      <w:r w:rsidR="00A46C91" w:rsidRPr="00A46C91">
        <w:rPr>
          <w:rFonts w:ascii="Times New Roman" w:hAnsi="Times New Roman" w:cs="Times New Roman"/>
          <w:sz w:val="24"/>
          <w:szCs w:val="24"/>
        </w:rPr>
        <w:t>prezenta</w:t>
      </w:r>
      <w:r w:rsidRPr="00A46C91">
        <w:rPr>
          <w:rFonts w:ascii="Times New Roman" w:hAnsi="Times New Roman" w:cs="Times New Roman"/>
          <w:sz w:val="24"/>
          <w:szCs w:val="24"/>
        </w:rPr>
        <w:t xml:space="preserve"> adresa, pentru o perioadă de 20 de zile calendaristice.</w:t>
      </w:r>
    </w:p>
    <w:p w14:paraId="4224A246" w14:textId="4FE56B8C" w:rsidR="00E21E1A" w:rsidRPr="00A46C91" w:rsidRDefault="00C45D28" w:rsidP="00E21E1A">
      <w:pPr>
        <w:pStyle w:val="Title"/>
        <w:spacing w:line="360" w:lineRule="auto"/>
        <w:ind w:firstLine="720"/>
        <w:jc w:val="left"/>
        <w:rPr>
          <w:b w:val="0"/>
          <w:sz w:val="24"/>
          <w:szCs w:val="24"/>
        </w:rPr>
      </w:pPr>
      <w:r w:rsidRPr="00A46C91">
        <w:rPr>
          <w:b w:val="0"/>
          <w:sz w:val="24"/>
          <w:szCs w:val="24"/>
        </w:rPr>
        <w:t xml:space="preserve">Vă </w:t>
      </w:r>
      <w:r w:rsidR="00A46C91" w:rsidRPr="00A46C91">
        <w:rPr>
          <w:b w:val="0"/>
          <w:sz w:val="24"/>
          <w:szCs w:val="24"/>
        </w:rPr>
        <w:t>mulțumesc</w:t>
      </w:r>
      <w:r w:rsidRPr="00A46C91">
        <w:rPr>
          <w:b w:val="0"/>
          <w:sz w:val="24"/>
          <w:szCs w:val="24"/>
        </w:rPr>
        <w:t>.</w:t>
      </w:r>
    </w:p>
    <w:p w14:paraId="4224A248" w14:textId="77777777" w:rsidR="0042521B" w:rsidRPr="00A46C91" w:rsidRDefault="0042521B" w:rsidP="00DD125D">
      <w:pPr>
        <w:pStyle w:val="Title"/>
        <w:spacing w:line="360" w:lineRule="auto"/>
        <w:jc w:val="left"/>
        <w:rPr>
          <w:b w:val="0"/>
          <w:sz w:val="22"/>
          <w:szCs w:val="22"/>
        </w:rPr>
      </w:pPr>
    </w:p>
    <w:p w14:paraId="4224A249" w14:textId="77777777" w:rsidR="003440B5" w:rsidRPr="00A46C91" w:rsidRDefault="003440B5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224A24A" w14:textId="77777777" w:rsidR="003440B5" w:rsidRPr="00A46C91" w:rsidRDefault="003440B5" w:rsidP="003440B5">
      <w:pPr>
        <w:tabs>
          <w:tab w:val="center" w:pos="5410"/>
        </w:tabs>
        <w:spacing w:after="0" w:line="240" w:lineRule="auto"/>
        <w:ind w:firstLine="720"/>
        <w:rPr>
          <w:rFonts w:ascii="Times New Roman" w:hAnsi="Times New Roman"/>
          <w:b/>
          <w:i/>
          <w:sz w:val="24"/>
          <w:szCs w:val="24"/>
        </w:rPr>
      </w:pPr>
      <w:r w:rsidRPr="00A46C91">
        <w:rPr>
          <w:rFonts w:ascii="Times New Roman" w:hAnsi="Times New Roman"/>
          <w:b/>
          <w:i/>
          <w:sz w:val="24"/>
          <w:szCs w:val="24"/>
        </w:rPr>
        <w:t>DIRECTOR EXECUTIV,</w:t>
      </w:r>
      <w:r w:rsidRPr="00A46C91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     Consilier asistent,</w:t>
      </w:r>
    </w:p>
    <w:p w14:paraId="4224A24B" w14:textId="7AD7BD42" w:rsidR="003440B5" w:rsidRPr="00A46C91" w:rsidRDefault="00670BED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46C91">
        <w:rPr>
          <w:rFonts w:ascii="Times New Roman" w:hAnsi="Times New Roman"/>
          <w:b/>
          <w:i/>
          <w:sz w:val="24"/>
          <w:szCs w:val="24"/>
        </w:rPr>
        <w:t xml:space="preserve">         Giorgiana Mirona Mureșan</w:t>
      </w:r>
      <w:r w:rsidR="003440B5" w:rsidRPr="00A46C91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3440B5" w:rsidRPr="00A46C91">
        <w:rPr>
          <w:rFonts w:ascii="Times New Roman" w:hAnsi="Times New Roman"/>
          <w:b/>
          <w:i/>
          <w:sz w:val="24"/>
          <w:szCs w:val="24"/>
        </w:rPr>
        <w:tab/>
      </w:r>
      <w:r w:rsidR="003440B5" w:rsidRPr="00A46C91">
        <w:rPr>
          <w:rFonts w:ascii="Times New Roman" w:hAnsi="Times New Roman"/>
          <w:b/>
          <w:i/>
          <w:sz w:val="24"/>
          <w:szCs w:val="24"/>
        </w:rPr>
        <w:tab/>
        <w:t xml:space="preserve">             Aruncutean Alexandra Iulia</w:t>
      </w:r>
    </w:p>
    <w:p w14:paraId="4224A24C" w14:textId="77777777" w:rsidR="003440B5" w:rsidRPr="00A46C91" w:rsidRDefault="003440B5" w:rsidP="003440B5">
      <w:pPr>
        <w:tabs>
          <w:tab w:val="left" w:pos="631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4224A24D" w14:textId="77777777" w:rsidR="00633566" w:rsidRPr="00A46C91" w:rsidRDefault="00633566" w:rsidP="003440B5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sectPr w:rsidR="00633566" w:rsidRPr="00A46C91" w:rsidSect="00425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12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5B5B" w14:textId="77777777" w:rsidR="008677F4" w:rsidRDefault="008677F4" w:rsidP="00B7531C">
      <w:pPr>
        <w:spacing w:after="0" w:line="240" w:lineRule="auto"/>
      </w:pPr>
      <w:r>
        <w:separator/>
      </w:r>
    </w:p>
  </w:endnote>
  <w:endnote w:type="continuationSeparator" w:id="0">
    <w:p w14:paraId="2B17998F" w14:textId="77777777" w:rsidR="008677F4" w:rsidRDefault="008677F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4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4A255" w14:textId="77777777" w:rsidR="00625CA3" w:rsidRDefault="008677F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6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</w:rPr>
    </w:pP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4A25D" wp14:editId="4224A25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0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4224A271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224A27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4224A27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4224A274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4A2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4224A270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4224A271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224A27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4224A27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4224A274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4A25F" wp14:editId="4224A260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24A275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</w:rPr>
                            <w:t>cunoaște și respectă legislația în domeniul securității datelor cu caracter personal.</w:t>
                          </w:r>
                        </w:p>
                        <w:p w14:paraId="4224A276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5F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224A275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</w:rPr>
                      <w:t>cunoaște și respectă legislația în domeniul securității datelor cu caracter personal.</w:t>
                    </w:r>
                  </w:p>
                  <w:p w14:paraId="4224A276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224A261" wp14:editId="4224A26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E1DA31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24A263" wp14:editId="4224A264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5B4E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24A265" wp14:editId="4224A266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5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4224A27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24A267" wp14:editId="4224A26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B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7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7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7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7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B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7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7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7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224A269" wp14:editId="4224A26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7F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224A27F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24A26B" wp14:editId="4224A26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4A28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224A2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224A2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224A28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4A26B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224A28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224A2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224A2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224A28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8" w14:textId="77777777" w:rsidR="009355B3" w:rsidRDefault="009355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68BF" w14:textId="77777777" w:rsidR="008677F4" w:rsidRDefault="008677F4" w:rsidP="00B7531C">
      <w:pPr>
        <w:spacing w:after="0" w:line="240" w:lineRule="auto"/>
      </w:pPr>
      <w:r>
        <w:separator/>
      </w:r>
    </w:p>
  </w:footnote>
  <w:footnote w:type="continuationSeparator" w:id="0">
    <w:p w14:paraId="10E296D7" w14:textId="77777777" w:rsidR="008677F4" w:rsidRDefault="008677F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2" w14:textId="77777777" w:rsidR="009355B3" w:rsidRDefault="0093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3" w14:textId="77777777" w:rsidR="00663450" w:rsidRDefault="006A14D6" w:rsidP="00663450">
    <w:pPr>
      <w:pStyle w:val="Header"/>
      <w:ind w:firstLine="72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24A259" wp14:editId="4224A25A">
              <wp:simplePos x="0" y="0"/>
              <wp:positionH relativeFrom="margin">
                <wp:posOffset>3367405</wp:posOffset>
              </wp:positionH>
              <wp:positionV relativeFrom="paragraph">
                <wp:posOffset>463550</wp:posOffset>
              </wp:positionV>
              <wp:extent cx="3136900" cy="107950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6900" cy="1079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24A26D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>DIRECŢIA JURIDICĂ, LEGISLAȚIE, CONTENCIOS ADMINISTRATIV</w:t>
                          </w:r>
                        </w:p>
                        <w:p w14:paraId="4224A26E" w14:textId="77777777" w:rsid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Compartimentul Spații 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u altă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estinație </w:t>
                          </w:r>
                        </w:p>
                        <w:p w14:paraId="4224A26F" w14:textId="77777777" w:rsidR="00095225" w:rsidRPr="0022486B" w:rsidRDefault="0022486B" w:rsidP="006471BE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decât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c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d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L</w:t>
                          </w:r>
                          <w:r w:rsidRPr="0022486B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24"/>
                              <w:szCs w:val="24"/>
                            </w:rPr>
                            <w:t>ocuință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4A259" id="Rectangle 4" o:spid="_x0000_s1026" style="position:absolute;left:0;text-align:left;margin-left:265.15pt;margin-top:36.5pt;width:247pt;height: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" filled="f" stroked="f">
              <v:textbox inset="2.53958mm,1.2694mm,2.53958mm,1.2694mm">
                <w:txbxContent>
                  <w:p w14:paraId="4224A26D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>DIRECŢIA JURIDICĂ, LEGISLAȚIE, CONTENCIOS ADMINISTRATIV</w:t>
                    </w:r>
                  </w:p>
                  <w:p w14:paraId="4224A26E" w14:textId="77777777" w:rsid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Compartimentul Spații 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u altă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estinație </w:t>
                    </w:r>
                  </w:p>
                  <w:p w14:paraId="4224A26F" w14:textId="77777777" w:rsidR="00095225" w:rsidRPr="0022486B" w:rsidRDefault="0022486B" w:rsidP="006471BE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</w:pP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decât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c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d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L</w:t>
                    </w:r>
                    <w:r w:rsidRPr="0022486B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</w:rPr>
                      <w:t>ocuință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4224A25B" wp14:editId="4224A25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4A257" w14:textId="77777777" w:rsidR="009355B3" w:rsidRDefault="0093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5A5B"/>
    <w:multiLevelType w:val="hybridMultilevel"/>
    <w:tmpl w:val="572EE232"/>
    <w:lvl w:ilvl="0" w:tplc="8A5EC252">
      <w:numFmt w:val="bullet"/>
      <w:lvlText w:val="-"/>
      <w:lvlJc w:val="left"/>
      <w:pPr>
        <w:ind w:left="445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058F"/>
    <w:multiLevelType w:val="hybridMultilevel"/>
    <w:tmpl w:val="32A40F0E"/>
    <w:lvl w:ilvl="0" w:tplc="75B07F8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14621">
    <w:abstractNumId w:val="3"/>
  </w:num>
  <w:num w:numId="2" w16cid:durableId="108552239">
    <w:abstractNumId w:val="4"/>
  </w:num>
  <w:num w:numId="3" w16cid:durableId="1593511678">
    <w:abstractNumId w:val="1"/>
  </w:num>
  <w:num w:numId="4" w16cid:durableId="1893081779">
    <w:abstractNumId w:val="0"/>
  </w:num>
  <w:num w:numId="5" w16cid:durableId="194846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5D25"/>
    <w:rsid w:val="00012249"/>
    <w:rsid w:val="00012DC0"/>
    <w:rsid w:val="00032FAF"/>
    <w:rsid w:val="00034E72"/>
    <w:rsid w:val="0007589E"/>
    <w:rsid w:val="000837A8"/>
    <w:rsid w:val="0008580A"/>
    <w:rsid w:val="00085C5A"/>
    <w:rsid w:val="00095199"/>
    <w:rsid w:val="00095225"/>
    <w:rsid w:val="000A503A"/>
    <w:rsid w:val="000B38AF"/>
    <w:rsid w:val="000D436B"/>
    <w:rsid w:val="000E4270"/>
    <w:rsid w:val="00103040"/>
    <w:rsid w:val="0010533E"/>
    <w:rsid w:val="00105FB4"/>
    <w:rsid w:val="001135C2"/>
    <w:rsid w:val="00116023"/>
    <w:rsid w:val="0012111D"/>
    <w:rsid w:val="00124334"/>
    <w:rsid w:val="0012553C"/>
    <w:rsid w:val="00135899"/>
    <w:rsid w:val="001503D7"/>
    <w:rsid w:val="00163943"/>
    <w:rsid w:val="001663BC"/>
    <w:rsid w:val="00184B40"/>
    <w:rsid w:val="001864D6"/>
    <w:rsid w:val="001C24DD"/>
    <w:rsid w:val="001C7794"/>
    <w:rsid w:val="001F0624"/>
    <w:rsid w:val="001F4B93"/>
    <w:rsid w:val="00205A01"/>
    <w:rsid w:val="00207B61"/>
    <w:rsid w:val="00210E08"/>
    <w:rsid w:val="00216944"/>
    <w:rsid w:val="0022486B"/>
    <w:rsid w:val="002311EF"/>
    <w:rsid w:val="00241ACA"/>
    <w:rsid w:val="00244326"/>
    <w:rsid w:val="002456E4"/>
    <w:rsid w:val="00254683"/>
    <w:rsid w:val="002563BF"/>
    <w:rsid w:val="00276394"/>
    <w:rsid w:val="00283E1D"/>
    <w:rsid w:val="00291FCF"/>
    <w:rsid w:val="00295A80"/>
    <w:rsid w:val="002A1F28"/>
    <w:rsid w:val="002A66E4"/>
    <w:rsid w:val="002A6916"/>
    <w:rsid w:val="002B3E88"/>
    <w:rsid w:val="002C0ED6"/>
    <w:rsid w:val="002D0482"/>
    <w:rsid w:val="002D37F7"/>
    <w:rsid w:val="002F59C6"/>
    <w:rsid w:val="00300304"/>
    <w:rsid w:val="00312AFA"/>
    <w:rsid w:val="0031466E"/>
    <w:rsid w:val="00314C5A"/>
    <w:rsid w:val="00320617"/>
    <w:rsid w:val="0032362A"/>
    <w:rsid w:val="00323DAA"/>
    <w:rsid w:val="00325B3E"/>
    <w:rsid w:val="00326727"/>
    <w:rsid w:val="003440B5"/>
    <w:rsid w:val="00353954"/>
    <w:rsid w:val="00365022"/>
    <w:rsid w:val="00366B37"/>
    <w:rsid w:val="00382CA7"/>
    <w:rsid w:val="00395D4C"/>
    <w:rsid w:val="0039741A"/>
    <w:rsid w:val="003A4105"/>
    <w:rsid w:val="003B0440"/>
    <w:rsid w:val="003B180B"/>
    <w:rsid w:val="003C3831"/>
    <w:rsid w:val="003C5DA5"/>
    <w:rsid w:val="003D5CC8"/>
    <w:rsid w:val="003E0991"/>
    <w:rsid w:val="003E2077"/>
    <w:rsid w:val="003F4F35"/>
    <w:rsid w:val="004238AA"/>
    <w:rsid w:val="0042521B"/>
    <w:rsid w:val="00436479"/>
    <w:rsid w:val="004422CD"/>
    <w:rsid w:val="0045238F"/>
    <w:rsid w:val="00455944"/>
    <w:rsid w:val="00456FC4"/>
    <w:rsid w:val="004578FE"/>
    <w:rsid w:val="00457F90"/>
    <w:rsid w:val="00460552"/>
    <w:rsid w:val="00461469"/>
    <w:rsid w:val="0046635D"/>
    <w:rsid w:val="00476CFC"/>
    <w:rsid w:val="00480821"/>
    <w:rsid w:val="00484EE8"/>
    <w:rsid w:val="00485786"/>
    <w:rsid w:val="00487720"/>
    <w:rsid w:val="0049745D"/>
    <w:rsid w:val="004B24B2"/>
    <w:rsid w:val="004B5A08"/>
    <w:rsid w:val="004C718B"/>
    <w:rsid w:val="004D31BE"/>
    <w:rsid w:val="004D3215"/>
    <w:rsid w:val="004E4050"/>
    <w:rsid w:val="004E5D58"/>
    <w:rsid w:val="004E5ED5"/>
    <w:rsid w:val="004F4121"/>
    <w:rsid w:val="004F470B"/>
    <w:rsid w:val="004F7CA7"/>
    <w:rsid w:val="005141A1"/>
    <w:rsid w:val="0051525C"/>
    <w:rsid w:val="0051550C"/>
    <w:rsid w:val="00515FD3"/>
    <w:rsid w:val="00522629"/>
    <w:rsid w:val="00545DD9"/>
    <w:rsid w:val="005514A6"/>
    <w:rsid w:val="00554F13"/>
    <w:rsid w:val="00560877"/>
    <w:rsid w:val="005616A6"/>
    <w:rsid w:val="00561C7E"/>
    <w:rsid w:val="00574774"/>
    <w:rsid w:val="005872AF"/>
    <w:rsid w:val="005916E4"/>
    <w:rsid w:val="005A48CE"/>
    <w:rsid w:val="005B1ECB"/>
    <w:rsid w:val="005B6E91"/>
    <w:rsid w:val="005B7E9D"/>
    <w:rsid w:val="005F4F9C"/>
    <w:rsid w:val="005F515C"/>
    <w:rsid w:val="00601B51"/>
    <w:rsid w:val="0060576B"/>
    <w:rsid w:val="006064E5"/>
    <w:rsid w:val="00611DD1"/>
    <w:rsid w:val="0061235F"/>
    <w:rsid w:val="0061586B"/>
    <w:rsid w:val="00633566"/>
    <w:rsid w:val="006471BE"/>
    <w:rsid w:val="00655ABA"/>
    <w:rsid w:val="00663450"/>
    <w:rsid w:val="00665D77"/>
    <w:rsid w:val="00670BED"/>
    <w:rsid w:val="006816C4"/>
    <w:rsid w:val="00687965"/>
    <w:rsid w:val="00687DCC"/>
    <w:rsid w:val="00693E99"/>
    <w:rsid w:val="0069452A"/>
    <w:rsid w:val="006954DE"/>
    <w:rsid w:val="006A14D6"/>
    <w:rsid w:val="006A18B9"/>
    <w:rsid w:val="006A3C65"/>
    <w:rsid w:val="006A4596"/>
    <w:rsid w:val="006C2F3B"/>
    <w:rsid w:val="006C51E9"/>
    <w:rsid w:val="006E05F2"/>
    <w:rsid w:val="006F62A9"/>
    <w:rsid w:val="006F6D68"/>
    <w:rsid w:val="00710E9C"/>
    <w:rsid w:val="00723A01"/>
    <w:rsid w:val="00726F8C"/>
    <w:rsid w:val="007454C7"/>
    <w:rsid w:val="0076639B"/>
    <w:rsid w:val="00774D52"/>
    <w:rsid w:val="0078087C"/>
    <w:rsid w:val="00780BBC"/>
    <w:rsid w:val="00781409"/>
    <w:rsid w:val="007A3BBF"/>
    <w:rsid w:val="007A4F0F"/>
    <w:rsid w:val="007B315E"/>
    <w:rsid w:val="007C63D4"/>
    <w:rsid w:val="007D005A"/>
    <w:rsid w:val="007E63CC"/>
    <w:rsid w:val="00805AF9"/>
    <w:rsid w:val="0081115B"/>
    <w:rsid w:val="00833C56"/>
    <w:rsid w:val="00842144"/>
    <w:rsid w:val="00850C56"/>
    <w:rsid w:val="008677F4"/>
    <w:rsid w:val="008730E3"/>
    <w:rsid w:val="008771B8"/>
    <w:rsid w:val="00877553"/>
    <w:rsid w:val="00883A42"/>
    <w:rsid w:val="0089664F"/>
    <w:rsid w:val="008A32A0"/>
    <w:rsid w:val="008A3EE6"/>
    <w:rsid w:val="008C4EBC"/>
    <w:rsid w:val="008D1666"/>
    <w:rsid w:val="008D662F"/>
    <w:rsid w:val="008E1CCA"/>
    <w:rsid w:val="008E288D"/>
    <w:rsid w:val="008F1747"/>
    <w:rsid w:val="009355B3"/>
    <w:rsid w:val="00943DA0"/>
    <w:rsid w:val="00945159"/>
    <w:rsid w:val="0094662E"/>
    <w:rsid w:val="00951240"/>
    <w:rsid w:val="00952323"/>
    <w:rsid w:val="00957620"/>
    <w:rsid w:val="00961F75"/>
    <w:rsid w:val="00972B94"/>
    <w:rsid w:val="0098445E"/>
    <w:rsid w:val="00984C20"/>
    <w:rsid w:val="00984CD0"/>
    <w:rsid w:val="009910CE"/>
    <w:rsid w:val="009973BC"/>
    <w:rsid w:val="009A1A0D"/>
    <w:rsid w:val="009A44CA"/>
    <w:rsid w:val="009B613A"/>
    <w:rsid w:val="009C2120"/>
    <w:rsid w:val="009D1042"/>
    <w:rsid w:val="009E2DDC"/>
    <w:rsid w:val="009E663C"/>
    <w:rsid w:val="009F77C5"/>
    <w:rsid w:val="00A01BDE"/>
    <w:rsid w:val="00A0344A"/>
    <w:rsid w:val="00A107F2"/>
    <w:rsid w:val="00A2120B"/>
    <w:rsid w:val="00A24600"/>
    <w:rsid w:val="00A41BA7"/>
    <w:rsid w:val="00A43B05"/>
    <w:rsid w:val="00A44362"/>
    <w:rsid w:val="00A46C91"/>
    <w:rsid w:val="00A5125C"/>
    <w:rsid w:val="00A57272"/>
    <w:rsid w:val="00A66046"/>
    <w:rsid w:val="00AA14EC"/>
    <w:rsid w:val="00AC002C"/>
    <w:rsid w:val="00AD3F48"/>
    <w:rsid w:val="00AE00DE"/>
    <w:rsid w:val="00AE203C"/>
    <w:rsid w:val="00AE3CB4"/>
    <w:rsid w:val="00B0256E"/>
    <w:rsid w:val="00B03607"/>
    <w:rsid w:val="00B1247D"/>
    <w:rsid w:val="00B127F2"/>
    <w:rsid w:val="00B13C04"/>
    <w:rsid w:val="00B22866"/>
    <w:rsid w:val="00B27BE5"/>
    <w:rsid w:val="00B43C98"/>
    <w:rsid w:val="00B55812"/>
    <w:rsid w:val="00B7339A"/>
    <w:rsid w:val="00B7531C"/>
    <w:rsid w:val="00B8277B"/>
    <w:rsid w:val="00B82B8A"/>
    <w:rsid w:val="00B862F5"/>
    <w:rsid w:val="00B86836"/>
    <w:rsid w:val="00B977E7"/>
    <w:rsid w:val="00BA1689"/>
    <w:rsid w:val="00BA2DED"/>
    <w:rsid w:val="00BA61E9"/>
    <w:rsid w:val="00BC2C67"/>
    <w:rsid w:val="00BC3B18"/>
    <w:rsid w:val="00BC52D1"/>
    <w:rsid w:val="00BD1E88"/>
    <w:rsid w:val="00BD3DA0"/>
    <w:rsid w:val="00BD40B3"/>
    <w:rsid w:val="00BD4A17"/>
    <w:rsid w:val="00BE2723"/>
    <w:rsid w:val="00BE3D5A"/>
    <w:rsid w:val="00BE48F3"/>
    <w:rsid w:val="00BE4D51"/>
    <w:rsid w:val="00BE78F7"/>
    <w:rsid w:val="00BF4321"/>
    <w:rsid w:val="00BF512B"/>
    <w:rsid w:val="00C14C8D"/>
    <w:rsid w:val="00C209CA"/>
    <w:rsid w:val="00C23833"/>
    <w:rsid w:val="00C25286"/>
    <w:rsid w:val="00C30B72"/>
    <w:rsid w:val="00C41DD9"/>
    <w:rsid w:val="00C45D28"/>
    <w:rsid w:val="00C50548"/>
    <w:rsid w:val="00C52882"/>
    <w:rsid w:val="00C62857"/>
    <w:rsid w:val="00C62A27"/>
    <w:rsid w:val="00C72FB5"/>
    <w:rsid w:val="00CB4E07"/>
    <w:rsid w:val="00CC655F"/>
    <w:rsid w:val="00CC7E5B"/>
    <w:rsid w:val="00CD0577"/>
    <w:rsid w:val="00CD05C0"/>
    <w:rsid w:val="00CD5A37"/>
    <w:rsid w:val="00CE23E7"/>
    <w:rsid w:val="00CF4169"/>
    <w:rsid w:val="00D06909"/>
    <w:rsid w:val="00D06F17"/>
    <w:rsid w:val="00D12105"/>
    <w:rsid w:val="00D35948"/>
    <w:rsid w:val="00D36BA1"/>
    <w:rsid w:val="00D60149"/>
    <w:rsid w:val="00D638B1"/>
    <w:rsid w:val="00D65DF6"/>
    <w:rsid w:val="00D67504"/>
    <w:rsid w:val="00D85A49"/>
    <w:rsid w:val="00D907EF"/>
    <w:rsid w:val="00DA0782"/>
    <w:rsid w:val="00DC3680"/>
    <w:rsid w:val="00DC6DA0"/>
    <w:rsid w:val="00DD125D"/>
    <w:rsid w:val="00DD4A98"/>
    <w:rsid w:val="00DD7A36"/>
    <w:rsid w:val="00DE09FA"/>
    <w:rsid w:val="00DE11CD"/>
    <w:rsid w:val="00DF2699"/>
    <w:rsid w:val="00DF7C1D"/>
    <w:rsid w:val="00E074A9"/>
    <w:rsid w:val="00E14F54"/>
    <w:rsid w:val="00E21E1A"/>
    <w:rsid w:val="00E2284F"/>
    <w:rsid w:val="00E56417"/>
    <w:rsid w:val="00E61498"/>
    <w:rsid w:val="00E87898"/>
    <w:rsid w:val="00E93675"/>
    <w:rsid w:val="00EA07DA"/>
    <w:rsid w:val="00EB3292"/>
    <w:rsid w:val="00EC1393"/>
    <w:rsid w:val="00EC1428"/>
    <w:rsid w:val="00EC4A94"/>
    <w:rsid w:val="00ED39CC"/>
    <w:rsid w:val="00ED73CB"/>
    <w:rsid w:val="00ED7452"/>
    <w:rsid w:val="00EE7110"/>
    <w:rsid w:val="00EF1D67"/>
    <w:rsid w:val="00EF29B0"/>
    <w:rsid w:val="00F1109A"/>
    <w:rsid w:val="00F17A65"/>
    <w:rsid w:val="00F222CA"/>
    <w:rsid w:val="00F32362"/>
    <w:rsid w:val="00F40927"/>
    <w:rsid w:val="00F4461C"/>
    <w:rsid w:val="00F50024"/>
    <w:rsid w:val="00F53065"/>
    <w:rsid w:val="00F66FBD"/>
    <w:rsid w:val="00F85E5A"/>
    <w:rsid w:val="00F86153"/>
    <w:rsid w:val="00FA604C"/>
    <w:rsid w:val="00FB70DC"/>
    <w:rsid w:val="00FC4CF1"/>
    <w:rsid w:val="00FC7632"/>
    <w:rsid w:val="00FD213F"/>
    <w:rsid w:val="00FD66C2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24A227"/>
  <w15:docId w15:val="{0589D434-8958-4ED9-BCA6-1246D67F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NormalWeb">
    <w:name w:val="Normal (Web)"/>
    <w:basedOn w:val="Normal"/>
    <w:uiPriority w:val="99"/>
    <w:semiHidden/>
    <w:unhideWhenUsed/>
    <w:rsid w:val="00DC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18D90-4290-458E-A8C5-ACDE7AA9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Aruncutean Alexandra-Iulia</cp:lastModifiedBy>
  <cp:revision>2</cp:revision>
  <cp:lastPrinted>2022-04-26T09:07:00Z</cp:lastPrinted>
  <dcterms:created xsi:type="dcterms:W3CDTF">2022-04-26T09:08:00Z</dcterms:created>
  <dcterms:modified xsi:type="dcterms:W3CDTF">2022-04-26T09:08:00Z</dcterms:modified>
</cp:coreProperties>
</file>