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A5" w:rsidRDefault="00131CB8">
      <w:pPr>
        <w:rPr>
          <w:b/>
          <w:sz w:val="28"/>
          <w:szCs w:val="28"/>
        </w:rPr>
      </w:pPr>
      <w:r w:rsidRPr="00131CB8">
        <w:rPr>
          <w:b/>
          <w:sz w:val="28"/>
          <w:szCs w:val="28"/>
        </w:rPr>
        <w:t>Măsuri pentru punerea în siguranță a Pasajului Rutier peste calea ferată București Nord</w:t>
      </w:r>
      <w:r w:rsidR="00F47854">
        <w:rPr>
          <w:b/>
          <w:sz w:val="28"/>
          <w:szCs w:val="28"/>
        </w:rPr>
        <w:t xml:space="preserve"> </w:t>
      </w:r>
      <w:r w:rsidRPr="00131CB8">
        <w:rPr>
          <w:b/>
          <w:sz w:val="28"/>
          <w:szCs w:val="28"/>
        </w:rPr>
        <w:t>-</w:t>
      </w:r>
      <w:r w:rsidR="00F47854">
        <w:rPr>
          <w:b/>
          <w:sz w:val="28"/>
          <w:szCs w:val="28"/>
        </w:rPr>
        <w:t xml:space="preserve"> </w:t>
      </w:r>
      <w:r w:rsidRPr="00131CB8">
        <w:rPr>
          <w:b/>
          <w:sz w:val="28"/>
          <w:szCs w:val="28"/>
        </w:rPr>
        <w:t>Videle</w:t>
      </w:r>
    </w:p>
    <w:p w:rsidR="00131CB8" w:rsidRPr="00313193" w:rsidRDefault="0031319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31CB8" w:rsidRPr="00313193">
        <w:rPr>
          <w:sz w:val="28"/>
          <w:szCs w:val="28"/>
        </w:rPr>
        <w:t xml:space="preserve">Comitetul Municipiului București pentru Situații de Urgență a decis măsuri pentru punerea în siguranță a Pasajului Rutier peste calea ferată București </w:t>
      </w:r>
      <w:proofErr w:type="spellStart"/>
      <w:r w:rsidR="00131CB8" w:rsidRPr="00313193">
        <w:rPr>
          <w:sz w:val="28"/>
          <w:szCs w:val="28"/>
        </w:rPr>
        <w:t>Nord-Videle</w:t>
      </w:r>
      <w:proofErr w:type="spellEnd"/>
      <w:r w:rsidR="00131CB8" w:rsidRPr="00313193">
        <w:rPr>
          <w:sz w:val="28"/>
          <w:szCs w:val="28"/>
        </w:rPr>
        <w:t>, amplasat pe Drumul Săbăreni spre strada Poiana Pietrei, Sector 6. Astfel în perioada 25-30.04.2018 s-au luat următoarele măsuri:</w:t>
      </w:r>
    </w:p>
    <w:p w:rsidR="00131CB8" w:rsidRPr="00313193" w:rsidRDefault="00131CB8" w:rsidP="00131C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3193">
        <w:rPr>
          <w:sz w:val="28"/>
          <w:szCs w:val="28"/>
        </w:rPr>
        <w:t>Crearea unui sens de circulație și efectuarea circulației rutiere alternative în ambele sensuri</w:t>
      </w:r>
      <w:r w:rsidRPr="00313193">
        <w:rPr>
          <w:sz w:val="28"/>
          <w:szCs w:val="28"/>
          <w:lang w:val="en-US"/>
        </w:rPr>
        <w:t>;</w:t>
      </w:r>
    </w:p>
    <w:p w:rsidR="00131CB8" w:rsidRPr="00313193" w:rsidRDefault="00131CB8" w:rsidP="00131CB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13193">
        <w:rPr>
          <w:sz w:val="28"/>
          <w:szCs w:val="28"/>
          <w:lang w:val="en-US"/>
        </w:rPr>
        <w:t>Semnalizarea</w:t>
      </w:r>
      <w:proofErr w:type="spellEnd"/>
      <w:r w:rsidRPr="00313193">
        <w:rPr>
          <w:sz w:val="28"/>
          <w:szCs w:val="28"/>
          <w:lang w:val="en-US"/>
        </w:rPr>
        <w:t xml:space="preserve"> cu </w:t>
      </w:r>
      <w:proofErr w:type="spellStart"/>
      <w:r w:rsidRPr="00313193">
        <w:rPr>
          <w:sz w:val="28"/>
          <w:szCs w:val="28"/>
          <w:lang w:val="en-US"/>
        </w:rPr>
        <w:t>indicatoare</w:t>
      </w:r>
      <w:proofErr w:type="spellEnd"/>
      <w:r w:rsidRPr="00313193">
        <w:rPr>
          <w:sz w:val="28"/>
          <w:szCs w:val="28"/>
          <w:lang w:val="en-US"/>
        </w:rPr>
        <w:t xml:space="preserve"> </w:t>
      </w:r>
      <w:proofErr w:type="spellStart"/>
      <w:r w:rsidRPr="00313193">
        <w:rPr>
          <w:sz w:val="28"/>
          <w:szCs w:val="28"/>
          <w:lang w:val="en-US"/>
        </w:rPr>
        <w:t>rutiere</w:t>
      </w:r>
      <w:proofErr w:type="spellEnd"/>
      <w:r w:rsidRPr="00313193">
        <w:rPr>
          <w:sz w:val="28"/>
          <w:szCs w:val="28"/>
          <w:lang w:val="en-US"/>
        </w:rPr>
        <w:t xml:space="preserve"> de </w:t>
      </w:r>
      <w:proofErr w:type="spellStart"/>
      <w:r w:rsidRPr="00313193">
        <w:rPr>
          <w:sz w:val="28"/>
          <w:szCs w:val="28"/>
          <w:lang w:val="en-US"/>
        </w:rPr>
        <w:t>reglementare</w:t>
      </w:r>
      <w:proofErr w:type="spellEnd"/>
      <w:r w:rsidRPr="00313193">
        <w:rPr>
          <w:sz w:val="28"/>
          <w:szCs w:val="28"/>
          <w:lang w:val="en-US"/>
        </w:rPr>
        <w:t xml:space="preserve"> a </w:t>
      </w:r>
      <w:proofErr w:type="spellStart"/>
      <w:r w:rsidRPr="00313193">
        <w:rPr>
          <w:sz w:val="28"/>
          <w:szCs w:val="28"/>
          <w:lang w:val="en-US"/>
        </w:rPr>
        <w:t>priorit</w:t>
      </w:r>
      <w:r w:rsidRPr="00313193">
        <w:rPr>
          <w:sz w:val="28"/>
          <w:szCs w:val="28"/>
        </w:rPr>
        <w:t>ății</w:t>
      </w:r>
      <w:proofErr w:type="spellEnd"/>
      <w:r w:rsidRPr="00313193">
        <w:rPr>
          <w:sz w:val="28"/>
          <w:szCs w:val="28"/>
        </w:rPr>
        <w:t xml:space="preserve"> (sensul de circulație prioritar este cel dinspre Drumul Săbăreni spre Poiana Pietrei)</w:t>
      </w:r>
      <w:r w:rsidRPr="00313193">
        <w:rPr>
          <w:sz w:val="28"/>
          <w:szCs w:val="28"/>
          <w:lang w:val="en-US"/>
        </w:rPr>
        <w:t>;</w:t>
      </w:r>
    </w:p>
    <w:p w:rsidR="00131CB8" w:rsidRPr="00313193" w:rsidRDefault="00313193" w:rsidP="00131CB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13193">
        <w:rPr>
          <w:sz w:val="28"/>
          <w:szCs w:val="28"/>
          <w:lang w:val="en-US"/>
        </w:rPr>
        <w:t>Culoarul</w:t>
      </w:r>
      <w:proofErr w:type="spellEnd"/>
      <w:r w:rsidRPr="00313193">
        <w:rPr>
          <w:sz w:val="28"/>
          <w:szCs w:val="28"/>
          <w:lang w:val="en-US"/>
        </w:rPr>
        <w:t xml:space="preserve"> de </w:t>
      </w:r>
      <w:proofErr w:type="spellStart"/>
      <w:r w:rsidRPr="00313193">
        <w:rPr>
          <w:sz w:val="28"/>
          <w:szCs w:val="28"/>
          <w:lang w:val="en-US"/>
        </w:rPr>
        <w:t>circula</w:t>
      </w:r>
      <w:proofErr w:type="spellEnd"/>
      <w:r w:rsidRPr="00313193">
        <w:rPr>
          <w:sz w:val="28"/>
          <w:szCs w:val="28"/>
        </w:rPr>
        <w:t>ție rutieră va fi asigurat pe o bandă de 3,5m pe mijlocul podului, zonele laterale stânga și dreapta rămânând disponibile pentru circulația pietonală</w:t>
      </w:r>
      <w:r w:rsidRPr="00313193">
        <w:rPr>
          <w:sz w:val="28"/>
          <w:szCs w:val="28"/>
          <w:lang w:val="en-US"/>
        </w:rPr>
        <w:t>;</w:t>
      </w:r>
    </w:p>
    <w:p w:rsidR="00313193" w:rsidRPr="00313193" w:rsidRDefault="00313193" w:rsidP="00131CB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13193">
        <w:rPr>
          <w:sz w:val="28"/>
          <w:szCs w:val="28"/>
          <w:lang w:val="en-US"/>
        </w:rPr>
        <w:t>Reducerea</w:t>
      </w:r>
      <w:proofErr w:type="spellEnd"/>
      <w:r w:rsidRPr="00313193">
        <w:rPr>
          <w:sz w:val="28"/>
          <w:szCs w:val="28"/>
          <w:lang w:val="en-US"/>
        </w:rPr>
        <w:t xml:space="preserve"> </w:t>
      </w:r>
      <w:proofErr w:type="spellStart"/>
      <w:r w:rsidRPr="00313193">
        <w:rPr>
          <w:sz w:val="28"/>
          <w:szCs w:val="28"/>
          <w:lang w:val="en-US"/>
        </w:rPr>
        <w:t>masei</w:t>
      </w:r>
      <w:proofErr w:type="spellEnd"/>
      <w:r w:rsidRPr="00313193">
        <w:rPr>
          <w:sz w:val="28"/>
          <w:szCs w:val="28"/>
          <w:lang w:val="en-US"/>
        </w:rPr>
        <w:t xml:space="preserve"> </w:t>
      </w:r>
      <w:proofErr w:type="spellStart"/>
      <w:r w:rsidRPr="00313193">
        <w:rPr>
          <w:sz w:val="28"/>
          <w:szCs w:val="28"/>
          <w:lang w:val="en-US"/>
        </w:rPr>
        <w:t>maxime</w:t>
      </w:r>
      <w:proofErr w:type="spellEnd"/>
      <w:r w:rsidRPr="00313193">
        <w:rPr>
          <w:sz w:val="28"/>
          <w:szCs w:val="28"/>
          <w:lang w:val="en-US"/>
        </w:rPr>
        <w:t xml:space="preserve"> </w:t>
      </w:r>
      <w:proofErr w:type="spellStart"/>
      <w:r w:rsidRPr="00313193">
        <w:rPr>
          <w:sz w:val="28"/>
          <w:szCs w:val="28"/>
          <w:lang w:val="en-US"/>
        </w:rPr>
        <w:t>admise</w:t>
      </w:r>
      <w:proofErr w:type="spellEnd"/>
      <w:r w:rsidRPr="00313193">
        <w:rPr>
          <w:sz w:val="28"/>
          <w:szCs w:val="28"/>
          <w:lang w:val="en-US"/>
        </w:rPr>
        <w:t xml:space="preserve"> </w:t>
      </w:r>
      <w:proofErr w:type="gramStart"/>
      <w:r w:rsidRPr="00313193">
        <w:rPr>
          <w:sz w:val="28"/>
          <w:szCs w:val="28"/>
          <w:lang w:val="en-US"/>
        </w:rPr>
        <w:t>a</w:t>
      </w:r>
      <w:proofErr w:type="gramEnd"/>
      <w:r w:rsidRPr="00313193">
        <w:rPr>
          <w:sz w:val="28"/>
          <w:szCs w:val="28"/>
          <w:lang w:val="en-US"/>
        </w:rPr>
        <w:t xml:space="preserve"> </w:t>
      </w:r>
      <w:proofErr w:type="spellStart"/>
      <w:r w:rsidRPr="00313193">
        <w:rPr>
          <w:sz w:val="28"/>
          <w:szCs w:val="28"/>
          <w:lang w:val="en-US"/>
        </w:rPr>
        <w:t>autovehiculelor</w:t>
      </w:r>
      <w:proofErr w:type="spellEnd"/>
      <w:r w:rsidRPr="00313193">
        <w:rPr>
          <w:sz w:val="28"/>
          <w:szCs w:val="28"/>
          <w:lang w:val="en-US"/>
        </w:rPr>
        <w:t xml:space="preserve"> </w:t>
      </w:r>
      <w:proofErr w:type="spellStart"/>
      <w:r w:rsidRPr="00313193">
        <w:rPr>
          <w:sz w:val="28"/>
          <w:szCs w:val="28"/>
          <w:lang w:val="en-US"/>
        </w:rPr>
        <w:t>rutiere</w:t>
      </w:r>
      <w:proofErr w:type="spellEnd"/>
      <w:r w:rsidRPr="00313193">
        <w:rPr>
          <w:sz w:val="28"/>
          <w:szCs w:val="28"/>
          <w:lang w:val="en-US"/>
        </w:rPr>
        <w:t xml:space="preserve"> </w:t>
      </w:r>
      <w:proofErr w:type="spellStart"/>
      <w:r w:rsidRPr="00313193">
        <w:rPr>
          <w:sz w:val="28"/>
          <w:szCs w:val="28"/>
          <w:lang w:val="en-US"/>
        </w:rPr>
        <w:t>pe</w:t>
      </w:r>
      <w:proofErr w:type="spellEnd"/>
      <w:r w:rsidRPr="00313193">
        <w:rPr>
          <w:sz w:val="28"/>
          <w:szCs w:val="28"/>
          <w:lang w:val="en-US"/>
        </w:rPr>
        <w:t xml:space="preserve"> pod la 3,5tone.</w:t>
      </w:r>
    </w:p>
    <w:p w:rsidR="00313193" w:rsidRDefault="00313193" w:rsidP="00313193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Totodat</w:t>
      </w:r>
      <w:proofErr w:type="spellEnd"/>
      <w:r>
        <w:rPr>
          <w:sz w:val="28"/>
          <w:szCs w:val="28"/>
        </w:rPr>
        <w:t xml:space="preserve">ă, începând cu data de 01.05.2018 </w:t>
      </w:r>
      <w:proofErr w:type="gramStart"/>
      <w:r>
        <w:rPr>
          <w:sz w:val="28"/>
          <w:szCs w:val="28"/>
        </w:rPr>
        <w:t>va</w:t>
      </w:r>
      <w:proofErr w:type="gramEnd"/>
      <w:r>
        <w:rPr>
          <w:sz w:val="28"/>
          <w:szCs w:val="28"/>
        </w:rPr>
        <w:t xml:space="preserve"> fi închisă circulația rutieră pe pod până la prelungirea expertizei tehnice sau efectuarea unei noi expertize tehnice precum și până la efectuarea lucrărilor de consolidare a podului.</w:t>
      </w:r>
    </w:p>
    <w:p w:rsidR="00313193" w:rsidRPr="00313193" w:rsidRDefault="00313193" w:rsidP="0031319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Comitetul Municipiului București pentru Situații de Urgență va informa Ministerul Transporturilor cu privire la măsurile dispuse cu privire la traficul rutier pe pod</w:t>
      </w:r>
      <w:r w:rsidR="00A05321">
        <w:rPr>
          <w:sz w:val="28"/>
          <w:szCs w:val="28"/>
        </w:rPr>
        <w:t xml:space="preserve"> și</w:t>
      </w:r>
      <w:bookmarkStart w:id="0" w:name="_GoBack"/>
      <w:bookmarkEnd w:id="0"/>
      <w:r>
        <w:rPr>
          <w:sz w:val="28"/>
          <w:szCs w:val="28"/>
        </w:rPr>
        <w:t xml:space="preserve"> necesitatea luării măsurilor specifice de siguranță a traficului feroviar. </w:t>
      </w:r>
    </w:p>
    <w:sectPr w:rsidR="00313193" w:rsidRPr="00313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30FFD"/>
    <w:multiLevelType w:val="hybridMultilevel"/>
    <w:tmpl w:val="4A9EF8AC"/>
    <w:lvl w:ilvl="0" w:tplc="4320A8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10"/>
    <w:rsid w:val="00131CB8"/>
    <w:rsid w:val="00313193"/>
    <w:rsid w:val="00455510"/>
    <w:rsid w:val="00644AA5"/>
    <w:rsid w:val="00A05321"/>
    <w:rsid w:val="00F4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Raportaru</dc:creator>
  <cp:keywords/>
  <dc:description/>
  <cp:lastModifiedBy>Dragos Raportaru</cp:lastModifiedBy>
  <cp:revision>3</cp:revision>
  <cp:lastPrinted>2018-04-27T10:11:00Z</cp:lastPrinted>
  <dcterms:created xsi:type="dcterms:W3CDTF">2018-04-27T09:52:00Z</dcterms:created>
  <dcterms:modified xsi:type="dcterms:W3CDTF">2018-04-27T10:13:00Z</dcterms:modified>
</cp:coreProperties>
</file>