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6B2EE0" w14:textId="576F904D" w:rsidR="00C42AC5" w:rsidRPr="00715BA6" w:rsidRDefault="00E769AE" w:rsidP="00BA2E76">
      <w:pPr>
        <w:tabs>
          <w:tab w:val="left" w:pos="567"/>
        </w:tabs>
        <w:spacing w:after="0" w:line="240" w:lineRule="auto"/>
        <w:rPr>
          <w:rFonts w:ascii="Times New Roman" w:eastAsia="Calibri" w:hAnsi="Times New Roman" w:cs="Times New Roman"/>
          <w:b/>
          <w:bCs/>
          <w:color w:val="000000"/>
          <w:sz w:val="24"/>
          <w:szCs w:val="24"/>
          <w:shd w:val="clear" w:color="auto" w:fill="FFFFFF"/>
          <w:lang w:val="ro-RO"/>
        </w:rPr>
      </w:pPr>
      <w:r w:rsidRPr="00715BA6">
        <w:rPr>
          <w:rFonts w:ascii="Times New Roman" w:eastAsia="Calibri" w:hAnsi="Times New Roman" w:cs="Times New Roman"/>
          <w:b/>
          <w:bCs/>
          <w:color w:val="000000"/>
          <w:sz w:val="24"/>
          <w:szCs w:val="24"/>
          <w:shd w:val="clear" w:color="auto" w:fill="FFFFFF"/>
          <w:lang w:val="ro-RO"/>
        </w:rPr>
        <w:t>Domeniul de activitate:</w:t>
      </w:r>
      <w:r w:rsidRPr="007A4662">
        <w:rPr>
          <w:rFonts w:ascii="Times New Roman" w:eastAsia="Calibri" w:hAnsi="Times New Roman" w:cs="Times New Roman"/>
          <w:b/>
          <w:bCs/>
          <w:color w:val="000000"/>
          <w:sz w:val="24"/>
          <w:szCs w:val="24"/>
          <w:shd w:val="clear" w:color="auto" w:fill="FFFFFF"/>
          <w:lang w:val="ro-RO"/>
        </w:rPr>
        <w:t> </w:t>
      </w:r>
      <w:r w:rsidR="007A4662">
        <w:rPr>
          <w:rFonts w:ascii="Times New Roman" w:eastAsia="Calibri" w:hAnsi="Times New Roman" w:cs="Times New Roman"/>
          <w:bCs/>
          <w:color w:val="000000"/>
          <w:sz w:val="24"/>
          <w:szCs w:val="24"/>
          <w:shd w:val="clear" w:color="auto" w:fill="FFFFFF"/>
          <w:lang w:val="ro-RO"/>
        </w:rPr>
        <w:t>Dezvoltare comunitară</w:t>
      </w:r>
      <w:r w:rsidRPr="007A4662">
        <w:rPr>
          <w:rFonts w:ascii="Times New Roman" w:eastAsia="Calibri" w:hAnsi="Times New Roman" w:cs="Times New Roman"/>
          <w:b/>
          <w:bCs/>
          <w:color w:val="000000"/>
          <w:sz w:val="24"/>
          <w:szCs w:val="24"/>
          <w:shd w:val="clear" w:color="auto" w:fill="FFFFFF"/>
          <w:lang w:val="ro-RO"/>
        </w:rPr>
        <w:br/>
      </w:r>
      <w:r w:rsidRPr="007A4662">
        <w:rPr>
          <w:rFonts w:ascii="Times New Roman" w:eastAsia="Calibri" w:hAnsi="Times New Roman" w:cs="Times New Roman"/>
          <w:b/>
          <w:bCs/>
          <w:color w:val="000000"/>
          <w:sz w:val="24"/>
          <w:szCs w:val="24"/>
          <w:shd w:val="clear" w:color="auto" w:fill="FFFFFF"/>
          <w:lang w:val="ro-RO"/>
        </w:rPr>
        <w:br/>
      </w:r>
      <w:r w:rsidRPr="00715BA6">
        <w:rPr>
          <w:rFonts w:ascii="Times New Roman" w:eastAsia="Calibri" w:hAnsi="Times New Roman" w:cs="Times New Roman"/>
          <w:b/>
          <w:bCs/>
          <w:color w:val="000000"/>
          <w:sz w:val="24"/>
          <w:szCs w:val="24"/>
          <w:shd w:val="clear" w:color="auto" w:fill="FFFFFF"/>
          <w:lang w:val="ro-RO"/>
        </w:rPr>
        <w:t>Rolul:</w:t>
      </w:r>
      <w:r w:rsidRPr="007A4662">
        <w:rPr>
          <w:rFonts w:ascii="Times New Roman" w:eastAsia="Calibri" w:hAnsi="Times New Roman" w:cs="Times New Roman"/>
          <w:b/>
          <w:bCs/>
          <w:color w:val="000000"/>
          <w:sz w:val="24"/>
          <w:szCs w:val="24"/>
          <w:shd w:val="clear" w:color="auto" w:fill="FFFFFF"/>
          <w:lang w:val="ro-RO"/>
        </w:rPr>
        <w:t> </w:t>
      </w:r>
      <w:r w:rsidR="007A4662" w:rsidRPr="007A4662">
        <w:rPr>
          <w:rFonts w:ascii="Times New Roman" w:eastAsia="Calibri" w:hAnsi="Times New Roman" w:cs="Times New Roman"/>
          <w:bCs/>
          <w:color w:val="000000"/>
          <w:sz w:val="24"/>
          <w:szCs w:val="24"/>
          <w:shd w:val="clear" w:color="auto" w:fill="FFFFFF"/>
          <w:lang w:val="ro-RO"/>
        </w:rPr>
        <w:t>asistent verificare afișaj stradal</w:t>
      </w:r>
      <w:r w:rsidR="007A4662" w:rsidRPr="007A4662">
        <w:rPr>
          <w:rFonts w:ascii="Times New Roman" w:eastAsia="Calibri" w:hAnsi="Times New Roman" w:cs="Times New Roman"/>
          <w:b/>
          <w:bCs/>
          <w:color w:val="000000"/>
          <w:sz w:val="24"/>
          <w:szCs w:val="24"/>
          <w:shd w:val="clear" w:color="auto" w:fill="FFFFFF"/>
          <w:lang w:val="ro-RO"/>
        </w:rPr>
        <w:t xml:space="preserve"> </w:t>
      </w:r>
      <w:r w:rsidRPr="007A4662">
        <w:rPr>
          <w:rFonts w:ascii="Times New Roman" w:eastAsia="Calibri" w:hAnsi="Times New Roman" w:cs="Times New Roman"/>
          <w:b/>
          <w:bCs/>
          <w:color w:val="000000"/>
          <w:sz w:val="24"/>
          <w:szCs w:val="24"/>
          <w:shd w:val="clear" w:color="auto" w:fill="FFFFFF"/>
          <w:lang w:val="ro-RO"/>
        </w:rPr>
        <w:br/>
      </w:r>
    </w:p>
    <w:p w14:paraId="7873C8D9" w14:textId="4FF693D3" w:rsidR="00715BA6" w:rsidRPr="00715BA6" w:rsidRDefault="00E769AE" w:rsidP="00BA2E76">
      <w:pPr>
        <w:tabs>
          <w:tab w:val="left" w:pos="567"/>
        </w:tabs>
        <w:spacing w:after="0" w:line="240" w:lineRule="auto"/>
        <w:rPr>
          <w:rFonts w:ascii="Times New Roman" w:hAnsi="Times New Roman" w:cs="Times New Roman"/>
          <w:sz w:val="24"/>
          <w:szCs w:val="24"/>
          <w:shd w:val="clear" w:color="auto" w:fill="FFFFFF"/>
          <w:lang w:val="ro-RO"/>
        </w:rPr>
      </w:pPr>
      <w:r w:rsidRPr="00715BA6">
        <w:rPr>
          <w:rFonts w:ascii="Times New Roman" w:eastAsia="Calibri" w:hAnsi="Times New Roman" w:cs="Times New Roman"/>
          <w:b/>
          <w:bCs/>
          <w:color w:val="000000"/>
          <w:sz w:val="24"/>
          <w:szCs w:val="24"/>
          <w:shd w:val="clear" w:color="auto" w:fill="FFFFFF"/>
          <w:lang w:val="ro-RO"/>
        </w:rPr>
        <w:t>Activități:</w:t>
      </w:r>
      <w:r w:rsidRPr="00715BA6">
        <w:rPr>
          <w:rFonts w:ascii="Times New Roman" w:eastAsia="Calibri" w:hAnsi="Times New Roman" w:cs="Times New Roman"/>
          <w:color w:val="000000"/>
          <w:sz w:val="24"/>
          <w:szCs w:val="24"/>
          <w:lang w:val="ro-RO"/>
        </w:rPr>
        <w:br/>
      </w:r>
      <w:r w:rsidR="00715BA6" w:rsidRPr="00715BA6">
        <w:rPr>
          <w:rFonts w:ascii="Times New Roman" w:hAnsi="Times New Roman" w:cs="Times New Roman"/>
          <w:sz w:val="24"/>
          <w:szCs w:val="24"/>
          <w:shd w:val="clear" w:color="auto" w:fill="FFFFFF"/>
          <w:lang w:val="ro-RO"/>
        </w:rPr>
        <w:t>•</w:t>
      </w:r>
      <w:r w:rsidR="00715BA6">
        <w:rPr>
          <w:rFonts w:ascii="Times New Roman" w:hAnsi="Times New Roman" w:cs="Times New Roman"/>
          <w:sz w:val="24"/>
          <w:szCs w:val="24"/>
          <w:shd w:val="clear" w:color="auto" w:fill="FFFFFF"/>
          <w:lang w:val="ro-RO"/>
        </w:rPr>
        <w:t xml:space="preserve"> </w:t>
      </w:r>
      <w:r w:rsidR="00715BA6" w:rsidRPr="00715BA6">
        <w:rPr>
          <w:rFonts w:ascii="Times New Roman" w:hAnsi="Times New Roman" w:cs="Times New Roman"/>
          <w:sz w:val="24"/>
          <w:szCs w:val="24"/>
          <w:shd w:val="clear" w:color="auto" w:fill="FFFFFF"/>
          <w:lang w:val="ro-RO"/>
        </w:rPr>
        <w:t>sprijină activitatea compartimentului în ceea ce privește urmărirea activității de afișaj stradal neautorizat;</w:t>
      </w:r>
    </w:p>
    <w:p w14:paraId="0CED19EE" w14:textId="14B630C2" w:rsidR="00715BA6" w:rsidRPr="00715BA6" w:rsidRDefault="00715BA6" w:rsidP="00BA2E76">
      <w:pPr>
        <w:widowControl w:val="0"/>
        <w:autoSpaceDE w:val="0"/>
        <w:autoSpaceDN w:val="0"/>
        <w:adjustRightInd w:val="0"/>
        <w:spacing w:after="0" w:line="240" w:lineRule="auto"/>
        <w:outlineLvl w:val="0"/>
        <w:rPr>
          <w:rFonts w:ascii="Times New Roman" w:hAnsi="Times New Roman" w:cs="Times New Roman"/>
          <w:sz w:val="24"/>
          <w:szCs w:val="24"/>
          <w:shd w:val="clear" w:color="auto" w:fill="FFFFFF"/>
          <w:lang w:val="ro-RO"/>
        </w:rPr>
      </w:pPr>
      <w:r w:rsidRPr="00715BA6">
        <w:rPr>
          <w:rFonts w:ascii="Times New Roman" w:hAnsi="Times New Roman" w:cs="Times New Roman"/>
          <w:sz w:val="24"/>
          <w:szCs w:val="24"/>
          <w:shd w:val="clear" w:color="auto" w:fill="FFFFFF"/>
          <w:lang w:val="ro-RO"/>
        </w:rPr>
        <w:t>•</w:t>
      </w:r>
      <w:r>
        <w:rPr>
          <w:rFonts w:ascii="Times New Roman" w:hAnsi="Times New Roman" w:cs="Times New Roman"/>
          <w:sz w:val="24"/>
          <w:szCs w:val="24"/>
          <w:shd w:val="clear" w:color="auto" w:fill="FFFFFF"/>
          <w:lang w:val="ro-RO"/>
        </w:rPr>
        <w:t xml:space="preserve"> </w:t>
      </w:r>
      <w:r w:rsidRPr="00715BA6">
        <w:rPr>
          <w:rFonts w:ascii="Times New Roman" w:hAnsi="Times New Roman" w:cs="Times New Roman"/>
          <w:sz w:val="24"/>
          <w:szCs w:val="24"/>
          <w:shd w:val="clear" w:color="auto" w:fill="FFFFFF"/>
          <w:lang w:val="ro-RO"/>
        </w:rPr>
        <w:t>oferă sprijin în alcătuirea unui inventar al construcțiilor cu caracter provizoriu – corpuri și panouri de afișaj/reclamă, amplasate în spațiul public exterior de pe raza sectorului 1;</w:t>
      </w:r>
    </w:p>
    <w:p w14:paraId="7F0884EA" w14:textId="4298D1FC" w:rsidR="00715BA6" w:rsidRPr="00715BA6" w:rsidRDefault="00715BA6" w:rsidP="00BA2E76">
      <w:pPr>
        <w:widowControl w:val="0"/>
        <w:autoSpaceDE w:val="0"/>
        <w:autoSpaceDN w:val="0"/>
        <w:adjustRightInd w:val="0"/>
        <w:spacing w:after="0" w:line="240" w:lineRule="auto"/>
        <w:outlineLvl w:val="0"/>
        <w:rPr>
          <w:rFonts w:ascii="Times New Roman" w:hAnsi="Times New Roman" w:cs="Times New Roman"/>
          <w:sz w:val="24"/>
          <w:szCs w:val="24"/>
          <w:shd w:val="clear" w:color="auto" w:fill="FFFFFF"/>
          <w:lang w:val="ro-RO"/>
        </w:rPr>
      </w:pPr>
      <w:r w:rsidRPr="00715BA6">
        <w:rPr>
          <w:rFonts w:ascii="Times New Roman" w:hAnsi="Times New Roman" w:cs="Times New Roman"/>
          <w:sz w:val="24"/>
          <w:szCs w:val="24"/>
          <w:shd w:val="clear" w:color="auto" w:fill="FFFFFF"/>
          <w:lang w:val="ro-RO"/>
        </w:rPr>
        <w:t>•</w:t>
      </w:r>
      <w:r>
        <w:rPr>
          <w:rFonts w:ascii="Times New Roman" w:hAnsi="Times New Roman" w:cs="Times New Roman"/>
          <w:sz w:val="24"/>
          <w:szCs w:val="24"/>
          <w:shd w:val="clear" w:color="auto" w:fill="FFFFFF"/>
          <w:lang w:val="ro-RO"/>
        </w:rPr>
        <w:t xml:space="preserve"> </w:t>
      </w:r>
      <w:r w:rsidRPr="00715BA6">
        <w:rPr>
          <w:rFonts w:ascii="Times New Roman" w:hAnsi="Times New Roman" w:cs="Times New Roman"/>
          <w:sz w:val="24"/>
          <w:szCs w:val="24"/>
          <w:shd w:val="clear" w:color="auto" w:fill="FFFFFF"/>
          <w:lang w:val="ro-RO"/>
        </w:rPr>
        <w:t>participă la urmărirea și raportarea situațiilor constatate pe teren, prin furnizarea de imagini fotografice sau alte documente ce pot evidenția natura constatărilor;</w:t>
      </w:r>
    </w:p>
    <w:p w14:paraId="04E013D3" w14:textId="08BFE48A" w:rsidR="00715BA6" w:rsidRPr="00715BA6" w:rsidRDefault="00715BA6" w:rsidP="00BA2E76">
      <w:pPr>
        <w:widowControl w:val="0"/>
        <w:autoSpaceDE w:val="0"/>
        <w:autoSpaceDN w:val="0"/>
        <w:adjustRightInd w:val="0"/>
        <w:spacing w:after="0" w:line="240" w:lineRule="auto"/>
        <w:outlineLvl w:val="0"/>
        <w:rPr>
          <w:rFonts w:ascii="Times New Roman" w:hAnsi="Times New Roman" w:cs="Times New Roman"/>
          <w:sz w:val="24"/>
          <w:szCs w:val="24"/>
          <w:shd w:val="clear" w:color="auto" w:fill="FFFFFF"/>
          <w:lang w:val="ro-RO"/>
        </w:rPr>
      </w:pPr>
      <w:r w:rsidRPr="00715BA6">
        <w:rPr>
          <w:rFonts w:ascii="Times New Roman" w:hAnsi="Times New Roman" w:cs="Times New Roman"/>
          <w:sz w:val="24"/>
          <w:szCs w:val="24"/>
          <w:shd w:val="clear" w:color="auto" w:fill="FFFFFF"/>
          <w:lang w:val="ro-RO"/>
        </w:rPr>
        <w:t>•</w:t>
      </w:r>
      <w:r>
        <w:rPr>
          <w:rFonts w:ascii="Times New Roman" w:hAnsi="Times New Roman" w:cs="Times New Roman"/>
          <w:sz w:val="24"/>
          <w:szCs w:val="24"/>
          <w:shd w:val="clear" w:color="auto" w:fill="FFFFFF"/>
          <w:lang w:val="ro-RO"/>
        </w:rPr>
        <w:t xml:space="preserve"> </w:t>
      </w:r>
      <w:r w:rsidRPr="00715BA6">
        <w:rPr>
          <w:rFonts w:ascii="Times New Roman" w:hAnsi="Times New Roman" w:cs="Times New Roman"/>
          <w:sz w:val="24"/>
          <w:szCs w:val="24"/>
          <w:shd w:val="clear" w:color="auto" w:fill="FFFFFF"/>
          <w:lang w:val="ro-RO"/>
        </w:rPr>
        <w:t>oferă sprijin de specialitate în ceea ce privește buna gestionare a relației cu Direcția de Inspecție, Serviciul Disciplină în Construcții și Afișaj Stradal, în ceea ce privește aplicarea sancțiunilor și măsurilor dispuse pentru cazurile constatate de construcții neautorizate sau care nu respectă Regulamentul local de amplasare și autorizare a mijloacelor de publicitate;</w:t>
      </w:r>
    </w:p>
    <w:p w14:paraId="1B82509B" w14:textId="1296DD1A" w:rsidR="00715BA6" w:rsidRPr="00715BA6" w:rsidRDefault="00715BA6" w:rsidP="00BA2E76">
      <w:pPr>
        <w:widowControl w:val="0"/>
        <w:autoSpaceDE w:val="0"/>
        <w:autoSpaceDN w:val="0"/>
        <w:adjustRightInd w:val="0"/>
        <w:spacing w:after="0" w:line="240" w:lineRule="auto"/>
        <w:outlineLvl w:val="0"/>
        <w:rPr>
          <w:rFonts w:ascii="Times New Roman" w:hAnsi="Times New Roman" w:cs="Times New Roman"/>
          <w:sz w:val="24"/>
          <w:szCs w:val="24"/>
          <w:shd w:val="clear" w:color="auto" w:fill="FFFFFF"/>
          <w:lang w:val="ro-RO"/>
        </w:rPr>
      </w:pPr>
      <w:r w:rsidRPr="00715BA6">
        <w:rPr>
          <w:rFonts w:ascii="Times New Roman" w:hAnsi="Times New Roman" w:cs="Times New Roman"/>
          <w:sz w:val="24"/>
          <w:szCs w:val="24"/>
          <w:shd w:val="clear" w:color="auto" w:fill="FFFFFF"/>
          <w:lang w:val="ro-RO"/>
        </w:rPr>
        <w:t>•</w:t>
      </w:r>
      <w:r>
        <w:rPr>
          <w:rFonts w:ascii="Times New Roman" w:hAnsi="Times New Roman" w:cs="Times New Roman"/>
          <w:sz w:val="24"/>
          <w:szCs w:val="24"/>
          <w:shd w:val="clear" w:color="auto" w:fill="FFFFFF"/>
          <w:lang w:val="ro-RO"/>
        </w:rPr>
        <w:t xml:space="preserve"> </w:t>
      </w:r>
      <w:r w:rsidRPr="00715BA6">
        <w:rPr>
          <w:rFonts w:ascii="Times New Roman" w:hAnsi="Times New Roman" w:cs="Times New Roman"/>
          <w:sz w:val="24"/>
          <w:szCs w:val="24"/>
          <w:shd w:val="clear" w:color="auto" w:fill="FFFFFF"/>
          <w:lang w:val="ro-RO"/>
        </w:rPr>
        <w:t>contribuie cu propuneri la prevenirea și limitarea cazurilor de am</w:t>
      </w:r>
      <w:r>
        <w:rPr>
          <w:rFonts w:ascii="Times New Roman" w:hAnsi="Times New Roman" w:cs="Times New Roman"/>
          <w:sz w:val="24"/>
          <w:szCs w:val="24"/>
          <w:shd w:val="clear" w:color="auto" w:fill="FFFFFF"/>
          <w:lang w:val="ro-RO"/>
        </w:rPr>
        <w:t>plasare a panourilor de afișaj/</w:t>
      </w:r>
      <w:r w:rsidRPr="00715BA6">
        <w:rPr>
          <w:rFonts w:ascii="Times New Roman" w:hAnsi="Times New Roman" w:cs="Times New Roman"/>
          <w:sz w:val="24"/>
          <w:szCs w:val="24"/>
          <w:shd w:val="clear" w:color="auto" w:fill="FFFFFF"/>
          <w:lang w:val="ro-RO"/>
        </w:rPr>
        <w:t>mijloacelor de publicitate care,</w:t>
      </w:r>
      <w:r>
        <w:rPr>
          <w:rFonts w:ascii="Times New Roman" w:hAnsi="Times New Roman" w:cs="Times New Roman"/>
          <w:sz w:val="24"/>
          <w:szCs w:val="24"/>
          <w:shd w:val="clear" w:color="auto" w:fill="FFFFFF"/>
          <w:lang w:val="ro-RO"/>
        </w:rPr>
        <w:t xml:space="preserve"> prin amplasament și arhitectură,</w:t>
      </w:r>
      <w:r w:rsidRPr="00715BA6">
        <w:rPr>
          <w:rFonts w:ascii="Times New Roman" w:hAnsi="Times New Roman" w:cs="Times New Roman"/>
          <w:sz w:val="24"/>
          <w:szCs w:val="24"/>
          <w:shd w:val="clear" w:color="auto" w:fill="FFFFFF"/>
          <w:lang w:val="ro-RO"/>
        </w:rPr>
        <w:t xml:space="preserve"> contravin normelor de utilizare a spațiului public, care constituie factori de risc și care afectează siguranța circulației pe drumurile publice, cât și zonele naturale, istorice și arhitecturale asupra cărora s-a instituit un regim special de restricție sau de protecție.</w:t>
      </w:r>
    </w:p>
    <w:p w14:paraId="64E3E60E" w14:textId="400751CF" w:rsidR="00E769AE" w:rsidRPr="007A4662" w:rsidRDefault="00E769AE" w:rsidP="00BA2E76">
      <w:pPr>
        <w:tabs>
          <w:tab w:val="left" w:pos="567"/>
        </w:tabs>
        <w:spacing w:after="0" w:line="240" w:lineRule="auto"/>
        <w:ind w:firstLine="142"/>
        <w:rPr>
          <w:rFonts w:ascii="Times New Roman" w:eastAsia="Calibri" w:hAnsi="Times New Roman" w:cs="Times New Roman"/>
          <w:b/>
          <w:bCs/>
          <w:color w:val="000000"/>
          <w:sz w:val="24"/>
          <w:szCs w:val="24"/>
          <w:shd w:val="clear" w:color="auto" w:fill="FFFFFF"/>
          <w:lang w:val="ro-RO"/>
        </w:rPr>
      </w:pPr>
      <w:r w:rsidRPr="00715BA6">
        <w:rPr>
          <w:rFonts w:ascii="Times New Roman" w:eastAsia="Calibri" w:hAnsi="Times New Roman" w:cs="Times New Roman"/>
          <w:color w:val="000000"/>
          <w:sz w:val="24"/>
          <w:szCs w:val="24"/>
          <w:lang w:val="ro-RO"/>
        </w:rPr>
        <w:br/>
      </w:r>
      <w:r w:rsidRPr="00715BA6">
        <w:rPr>
          <w:rFonts w:ascii="Times New Roman" w:eastAsia="Calibri" w:hAnsi="Times New Roman" w:cs="Times New Roman"/>
          <w:b/>
          <w:bCs/>
          <w:color w:val="000000"/>
          <w:sz w:val="24"/>
          <w:szCs w:val="24"/>
          <w:shd w:val="clear" w:color="auto" w:fill="FFFFFF"/>
          <w:lang w:val="ro-RO"/>
        </w:rPr>
        <w:t>Condiții generale:</w:t>
      </w:r>
    </w:p>
    <w:p w14:paraId="15FD8EB7" w14:textId="3D38A7A2" w:rsidR="00E769AE" w:rsidRPr="007A4662" w:rsidRDefault="00CF7A18" w:rsidP="00BA2E76">
      <w:pPr>
        <w:tabs>
          <w:tab w:val="left" w:pos="567"/>
        </w:tabs>
        <w:spacing w:after="0" w:line="240" w:lineRule="auto"/>
        <w:rPr>
          <w:rFonts w:ascii="Times New Roman" w:hAnsi="Times New Roman" w:cs="Times New Roman"/>
          <w:sz w:val="24"/>
          <w:szCs w:val="24"/>
          <w:shd w:val="clear" w:color="auto" w:fill="FFFFFF"/>
          <w:lang w:val="ro-RO"/>
        </w:rPr>
      </w:pPr>
      <w:r w:rsidRPr="007A4662">
        <w:rPr>
          <w:rFonts w:ascii="Times New Roman" w:hAnsi="Times New Roman" w:cs="Times New Roman"/>
          <w:sz w:val="24"/>
          <w:szCs w:val="24"/>
          <w:shd w:val="clear" w:color="auto" w:fill="FFFFFF"/>
          <w:lang w:val="ro-RO"/>
        </w:rPr>
        <w:t>(a)</w:t>
      </w:r>
      <w:r w:rsidR="00E769AE" w:rsidRPr="007A4662">
        <w:rPr>
          <w:rFonts w:ascii="Times New Roman" w:hAnsi="Times New Roman" w:cs="Times New Roman"/>
          <w:sz w:val="24"/>
          <w:szCs w:val="24"/>
          <w:shd w:val="clear" w:color="auto" w:fill="FFFFFF"/>
          <w:lang w:val="ro-RO"/>
        </w:rPr>
        <w:t>Să aibă vârsta legală de 18 ani;</w:t>
      </w:r>
      <w:r w:rsidR="00E769AE" w:rsidRPr="007A4662">
        <w:rPr>
          <w:rFonts w:ascii="Times New Roman" w:hAnsi="Times New Roman" w:cs="Times New Roman"/>
          <w:sz w:val="24"/>
          <w:szCs w:val="24"/>
          <w:shd w:val="clear" w:color="auto" w:fill="FFFFFF"/>
          <w:lang w:val="ro-RO"/>
        </w:rPr>
        <w:br/>
        <w:t>(b) Să cunoască limba română scris și vorbit (în cazul cetățenilor străini, organizația gazdă poate să-i pună acestuia la dispoziție un interpret);</w:t>
      </w:r>
      <w:r w:rsidR="00E769AE" w:rsidRPr="007A4662">
        <w:rPr>
          <w:rFonts w:ascii="Times New Roman" w:hAnsi="Times New Roman" w:cs="Times New Roman"/>
          <w:sz w:val="24"/>
          <w:szCs w:val="24"/>
          <w:shd w:val="clear" w:color="auto" w:fill="FFFFFF"/>
          <w:lang w:val="ro-RO"/>
        </w:rPr>
        <w:br/>
        <w:t>(c) Să aibă capacitatea deplină de exercițiu;</w:t>
      </w:r>
      <w:r w:rsidR="00E769AE" w:rsidRPr="007A4662">
        <w:rPr>
          <w:rFonts w:ascii="Times New Roman" w:hAnsi="Times New Roman" w:cs="Times New Roman"/>
          <w:sz w:val="24"/>
          <w:szCs w:val="24"/>
          <w:shd w:val="clear" w:color="auto" w:fill="FFFFFF"/>
          <w:lang w:val="ro-RO"/>
        </w:rPr>
        <w:br/>
        <w:t>(d) Să aibă o stare de sănătate corespunzătoare activităților de voluntariat propuse de organizația gazdă/starea de sănătate se probează cu adeverință medicală eliberată de medicul de familie sau de către unități sanitare abilitate;</w:t>
      </w:r>
      <w:r w:rsidR="00E769AE" w:rsidRPr="007A4662">
        <w:rPr>
          <w:rFonts w:ascii="Times New Roman" w:hAnsi="Times New Roman" w:cs="Times New Roman"/>
          <w:sz w:val="24"/>
          <w:szCs w:val="24"/>
          <w:shd w:val="clear" w:color="auto" w:fill="FFFFFF"/>
          <w:lang w:val="ro-RO"/>
        </w:rPr>
        <w:br/>
        <w:t>(e) Să nu aibă antecedente penale care să-</w:t>
      </w:r>
      <w:r w:rsidRPr="007A4662">
        <w:rPr>
          <w:rFonts w:ascii="Times New Roman" w:hAnsi="Times New Roman" w:cs="Times New Roman"/>
          <w:sz w:val="24"/>
          <w:szCs w:val="24"/>
          <w:shd w:val="clear" w:color="auto" w:fill="FFFFFF"/>
          <w:lang w:val="ro-RO"/>
        </w:rPr>
        <w:t>l</w:t>
      </w:r>
      <w:r w:rsidR="00E769AE" w:rsidRPr="007A4662">
        <w:rPr>
          <w:rFonts w:ascii="Times New Roman" w:hAnsi="Times New Roman" w:cs="Times New Roman"/>
          <w:sz w:val="24"/>
          <w:szCs w:val="24"/>
          <w:shd w:val="clear" w:color="auto" w:fill="FFFFFF"/>
          <w:lang w:val="ro-RO"/>
        </w:rPr>
        <w:t xml:space="preserve"> facă incompatibil cu activitatea de voluntariat desfășurată și să nu fi fost condamnat pentru săvârșirea unor infracțiuni contra umanității, contra statului sau contra autorității, de fals ori a unor fapte de corupție, cu excepția situației în care a intervenit reabilitarea (declarație pe propria răspundere);</w:t>
      </w:r>
      <w:r w:rsidR="00E769AE" w:rsidRPr="007A4662">
        <w:rPr>
          <w:rFonts w:ascii="Times New Roman" w:hAnsi="Times New Roman" w:cs="Times New Roman"/>
          <w:sz w:val="24"/>
          <w:szCs w:val="24"/>
          <w:shd w:val="clear" w:color="auto" w:fill="FFFFFF"/>
          <w:lang w:val="ro-RO"/>
        </w:rPr>
        <w:br/>
        <w:t>(f) Să nu fi desfășurat activitate de poliție politică, așa cum este definită prin lege (declarație pe propria răspundere).</w:t>
      </w:r>
    </w:p>
    <w:p w14:paraId="4AA758C4" w14:textId="77777777" w:rsidR="002C3987" w:rsidRPr="00715BA6" w:rsidRDefault="002C3987" w:rsidP="002C3987">
      <w:pPr>
        <w:spacing w:after="0" w:line="240" w:lineRule="auto"/>
        <w:outlineLvl w:val="2"/>
        <w:rPr>
          <w:rFonts w:ascii="Times New Roman" w:eastAsia="Calibri" w:hAnsi="Times New Roman" w:cs="Times New Roman"/>
          <w:b/>
          <w:bCs/>
          <w:color w:val="000000"/>
          <w:sz w:val="24"/>
          <w:szCs w:val="24"/>
          <w:shd w:val="clear" w:color="auto" w:fill="FFFFFF"/>
          <w:lang w:val="ro-RO"/>
        </w:rPr>
      </w:pPr>
    </w:p>
    <w:p w14:paraId="3DEBB37B" w14:textId="77777777" w:rsidR="00715BA6" w:rsidRDefault="00E769AE" w:rsidP="002C3987">
      <w:pPr>
        <w:spacing w:after="0" w:line="240" w:lineRule="auto"/>
        <w:outlineLvl w:val="2"/>
        <w:rPr>
          <w:rFonts w:ascii="Times New Roman" w:eastAsia="Calibri" w:hAnsi="Times New Roman" w:cs="Times New Roman"/>
          <w:b/>
          <w:bCs/>
          <w:color w:val="000000"/>
          <w:sz w:val="24"/>
          <w:szCs w:val="24"/>
          <w:shd w:val="clear" w:color="auto" w:fill="FFFFFF"/>
          <w:lang w:val="ro-RO"/>
        </w:rPr>
      </w:pPr>
      <w:r w:rsidRPr="00715BA6">
        <w:rPr>
          <w:rFonts w:ascii="Times New Roman" w:eastAsia="Calibri" w:hAnsi="Times New Roman" w:cs="Times New Roman"/>
          <w:b/>
          <w:bCs/>
          <w:color w:val="000000"/>
          <w:sz w:val="24"/>
          <w:szCs w:val="24"/>
          <w:shd w:val="clear" w:color="auto" w:fill="FFFFFF"/>
          <w:lang w:val="ro-RO"/>
        </w:rPr>
        <w:t>Condiții specifice:</w:t>
      </w:r>
    </w:p>
    <w:p w14:paraId="5EEB6A87" w14:textId="7E2BAD51" w:rsidR="00715BA6" w:rsidRPr="00715BA6" w:rsidRDefault="00715BA6" w:rsidP="00715BA6">
      <w:pPr>
        <w:spacing w:after="0" w:line="240" w:lineRule="auto"/>
        <w:outlineLvl w:val="2"/>
        <w:rPr>
          <w:rFonts w:ascii="Times New Roman" w:eastAsia="Calibri" w:hAnsi="Times New Roman" w:cs="Times New Roman"/>
          <w:color w:val="000000"/>
          <w:sz w:val="24"/>
          <w:szCs w:val="24"/>
          <w:lang w:val="ro-RO"/>
        </w:rPr>
      </w:pPr>
      <w:r w:rsidRPr="00715BA6">
        <w:rPr>
          <w:rFonts w:ascii="Times New Roman" w:eastAsia="Calibri" w:hAnsi="Times New Roman" w:cs="Times New Roman"/>
          <w:color w:val="000000"/>
          <w:sz w:val="24"/>
          <w:szCs w:val="24"/>
          <w:lang w:val="ro-RO"/>
        </w:rPr>
        <w:t>•</w:t>
      </w:r>
      <w:r>
        <w:rPr>
          <w:rFonts w:ascii="Times New Roman" w:eastAsia="Calibri" w:hAnsi="Times New Roman" w:cs="Times New Roman"/>
          <w:color w:val="000000"/>
          <w:sz w:val="24"/>
          <w:szCs w:val="24"/>
          <w:lang w:val="ro-RO"/>
        </w:rPr>
        <w:t xml:space="preserve"> </w:t>
      </w:r>
      <w:r w:rsidRPr="00715BA6">
        <w:rPr>
          <w:rFonts w:ascii="Times New Roman" w:eastAsia="Calibri" w:hAnsi="Times New Roman" w:cs="Times New Roman"/>
          <w:color w:val="000000"/>
          <w:sz w:val="24"/>
          <w:szCs w:val="24"/>
          <w:lang w:val="ro-RO"/>
        </w:rPr>
        <w:t>studii superioare de lungă durată;</w:t>
      </w:r>
    </w:p>
    <w:p w14:paraId="0862A13A" w14:textId="10098369" w:rsidR="00715BA6" w:rsidRPr="00715BA6" w:rsidRDefault="00715BA6" w:rsidP="00715BA6">
      <w:pPr>
        <w:spacing w:after="0" w:line="240" w:lineRule="auto"/>
        <w:outlineLvl w:val="2"/>
        <w:rPr>
          <w:rFonts w:ascii="Times New Roman" w:eastAsia="Calibri" w:hAnsi="Times New Roman" w:cs="Times New Roman"/>
          <w:color w:val="000000"/>
          <w:sz w:val="24"/>
          <w:szCs w:val="24"/>
          <w:lang w:val="ro-RO"/>
        </w:rPr>
      </w:pPr>
      <w:r w:rsidRPr="00715BA6">
        <w:rPr>
          <w:rFonts w:ascii="Times New Roman" w:eastAsia="Calibri" w:hAnsi="Times New Roman" w:cs="Times New Roman"/>
          <w:color w:val="000000"/>
          <w:sz w:val="24"/>
          <w:szCs w:val="24"/>
          <w:lang w:val="ro-RO"/>
        </w:rPr>
        <w:t>•</w:t>
      </w:r>
      <w:r>
        <w:rPr>
          <w:rFonts w:ascii="Times New Roman" w:eastAsia="Calibri" w:hAnsi="Times New Roman" w:cs="Times New Roman"/>
          <w:color w:val="000000"/>
          <w:sz w:val="24"/>
          <w:szCs w:val="24"/>
          <w:lang w:val="ro-RO"/>
        </w:rPr>
        <w:t xml:space="preserve"> </w:t>
      </w:r>
      <w:r w:rsidRPr="00715BA6">
        <w:rPr>
          <w:rFonts w:ascii="Times New Roman" w:eastAsia="Calibri" w:hAnsi="Times New Roman" w:cs="Times New Roman"/>
          <w:color w:val="000000"/>
          <w:sz w:val="24"/>
          <w:szCs w:val="24"/>
          <w:lang w:val="ro-RO"/>
        </w:rPr>
        <w:t>cunostințe PC: MS Office, Excel; Power Point, internet;</w:t>
      </w:r>
    </w:p>
    <w:p w14:paraId="4ACFDBED" w14:textId="09D3B466" w:rsidR="00715BA6" w:rsidRPr="00715BA6" w:rsidRDefault="00715BA6" w:rsidP="00715BA6">
      <w:pPr>
        <w:spacing w:after="0" w:line="240" w:lineRule="auto"/>
        <w:outlineLvl w:val="2"/>
        <w:rPr>
          <w:rFonts w:ascii="Times New Roman" w:eastAsia="Calibri" w:hAnsi="Times New Roman" w:cs="Times New Roman"/>
          <w:color w:val="000000"/>
          <w:sz w:val="24"/>
          <w:szCs w:val="24"/>
          <w:lang w:val="ro-RO"/>
        </w:rPr>
      </w:pPr>
      <w:r w:rsidRPr="00715BA6">
        <w:rPr>
          <w:rFonts w:ascii="Times New Roman" w:eastAsia="Calibri" w:hAnsi="Times New Roman" w:cs="Times New Roman"/>
          <w:color w:val="000000"/>
          <w:sz w:val="24"/>
          <w:szCs w:val="24"/>
          <w:lang w:val="ro-RO"/>
        </w:rPr>
        <w:t>•</w:t>
      </w:r>
      <w:r>
        <w:rPr>
          <w:rFonts w:ascii="Times New Roman" w:eastAsia="Calibri" w:hAnsi="Times New Roman" w:cs="Times New Roman"/>
          <w:color w:val="000000"/>
          <w:sz w:val="24"/>
          <w:szCs w:val="24"/>
          <w:lang w:val="ro-RO"/>
        </w:rPr>
        <w:t xml:space="preserve"> </w:t>
      </w:r>
      <w:r w:rsidRPr="00715BA6">
        <w:rPr>
          <w:rFonts w:ascii="Times New Roman" w:eastAsia="Calibri" w:hAnsi="Times New Roman" w:cs="Times New Roman"/>
          <w:color w:val="000000"/>
          <w:sz w:val="24"/>
          <w:szCs w:val="24"/>
          <w:lang w:val="ro-RO"/>
        </w:rPr>
        <w:t>cunoasterea legislației și a reglementărilor specifice în vigoare;</w:t>
      </w:r>
    </w:p>
    <w:p w14:paraId="2A349DBB" w14:textId="6C00C55E" w:rsidR="004C2EA6" w:rsidRPr="00715BA6" w:rsidRDefault="00715BA6" w:rsidP="00715BA6">
      <w:pPr>
        <w:spacing w:after="0" w:line="240" w:lineRule="auto"/>
        <w:outlineLvl w:val="2"/>
        <w:rPr>
          <w:rFonts w:ascii="Times New Roman" w:eastAsia="Times New Roman" w:hAnsi="Times New Roman" w:cs="Times New Roman"/>
          <w:color w:val="000000"/>
          <w:sz w:val="24"/>
          <w:szCs w:val="24"/>
          <w:lang w:val="ro-RO" w:eastAsia="ro-RO"/>
        </w:rPr>
      </w:pPr>
      <w:r w:rsidRPr="00715BA6">
        <w:rPr>
          <w:rFonts w:ascii="Times New Roman" w:eastAsia="Calibri" w:hAnsi="Times New Roman" w:cs="Times New Roman"/>
          <w:color w:val="000000"/>
          <w:sz w:val="24"/>
          <w:szCs w:val="24"/>
          <w:lang w:val="ro-RO"/>
        </w:rPr>
        <w:t>•</w:t>
      </w:r>
      <w:r>
        <w:rPr>
          <w:rFonts w:ascii="Times New Roman" w:eastAsia="Calibri" w:hAnsi="Times New Roman" w:cs="Times New Roman"/>
          <w:color w:val="000000"/>
          <w:sz w:val="24"/>
          <w:szCs w:val="24"/>
          <w:lang w:val="ro-RO"/>
        </w:rPr>
        <w:t xml:space="preserve"> </w:t>
      </w:r>
      <w:r w:rsidRPr="00715BA6">
        <w:rPr>
          <w:rFonts w:ascii="Times New Roman" w:eastAsia="Calibri" w:hAnsi="Times New Roman" w:cs="Times New Roman"/>
          <w:color w:val="000000"/>
          <w:sz w:val="24"/>
          <w:szCs w:val="24"/>
          <w:lang w:val="ro-RO"/>
        </w:rPr>
        <w:t>abilități de comunicare, planificare, organizare și monitorizare sporite.</w:t>
      </w:r>
      <w:r w:rsidR="00E769AE" w:rsidRPr="00715BA6">
        <w:rPr>
          <w:rFonts w:ascii="Times New Roman" w:eastAsia="Calibri" w:hAnsi="Times New Roman" w:cs="Times New Roman"/>
          <w:color w:val="000000"/>
          <w:sz w:val="24"/>
          <w:szCs w:val="24"/>
          <w:lang w:val="ro-RO"/>
        </w:rPr>
        <w:br/>
      </w:r>
    </w:p>
    <w:p w14:paraId="1DC8C8CE" w14:textId="77777777" w:rsidR="004C2EA6" w:rsidRPr="00715BA6" w:rsidRDefault="004C2EA6" w:rsidP="004C2EA6">
      <w:pPr>
        <w:spacing w:after="0"/>
        <w:rPr>
          <w:rFonts w:ascii="Times New Roman" w:eastAsia="Calibri" w:hAnsi="Times New Roman" w:cs="Times New Roman"/>
          <w:b/>
          <w:bCs/>
          <w:color w:val="000000"/>
          <w:sz w:val="24"/>
          <w:szCs w:val="24"/>
          <w:shd w:val="clear" w:color="auto" w:fill="FFFFFF"/>
          <w:lang w:val="ro-RO"/>
        </w:rPr>
      </w:pPr>
    </w:p>
    <w:p w14:paraId="567CDBD6" w14:textId="46242D9D" w:rsidR="00E769AE" w:rsidRPr="00715BA6" w:rsidRDefault="00E769AE" w:rsidP="004C2EA6">
      <w:pPr>
        <w:spacing w:after="0"/>
        <w:rPr>
          <w:rFonts w:ascii="Times New Roman" w:eastAsia="Calibri" w:hAnsi="Times New Roman" w:cs="Times New Roman"/>
          <w:b/>
          <w:bCs/>
          <w:color w:val="000000"/>
          <w:sz w:val="24"/>
          <w:szCs w:val="24"/>
          <w:shd w:val="clear" w:color="auto" w:fill="FFFFFF"/>
          <w:lang w:val="ro-RO"/>
        </w:rPr>
      </w:pPr>
      <w:r w:rsidRPr="00715BA6">
        <w:rPr>
          <w:rFonts w:ascii="Times New Roman" w:eastAsia="Calibri" w:hAnsi="Times New Roman" w:cs="Times New Roman"/>
          <w:b/>
          <w:bCs/>
          <w:color w:val="000000"/>
          <w:sz w:val="24"/>
          <w:szCs w:val="24"/>
          <w:shd w:val="clear" w:color="auto" w:fill="FFFFFF"/>
          <w:lang w:val="ro-RO"/>
        </w:rPr>
        <w:t>Dosarul de înscriere tre</w:t>
      </w:r>
      <w:r w:rsidR="00DE7EC9" w:rsidRPr="00715BA6">
        <w:rPr>
          <w:rFonts w:ascii="Times New Roman" w:eastAsia="Calibri" w:hAnsi="Times New Roman" w:cs="Times New Roman"/>
          <w:b/>
          <w:bCs/>
          <w:color w:val="000000"/>
          <w:sz w:val="24"/>
          <w:szCs w:val="24"/>
          <w:shd w:val="clear" w:color="auto" w:fill="FFFFFF"/>
          <w:lang w:val="ro-RO"/>
        </w:rPr>
        <w:t>buie să cuprindă următoarele do</w:t>
      </w:r>
      <w:r w:rsidRPr="00715BA6">
        <w:rPr>
          <w:rFonts w:ascii="Times New Roman" w:eastAsia="Calibri" w:hAnsi="Times New Roman" w:cs="Times New Roman"/>
          <w:b/>
          <w:bCs/>
          <w:color w:val="000000"/>
          <w:sz w:val="24"/>
          <w:szCs w:val="24"/>
          <w:shd w:val="clear" w:color="auto" w:fill="FFFFFF"/>
          <w:lang w:val="ro-RO"/>
        </w:rPr>
        <w:t>cumente:</w:t>
      </w:r>
    </w:p>
    <w:p w14:paraId="0F0A8D8B" w14:textId="77777777" w:rsidR="00E769AE" w:rsidRPr="00715BA6" w:rsidRDefault="00E769AE" w:rsidP="004C2EA6">
      <w:pPr>
        <w:spacing w:after="0"/>
        <w:rPr>
          <w:rFonts w:ascii="Times New Roman" w:eastAsia="Calibri" w:hAnsi="Times New Roman" w:cs="Times New Roman"/>
          <w:color w:val="000000"/>
          <w:sz w:val="24"/>
          <w:szCs w:val="24"/>
          <w:shd w:val="clear" w:color="auto" w:fill="FFFFFF"/>
          <w:lang w:val="ro-RO"/>
        </w:rPr>
      </w:pPr>
      <w:r w:rsidRPr="00715BA6">
        <w:rPr>
          <w:rFonts w:ascii="Times New Roman" w:eastAsia="Calibri" w:hAnsi="Times New Roman" w:cs="Times New Roman"/>
          <w:color w:val="000000"/>
          <w:sz w:val="24"/>
          <w:szCs w:val="24"/>
          <w:shd w:val="clear" w:color="auto" w:fill="FFFFFF"/>
          <w:lang w:val="ro-RO"/>
        </w:rPr>
        <w:t xml:space="preserve">1. Cererea de înscriere completată </w:t>
      </w:r>
      <w:r w:rsidRPr="00715BA6">
        <w:rPr>
          <w:rFonts w:ascii="Times New Roman" w:eastAsia="Calibri" w:hAnsi="Times New Roman" w:cs="Times New Roman"/>
          <w:color w:val="000000"/>
          <w:sz w:val="24"/>
          <w:szCs w:val="24"/>
          <w:highlight w:val="yellow"/>
          <w:shd w:val="clear" w:color="auto" w:fill="FFFFFF"/>
          <w:lang w:val="ro-RO"/>
        </w:rPr>
        <w:t>(descarcă cerere de înscriere </w:t>
      </w:r>
      <w:hyperlink r:id="rId6" w:tgtFrame="_blank" w:history="1">
        <w:r w:rsidRPr="00715BA6">
          <w:rPr>
            <w:rFonts w:ascii="Times New Roman" w:eastAsia="Calibri" w:hAnsi="Times New Roman" w:cs="Times New Roman"/>
            <w:color w:val="003A69"/>
            <w:sz w:val="24"/>
            <w:szCs w:val="24"/>
            <w:highlight w:val="yellow"/>
            <w:u w:val="single"/>
            <w:shd w:val="clear" w:color="auto" w:fill="FFFFFF"/>
            <w:lang w:val="ro-RO"/>
          </w:rPr>
          <w:t>aici</w:t>
        </w:r>
      </w:hyperlink>
      <w:r w:rsidRPr="00715BA6">
        <w:rPr>
          <w:rFonts w:ascii="Times New Roman" w:eastAsia="Calibri" w:hAnsi="Times New Roman" w:cs="Times New Roman"/>
          <w:color w:val="000000"/>
          <w:sz w:val="24"/>
          <w:szCs w:val="24"/>
          <w:highlight w:val="yellow"/>
          <w:shd w:val="clear" w:color="auto" w:fill="FFFFFF"/>
          <w:lang w:val="ro-RO"/>
        </w:rPr>
        <w:t>);</w:t>
      </w:r>
    </w:p>
    <w:p w14:paraId="22E4B715" w14:textId="77777777" w:rsidR="00E769AE" w:rsidRPr="00715BA6" w:rsidRDefault="00E769AE" w:rsidP="004C2EA6">
      <w:pPr>
        <w:spacing w:after="0"/>
        <w:rPr>
          <w:rFonts w:ascii="Times New Roman" w:eastAsia="Calibri" w:hAnsi="Times New Roman" w:cs="Times New Roman"/>
          <w:color w:val="000000"/>
          <w:sz w:val="24"/>
          <w:szCs w:val="24"/>
          <w:shd w:val="clear" w:color="auto" w:fill="FFFFFF"/>
          <w:lang w:val="ro-RO"/>
        </w:rPr>
      </w:pPr>
      <w:r w:rsidRPr="00715BA6">
        <w:rPr>
          <w:rFonts w:ascii="Times New Roman" w:eastAsia="Calibri" w:hAnsi="Times New Roman" w:cs="Times New Roman"/>
          <w:color w:val="000000"/>
          <w:sz w:val="24"/>
          <w:szCs w:val="24"/>
          <w:shd w:val="clear" w:color="auto" w:fill="FFFFFF"/>
          <w:lang w:val="ro-RO"/>
        </w:rPr>
        <w:t>2.Copia actului de identitate în termen de valabilitate;</w:t>
      </w:r>
    </w:p>
    <w:p w14:paraId="3B507333" w14:textId="77777777" w:rsidR="00E769AE" w:rsidRPr="00715BA6" w:rsidRDefault="00E769AE" w:rsidP="004C2EA6">
      <w:pPr>
        <w:spacing w:after="0"/>
        <w:rPr>
          <w:rFonts w:ascii="Times New Roman" w:eastAsia="Calibri" w:hAnsi="Times New Roman" w:cs="Times New Roman"/>
          <w:color w:val="000000"/>
          <w:sz w:val="24"/>
          <w:szCs w:val="24"/>
          <w:shd w:val="clear" w:color="auto" w:fill="FFFFFF"/>
          <w:lang w:val="ro-RO"/>
        </w:rPr>
      </w:pPr>
      <w:r w:rsidRPr="00715BA6">
        <w:rPr>
          <w:rFonts w:ascii="Times New Roman" w:eastAsia="Calibri" w:hAnsi="Times New Roman" w:cs="Times New Roman"/>
          <w:color w:val="000000"/>
          <w:sz w:val="24"/>
          <w:szCs w:val="24"/>
          <w:shd w:val="clear" w:color="auto" w:fill="FFFFFF"/>
          <w:lang w:val="ro-RO"/>
        </w:rPr>
        <w:lastRenderedPageBreak/>
        <w:t xml:space="preserve">3.Cazier judiciar sau o declarație pe propria răspundere că nu are antecedente penale </w:t>
      </w:r>
      <w:r w:rsidRPr="00715BA6">
        <w:rPr>
          <w:rFonts w:ascii="Times New Roman" w:eastAsia="Calibri" w:hAnsi="Times New Roman" w:cs="Times New Roman"/>
          <w:color w:val="000000"/>
          <w:sz w:val="24"/>
          <w:szCs w:val="24"/>
          <w:highlight w:val="yellow"/>
          <w:shd w:val="clear" w:color="auto" w:fill="FFFFFF"/>
          <w:lang w:val="ro-RO"/>
        </w:rPr>
        <w:t>(descarcă model declarație aici);</w:t>
      </w:r>
    </w:p>
    <w:p w14:paraId="18604BD0" w14:textId="77777777" w:rsidR="00E769AE" w:rsidRPr="00715BA6" w:rsidRDefault="00E769AE" w:rsidP="004C2EA6">
      <w:pPr>
        <w:spacing w:after="0"/>
        <w:rPr>
          <w:rFonts w:ascii="Times New Roman" w:eastAsia="Calibri" w:hAnsi="Times New Roman" w:cs="Times New Roman"/>
          <w:color w:val="000000"/>
          <w:sz w:val="24"/>
          <w:szCs w:val="24"/>
          <w:shd w:val="clear" w:color="auto" w:fill="FFFFFF"/>
          <w:lang w:val="ro-RO"/>
        </w:rPr>
      </w:pPr>
      <w:r w:rsidRPr="00715BA6">
        <w:rPr>
          <w:rFonts w:ascii="Times New Roman" w:eastAsia="Calibri" w:hAnsi="Times New Roman" w:cs="Times New Roman"/>
          <w:color w:val="000000"/>
          <w:sz w:val="24"/>
          <w:szCs w:val="24"/>
          <w:shd w:val="clear" w:color="auto" w:fill="FFFFFF"/>
          <w:lang w:val="ro-RO"/>
        </w:rPr>
        <w:t xml:space="preserve">4. Declarație pe propria răspundere că nu a fost lucrător al Securității sau colaborator al acesteia, în condițiile prevăzute de legislația specifică </w:t>
      </w:r>
      <w:r w:rsidRPr="00715BA6">
        <w:rPr>
          <w:rFonts w:ascii="Times New Roman" w:eastAsia="Calibri" w:hAnsi="Times New Roman" w:cs="Times New Roman"/>
          <w:color w:val="000000"/>
          <w:sz w:val="24"/>
          <w:szCs w:val="24"/>
          <w:highlight w:val="yellow"/>
          <w:shd w:val="clear" w:color="auto" w:fill="FFFFFF"/>
          <w:lang w:val="ro-RO"/>
        </w:rPr>
        <w:t>(descarcă model declarație aici);</w:t>
      </w:r>
      <w:r w:rsidRPr="00715BA6">
        <w:rPr>
          <w:rFonts w:ascii="Times New Roman" w:eastAsia="Calibri" w:hAnsi="Times New Roman" w:cs="Times New Roman"/>
          <w:color w:val="000000"/>
          <w:sz w:val="24"/>
          <w:szCs w:val="24"/>
          <w:lang w:val="ro-RO"/>
        </w:rPr>
        <w:br/>
      </w:r>
      <w:r w:rsidRPr="00715BA6">
        <w:rPr>
          <w:rFonts w:ascii="Times New Roman" w:eastAsia="Calibri" w:hAnsi="Times New Roman" w:cs="Times New Roman"/>
          <w:color w:val="000000"/>
          <w:sz w:val="24"/>
          <w:szCs w:val="24"/>
          <w:shd w:val="clear" w:color="auto" w:fill="FFFFFF"/>
          <w:lang w:val="ro-RO"/>
        </w:rPr>
        <w:t>5. Cv actualizat (de preferat în format EUROPASS);</w:t>
      </w:r>
      <w:r w:rsidRPr="00715BA6">
        <w:rPr>
          <w:rFonts w:ascii="Times New Roman" w:eastAsia="Calibri" w:hAnsi="Times New Roman" w:cs="Times New Roman"/>
          <w:color w:val="000000"/>
          <w:sz w:val="24"/>
          <w:szCs w:val="24"/>
          <w:lang w:val="ro-RO"/>
        </w:rPr>
        <w:br/>
      </w:r>
      <w:r w:rsidRPr="00715BA6">
        <w:rPr>
          <w:rFonts w:ascii="Times New Roman" w:eastAsia="Calibri" w:hAnsi="Times New Roman" w:cs="Times New Roman"/>
          <w:color w:val="000000"/>
          <w:sz w:val="24"/>
          <w:szCs w:val="24"/>
          <w:shd w:val="clear" w:color="auto" w:fill="FFFFFF"/>
          <w:lang w:val="ro-RO"/>
        </w:rPr>
        <w:t xml:space="preserve">6. Declarația de consimțământ privind prelucrarea datelor cu caracter personal </w:t>
      </w:r>
      <w:r w:rsidRPr="00715BA6">
        <w:rPr>
          <w:rFonts w:ascii="Times New Roman" w:eastAsia="Calibri" w:hAnsi="Times New Roman" w:cs="Times New Roman"/>
          <w:color w:val="000000"/>
          <w:sz w:val="24"/>
          <w:szCs w:val="24"/>
          <w:highlight w:val="yellow"/>
          <w:shd w:val="clear" w:color="auto" w:fill="FFFFFF"/>
          <w:lang w:val="ro-RO"/>
        </w:rPr>
        <w:t>(descarcă declarația aici)</w:t>
      </w:r>
    </w:p>
    <w:p w14:paraId="41492DB3" w14:textId="77777777" w:rsidR="00E769AE" w:rsidRPr="00715BA6" w:rsidRDefault="00E769AE" w:rsidP="004C2EA6">
      <w:pPr>
        <w:spacing w:after="0"/>
        <w:rPr>
          <w:rFonts w:ascii="Times New Roman" w:eastAsia="Calibri" w:hAnsi="Times New Roman" w:cs="Times New Roman"/>
          <w:color w:val="000000"/>
          <w:sz w:val="24"/>
          <w:szCs w:val="24"/>
          <w:lang w:val="ro-RO"/>
        </w:rPr>
      </w:pPr>
      <w:r w:rsidRPr="00715BA6">
        <w:rPr>
          <w:rFonts w:ascii="Times New Roman" w:eastAsia="Calibri" w:hAnsi="Times New Roman" w:cs="Times New Roman"/>
          <w:color w:val="000000"/>
          <w:sz w:val="24"/>
          <w:szCs w:val="24"/>
          <w:lang w:val="ro-RO"/>
        </w:rPr>
        <w:t>7. Copiile documentelor care să atenste nivelul studiilor, precum și copiile documentelor care atestă îndeplinirea condițiilor specific ale postului.</w:t>
      </w:r>
    </w:p>
    <w:p w14:paraId="2F6AFC47" w14:textId="77777777" w:rsidR="00E769AE" w:rsidRPr="00715BA6" w:rsidRDefault="00E769AE" w:rsidP="004C2EA6">
      <w:pPr>
        <w:spacing w:after="0"/>
        <w:rPr>
          <w:rFonts w:ascii="Times New Roman" w:eastAsia="Calibri" w:hAnsi="Times New Roman" w:cs="Times New Roman"/>
          <w:color w:val="000000"/>
          <w:sz w:val="24"/>
          <w:szCs w:val="24"/>
          <w:lang w:val="ro-RO"/>
        </w:rPr>
      </w:pPr>
      <w:r w:rsidRPr="00715BA6">
        <w:rPr>
          <w:rFonts w:ascii="Times New Roman" w:eastAsia="Calibri" w:hAnsi="Times New Roman" w:cs="Times New Roman"/>
          <w:color w:val="000000"/>
          <w:sz w:val="24"/>
          <w:szCs w:val="24"/>
          <w:lang w:val="ro-RO"/>
        </w:rPr>
        <w:t xml:space="preserve">8. </w:t>
      </w:r>
      <w:r w:rsidRPr="00715BA6">
        <w:rPr>
          <w:rFonts w:ascii="Times New Roman" w:eastAsia="Calibri" w:hAnsi="Times New Roman" w:cs="Times New Roman"/>
          <w:color w:val="000000"/>
          <w:sz w:val="24"/>
          <w:szCs w:val="24"/>
          <w:shd w:val="clear" w:color="auto" w:fill="FFFFFF"/>
          <w:lang w:val="ro-RO"/>
        </w:rPr>
        <w:t>Adeverinţa medicală eliberată de medicul de familie din care să reiasă că este apt de muncă/ clinic sănătos.</w:t>
      </w:r>
    </w:p>
    <w:p w14:paraId="365CF7E0" w14:textId="5E7E4CE2" w:rsidR="00E769AE" w:rsidRPr="00715BA6" w:rsidRDefault="00E769AE" w:rsidP="004C2EA6">
      <w:pPr>
        <w:spacing w:after="0"/>
        <w:rPr>
          <w:rFonts w:ascii="Times New Roman" w:eastAsia="Calibri" w:hAnsi="Times New Roman" w:cs="Times New Roman"/>
          <w:b/>
          <w:color w:val="000000"/>
          <w:sz w:val="24"/>
          <w:szCs w:val="24"/>
          <w:lang w:val="ro-RO"/>
        </w:rPr>
      </w:pPr>
      <w:r w:rsidRPr="00715BA6">
        <w:rPr>
          <w:rFonts w:ascii="Times New Roman" w:eastAsia="Calibri" w:hAnsi="Times New Roman" w:cs="Times New Roman"/>
          <w:b/>
          <w:color w:val="000000"/>
          <w:sz w:val="24"/>
          <w:szCs w:val="24"/>
          <w:lang w:val="ro-RO"/>
        </w:rPr>
        <w:t>Copiile documentelor de mai sus vor fi transmise în format electronic pe adresa de e</w:t>
      </w:r>
      <w:r w:rsidR="00CF7A18" w:rsidRPr="00715BA6">
        <w:rPr>
          <w:rFonts w:ascii="Times New Roman" w:eastAsia="Calibri" w:hAnsi="Times New Roman" w:cs="Times New Roman"/>
          <w:b/>
          <w:color w:val="000000"/>
          <w:sz w:val="24"/>
          <w:szCs w:val="24"/>
          <w:lang w:val="ro-RO"/>
        </w:rPr>
        <w:t>-</w:t>
      </w:r>
      <w:r w:rsidRPr="00715BA6">
        <w:rPr>
          <w:rFonts w:ascii="Times New Roman" w:eastAsia="Calibri" w:hAnsi="Times New Roman" w:cs="Times New Roman"/>
          <w:b/>
          <w:color w:val="000000"/>
          <w:sz w:val="24"/>
          <w:szCs w:val="24"/>
          <w:lang w:val="ro-RO"/>
        </w:rPr>
        <w:t xml:space="preserve">mail </w:t>
      </w:r>
      <w:hyperlink r:id="rId7" w:history="1">
        <w:r w:rsidRPr="00715BA6">
          <w:rPr>
            <w:rFonts w:ascii="Times New Roman" w:eastAsia="Calibri" w:hAnsi="Times New Roman" w:cs="Times New Roman"/>
            <w:b/>
            <w:color w:val="0000FF"/>
            <w:sz w:val="24"/>
            <w:szCs w:val="24"/>
            <w:u w:val="single"/>
            <w:lang w:val="ro-RO"/>
          </w:rPr>
          <w:t>maimplic@primarias1.ro</w:t>
        </w:r>
      </w:hyperlink>
      <w:r w:rsidRPr="00715BA6">
        <w:rPr>
          <w:rFonts w:ascii="Times New Roman" w:eastAsia="Calibri" w:hAnsi="Times New Roman" w:cs="Times New Roman"/>
          <w:b/>
          <w:color w:val="000000"/>
          <w:sz w:val="24"/>
          <w:szCs w:val="24"/>
          <w:lang w:val="ro-RO"/>
        </w:rPr>
        <w:t xml:space="preserve">, în format JPG sau PDF, într-un singur mesaj, iar la subiectul mesajului se va scrie rolul pentru care candidați și numele dvs. </w:t>
      </w:r>
    </w:p>
    <w:p w14:paraId="279E1C2D" w14:textId="796368DF" w:rsidR="00E769AE" w:rsidRPr="00715BA6" w:rsidRDefault="00E769AE" w:rsidP="004C2EA6">
      <w:pPr>
        <w:spacing w:after="0"/>
        <w:rPr>
          <w:rFonts w:ascii="Times New Roman" w:eastAsia="Calibri" w:hAnsi="Times New Roman" w:cs="Times New Roman"/>
          <w:b/>
          <w:color w:val="FF0000"/>
          <w:sz w:val="24"/>
          <w:szCs w:val="24"/>
          <w:lang w:val="ro-RO"/>
        </w:rPr>
      </w:pPr>
      <w:r w:rsidRPr="00715BA6">
        <w:rPr>
          <w:rFonts w:ascii="Times New Roman" w:eastAsia="Calibri" w:hAnsi="Times New Roman" w:cs="Times New Roman"/>
          <w:b/>
          <w:color w:val="FF0000"/>
          <w:sz w:val="24"/>
          <w:szCs w:val="24"/>
          <w:lang w:val="ro-RO"/>
        </w:rPr>
        <w:t>Termenul limită de depunere a dosarului:  2</w:t>
      </w:r>
      <w:r w:rsidR="00BA2E76">
        <w:rPr>
          <w:rFonts w:ascii="Times New Roman" w:eastAsia="Calibri" w:hAnsi="Times New Roman" w:cs="Times New Roman"/>
          <w:b/>
          <w:color w:val="FF0000"/>
          <w:sz w:val="24"/>
          <w:szCs w:val="24"/>
          <w:lang w:val="ro-RO"/>
        </w:rPr>
        <w:t>3</w:t>
      </w:r>
      <w:bookmarkStart w:id="0" w:name="_GoBack"/>
      <w:bookmarkEnd w:id="0"/>
      <w:r w:rsidR="004C2EA6" w:rsidRPr="00715BA6">
        <w:rPr>
          <w:rFonts w:ascii="Times New Roman" w:eastAsia="Calibri" w:hAnsi="Times New Roman" w:cs="Times New Roman"/>
          <w:b/>
          <w:color w:val="FF0000"/>
          <w:sz w:val="24"/>
          <w:szCs w:val="24"/>
          <w:lang w:val="ro-RO"/>
        </w:rPr>
        <w:t xml:space="preserve"> </w:t>
      </w:r>
      <w:r w:rsidR="00FF7070">
        <w:rPr>
          <w:rFonts w:ascii="Times New Roman" w:eastAsia="Calibri" w:hAnsi="Times New Roman" w:cs="Times New Roman"/>
          <w:b/>
          <w:color w:val="FF0000"/>
          <w:sz w:val="24"/>
          <w:szCs w:val="24"/>
          <w:lang w:val="ro-RO"/>
        </w:rPr>
        <w:t>aprilie</w:t>
      </w:r>
      <w:r w:rsidR="004C2EA6" w:rsidRPr="00715BA6">
        <w:rPr>
          <w:rFonts w:ascii="Times New Roman" w:eastAsia="Calibri" w:hAnsi="Times New Roman" w:cs="Times New Roman"/>
          <w:b/>
          <w:color w:val="FF0000"/>
          <w:sz w:val="24"/>
          <w:szCs w:val="24"/>
          <w:lang w:val="ro-RO"/>
        </w:rPr>
        <w:t xml:space="preserve"> 2021</w:t>
      </w:r>
      <w:r w:rsidRPr="00715BA6">
        <w:rPr>
          <w:rFonts w:ascii="Times New Roman" w:eastAsia="Calibri" w:hAnsi="Times New Roman" w:cs="Times New Roman"/>
          <w:b/>
          <w:color w:val="FF0000"/>
          <w:sz w:val="24"/>
          <w:szCs w:val="24"/>
          <w:lang w:val="ro-RO"/>
        </w:rPr>
        <w:t>, ora 23:59.</w:t>
      </w:r>
      <w:r w:rsidRPr="00715BA6">
        <w:rPr>
          <w:rFonts w:ascii="Times New Roman" w:eastAsia="Calibri" w:hAnsi="Times New Roman" w:cs="Times New Roman"/>
          <w:b/>
          <w:color w:val="FF0000"/>
          <w:sz w:val="24"/>
          <w:szCs w:val="24"/>
          <w:lang w:val="ro-RO"/>
        </w:rPr>
        <w:br/>
      </w:r>
    </w:p>
    <w:p w14:paraId="77ABAEFB" w14:textId="57D1835D" w:rsidR="00E769AE" w:rsidRPr="00715BA6" w:rsidRDefault="00E769AE" w:rsidP="004C2EA6">
      <w:pPr>
        <w:spacing w:after="0"/>
        <w:rPr>
          <w:rFonts w:ascii="Times New Roman" w:eastAsia="Calibri" w:hAnsi="Times New Roman" w:cs="Times New Roman"/>
          <w:color w:val="000000"/>
          <w:sz w:val="24"/>
          <w:szCs w:val="24"/>
          <w:lang w:val="ro-RO"/>
        </w:rPr>
      </w:pPr>
      <w:r w:rsidRPr="00715BA6">
        <w:rPr>
          <w:rFonts w:ascii="Times New Roman" w:eastAsia="Calibri" w:hAnsi="Times New Roman" w:cs="Times New Roman"/>
          <w:color w:val="000000"/>
          <w:sz w:val="24"/>
          <w:szCs w:val="24"/>
          <w:lang w:val="ro-RO"/>
        </w:rPr>
        <w:t>*În vedere</w:t>
      </w:r>
      <w:r w:rsidR="000A2295" w:rsidRPr="00715BA6">
        <w:rPr>
          <w:rFonts w:ascii="Times New Roman" w:eastAsia="Calibri" w:hAnsi="Times New Roman" w:cs="Times New Roman"/>
          <w:color w:val="000000"/>
          <w:sz w:val="24"/>
          <w:szCs w:val="24"/>
          <w:lang w:val="ro-RO"/>
        </w:rPr>
        <w:t>a</w:t>
      </w:r>
      <w:r w:rsidRPr="00715BA6">
        <w:rPr>
          <w:rFonts w:ascii="Times New Roman" w:eastAsia="Calibri" w:hAnsi="Times New Roman" w:cs="Times New Roman"/>
          <w:color w:val="000000"/>
          <w:sz w:val="24"/>
          <w:szCs w:val="24"/>
          <w:lang w:val="ro-RO"/>
        </w:rPr>
        <w:t xml:space="preserve"> completării Declarației de consimțământ, vă rugăm să consultați Nota de informare privind conformare</w:t>
      </w:r>
      <w:r w:rsidR="00484D5A" w:rsidRPr="00715BA6">
        <w:rPr>
          <w:rFonts w:ascii="Times New Roman" w:eastAsia="Calibri" w:hAnsi="Times New Roman" w:cs="Times New Roman"/>
          <w:color w:val="000000"/>
          <w:sz w:val="24"/>
          <w:szCs w:val="24"/>
          <w:lang w:val="ro-RO"/>
        </w:rPr>
        <w:t>a</w:t>
      </w:r>
      <w:r w:rsidRPr="00715BA6">
        <w:rPr>
          <w:rFonts w:ascii="Times New Roman" w:eastAsia="Calibri" w:hAnsi="Times New Roman" w:cs="Times New Roman"/>
          <w:color w:val="000000"/>
          <w:sz w:val="24"/>
          <w:szCs w:val="24"/>
          <w:lang w:val="ro-RO"/>
        </w:rPr>
        <w:t xml:space="preserve"> cu GDPR </w:t>
      </w:r>
      <w:r w:rsidRPr="00715BA6">
        <w:rPr>
          <w:rFonts w:ascii="Times New Roman" w:eastAsia="Calibri" w:hAnsi="Times New Roman" w:cs="Times New Roman"/>
          <w:color w:val="000000"/>
          <w:sz w:val="24"/>
          <w:szCs w:val="24"/>
          <w:highlight w:val="yellow"/>
          <w:lang w:val="ro-RO"/>
        </w:rPr>
        <w:t>(vezi aici).</w:t>
      </w:r>
      <w:r w:rsidRPr="00715BA6">
        <w:rPr>
          <w:rFonts w:ascii="Times New Roman" w:eastAsia="Calibri" w:hAnsi="Times New Roman" w:cs="Times New Roman"/>
          <w:color w:val="000000"/>
          <w:sz w:val="24"/>
          <w:szCs w:val="24"/>
          <w:lang w:val="ro-RO"/>
        </w:rPr>
        <w:t xml:space="preserve"> </w:t>
      </w:r>
    </w:p>
    <w:p w14:paraId="1064BBB6" w14:textId="77777777" w:rsidR="00E769AE" w:rsidRPr="00715BA6" w:rsidRDefault="00E769AE" w:rsidP="004C2EA6">
      <w:pPr>
        <w:spacing w:after="0"/>
        <w:rPr>
          <w:rFonts w:ascii="Times New Roman" w:eastAsia="Calibri" w:hAnsi="Times New Roman" w:cs="Times New Roman"/>
          <w:color w:val="000000"/>
          <w:sz w:val="24"/>
          <w:szCs w:val="24"/>
          <w:lang w:val="ro-RO"/>
        </w:rPr>
      </w:pPr>
    </w:p>
    <w:p w14:paraId="0381F795" w14:textId="77777777" w:rsidR="00E13C9A" w:rsidRPr="00715BA6" w:rsidRDefault="00E13C9A">
      <w:pPr>
        <w:rPr>
          <w:lang w:val="ro-RO"/>
        </w:rPr>
      </w:pPr>
    </w:p>
    <w:sectPr w:rsidR="00E13C9A" w:rsidRPr="00715B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FC654A"/>
    <w:multiLevelType w:val="hybridMultilevel"/>
    <w:tmpl w:val="1FFEBD94"/>
    <w:lvl w:ilvl="0" w:tplc="26260AF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F67309"/>
    <w:multiLevelType w:val="hybridMultilevel"/>
    <w:tmpl w:val="6158058A"/>
    <w:lvl w:ilvl="0" w:tplc="7A9EA6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FD54B1F"/>
    <w:multiLevelType w:val="hybridMultilevel"/>
    <w:tmpl w:val="D564F806"/>
    <w:lvl w:ilvl="0" w:tplc="DF40480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1493CA6"/>
    <w:multiLevelType w:val="hybridMultilevel"/>
    <w:tmpl w:val="DD34D86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nsid w:val="7C3C4D8D"/>
    <w:multiLevelType w:val="hybridMultilevel"/>
    <w:tmpl w:val="B6800174"/>
    <w:lvl w:ilvl="0" w:tplc="1F069F52">
      <w:numFmt w:val="bullet"/>
      <w:lvlText w:val="-"/>
      <w:lvlJc w:val="left"/>
      <w:pPr>
        <w:ind w:left="720" w:hanging="360"/>
      </w:pPr>
      <w:rPr>
        <w:rFonts w:ascii="Times New Roman" w:eastAsia="Calibri" w:hAnsi="Times New Roman" w:cs="Times New Roman"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606F"/>
    <w:rsid w:val="00082DBF"/>
    <w:rsid w:val="000A2295"/>
    <w:rsid w:val="0019578D"/>
    <w:rsid w:val="001D2B1A"/>
    <w:rsid w:val="002C3987"/>
    <w:rsid w:val="00484D5A"/>
    <w:rsid w:val="0049129D"/>
    <w:rsid w:val="004C2EA6"/>
    <w:rsid w:val="006C337E"/>
    <w:rsid w:val="00715BA6"/>
    <w:rsid w:val="007A4662"/>
    <w:rsid w:val="007C2400"/>
    <w:rsid w:val="0096282C"/>
    <w:rsid w:val="009737EC"/>
    <w:rsid w:val="00A8606F"/>
    <w:rsid w:val="00B314CE"/>
    <w:rsid w:val="00B33B17"/>
    <w:rsid w:val="00BA2E76"/>
    <w:rsid w:val="00C23982"/>
    <w:rsid w:val="00C42AC5"/>
    <w:rsid w:val="00CF7A18"/>
    <w:rsid w:val="00D03581"/>
    <w:rsid w:val="00DE7EC9"/>
    <w:rsid w:val="00E13C9A"/>
    <w:rsid w:val="00E769AE"/>
    <w:rsid w:val="00EA51B2"/>
    <w:rsid w:val="00F16E17"/>
    <w:rsid w:val="00FF70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71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7A1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7A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727788">
      <w:bodyDiv w:val="1"/>
      <w:marLeft w:val="0"/>
      <w:marRight w:val="0"/>
      <w:marTop w:val="0"/>
      <w:marBottom w:val="0"/>
      <w:divBdr>
        <w:top w:val="none" w:sz="0" w:space="0" w:color="auto"/>
        <w:left w:val="none" w:sz="0" w:space="0" w:color="auto"/>
        <w:bottom w:val="none" w:sz="0" w:space="0" w:color="auto"/>
        <w:right w:val="none" w:sz="0" w:space="0" w:color="auto"/>
      </w:divBdr>
    </w:div>
    <w:div w:id="378632282">
      <w:bodyDiv w:val="1"/>
      <w:marLeft w:val="0"/>
      <w:marRight w:val="0"/>
      <w:marTop w:val="0"/>
      <w:marBottom w:val="0"/>
      <w:divBdr>
        <w:top w:val="none" w:sz="0" w:space="0" w:color="auto"/>
        <w:left w:val="none" w:sz="0" w:space="0" w:color="auto"/>
        <w:bottom w:val="none" w:sz="0" w:space="0" w:color="auto"/>
        <w:right w:val="none" w:sz="0" w:space="0" w:color="auto"/>
      </w:divBdr>
    </w:div>
    <w:div w:id="1309438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maimplic@primarias1.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rimariasector1.ro/download/program-voluntariat/ANEXA%20nr1%20PV.docx"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Pages>
  <Words>617</Words>
  <Characters>3517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Utilizator</dc:creator>
  <cp:lastModifiedBy>Cristina Dima</cp:lastModifiedBy>
  <cp:revision>9</cp:revision>
  <dcterms:created xsi:type="dcterms:W3CDTF">2021-02-08T14:54:00Z</dcterms:created>
  <dcterms:modified xsi:type="dcterms:W3CDTF">2021-03-24T13:59:00Z</dcterms:modified>
</cp:coreProperties>
</file>