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B832C" w14:textId="4581B63A" w:rsidR="00396913" w:rsidRPr="00932800" w:rsidRDefault="00396913" w:rsidP="00396913">
      <w:pPr>
        <w:spacing w:after="160" w:line="259" w:lineRule="auto"/>
        <w:contextualSpacing/>
        <w:rPr>
          <w:rFonts w:eastAsia="Calibri" w:cstheme="minorHAnsi"/>
          <w:sz w:val="24"/>
          <w:szCs w:val="24"/>
          <w:highlight w:val="yellow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Domeniul de activitate: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 Dezvoltare comunitară și socială, activism civic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932800">
        <w:rPr>
          <w:rFonts w:eastAsia="Calibri" w:cstheme="minorHAnsi"/>
          <w:b/>
          <w:bCs/>
          <w:sz w:val="24"/>
          <w:szCs w:val="24"/>
          <w:shd w:val="clear" w:color="auto" w:fill="FFFFFF"/>
          <w:lang w:val="ro-RO"/>
        </w:rPr>
        <w:t>Rolul:</w:t>
      </w:r>
      <w:r w:rsidRPr="00932800">
        <w:rPr>
          <w:rFonts w:eastAsia="Calibri" w:cstheme="minorHAnsi"/>
          <w:sz w:val="24"/>
          <w:szCs w:val="24"/>
          <w:shd w:val="clear" w:color="auto" w:fill="FFFFFF"/>
          <w:lang w:val="ro-RO"/>
        </w:rPr>
        <w:t> </w:t>
      </w:r>
      <w:r w:rsidR="00072749" w:rsidRPr="00932800">
        <w:rPr>
          <w:rFonts w:eastAsia="Calibri" w:cstheme="minorHAnsi"/>
          <w:sz w:val="24"/>
          <w:szCs w:val="24"/>
          <w:shd w:val="clear" w:color="auto" w:fill="FFFFFF"/>
          <w:lang w:val="ro-RO"/>
        </w:rPr>
        <w:t xml:space="preserve">asistent </w:t>
      </w:r>
      <w:r w:rsidR="00932800" w:rsidRPr="00932800">
        <w:rPr>
          <w:rFonts w:eastAsia="Calibri" w:cstheme="minorHAnsi"/>
          <w:sz w:val="24"/>
          <w:szCs w:val="24"/>
          <w:shd w:val="clear" w:color="auto" w:fill="FFFFFF"/>
          <w:lang w:val="ro-RO"/>
        </w:rPr>
        <w:t>Serviciul Urmărire Contracte și Lucrări, Reabilitare Termică și Energii Alternative</w:t>
      </w:r>
    </w:p>
    <w:p w14:paraId="58C2FC73" w14:textId="77777777" w:rsidR="005456AC" w:rsidRPr="005456AC" w:rsidRDefault="005456AC" w:rsidP="005456AC">
      <w:pPr>
        <w:spacing w:after="160"/>
        <w:contextualSpacing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B03D43A" w14:textId="33D30A24" w:rsidR="00396913" w:rsidRPr="005456AC" w:rsidRDefault="00396913" w:rsidP="005456AC">
      <w:pPr>
        <w:spacing w:after="16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Număr poziții: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minim</w:t>
      </w:r>
      <w:r w:rsidR="00B841C4">
        <w:rPr>
          <w:rFonts w:eastAsia="Calibri" w:cstheme="minorHAnsi"/>
          <w:color w:val="000000"/>
          <w:sz w:val="24"/>
          <w:szCs w:val="24"/>
          <w:lang w:val="ro-RO"/>
        </w:rPr>
        <w:t>um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  <w:r w:rsidR="00B841C4">
        <w:rPr>
          <w:rFonts w:eastAsia="Calibri" w:cstheme="minorHAnsi"/>
          <w:color w:val="000000"/>
          <w:sz w:val="24"/>
          <w:szCs w:val="24"/>
          <w:lang w:val="ro-RO"/>
        </w:rPr>
        <w:t>3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voluntar</w:t>
      </w:r>
      <w:r w:rsidR="00711482">
        <w:rPr>
          <w:rFonts w:eastAsia="Calibri" w:cstheme="minorHAnsi"/>
          <w:color w:val="000000"/>
          <w:sz w:val="24"/>
          <w:szCs w:val="24"/>
          <w:lang w:val="ro-RO"/>
        </w:rPr>
        <w:t>i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Activități:</w:t>
      </w:r>
    </w:p>
    <w:p w14:paraId="4D9952F5" w14:textId="37F3684F" w:rsidR="00140112" w:rsidRPr="00B841C4" w:rsidRDefault="00B841C4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Analizare și verificare liste de cantități conform planurilor anexate proiectelor, măsurători aferente proiectelor;</w:t>
      </w:r>
    </w:p>
    <w:p w14:paraId="0FF56F8D" w14:textId="47912B58" w:rsidR="00B841C4" w:rsidRPr="00B841C4" w:rsidRDefault="00B841C4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Oferă sprijin pentru întocmirea documentelor – referate de necesitate, caiete de sarcini și a altor documente specifice direcției;</w:t>
      </w:r>
    </w:p>
    <w:p w14:paraId="2738B0E7" w14:textId="712AE8BE" w:rsidR="00B841C4" w:rsidRDefault="00B841C4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Capacitate de preluare a informațiilor furnizate de constructor, proiectant, diriginte de șantier și reprezentanții asociațiilor de proprietari și a cerințelor acestora, informarea factorilor răspunzători de derularea contractelor și redactarea răspunsurilor (dacă este cazul);</w:t>
      </w:r>
    </w:p>
    <w:p w14:paraId="162FB551" w14:textId="2C6892B8" w:rsidR="00B841C4" w:rsidRPr="00140112" w:rsidRDefault="00B841C4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Aplicarea legislației, a normativelor și reglementărilor</w:t>
      </w:r>
      <w:r w:rsidR="00883BC9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 tehnice specifice și a modificărilor care sunt aduse acestora, specifice direcției și a domeniului de activitate. </w:t>
      </w:r>
    </w:p>
    <w:p w14:paraId="3F7E2B2D" w14:textId="77777777" w:rsidR="005456AC" w:rsidRPr="005456AC" w:rsidRDefault="005456AC" w:rsidP="005456AC">
      <w:pPr>
        <w:spacing w:after="160" w:line="259" w:lineRule="auto"/>
        <w:ind w:left="108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</w:p>
    <w:p w14:paraId="52CB5161" w14:textId="5E1750A8" w:rsidR="00396913" w:rsidRPr="005456AC" w:rsidRDefault="00396913" w:rsidP="005456AC">
      <w:pPr>
        <w:spacing w:after="160"/>
        <w:contextualSpacing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generale:</w:t>
      </w:r>
    </w:p>
    <w:p w14:paraId="5CFDD2EC" w14:textId="58825E65" w:rsidR="00396913" w:rsidRPr="005456AC" w:rsidRDefault="00396913" w:rsidP="00396913">
      <w:pPr>
        <w:spacing w:after="160"/>
        <w:ind w:left="72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(a) Să aibă vârsta legală de 18 ani;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(b) Să cunoască limba română scris și vorbit (în cazul cetățenilor străini, organizația gazdă poate să-i pună acestuia la dispoziție un interpret);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(c) Să aibă capacitatea deplină de exercițiu;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(d) Să aibă o stare de sănătate corespunzătoare activităților de voluntariat propuse de organizația gazdă/starea de sănătate se probează cu adeverință medicală eliberată de medicul de familie sau de către unități sanitare abilitate;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(e) Să nu aibă antecedente penale care să-</w:t>
      </w:r>
      <w:r w:rsidR="00072749"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l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 facă incompatibil cu activitatea de voluntariat desfășurată și să nu fi fost condamanat pentru săvârșirea unor infracțiuni contra umanității, contra statului sau contra autorității, de fals ori a unor fapte de corupție, cu excepția situației în care a intervenit reabilitarea (declarație pe propria răspundere);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(f) Să nu fi desfășurat activitate de poliție politică, așa cum este definită prin lege (declarație pe propria răspundere).</w:t>
      </w:r>
    </w:p>
    <w:p w14:paraId="664B37A2" w14:textId="77777777" w:rsidR="005456AC" w:rsidRDefault="005456AC" w:rsidP="00396913">
      <w:pPr>
        <w:spacing w:after="160"/>
        <w:ind w:left="360" w:firstLine="72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CB898F9" w14:textId="77777777" w:rsidR="005456AC" w:rsidRDefault="00396913" w:rsidP="005456AC">
      <w:pPr>
        <w:spacing w:after="16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specifice:</w:t>
      </w:r>
    </w:p>
    <w:p w14:paraId="10919C07" w14:textId="54F4F235" w:rsidR="00396913" w:rsidRDefault="00396913" w:rsidP="005456AC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 w:rsidR="00A47439">
        <w:rPr>
          <w:rFonts w:eastAsia="Calibri" w:cstheme="minorHAnsi"/>
          <w:color w:val="000000"/>
          <w:sz w:val="24"/>
          <w:szCs w:val="24"/>
          <w:lang w:val="ro-RO"/>
        </w:rPr>
        <w:t>studii superioare;</w:t>
      </w:r>
    </w:p>
    <w:p w14:paraId="5F3E9D70" w14:textId="223F5DC1" w:rsidR="00A47439" w:rsidRDefault="00A47439" w:rsidP="00A47439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lastRenderedPageBreak/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cunoștințe PC: MS Office, AutoCad;</w:t>
      </w:r>
    </w:p>
    <w:p w14:paraId="37E5DC44" w14:textId="2C611876" w:rsidR="00A47439" w:rsidRDefault="00A47439" w:rsidP="00A47439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>•</w:t>
      </w:r>
      <w:r>
        <w:rPr>
          <w:rFonts w:eastAsia="Calibri" w:cstheme="minorHAnsi"/>
          <w:color w:val="000000"/>
          <w:sz w:val="24"/>
          <w:szCs w:val="24"/>
          <w:lang w:val="ro-RO"/>
        </w:rPr>
        <w:t xml:space="preserve"> abilități de comunicare, organizare și planificare;</w:t>
      </w:r>
    </w:p>
    <w:p w14:paraId="6C57B1F1" w14:textId="78C0B157" w:rsidR="00A47439" w:rsidRDefault="00A47439" w:rsidP="00A47439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spirit de echipă;</w:t>
      </w:r>
    </w:p>
    <w:p w14:paraId="707F257F" w14:textId="039BF5BC" w:rsidR="00A47439" w:rsidRDefault="00A47439" w:rsidP="00A47439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capacitate de rezolvare a problemelor ce apar în desfășurarea proceselor;</w:t>
      </w:r>
    </w:p>
    <w:p w14:paraId="112ED769" w14:textId="53405139" w:rsidR="00A47439" w:rsidRDefault="00A47439" w:rsidP="00A47439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• </w:t>
      </w:r>
      <w:r>
        <w:rPr>
          <w:rFonts w:eastAsia="Calibri" w:cstheme="minorHAnsi"/>
          <w:color w:val="000000"/>
          <w:sz w:val="24"/>
          <w:szCs w:val="24"/>
          <w:lang w:val="ro-RO"/>
        </w:rPr>
        <w:t>seriozitate, responsabilitate și implicare.</w:t>
      </w:r>
    </w:p>
    <w:p w14:paraId="53FCC9EC" w14:textId="77777777" w:rsidR="00A47439" w:rsidRPr="005456AC" w:rsidRDefault="00A47439" w:rsidP="005456AC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</w:p>
    <w:p w14:paraId="3D1B686C" w14:textId="3E78EAE6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Dosarul de înscriere tre</w:t>
      </w:r>
      <w:r w:rsidR="001E0A3C"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buie să cuprindă următoarele do</w:t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cumente:</w:t>
      </w:r>
    </w:p>
    <w:p w14:paraId="5F81D3B2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1. Cererea de înscriere completată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cerere de înscriere </w:t>
      </w:r>
      <w:hyperlink r:id="rId6" w:tgtFrame="_blank" w:history="1">
        <w:r w:rsidRPr="005456AC">
          <w:rPr>
            <w:rFonts w:eastAsia="Calibri" w:cstheme="minorHAnsi"/>
            <w:color w:val="003A69"/>
            <w:sz w:val="24"/>
            <w:szCs w:val="24"/>
            <w:highlight w:val="yellow"/>
            <w:u w:val="single"/>
            <w:shd w:val="clear" w:color="auto" w:fill="FFFFFF"/>
            <w:lang w:val="ro-RO"/>
          </w:rPr>
          <w:t>aici</w:t>
        </w:r>
      </w:hyperlink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);</w:t>
      </w:r>
    </w:p>
    <w:p w14:paraId="12A3330D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2.Copia actului de identitate în termen de valabilitate;</w:t>
      </w:r>
    </w:p>
    <w:p w14:paraId="19EA35F8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3.Cazier judiciar sau o declarație pe propria răspundere că nu are antecedente penale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</w:p>
    <w:p w14:paraId="49252011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5. Cv actualizat (de preferat în format EUROPASS);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6. Declarația de consimțământ privind prelucrarea datelor cu caracter personal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declarația aici)</w:t>
      </w:r>
    </w:p>
    <w:p w14:paraId="304C1620" w14:textId="1C6C2D53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>7. Copiile documentelor care să ateste nivelul studiilor, precum și copiile documentelor care atestă îndeplinirea condițiilor specific ale postului.</w:t>
      </w:r>
    </w:p>
    <w:p w14:paraId="71F99D51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8. 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Adeverinţa medicală eliberată de medicul de familie din care să reiasă că este apt de muncă/ clinic sănătos.</w:t>
      </w:r>
    </w:p>
    <w:p w14:paraId="10152883" w14:textId="7D137A74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>Copiile documentelor de mai sus vor fi transmise în format electronic pe adresa de e</w:t>
      </w:r>
      <w:r w:rsidR="00072749"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>-</w:t>
      </w:r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mail </w:t>
      </w:r>
      <w:hyperlink r:id="rId7" w:history="1">
        <w:r w:rsidRPr="005456AC">
          <w:rPr>
            <w:rFonts w:eastAsia="Calibri" w:cstheme="minorHAnsi"/>
            <w:b/>
            <w:color w:val="0000FF"/>
            <w:sz w:val="24"/>
            <w:szCs w:val="24"/>
            <w:u w:val="single"/>
            <w:lang w:val="ro-RO"/>
          </w:rPr>
          <w:t>maimplic@primarias1.ro</w:t>
        </w:r>
      </w:hyperlink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, în format JPG sau PDF, într-un singur mesaj, iar la subiectul mesajului se va scrie rolul pentru care candidați și numele dvs. </w:t>
      </w:r>
    </w:p>
    <w:p w14:paraId="16BFD547" w14:textId="705BE248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color w:val="FF0000"/>
          <w:sz w:val="24"/>
          <w:szCs w:val="24"/>
          <w:lang w:val="ro-RO"/>
        </w:rPr>
      </w:pP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>Termenul limită de depunere a dosarului</w:t>
      </w:r>
      <w:r w:rsidR="00140112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:  </w:t>
      </w:r>
      <w:r w:rsidR="00711482">
        <w:rPr>
          <w:rFonts w:eastAsia="Calibri" w:cstheme="minorHAnsi"/>
          <w:b/>
          <w:color w:val="FF0000"/>
          <w:sz w:val="24"/>
          <w:szCs w:val="24"/>
          <w:lang w:val="ro-RO"/>
        </w:rPr>
        <w:t>07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</w:t>
      </w:r>
      <w:r w:rsidR="004059E6">
        <w:rPr>
          <w:rFonts w:eastAsia="Calibri" w:cstheme="minorHAnsi"/>
          <w:b/>
          <w:color w:val="FF0000"/>
          <w:sz w:val="24"/>
          <w:szCs w:val="24"/>
          <w:lang w:val="ro-RO"/>
        </w:rPr>
        <w:t>august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2021, ora 23:59.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br/>
      </w:r>
    </w:p>
    <w:p w14:paraId="5865B44C" w14:textId="7919901F" w:rsidR="00396913" w:rsidRPr="005456AC" w:rsidRDefault="001E0A3C" w:rsidP="005456AC">
      <w:pPr>
        <w:spacing w:after="160" w:line="240" w:lineRule="auto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*În vederea 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>completării Declarației de consimțământ, vă rugăm să consultați Nota de informare privind conformare</w:t>
      </w:r>
      <w:r w:rsidR="0034654B" w:rsidRPr="005456AC">
        <w:rPr>
          <w:rFonts w:eastAsia="Calibri" w:cstheme="minorHAnsi"/>
          <w:color w:val="000000"/>
          <w:sz w:val="24"/>
          <w:szCs w:val="24"/>
          <w:lang w:val="ro-RO"/>
        </w:rPr>
        <w:t>a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cu GDPR </w:t>
      </w:r>
      <w:r w:rsidR="00396913" w:rsidRPr="005456AC">
        <w:rPr>
          <w:rFonts w:eastAsia="Calibri" w:cstheme="minorHAnsi"/>
          <w:color w:val="000000"/>
          <w:sz w:val="24"/>
          <w:szCs w:val="24"/>
          <w:highlight w:val="yellow"/>
          <w:lang w:val="ro-RO"/>
        </w:rPr>
        <w:t>(vezi aici).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p w14:paraId="50C2A798" w14:textId="77777777" w:rsidR="00396913" w:rsidRPr="005456AC" w:rsidRDefault="00396913" w:rsidP="00396913">
      <w:pPr>
        <w:spacing w:after="16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p w14:paraId="56A43FD8" w14:textId="77777777" w:rsidR="00E13C9A" w:rsidRPr="005456AC" w:rsidRDefault="00E13C9A">
      <w:pPr>
        <w:rPr>
          <w:rFonts w:cstheme="minorHAnsi"/>
          <w:sz w:val="24"/>
          <w:szCs w:val="24"/>
          <w:lang w:val="ro-RO"/>
        </w:rPr>
      </w:pPr>
      <w:bookmarkStart w:id="0" w:name="_GoBack"/>
      <w:bookmarkEnd w:id="0"/>
    </w:p>
    <w:sectPr w:rsidR="00E13C9A" w:rsidRPr="00545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92764"/>
    <w:multiLevelType w:val="hybridMultilevel"/>
    <w:tmpl w:val="D9DA2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FF"/>
    <w:rsid w:val="00072749"/>
    <w:rsid w:val="00140112"/>
    <w:rsid w:val="001E0A3C"/>
    <w:rsid w:val="0034654B"/>
    <w:rsid w:val="003710FF"/>
    <w:rsid w:val="00396913"/>
    <w:rsid w:val="004059E6"/>
    <w:rsid w:val="005456AC"/>
    <w:rsid w:val="00574957"/>
    <w:rsid w:val="00711482"/>
    <w:rsid w:val="00883BC9"/>
    <w:rsid w:val="00932800"/>
    <w:rsid w:val="00A47439"/>
    <w:rsid w:val="00B841C4"/>
    <w:rsid w:val="00C219BA"/>
    <w:rsid w:val="00E1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E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mplic@primarias1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mariasector1.ro/download/program-voluntariat/ANEXA%20nr1%20PV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Cristina Dima</cp:lastModifiedBy>
  <cp:revision>12</cp:revision>
  <dcterms:created xsi:type="dcterms:W3CDTF">2021-01-05T10:31:00Z</dcterms:created>
  <dcterms:modified xsi:type="dcterms:W3CDTF">2021-07-08T11:08:00Z</dcterms:modified>
</cp:coreProperties>
</file>