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DB9" w:rsidRDefault="00E17449" w:rsidP="00B57DB9">
      <w:pPr>
        <w:spacing w:after="0" w:line="240" w:lineRule="auto"/>
        <w:jc w:val="center"/>
        <w:rPr>
          <w:rFonts w:ascii="Times New Roman" w:hAnsi="Times New Roman" w:cs="Times New Roman"/>
          <w:b/>
          <w:w w:val="90"/>
          <w:sz w:val="24"/>
          <w:szCs w:val="24"/>
          <w:lang w:val="pt-BR"/>
        </w:rPr>
      </w:pPr>
      <w:r>
        <w:rPr>
          <w:rFonts w:ascii="Times New Roman" w:hAnsi="Times New Roman" w:cs="Times New Roman"/>
          <w:b/>
          <w:noProof/>
          <w:sz w:val="24"/>
          <w:szCs w:val="24"/>
        </w:rPr>
        <w:pict>
          <v:rect id="_x0000_s1026" style="position:absolute;left:0;text-align:left;margin-left:383.15pt;margin-top:-47.8pt;width:168.35pt;height:74.25pt;z-index:251658240" stroked="f">
            <v:textbox style="mso-next-textbox:#_x0000_s1026">
              <w:txbxContent>
                <w:p w:rsidR="00B57DB9" w:rsidRPr="003C7EB5" w:rsidRDefault="00B57DB9" w:rsidP="00B57DB9">
                  <w:pPr>
                    <w:spacing w:after="0" w:line="240" w:lineRule="auto"/>
                    <w:jc w:val="center"/>
                    <w:rPr>
                      <w:rFonts w:ascii="Times New Roman" w:hAnsi="Times New Roman" w:cs="Times New Roman"/>
                      <w:b/>
                      <w:i/>
                      <w:sz w:val="24"/>
                      <w:szCs w:val="24"/>
                    </w:rPr>
                  </w:pPr>
                  <w:r w:rsidRPr="003C7EB5">
                    <w:rPr>
                      <w:rFonts w:ascii="Times New Roman" w:hAnsi="Times New Roman" w:cs="Times New Roman"/>
                      <w:b/>
                      <w:i/>
                      <w:sz w:val="24"/>
                      <w:szCs w:val="24"/>
                    </w:rPr>
                    <w:t>Anexa nr. 5.</w:t>
                  </w:r>
                  <w:r>
                    <w:rPr>
                      <w:rFonts w:ascii="Times New Roman" w:hAnsi="Times New Roman" w:cs="Times New Roman"/>
                      <w:b/>
                      <w:i/>
                      <w:sz w:val="24"/>
                      <w:szCs w:val="24"/>
                    </w:rPr>
                    <w:t>9</w:t>
                  </w:r>
                  <w:r w:rsidRPr="003C7EB5">
                    <w:rPr>
                      <w:rFonts w:ascii="Times New Roman" w:hAnsi="Times New Roman" w:cs="Times New Roman"/>
                      <w:b/>
                      <w:i/>
                      <w:sz w:val="24"/>
                      <w:szCs w:val="24"/>
                    </w:rPr>
                    <w:t>.</w:t>
                  </w:r>
                </w:p>
                <w:p w:rsidR="00B57DB9" w:rsidRPr="003C7EB5" w:rsidRDefault="00B57DB9" w:rsidP="00B57DB9">
                  <w:pPr>
                    <w:spacing w:after="0" w:line="240" w:lineRule="auto"/>
                    <w:jc w:val="center"/>
                    <w:rPr>
                      <w:rFonts w:ascii="Times New Roman" w:hAnsi="Times New Roman" w:cs="Times New Roman"/>
                      <w:sz w:val="24"/>
                      <w:szCs w:val="24"/>
                    </w:rPr>
                  </w:pPr>
                  <w:r w:rsidRPr="003C7EB5">
                    <w:rPr>
                      <w:rFonts w:ascii="Times New Roman" w:hAnsi="Times New Roman" w:cs="Times New Roman"/>
                      <w:sz w:val="24"/>
                      <w:szCs w:val="24"/>
                    </w:rPr>
                    <w:t>la Hotărârea Consiliului Local</w:t>
                  </w:r>
                </w:p>
                <w:p w:rsidR="00B57DB9" w:rsidRPr="003C7EB5" w:rsidRDefault="00B57DB9" w:rsidP="00B57DB9">
                  <w:pPr>
                    <w:spacing w:after="0" w:line="240" w:lineRule="auto"/>
                    <w:jc w:val="center"/>
                    <w:rPr>
                      <w:rFonts w:ascii="Times New Roman" w:hAnsi="Times New Roman" w:cs="Times New Roman"/>
                      <w:sz w:val="24"/>
                      <w:szCs w:val="24"/>
                    </w:rPr>
                  </w:pPr>
                  <w:r w:rsidRPr="003C7EB5">
                    <w:rPr>
                      <w:rFonts w:ascii="Times New Roman" w:hAnsi="Times New Roman" w:cs="Times New Roman"/>
                      <w:sz w:val="24"/>
                      <w:szCs w:val="24"/>
                    </w:rPr>
                    <w:t xml:space="preserve">nr. </w:t>
                  </w:r>
                  <w:r w:rsidR="005C695D">
                    <w:rPr>
                      <w:rFonts w:ascii="Times New Roman" w:hAnsi="Times New Roman" w:cs="Times New Roman"/>
                      <w:sz w:val="24"/>
                      <w:szCs w:val="24"/>
                    </w:rPr>
                    <w:t>124/28.07.2015</w:t>
                  </w:r>
                </w:p>
                <w:p w:rsidR="00B57DB9" w:rsidRPr="003C7EB5" w:rsidRDefault="00B57DB9" w:rsidP="00B57DB9">
                  <w:pPr>
                    <w:spacing w:after="0" w:line="240" w:lineRule="auto"/>
                    <w:jc w:val="center"/>
                    <w:rPr>
                      <w:rFonts w:ascii="Times New Roman" w:hAnsi="Times New Roman" w:cs="Times New Roman"/>
                      <w:sz w:val="24"/>
                      <w:szCs w:val="24"/>
                    </w:rPr>
                  </w:pPr>
                  <w:r w:rsidRPr="003C7EB5">
                    <w:rPr>
                      <w:rFonts w:ascii="Times New Roman" w:hAnsi="Times New Roman" w:cs="Times New Roman"/>
                      <w:sz w:val="24"/>
                      <w:szCs w:val="24"/>
                    </w:rPr>
                    <w:t>PREŞEDINTE DE ŞEDINŢĂ,</w:t>
                  </w:r>
                </w:p>
                <w:p w:rsidR="00FC55D6" w:rsidRDefault="00FC55D6" w:rsidP="00FC55D6">
                  <w:pPr>
                    <w:jc w:val="center"/>
                    <w:rPr>
                      <w:rFonts w:ascii="Times New Roman" w:hAnsi="Times New Roman" w:cs="Times New Roman"/>
                      <w:sz w:val="24"/>
                      <w:szCs w:val="24"/>
                      <w:lang w:val="ro-RO"/>
                    </w:rPr>
                  </w:pPr>
                  <w:r>
                    <w:rPr>
                      <w:rFonts w:ascii="Times New Roman" w:hAnsi="Times New Roman" w:cs="Times New Roman"/>
                      <w:sz w:val="24"/>
                      <w:szCs w:val="24"/>
                    </w:rPr>
                    <w:t>Adrian T</w:t>
                  </w:r>
                  <w:r>
                    <w:rPr>
                      <w:rFonts w:ascii="Times New Roman" w:hAnsi="Times New Roman" w:cs="Times New Roman"/>
                      <w:sz w:val="24"/>
                      <w:szCs w:val="24"/>
                      <w:lang w:val="ro-RO"/>
                    </w:rPr>
                    <w:t>ănăsescu</w:t>
                  </w:r>
                </w:p>
                <w:p w:rsidR="00B57DB9" w:rsidRPr="003C7EB5" w:rsidRDefault="00B57DB9" w:rsidP="00B57DB9">
                  <w:pPr>
                    <w:jc w:val="center"/>
                    <w:rPr>
                      <w:rFonts w:ascii="Times New Roman" w:hAnsi="Times New Roman" w:cs="Times New Roman"/>
                      <w:sz w:val="24"/>
                      <w:szCs w:val="24"/>
                    </w:rPr>
                  </w:pPr>
                </w:p>
              </w:txbxContent>
            </v:textbox>
          </v:rect>
        </w:pict>
      </w:r>
    </w:p>
    <w:p w:rsidR="00B57DB9" w:rsidRDefault="00B57DB9" w:rsidP="00B57DB9">
      <w:pPr>
        <w:spacing w:after="0" w:line="240" w:lineRule="auto"/>
        <w:jc w:val="center"/>
        <w:rPr>
          <w:rFonts w:ascii="Times New Roman" w:hAnsi="Times New Roman" w:cs="Times New Roman"/>
          <w:b/>
          <w:w w:val="90"/>
          <w:sz w:val="24"/>
          <w:szCs w:val="24"/>
          <w:lang w:val="pt-BR"/>
        </w:rPr>
      </w:pPr>
    </w:p>
    <w:p w:rsidR="00B57DB9" w:rsidRDefault="00B57DB9" w:rsidP="00B57DB9">
      <w:pPr>
        <w:spacing w:after="0" w:line="240" w:lineRule="auto"/>
        <w:jc w:val="center"/>
        <w:rPr>
          <w:rFonts w:ascii="Times New Roman" w:hAnsi="Times New Roman" w:cs="Times New Roman"/>
          <w:b/>
          <w:w w:val="90"/>
          <w:sz w:val="24"/>
          <w:szCs w:val="24"/>
          <w:lang w:val="pt-BR"/>
        </w:rPr>
      </w:pPr>
    </w:p>
    <w:p w:rsidR="00B57DB9" w:rsidRDefault="00B57DB9" w:rsidP="00B57DB9">
      <w:pPr>
        <w:spacing w:after="0" w:line="240" w:lineRule="auto"/>
        <w:jc w:val="center"/>
        <w:rPr>
          <w:rFonts w:ascii="Times New Roman" w:hAnsi="Times New Roman" w:cs="Times New Roman"/>
          <w:b/>
          <w:w w:val="90"/>
          <w:sz w:val="24"/>
          <w:szCs w:val="24"/>
          <w:lang w:val="pt-BR"/>
        </w:rPr>
      </w:pPr>
    </w:p>
    <w:p w:rsidR="00C71E53" w:rsidRPr="00B57DB9" w:rsidRDefault="00C71E53" w:rsidP="00B57DB9">
      <w:pPr>
        <w:spacing w:after="0" w:line="240" w:lineRule="auto"/>
        <w:jc w:val="center"/>
        <w:rPr>
          <w:rFonts w:ascii="Times New Roman" w:hAnsi="Times New Roman" w:cs="Times New Roman"/>
          <w:b/>
          <w:w w:val="90"/>
          <w:sz w:val="28"/>
          <w:szCs w:val="28"/>
          <w:lang w:val="pt-BR"/>
        </w:rPr>
      </w:pPr>
      <w:r w:rsidRPr="00B57DB9">
        <w:rPr>
          <w:rFonts w:ascii="Times New Roman" w:hAnsi="Times New Roman" w:cs="Times New Roman"/>
          <w:b/>
          <w:w w:val="90"/>
          <w:sz w:val="28"/>
          <w:szCs w:val="28"/>
          <w:lang w:val="pt-BR"/>
        </w:rPr>
        <w:t>PROTOCOL DE COLABORARE</w:t>
      </w:r>
    </w:p>
    <w:p w:rsidR="00C71E53" w:rsidRPr="00B57DB9" w:rsidRDefault="00C71E53" w:rsidP="00B57DB9">
      <w:pPr>
        <w:spacing w:after="0" w:line="240" w:lineRule="auto"/>
        <w:jc w:val="center"/>
        <w:rPr>
          <w:rFonts w:ascii="Times New Roman" w:hAnsi="Times New Roman" w:cs="Times New Roman"/>
          <w:b/>
          <w:sz w:val="28"/>
          <w:szCs w:val="28"/>
          <w:lang w:val="pt-BR"/>
        </w:rPr>
      </w:pPr>
      <w:r w:rsidRPr="00B57DB9">
        <w:rPr>
          <w:rFonts w:ascii="Times New Roman" w:hAnsi="Times New Roman" w:cs="Times New Roman"/>
          <w:b/>
          <w:sz w:val="28"/>
          <w:szCs w:val="28"/>
          <w:lang w:val="pt-BR"/>
        </w:rPr>
        <w:t>Nr. ...................................</w:t>
      </w:r>
    </w:p>
    <w:p w:rsidR="00B57DB9" w:rsidRPr="00B57DB9" w:rsidRDefault="00B57DB9" w:rsidP="00B57DB9">
      <w:pPr>
        <w:spacing w:after="0" w:line="240" w:lineRule="auto"/>
        <w:jc w:val="center"/>
        <w:rPr>
          <w:rFonts w:ascii="Times New Roman" w:hAnsi="Times New Roman" w:cs="Times New Roman"/>
          <w:b/>
          <w:sz w:val="24"/>
          <w:szCs w:val="24"/>
          <w:lang w:val="pt-BR"/>
        </w:rPr>
      </w:pPr>
    </w:p>
    <w:p w:rsidR="00C71E53" w:rsidRPr="00B57DB9" w:rsidRDefault="00B57DB9" w:rsidP="00B57DB9">
      <w:pPr>
        <w:spacing w:after="0" w:line="240" w:lineRule="auto"/>
        <w:ind w:hanging="540"/>
        <w:rPr>
          <w:rFonts w:ascii="Times New Roman" w:hAnsi="Times New Roman" w:cs="Times New Roman"/>
          <w:b/>
          <w:i/>
          <w:sz w:val="24"/>
          <w:szCs w:val="24"/>
        </w:rPr>
      </w:pPr>
      <w:r>
        <w:rPr>
          <w:rFonts w:ascii="Times New Roman" w:hAnsi="Times New Roman" w:cs="Times New Roman"/>
          <w:b/>
          <w:i/>
          <w:sz w:val="24"/>
          <w:szCs w:val="24"/>
        </w:rPr>
        <w:t xml:space="preserve">             </w:t>
      </w:r>
      <w:r w:rsidR="00C71E53" w:rsidRPr="00B57DB9">
        <w:rPr>
          <w:rFonts w:ascii="Times New Roman" w:hAnsi="Times New Roman" w:cs="Times New Roman"/>
          <w:b/>
          <w:i/>
          <w:sz w:val="24"/>
          <w:szCs w:val="24"/>
        </w:rPr>
        <w:t>Preambul</w:t>
      </w:r>
    </w:p>
    <w:p w:rsidR="00C71E53" w:rsidRPr="00B57DB9" w:rsidRDefault="00C71E53" w:rsidP="00B57DB9">
      <w:pPr>
        <w:spacing w:after="0" w:line="240" w:lineRule="auto"/>
        <w:ind w:left="720"/>
        <w:jc w:val="both"/>
        <w:rPr>
          <w:rFonts w:ascii="Times New Roman" w:hAnsi="Times New Roman" w:cs="Times New Roman"/>
          <w:i/>
          <w:sz w:val="20"/>
          <w:szCs w:val="20"/>
          <w:lang w:val="ro-RO"/>
        </w:rPr>
      </w:pPr>
      <w:r w:rsidRPr="00B57DB9">
        <w:rPr>
          <w:rFonts w:ascii="Times New Roman" w:hAnsi="Times New Roman" w:cs="Times New Roman"/>
          <w:i/>
          <w:sz w:val="20"/>
          <w:szCs w:val="20"/>
        </w:rPr>
        <w:t xml:space="preserve">Având în vedere propunerea formulată de către </w:t>
      </w:r>
      <w:r w:rsidRPr="00B57DB9">
        <w:rPr>
          <w:rFonts w:ascii="Times New Roman" w:hAnsi="Times New Roman" w:cs="Times New Roman"/>
          <w:i/>
          <w:sz w:val="20"/>
          <w:szCs w:val="20"/>
          <w:lang w:val="ro-RO"/>
        </w:rPr>
        <w:t>,,,,,,,,,,,,,,,,,,,,,,,,,,,,,,,,,,,</w:t>
      </w:r>
      <w:r w:rsidRPr="00B57DB9">
        <w:rPr>
          <w:rFonts w:ascii="Times New Roman" w:hAnsi="Times New Roman" w:cs="Times New Roman"/>
          <w:i/>
          <w:sz w:val="20"/>
          <w:szCs w:val="20"/>
        </w:rPr>
        <w:t xml:space="preserve">, înregistrată sub nr. </w:t>
      </w:r>
      <w:r w:rsidRPr="00B57DB9">
        <w:rPr>
          <w:rFonts w:ascii="Times New Roman" w:hAnsi="Times New Roman" w:cs="Times New Roman"/>
          <w:i/>
          <w:sz w:val="20"/>
          <w:szCs w:val="20"/>
          <w:lang w:val="ro-RO"/>
        </w:rPr>
        <w:t xml:space="preserve">,,,,,,,,,,,,,,,,,,,, </w:t>
      </w:r>
      <w:r w:rsidRPr="00B57DB9">
        <w:rPr>
          <w:rFonts w:ascii="Times New Roman" w:hAnsi="Times New Roman" w:cs="Times New Roman"/>
          <w:i/>
          <w:sz w:val="20"/>
          <w:szCs w:val="20"/>
        </w:rPr>
        <w:t>cu privire la derularea in parteneriat cu la Primăria Sectorului 1, a Proiectului (</w:t>
      </w:r>
      <w:r w:rsidRPr="00B57DB9">
        <w:rPr>
          <w:rFonts w:ascii="Times New Roman" w:hAnsi="Times New Roman" w:cs="Times New Roman"/>
          <w:bCs/>
          <w:i/>
          <w:sz w:val="20"/>
          <w:szCs w:val="20"/>
          <w:lang w:val="ro-RO"/>
        </w:rPr>
        <w:t xml:space="preserve">„cultural”, </w:t>
      </w:r>
      <w:r w:rsidRPr="00B57DB9">
        <w:rPr>
          <w:rFonts w:ascii="Times New Roman" w:hAnsi="Times New Roman" w:cs="Times New Roman"/>
          <w:bCs/>
          <w:i/>
          <w:sz w:val="20"/>
          <w:szCs w:val="20"/>
        </w:rPr>
        <w:t>“</w:t>
      </w:r>
      <w:r w:rsidRPr="00B57DB9">
        <w:rPr>
          <w:rFonts w:ascii="Times New Roman" w:hAnsi="Times New Roman" w:cs="Times New Roman"/>
          <w:bCs/>
          <w:i/>
          <w:sz w:val="20"/>
          <w:szCs w:val="20"/>
          <w:lang w:val="ro-RO"/>
        </w:rPr>
        <w:t>educaţional”, „social”, „sportiv”, „ social-</w:t>
      </w:r>
      <w:r w:rsidRPr="00B57DB9">
        <w:rPr>
          <w:rFonts w:ascii="Times New Roman" w:hAnsi="Times New Roman" w:cs="Times New Roman"/>
          <w:bCs/>
          <w:i/>
          <w:sz w:val="20"/>
          <w:szCs w:val="20"/>
        </w:rPr>
        <w:t>religios”, social-cultural si recreativ etc)</w:t>
      </w:r>
      <w:r w:rsidRPr="00B57DB9">
        <w:rPr>
          <w:rFonts w:ascii="Times New Roman" w:hAnsi="Times New Roman" w:cs="Times New Roman"/>
          <w:bCs/>
          <w:i/>
          <w:sz w:val="20"/>
          <w:szCs w:val="20"/>
          <w:lang w:val="ro-RO"/>
        </w:rPr>
        <w:t xml:space="preserve"> intitulat „</w:t>
      </w:r>
      <w:r w:rsidRPr="00B57DB9">
        <w:rPr>
          <w:rFonts w:ascii="Times New Roman" w:hAnsi="Times New Roman" w:cs="Times New Roman"/>
          <w:bCs/>
          <w:i/>
          <w:sz w:val="20"/>
          <w:szCs w:val="20"/>
        </w:rPr>
        <w:t xml:space="preserve">……………………………………”, </w:t>
      </w:r>
    </w:p>
    <w:p w:rsidR="00C71E53" w:rsidRPr="00B57DB9" w:rsidRDefault="00C71E53" w:rsidP="00B57DB9">
      <w:pPr>
        <w:spacing w:after="0" w:line="240" w:lineRule="auto"/>
        <w:ind w:left="720"/>
        <w:jc w:val="both"/>
        <w:rPr>
          <w:rFonts w:ascii="Times New Roman" w:hAnsi="Times New Roman" w:cs="Times New Roman"/>
          <w:i/>
          <w:sz w:val="20"/>
          <w:szCs w:val="20"/>
          <w:lang w:val="ro-RO"/>
        </w:rPr>
      </w:pPr>
      <w:r w:rsidRPr="00B57DB9">
        <w:rPr>
          <w:rFonts w:ascii="Times New Roman" w:hAnsi="Times New Roman" w:cs="Times New Roman"/>
          <w:i/>
          <w:sz w:val="20"/>
          <w:szCs w:val="20"/>
        </w:rPr>
        <w:t>V</w:t>
      </w:r>
      <w:r w:rsidRPr="00B57DB9">
        <w:rPr>
          <w:rFonts w:ascii="Times New Roman" w:hAnsi="Times New Roman" w:cs="Times New Roman"/>
          <w:i/>
          <w:sz w:val="20"/>
          <w:szCs w:val="20"/>
          <w:lang w:val="ro-RO"/>
        </w:rPr>
        <w:t xml:space="preserve">âzând Procesul verbal de evaluare a </w:t>
      </w:r>
      <w:r w:rsidRPr="00B57DB9">
        <w:rPr>
          <w:rFonts w:ascii="Times New Roman" w:hAnsi="Times New Roman" w:cs="Times New Roman"/>
          <w:i/>
          <w:sz w:val="20"/>
          <w:szCs w:val="20"/>
        </w:rPr>
        <w:t xml:space="preserve">propunerii formulată de către </w:t>
      </w:r>
      <w:r w:rsidRPr="00B57DB9">
        <w:rPr>
          <w:rFonts w:ascii="Times New Roman" w:hAnsi="Times New Roman" w:cs="Times New Roman"/>
          <w:i/>
          <w:sz w:val="20"/>
          <w:szCs w:val="20"/>
          <w:lang w:val="ro-RO"/>
        </w:rPr>
        <w:t>,,,,,,,,,,,,,,,,,,,,,,,,,,,,,,,,,,,</w:t>
      </w:r>
      <w:r w:rsidRPr="00B57DB9">
        <w:rPr>
          <w:rFonts w:ascii="Times New Roman" w:hAnsi="Times New Roman" w:cs="Times New Roman"/>
          <w:i/>
          <w:sz w:val="20"/>
          <w:szCs w:val="20"/>
        </w:rPr>
        <w:t>, intocmit de catre Comisia de evaluare numita prin Dispozitia Primarului Sectorului 1 nr. ,,,,,,,, prin care Proiectul (</w:t>
      </w:r>
      <w:r w:rsidRPr="00B57DB9">
        <w:rPr>
          <w:rFonts w:ascii="Times New Roman" w:hAnsi="Times New Roman" w:cs="Times New Roman"/>
          <w:bCs/>
          <w:i/>
          <w:sz w:val="20"/>
          <w:szCs w:val="20"/>
          <w:lang w:val="ro-RO"/>
        </w:rPr>
        <w:t xml:space="preserve">„cultural”, </w:t>
      </w:r>
      <w:r w:rsidRPr="00B57DB9">
        <w:rPr>
          <w:rFonts w:ascii="Times New Roman" w:hAnsi="Times New Roman" w:cs="Times New Roman"/>
          <w:bCs/>
          <w:i/>
          <w:sz w:val="20"/>
          <w:szCs w:val="20"/>
        </w:rPr>
        <w:t>“</w:t>
      </w:r>
      <w:r w:rsidRPr="00B57DB9">
        <w:rPr>
          <w:rFonts w:ascii="Times New Roman" w:hAnsi="Times New Roman" w:cs="Times New Roman"/>
          <w:bCs/>
          <w:i/>
          <w:sz w:val="20"/>
          <w:szCs w:val="20"/>
          <w:lang w:val="ro-RO"/>
        </w:rPr>
        <w:t>educaţional”, „social”, „sportiv”, „social-</w:t>
      </w:r>
      <w:r w:rsidRPr="00B57DB9">
        <w:rPr>
          <w:rFonts w:ascii="Times New Roman" w:hAnsi="Times New Roman" w:cs="Times New Roman"/>
          <w:bCs/>
          <w:i/>
          <w:sz w:val="20"/>
          <w:szCs w:val="20"/>
        </w:rPr>
        <w:t>religios”, “social-cultural si recreativ” etc)</w:t>
      </w:r>
      <w:r w:rsidRPr="00B57DB9">
        <w:rPr>
          <w:rFonts w:ascii="Times New Roman" w:hAnsi="Times New Roman" w:cs="Times New Roman"/>
          <w:bCs/>
          <w:i/>
          <w:sz w:val="20"/>
          <w:szCs w:val="20"/>
          <w:lang w:val="ro-RO"/>
        </w:rPr>
        <w:t xml:space="preserve"> </w:t>
      </w:r>
      <w:r w:rsidRPr="00B57DB9">
        <w:rPr>
          <w:rFonts w:ascii="Times New Roman" w:hAnsi="Times New Roman" w:cs="Times New Roman"/>
          <w:bCs/>
          <w:i/>
          <w:sz w:val="20"/>
          <w:szCs w:val="20"/>
        </w:rPr>
        <w:t>……………………………………”,a fost declarat eligibil, fiind de interes public local;</w:t>
      </w:r>
    </w:p>
    <w:p w:rsidR="00C71E53" w:rsidRPr="00B57DB9" w:rsidRDefault="00C71E53" w:rsidP="00B57DB9">
      <w:pPr>
        <w:spacing w:after="0" w:line="240" w:lineRule="auto"/>
        <w:ind w:left="720"/>
        <w:jc w:val="both"/>
        <w:rPr>
          <w:rFonts w:ascii="Times New Roman" w:hAnsi="Times New Roman" w:cs="Times New Roman"/>
          <w:bCs/>
          <w:i/>
          <w:sz w:val="20"/>
          <w:szCs w:val="20"/>
        </w:rPr>
      </w:pPr>
      <w:r w:rsidRPr="00B57DB9">
        <w:rPr>
          <w:rFonts w:ascii="Times New Roman" w:hAnsi="Times New Roman" w:cs="Times New Roman"/>
          <w:i/>
          <w:sz w:val="20"/>
          <w:szCs w:val="20"/>
        </w:rPr>
        <w:t>Av</w:t>
      </w:r>
      <w:r w:rsidRPr="00B57DB9">
        <w:rPr>
          <w:rFonts w:ascii="Times New Roman" w:hAnsi="Times New Roman" w:cs="Times New Roman"/>
          <w:i/>
          <w:sz w:val="20"/>
          <w:szCs w:val="20"/>
          <w:lang w:val="ro-RO"/>
        </w:rPr>
        <w:t xml:space="preserve">ând în vedere </w:t>
      </w:r>
      <w:r w:rsidRPr="00B57DB9">
        <w:rPr>
          <w:rFonts w:ascii="Times New Roman" w:hAnsi="Times New Roman" w:cs="Times New Roman"/>
          <w:i/>
          <w:sz w:val="20"/>
          <w:szCs w:val="20"/>
        </w:rPr>
        <w:t>Referatul nr. ………………. întocmit de către Serviciul Centrul Cultural de Tineret, avizat favorabil de catre Directia Management Economic şi aprobat de către conducătorul instituţiei, asupra oportunitatii derularii Proiectului (</w:t>
      </w:r>
      <w:r w:rsidRPr="00B57DB9">
        <w:rPr>
          <w:rFonts w:ascii="Times New Roman" w:hAnsi="Times New Roman" w:cs="Times New Roman"/>
          <w:bCs/>
          <w:i/>
          <w:sz w:val="20"/>
          <w:szCs w:val="20"/>
          <w:lang w:val="ro-RO"/>
        </w:rPr>
        <w:t xml:space="preserve">„cultural”, </w:t>
      </w:r>
      <w:r w:rsidRPr="00B57DB9">
        <w:rPr>
          <w:rFonts w:ascii="Times New Roman" w:hAnsi="Times New Roman" w:cs="Times New Roman"/>
          <w:bCs/>
          <w:i/>
          <w:sz w:val="20"/>
          <w:szCs w:val="20"/>
        </w:rPr>
        <w:t>“</w:t>
      </w:r>
      <w:r w:rsidRPr="00B57DB9">
        <w:rPr>
          <w:rFonts w:ascii="Times New Roman" w:hAnsi="Times New Roman" w:cs="Times New Roman"/>
          <w:bCs/>
          <w:i/>
          <w:sz w:val="20"/>
          <w:szCs w:val="20"/>
          <w:lang w:val="ro-RO"/>
        </w:rPr>
        <w:t>educaţional”, „social”, „sportiv”, „social-</w:t>
      </w:r>
      <w:r w:rsidRPr="00B57DB9">
        <w:rPr>
          <w:rFonts w:ascii="Times New Roman" w:hAnsi="Times New Roman" w:cs="Times New Roman"/>
          <w:bCs/>
          <w:i/>
          <w:sz w:val="20"/>
          <w:szCs w:val="20"/>
        </w:rPr>
        <w:t>religios”, “social-cultural si recreativ” etc)</w:t>
      </w:r>
      <w:r w:rsidRPr="00B57DB9">
        <w:rPr>
          <w:rFonts w:ascii="Times New Roman" w:hAnsi="Times New Roman" w:cs="Times New Roman"/>
          <w:bCs/>
          <w:i/>
          <w:sz w:val="20"/>
          <w:szCs w:val="20"/>
          <w:lang w:val="ro-RO"/>
        </w:rPr>
        <w:t xml:space="preserve"> </w:t>
      </w:r>
      <w:r w:rsidRPr="00B57DB9">
        <w:rPr>
          <w:rFonts w:ascii="Times New Roman" w:hAnsi="Times New Roman" w:cs="Times New Roman"/>
          <w:bCs/>
          <w:i/>
          <w:sz w:val="20"/>
          <w:szCs w:val="20"/>
        </w:rPr>
        <w:t>……………………………………”,in parteneriat cu ………..</w:t>
      </w:r>
    </w:p>
    <w:p w:rsidR="00B508B5" w:rsidRPr="00B57DB9" w:rsidRDefault="00B508B5" w:rsidP="00B57DB9">
      <w:pPr>
        <w:spacing w:after="0" w:line="240" w:lineRule="auto"/>
        <w:ind w:left="720"/>
        <w:jc w:val="both"/>
        <w:rPr>
          <w:rFonts w:ascii="Times New Roman" w:hAnsi="Times New Roman" w:cs="Times New Roman"/>
          <w:bCs/>
          <w:i/>
          <w:sz w:val="20"/>
          <w:szCs w:val="20"/>
        </w:rPr>
      </w:pPr>
      <w:r w:rsidRPr="00B57DB9">
        <w:rPr>
          <w:rFonts w:ascii="Times New Roman" w:hAnsi="Times New Roman" w:cs="Times New Roman"/>
          <w:bCs/>
          <w:i/>
          <w:sz w:val="20"/>
          <w:szCs w:val="20"/>
          <w:lang w:val="ro-RO"/>
        </w:rPr>
        <w:t xml:space="preserve">În conformitate cu prevederile </w:t>
      </w:r>
      <w:r w:rsidRPr="00B57DB9">
        <w:rPr>
          <w:rFonts w:ascii="Times New Roman" w:hAnsi="Times New Roman" w:cs="Times New Roman"/>
          <w:bCs/>
          <w:i/>
          <w:iCs/>
          <w:sz w:val="20"/>
          <w:szCs w:val="20"/>
          <w:lang w:val="ro-RO"/>
        </w:rPr>
        <w:t xml:space="preserve">art. 83 alin. 1 coroborat cu art. 63 alin. (1) lit. </w:t>
      </w:r>
      <w:r w:rsidRPr="00B57DB9">
        <w:rPr>
          <w:rFonts w:ascii="Times New Roman" w:hAnsi="Times New Roman" w:cs="Times New Roman"/>
          <w:bCs/>
          <w:i/>
          <w:iCs/>
          <w:sz w:val="20"/>
          <w:szCs w:val="20"/>
        </w:rPr>
        <w:t>“d” si alin. (</w:t>
      </w:r>
      <w:r w:rsidRPr="00B57DB9">
        <w:rPr>
          <w:rFonts w:ascii="Times New Roman" w:hAnsi="Times New Roman" w:cs="Times New Roman"/>
          <w:bCs/>
          <w:i/>
          <w:iCs/>
          <w:sz w:val="20"/>
          <w:szCs w:val="20"/>
          <w:lang w:val="ro-RO"/>
        </w:rPr>
        <w:t xml:space="preserve">5) lit. “c” raportat la art. </w:t>
      </w:r>
      <w:r w:rsidRPr="00B57DB9">
        <w:rPr>
          <w:rFonts w:ascii="Times New Roman" w:hAnsi="Times New Roman" w:cs="Times New Roman"/>
          <w:bCs/>
          <w:i/>
          <w:iCs/>
          <w:sz w:val="20"/>
          <w:szCs w:val="20"/>
        </w:rPr>
        <w:t xml:space="preserve">art. 2 alin (1) </w:t>
      </w:r>
      <w:r w:rsidRPr="00B57DB9">
        <w:rPr>
          <w:rFonts w:ascii="Times New Roman" w:hAnsi="Times New Roman" w:cs="Times New Roman"/>
          <w:bCs/>
          <w:i/>
          <w:iCs/>
          <w:sz w:val="20"/>
          <w:szCs w:val="20"/>
          <w:lang w:val="ro-RO"/>
        </w:rPr>
        <w:t>din Legea nr. 215/2001 a administratiei publice locale, cu modificările şi completările ulterioare</w:t>
      </w:r>
      <w:r w:rsidRPr="00B57DB9">
        <w:rPr>
          <w:rFonts w:ascii="Times New Roman" w:hAnsi="Times New Roman" w:cs="Times New Roman"/>
          <w:bCs/>
          <w:i/>
          <w:sz w:val="20"/>
          <w:szCs w:val="20"/>
        </w:rPr>
        <w:t>;</w:t>
      </w:r>
    </w:p>
    <w:p w:rsidR="00B508B5" w:rsidRPr="00B57DB9" w:rsidRDefault="00B508B5" w:rsidP="00B57DB9">
      <w:pPr>
        <w:spacing w:after="0" w:line="240" w:lineRule="auto"/>
        <w:ind w:left="720"/>
        <w:jc w:val="both"/>
        <w:rPr>
          <w:rFonts w:ascii="Times New Roman" w:hAnsi="Times New Roman" w:cs="Times New Roman"/>
          <w:bCs/>
          <w:i/>
          <w:sz w:val="20"/>
          <w:szCs w:val="20"/>
        </w:rPr>
      </w:pPr>
      <w:r w:rsidRPr="00B57DB9">
        <w:rPr>
          <w:rFonts w:ascii="Times New Roman" w:hAnsi="Times New Roman" w:cs="Times New Roman"/>
          <w:bCs/>
          <w:i/>
          <w:sz w:val="20"/>
          <w:szCs w:val="20"/>
          <w:lang w:val="ro-RO"/>
        </w:rPr>
        <w:t xml:space="preserve">În  temeiul  prevederilor </w:t>
      </w:r>
      <w:r w:rsidRPr="00B57DB9">
        <w:rPr>
          <w:rFonts w:ascii="Times New Roman" w:hAnsi="Times New Roman" w:cs="Times New Roman"/>
          <w:bCs/>
          <w:i/>
          <w:iCs/>
          <w:sz w:val="20"/>
          <w:szCs w:val="20"/>
          <w:lang w:val="en-AU"/>
        </w:rPr>
        <w:t xml:space="preserve">art. 5 alin (3) </w:t>
      </w:r>
      <w:r w:rsidRPr="00B57DB9">
        <w:rPr>
          <w:rFonts w:ascii="Times New Roman" w:hAnsi="Times New Roman" w:cs="Times New Roman"/>
          <w:bCs/>
          <w:i/>
          <w:iCs/>
          <w:sz w:val="20"/>
          <w:szCs w:val="20"/>
          <w:lang w:val="ro-RO"/>
        </w:rPr>
        <w:t xml:space="preserve">din Legea nr. 273/2006 privind finantele publice locale, </w:t>
      </w:r>
      <w:r w:rsidRPr="00B57DB9">
        <w:rPr>
          <w:rFonts w:ascii="Times New Roman" w:hAnsi="Times New Roman" w:cs="Times New Roman"/>
          <w:bCs/>
          <w:i/>
          <w:sz w:val="20"/>
          <w:szCs w:val="20"/>
          <w:lang w:val="en-AU"/>
        </w:rPr>
        <w:t>cu modificările şi completările ulterioare</w:t>
      </w:r>
      <w:r w:rsidRPr="00B57DB9">
        <w:rPr>
          <w:rFonts w:ascii="Times New Roman" w:hAnsi="Times New Roman" w:cs="Times New Roman"/>
          <w:bCs/>
          <w:i/>
          <w:sz w:val="20"/>
          <w:szCs w:val="20"/>
        </w:rPr>
        <w:t>;</w:t>
      </w:r>
    </w:p>
    <w:p w:rsidR="00B508B5" w:rsidRPr="00B57DB9" w:rsidRDefault="00B508B5" w:rsidP="00B57DB9">
      <w:pPr>
        <w:spacing w:after="0" w:line="240" w:lineRule="auto"/>
        <w:ind w:left="720"/>
        <w:jc w:val="both"/>
        <w:rPr>
          <w:rFonts w:ascii="Times New Roman" w:hAnsi="Times New Roman" w:cs="Times New Roman"/>
          <w:bCs/>
          <w:i/>
          <w:sz w:val="20"/>
          <w:szCs w:val="20"/>
        </w:rPr>
      </w:pPr>
      <w:r w:rsidRPr="00B57DB9">
        <w:rPr>
          <w:rFonts w:ascii="Times New Roman" w:hAnsi="Times New Roman" w:cs="Times New Roman"/>
          <w:bCs/>
          <w:i/>
          <w:sz w:val="20"/>
          <w:szCs w:val="20"/>
        </w:rPr>
        <w:t xml:space="preserve">În baza prevederilor cuprinse în ,,,,,,,,,,, (se va mentiona actul/actele normative pe care petentul si-a intemeiat dreptul de a obtine finantare pentru </w:t>
      </w:r>
      <w:r w:rsidRPr="00B57DB9">
        <w:rPr>
          <w:rFonts w:ascii="Times New Roman" w:hAnsi="Times New Roman" w:cs="Times New Roman"/>
          <w:bCs/>
          <w:i/>
          <w:sz w:val="20"/>
          <w:szCs w:val="20"/>
          <w:lang w:val="ro-RO"/>
        </w:rPr>
        <w:t xml:space="preserve">activităţi </w:t>
      </w:r>
      <w:r w:rsidRPr="00B57DB9">
        <w:rPr>
          <w:rFonts w:ascii="Times New Roman" w:hAnsi="Times New Roman" w:cs="Times New Roman"/>
          <w:bCs/>
          <w:i/>
          <w:iCs/>
          <w:sz w:val="20"/>
          <w:szCs w:val="20"/>
          <w:lang w:val="ro-RO"/>
        </w:rPr>
        <w:t>nonprofit</w:t>
      </w:r>
      <w:r w:rsidRPr="00B57DB9">
        <w:rPr>
          <w:rFonts w:ascii="Times New Roman" w:hAnsi="Times New Roman" w:cs="Times New Roman"/>
          <w:bCs/>
          <w:i/>
          <w:sz w:val="20"/>
          <w:szCs w:val="20"/>
          <w:lang w:val="ro-RO"/>
        </w:rPr>
        <w:t xml:space="preserve"> specifice programe/proiecte implemenetate î</w:t>
      </w:r>
      <w:r w:rsidRPr="00B57DB9">
        <w:rPr>
          <w:rFonts w:ascii="Times New Roman" w:hAnsi="Times New Roman" w:cs="Times New Roman"/>
          <w:bCs/>
          <w:i/>
          <w:iCs/>
          <w:sz w:val="20"/>
          <w:szCs w:val="20"/>
          <w:lang w:val="ro-RO"/>
        </w:rPr>
        <w:t>n scopul realizarii unor obiective de interes public local, in functie de domeniul/domeniile de implementare</w:t>
      </w:r>
      <w:r w:rsidRPr="00B57DB9">
        <w:rPr>
          <w:rFonts w:ascii="Times New Roman" w:hAnsi="Times New Roman" w:cs="Times New Roman"/>
          <w:bCs/>
          <w:i/>
          <w:sz w:val="20"/>
          <w:szCs w:val="20"/>
        </w:rPr>
        <w:t>, dupa caz</w:t>
      </w:r>
      <w:r w:rsidRPr="00B57DB9">
        <w:rPr>
          <w:rStyle w:val="FootnoteReference"/>
          <w:rFonts w:ascii="Times New Roman" w:hAnsi="Times New Roman" w:cs="Times New Roman"/>
          <w:bCs/>
          <w:i/>
          <w:sz w:val="20"/>
          <w:szCs w:val="20"/>
        </w:rPr>
        <w:footnoteReference w:id="1"/>
      </w:r>
      <w:r w:rsidRPr="00B57DB9">
        <w:rPr>
          <w:rFonts w:ascii="Times New Roman" w:hAnsi="Times New Roman" w:cs="Times New Roman"/>
          <w:bCs/>
          <w:i/>
          <w:sz w:val="20"/>
          <w:szCs w:val="20"/>
        </w:rPr>
        <w:t xml:space="preserve"> )</w:t>
      </w:r>
    </w:p>
    <w:p w:rsidR="00B508B5" w:rsidRDefault="00B508B5" w:rsidP="00B57DB9">
      <w:pPr>
        <w:spacing w:after="0" w:line="240" w:lineRule="auto"/>
        <w:ind w:left="720"/>
        <w:jc w:val="both"/>
        <w:rPr>
          <w:rFonts w:ascii="Times New Roman" w:hAnsi="Times New Roman" w:cs="Times New Roman"/>
          <w:bCs/>
          <w:i/>
          <w:sz w:val="20"/>
          <w:szCs w:val="20"/>
        </w:rPr>
      </w:pPr>
      <w:r w:rsidRPr="00B57DB9">
        <w:rPr>
          <w:rFonts w:ascii="Times New Roman" w:hAnsi="Times New Roman" w:cs="Times New Roman"/>
          <w:bCs/>
          <w:i/>
          <w:sz w:val="20"/>
          <w:szCs w:val="20"/>
        </w:rPr>
        <w:t>S-a încheiat prezentul Protocol de Colaborare</w:t>
      </w:r>
    </w:p>
    <w:p w:rsidR="00B57DB9" w:rsidRPr="00B57DB9" w:rsidRDefault="00B57DB9" w:rsidP="00B57DB9">
      <w:pPr>
        <w:spacing w:after="0" w:line="240" w:lineRule="auto"/>
        <w:ind w:left="720"/>
        <w:jc w:val="both"/>
        <w:rPr>
          <w:rFonts w:ascii="Times New Roman" w:hAnsi="Times New Roman" w:cs="Times New Roman"/>
          <w:bCs/>
          <w:i/>
          <w:sz w:val="20"/>
          <w:szCs w:val="20"/>
        </w:rPr>
      </w:pPr>
    </w:p>
    <w:p w:rsidR="00B508B5" w:rsidRPr="00B57DB9" w:rsidRDefault="00B508B5" w:rsidP="00B57DB9">
      <w:pPr>
        <w:spacing w:after="0" w:line="240" w:lineRule="auto"/>
        <w:ind w:left="720"/>
        <w:jc w:val="both"/>
        <w:rPr>
          <w:rFonts w:ascii="Times New Roman" w:hAnsi="Times New Roman" w:cs="Times New Roman"/>
          <w:bCs/>
          <w:i/>
          <w:sz w:val="24"/>
          <w:szCs w:val="24"/>
        </w:rPr>
      </w:pPr>
    </w:p>
    <w:p w:rsidR="00B508B5" w:rsidRDefault="00B508B5" w:rsidP="00B57DB9">
      <w:pPr>
        <w:spacing w:after="0" w:line="240" w:lineRule="auto"/>
        <w:ind w:firstLine="706"/>
        <w:rPr>
          <w:rFonts w:ascii="Times New Roman" w:hAnsi="Times New Roman" w:cs="Times New Roman"/>
          <w:b/>
          <w:sz w:val="24"/>
          <w:szCs w:val="24"/>
          <w:u w:val="single"/>
          <w:lang w:val="pt-BR"/>
        </w:rPr>
      </w:pPr>
      <w:r w:rsidRPr="00B57DB9">
        <w:rPr>
          <w:rFonts w:ascii="Times New Roman" w:hAnsi="Times New Roman" w:cs="Times New Roman"/>
          <w:b/>
          <w:sz w:val="24"/>
          <w:szCs w:val="24"/>
          <w:lang w:val="pt-BR"/>
        </w:rPr>
        <w:t xml:space="preserve">CAP. I. </w:t>
      </w:r>
      <w:r w:rsidRPr="00B57DB9">
        <w:rPr>
          <w:rFonts w:ascii="Times New Roman" w:hAnsi="Times New Roman" w:cs="Times New Roman"/>
          <w:b/>
          <w:sz w:val="24"/>
          <w:szCs w:val="24"/>
          <w:u w:val="single"/>
          <w:lang w:val="pt-BR"/>
        </w:rPr>
        <w:t>PĂRŢILE PROTOCOLULUI</w:t>
      </w:r>
    </w:p>
    <w:p w:rsidR="00B57DB9" w:rsidRPr="00B57DB9" w:rsidRDefault="00B57DB9" w:rsidP="00B57DB9">
      <w:pPr>
        <w:spacing w:after="0" w:line="240" w:lineRule="auto"/>
        <w:ind w:firstLine="706"/>
        <w:rPr>
          <w:rFonts w:ascii="Times New Roman" w:hAnsi="Times New Roman" w:cs="Times New Roman"/>
          <w:b/>
          <w:sz w:val="24"/>
          <w:szCs w:val="24"/>
          <w:lang w:val="pt-BR"/>
        </w:rPr>
      </w:pPr>
    </w:p>
    <w:p w:rsidR="00B508B5" w:rsidRPr="00B57DB9" w:rsidRDefault="00B508B5" w:rsidP="00B57DB9">
      <w:pPr>
        <w:spacing w:after="0" w:line="240" w:lineRule="auto"/>
        <w:ind w:firstLine="706"/>
        <w:jc w:val="both"/>
        <w:rPr>
          <w:rFonts w:ascii="Times New Roman" w:hAnsi="Times New Roman" w:cs="Times New Roman"/>
          <w:b/>
          <w:sz w:val="24"/>
          <w:szCs w:val="24"/>
          <w:lang w:val="ro-RO"/>
        </w:rPr>
      </w:pPr>
      <w:r w:rsidRPr="00B57DB9">
        <w:rPr>
          <w:rFonts w:ascii="Times New Roman" w:hAnsi="Times New Roman" w:cs="Times New Roman"/>
          <w:b/>
          <w:sz w:val="24"/>
          <w:szCs w:val="24"/>
          <w:lang w:val="ro-RO"/>
        </w:rPr>
        <w:t>Art. 1 SECTORUL 1 AL MUNICIPIULUI BUCUREŞTI</w:t>
      </w:r>
      <w:r w:rsidRPr="00B57DB9">
        <w:rPr>
          <w:rFonts w:ascii="Times New Roman" w:hAnsi="Times New Roman" w:cs="Times New Roman"/>
          <w:sz w:val="24"/>
          <w:szCs w:val="24"/>
          <w:lang w:val="ro-RO"/>
        </w:rPr>
        <w:t xml:space="preserve">, cu sediul în Bucureşti, Sos Bucuresti-Ploiesti nr. 9-13, Sector 1, având Codul fiscal nr. R4505359 şi Contul nr. RO04TREZ70124590220XXXXX deschis la Trezoreria Sector 1, reprezentată prin Domnul </w:t>
      </w:r>
      <w:r w:rsidRPr="00B57DB9">
        <w:rPr>
          <w:rFonts w:ascii="Times New Roman" w:hAnsi="Times New Roman" w:cs="Times New Roman"/>
          <w:b/>
          <w:sz w:val="24"/>
          <w:szCs w:val="24"/>
          <w:lang w:val="ro-RO"/>
        </w:rPr>
        <w:t>ANDREI IOAN CHILIMAN</w:t>
      </w:r>
      <w:r w:rsidRPr="00B57DB9">
        <w:rPr>
          <w:rFonts w:ascii="Times New Roman" w:hAnsi="Times New Roman" w:cs="Times New Roman"/>
          <w:sz w:val="24"/>
          <w:szCs w:val="24"/>
          <w:lang w:val="ro-RO"/>
        </w:rPr>
        <w:t>, având funcţia de Primar</w:t>
      </w:r>
      <w:r w:rsidRPr="00B57DB9">
        <w:rPr>
          <w:rFonts w:ascii="Times New Roman" w:hAnsi="Times New Roman" w:cs="Times New Roman"/>
          <w:sz w:val="24"/>
          <w:szCs w:val="24"/>
          <w:lang w:val="fr-FR"/>
        </w:rPr>
        <w:t xml:space="preserve">, în calitate de </w:t>
      </w:r>
      <w:r w:rsidRPr="00B57DB9">
        <w:rPr>
          <w:rFonts w:ascii="Times New Roman" w:hAnsi="Times New Roman" w:cs="Times New Roman"/>
          <w:b/>
          <w:sz w:val="24"/>
          <w:szCs w:val="24"/>
          <w:lang w:val="fr-FR"/>
        </w:rPr>
        <w:t>FINANŢATOR</w:t>
      </w:r>
      <w:r w:rsidR="009967D2" w:rsidRPr="00B57DB9">
        <w:rPr>
          <w:rFonts w:ascii="Times New Roman" w:hAnsi="Times New Roman" w:cs="Times New Roman"/>
          <w:sz w:val="24"/>
          <w:szCs w:val="24"/>
          <w:lang w:val="ro-RO"/>
        </w:rPr>
        <w:t xml:space="preserve">, </w:t>
      </w:r>
      <w:r w:rsidRPr="00B57DB9">
        <w:rPr>
          <w:rFonts w:ascii="Times New Roman" w:hAnsi="Times New Roman" w:cs="Times New Roman"/>
          <w:sz w:val="24"/>
          <w:szCs w:val="24"/>
          <w:lang w:val="ro-RO"/>
        </w:rPr>
        <w:t xml:space="preserve">numit în continuare </w:t>
      </w:r>
      <w:r w:rsidRPr="00B57DB9">
        <w:rPr>
          <w:rFonts w:ascii="Times New Roman" w:hAnsi="Times New Roman" w:cs="Times New Roman"/>
          <w:b/>
          <w:sz w:val="24"/>
          <w:szCs w:val="24"/>
          <w:lang w:val="ro-RO"/>
        </w:rPr>
        <w:t xml:space="preserve">PRIMĂRIA, </w:t>
      </w:r>
      <w:r w:rsidRPr="00B57DB9">
        <w:rPr>
          <w:rFonts w:ascii="Times New Roman" w:hAnsi="Times New Roman" w:cs="Times New Roman"/>
          <w:sz w:val="24"/>
          <w:szCs w:val="24"/>
          <w:lang w:val="ro-RO"/>
        </w:rPr>
        <w:t>pe de o parte</w:t>
      </w:r>
    </w:p>
    <w:p w:rsidR="00B508B5" w:rsidRPr="00B57DB9" w:rsidRDefault="00B508B5" w:rsidP="00B57DB9">
      <w:pPr>
        <w:spacing w:after="0" w:line="240" w:lineRule="auto"/>
        <w:ind w:firstLine="706"/>
        <w:jc w:val="both"/>
        <w:rPr>
          <w:rFonts w:ascii="Times New Roman" w:hAnsi="Times New Roman" w:cs="Times New Roman"/>
          <w:b/>
          <w:sz w:val="24"/>
          <w:szCs w:val="24"/>
          <w:lang w:val="ro-RO"/>
        </w:rPr>
      </w:pPr>
      <w:r w:rsidRPr="00B57DB9">
        <w:rPr>
          <w:rFonts w:ascii="Times New Roman" w:hAnsi="Times New Roman" w:cs="Times New Roman"/>
          <w:b/>
          <w:sz w:val="24"/>
          <w:szCs w:val="24"/>
          <w:lang w:val="ro-RO"/>
        </w:rPr>
        <w:t>si</w:t>
      </w:r>
    </w:p>
    <w:p w:rsidR="00B508B5" w:rsidRPr="00B57DB9" w:rsidRDefault="00B508B5" w:rsidP="00B57DB9">
      <w:pPr>
        <w:spacing w:after="0" w:line="240" w:lineRule="auto"/>
        <w:ind w:firstLine="709"/>
        <w:jc w:val="both"/>
        <w:rPr>
          <w:rFonts w:ascii="Times New Roman" w:hAnsi="Times New Roman" w:cs="Times New Roman"/>
          <w:sz w:val="24"/>
          <w:szCs w:val="24"/>
          <w:lang w:val="ro-RO"/>
        </w:rPr>
      </w:pPr>
      <w:r w:rsidRPr="00B57DB9">
        <w:rPr>
          <w:rFonts w:ascii="Times New Roman" w:hAnsi="Times New Roman" w:cs="Times New Roman"/>
          <w:sz w:val="24"/>
          <w:szCs w:val="24"/>
          <w:lang w:val="ro-RO"/>
        </w:rPr>
        <w:t>_______________________</w:t>
      </w:r>
      <w:r w:rsidRPr="00B57DB9">
        <w:rPr>
          <w:rFonts w:ascii="Times New Roman" w:hAnsi="Times New Roman" w:cs="Times New Roman"/>
          <w:b/>
          <w:bCs/>
          <w:sz w:val="24"/>
          <w:szCs w:val="24"/>
          <w:lang w:val="ro-RO"/>
        </w:rPr>
        <w:t>,</w:t>
      </w:r>
      <w:r w:rsidRPr="00B57DB9">
        <w:rPr>
          <w:rFonts w:ascii="Times New Roman" w:hAnsi="Times New Roman" w:cs="Times New Roman"/>
          <w:sz w:val="24"/>
          <w:szCs w:val="24"/>
          <w:lang w:val="ro-RO"/>
        </w:rPr>
        <w:t xml:space="preserve"> cu sediul în oraşul </w:t>
      </w:r>
      <w:r w:rsidRPr="00B57DB9">
        <w:rPr>
          <w:rFonts w:ascii="Times New Roman" w:hAnsi="Times New Roman" w:cs="Times New Roman"/>
          <w:sz w:val="24"/>
          <w:szCs w:val="24"/>
          <w:lang w:val="it-IT"/>
        </w:rPr>
        <w:t>___________</w:t>
      </w:r>
      <w:r w:rsidRPr="00B57DB9">
        <w:rPr>
          <w:rFonts w:ascii="Times New Roman" w:hAnsi="Times New Roman" w:cs="Times New Roman"/>
          <w:sz w:val="24"/>
          <w:szCs w:val="24"/>
          <w:lang w:val="ro-RO"/>
        </w:rPr>
        <w:t xml:space="preserve">, Str. _____________,  judeţul ___________, tel.: _____________, Cod fiscal _________, cont _____________________, deschis la ____________ reprezentată legal prin </w:t>
      </w:r>
      <w:r w:rsidRPr="00B57DB9">
        <w:rPr>
          <w:rFonts w:ascii="Times New Roman" w:hAnsi="Times New Roman" w:cs="Times New Roman"/>
          <w:b/>
          <w:sz w:val="24"/>
          <w:szCs w:val="24"/>
          <w:lang w:val="ro-RO"/>
        </w:rPr>
        <w:t>_____________</w:t>
      </w:r>
      <w:r w:rsidRPr="00B57DB9">
        <w:rPr>
          <w:rFonts w:ascii="Times New Roman" w:hAnsi="Times New Roman" w:cs="Times New Roman"/>
          <w:sz w:val="24"/>
          <w:szCs w:val="24"/>
          <w:lang w:val="ro-RO"/>
        </w:rPr>
        <w:t>, domnul</w:t>
      </w:r>
      <w:r w:rsidRPr="00B57DB9">
        <w:rPr>
          <w:rFonts w:ascii="Times New Roman" w:hAnsi="Times New Roman" w:cs="Times New Roman"/>
          <w:b/>
          <w:sz w:val="24"/>
          <w:szCs w:val="24"/>
          <w:lang w:val="ro-RO"/>
        </w:rPr>
        <w:t>/</w:t>
      </w:r>
      <w:r w:rsidRPr="00B57DB9">
        <w:rPr>
          <w:rFonts w:ascii="Times New Roman" w:hAnsi="Times New Roman" w:cs="Times New Roman"/>
          <w:sz w:val="24"/>
          <w:szCs w:val="24"/>
          <w:lang w:val="ro-RO"/>
        </w:rPr>
        <w:t xml:space="preserve">doamna ___________, având funcţia de </w:t>
      </w:r>
      <w:r w:rsidRPr="00B57DB9">
        <w:rPr>
          <w:rFonts w:ascii="Times New Roman" w:hAnsi="Times New Roman" w:cs="Times New Roman"/>
          <w:sz w:val="24"/>
          <w:szCs w:val="24"/>
        </w:rPr>
        <w:t xml:space="preserve">_________________, </w:t>
      </w:r>
      <w:r w:rsidRPr="00B57DB9">
        <w:rPr>
          <w:rFonts w:ascii="Times New Roman" w:hAnsi="Times New Roman" w:cs="Times New Roman"/>
          <w:sz w:val="24"/>
          <w:szCs w:val="24"/>
          <w:lang w:val="ro-RO"/>
        </w:rPr>
        <w:t xml:space="preserve">în calitate de </w:t>
      </w:r>
      <w:r w:rsidRPr="00B57DB9">
        <w:rPr>
          <w:rFonts w:ascii="Times New Roman" w:hAnsi="Times New Roman" w:cs="Times New Roman"/>
          <w:b/>
          <w:bCs/>
          <w:sz w:val="24"/>
          <w:szCs w:val="24"/>
          <w:lang w:val="ro-RO"/>
        </w:rPr>
        <w:t>BENEFICIAR</w:t>
      </w:r>
      <w:r w:rsidRPr="00B57DB9">
        <w:rPr>
          <w:rFonts w:ascii="Times New Roman" w:hAnsi="Times New Roman" w:cs="Times New Roman"/>
          <w:sz w:val="24"/>
          <w:szCs w:val="24"/>
          <w:lang w:val="ro-RO"/>
        </w:rPr>
        <w:t xml:space="preserve">, </w:t>
      </w:r>
      <w:r w:rsidR="009967D2" w:rsidRPr="00B57DB9">
        <w:rPr>
          <w:rFonts w:ascii="Times New Roman" w:hAnsi="Times New Roman" w:cs="Times New Roman"/>
          <w:sz w:val="24"/>
          <w:szCs w:val="24"/>
          <w:lang w:val="ro-RO"/>
        </w:rPr>
        <w:t xml:space="preserve">numita în continuare, </w:t>
      </w:r>
      <w:r w:rsidR="009967D2" w:rsidRPr="00B57DB9">
        <w:rPr>
          <w:rFonts w:ascii="Times New Roman" w:hAnsi="Times New Roman" w:cs="Times New Roman"/>
          <w:b/>
          <w:sz w:val="24"/>
          <w:szCs w:val="24"/>
          <w:lang w:val="ro-RO"/>
        </w:rPr>
        <w:t>ASOCIATIA/FUNDATIA</w:t>
      </w:r>
      <w:r w:rsidR="009967D2" w:rsidRPr="00B57DB9">
        <w:rPr>
          <w:rFonts w:ascii="Times New Roman" w:hAnsi="Times New Roman" w:cs="Times New Roman"/>
          <w:sz w:val="24"/>
          <w:szCs w:val="24"/>
          <w:lang w:val="ro-RO"/>
        </w:rPr>
        <w:t xml:space="preserve">,  </w:t>
      </w:r>
      <w:r w:rsidRPr="00B57DB9">
        <w:rPr>
          <w:rFonts w:ascii="Times New Roman" w:hAnsi="Times New Roman" w:cs="Times New Roman"/>
          <w:sz w:val="24"/>
          <w:szCs w:val="24"/>
          <w:lang w:val="ro-RO"/>
        </w:rPr>
        <w:t>pe de altă parte.</w:t>
      </w:r>
    </w:p>
    <w:p w:rsidR="00B57DB9" w:rsidRPr="00B57DB9" w:rsidRDefault="00B57DB9" w:rsidP="00B57DB9">
      <w:pPr>
        <w:spacing w:after="0" w:line="240" w:lineRule="auto"/>
        <w:ind w:firstLine="900"/>
        <w:jc w:val="both"/>
        <w:rPr>
          <w:rFonts w:ascii="Times New Roman" w:hAnsi="Times New Roman" w:cs="Times New Roman"/>
          <w:b/>
          <w:bCs/>
          <w:sz w:val="24"/>
          <w:szCs w:val="24"/>
        </w:rPr>
      </w:pPr>
    </w:p>
    <w:p w:rsidR="00B57DB9" w:rsidRDefault="00B57DB9" w:rsidP="00B57DB9">
      <w:pPr>
        <w:spacing w:after="0" w:line="240" w:lineRule="auto"/>
        <w:ind w:firstLine="900"/>
        <w:jc w:val="both"/>
        <w:rPr>
          <w:rFonts w:ascii="Times New Roman" w:hAnsi="Times New Roman" w:cs="Times New Roman"/>
          <w:b/>
          <w:bCs/>
          <w:sz w:val="24"/>
          <w:szCs w:val="24"/>
        </w:rPr>
      </w:pPr>
    </w:p>
    <w:p w:rsidR="00B508B5" w:rsidRPr="00B57DB9" w:rsidRDefault="00B508B5" w:rsidP="00B57DB9">
      <w:pPr>
        <w:spacing w:after="0" w:line="240" w:lineRule="auto"/>
        <w:ind w:firstLine="900"/>
        <w:jc w:val="both"/>
        <w:rPr>
          <w:rFonts w:ascii="Times New Roman" w:hAnsi="Times New Roman" w:cs="Times New Roman"/>
          <w:b/>
          <w:bCs/>
          <w:sz w:val="24"/>
          <w:szCs w:val="24"/>
        </w:rPr>
      </w:pPr>
      <w:r w:rsidRPr="00B57DB9">
        <w:rPr>
          <w:rFonts w:ascii="Times New Roman" w:hAnsi="Times New Roman" w:cs="Times New Roman"/>
          <w:b/>
          <w:bCs/>
          <w:sz w:val="24"/>
          <w:szCs w:val="24"/>
        </w:rPr>
        <w:t xml:space="preserve">CAP. II </w:t>
      </w:r>
      <w:r w:rsidR="0032183B" w:rsidRPr="00B57DB9">
        <w:rPr>
          <w:rFonts w:ascii="Times New Roman" w:hAnsi="Times New Roman" w:cs="Times New Roman"/>
          <w:b/>
          <w:bCs/>
          <w:sz w:val="24"/>
          <w:szCs w:val="24"/>
        </w:rPr>
        <w:t xml:space="preserve">- </w:t>
      </w:r>
      <w:r w:rsidRPr="00B57DB9">
        <w:rPr>
          <w:rFonts w:ascii="Times New Roman" w:hAnsi="Times New Roman" w:cs="Times New Roman"/>
          <w:b/>
          <w:bCs/>
          <w:sz w:val="24"/>
          <w:szCs w:val="24"/>
          <w:u w:val="single"/>
        </w:rPr>
        <w:t xml:space="preserve">OBIECTUL </w:t>
      </w:r>
      <w:r w:rsidR="00062B99" w:rsidRPr="00B57DB9">
        <w:rPr>
          <w:rFonts w:ascii="Times New Roman" w:hAnsi="Times New Roman" w:cs="Times New Roman"/>
          <w:b/>
          <w:bCs/>
          <w:sz w:val="24"/>
          <w:szCs w:val="24"/>
          <w:u w:val="single"/>
        </w:rPr>
        <w:t xml:space="preserve">SI DURATA </w:t>
      </w:r>
      <w:r w:rsidRPr="00B57DB9">
        <w:rPr>
          <w:rFonts w:ascii="Times New Roman" w:hAnsi="Times New Roman" w:cs="Times New Roman"/>
          <w:b/>
          <w:bCs/>
          <w:sz w:val="24"/>
          <w:szCs w:val="24"/>
          <w:u w:val="single"/>
        </w:rPr>
        <w:t>PROTOCOLULUI</w:t>
      </w:r>
    </w:p>
    <w:p w:rsidR="00062B99" w:rsidRPr="00B57DB9" w:rsidRDefault="00062B99" w:rsidP="00B57DB9">
      <w:pPr>
        <w:spacing w:after="0" w:line="240" w:lineRule="auto"/>
        <w:ind w:firstLine="900"/>
        <w:jc w:val="both"/>
        <w:rPr>
          <w:rFonts w:ascii="Times New Roman" w:hAnsi="Times New Roman" w:cs="Times New Roman"/>
          <w:b/>
          <w:bCs/>
          <w:sz w:val="24"/>
          <w:szCs w:val="24"/>
        </w:rPr>
      </w:pPr>
    </w:p>
    <w:p w:rsidR="00B508B5" w:rsidRPr="00B57DB9" w:rsidRDefault="00062B99"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rPr>
        <w:t xml:space="preserve">Art. </w:t>
      </w:r>
      <w:r w:rsidR="00B508B5" w:rsidRPr="00B57DB9">
        <w:rPr>
          <w:rFonts w:ascii="Times New Roman" w:hAnsi="Times New Roman" w:cs="Times New Roman"/>
          <w:b/>
          <w:bCs/>
          <w:sz w:val="24"/>
          <w:szCs w:val="24"/>
        </w:rPr>
        <w:t>2.1.</w:t>
      </w:r>
      <w:r w:rsidR="00B508B5" w:rsidRPr="00B57DB9">
        <w:rPr>
          <w:rFonts w:ascii="Times New Roman" w:hAnsi="Times New Roman" w:cs="Times New Roman"/>
          <w:bCs/>
          <w:sz w:val="24"/>
          <w:szCs w:val="24"/>
        </w:rPr>
        <w:t xml:space="preserve"> Prezentul </w:t>
      </w:r>
      <w:r w:rsidRPr="00B57DB9">
        <w:rPr>
          <w:rFonts w:ascii="Times New Roman" w:hAnsi="Times New Roman" w:cs="Times New Roman"/>
          <w:bCs/>
          <w:sz w:val="24"/>
          <w:szCs w:val="24"/>
        </w:rPr>
        <w:t xml:space="preserve">Protocol </w:t>
      </w:r>
      <w:r w:rsidR="00B508B5" w:rsidRPr="00B57DB9">
        <w:rPr>
          <w:rFonts w:ascii="Times New Roman" w:hAnsi="Times New Roman" w:cs="Times New Roman"/>
          <w:bCs/>
          <w:sz w:val="24"/>
          <w:szCs w:val="24"/>
        </w:rPr>
        <w:t xml:space="preserve">are ca obiect </w:t>
      </w:r>
      <w:r w:rsidR="00B508B5" w:rsidRPr="00B57DB9">
        <w:rPr>
          <w:rFonts w:ascii="Times New Roman" w:hAnsi="Times New Roman" w:cs="Times New Roman"/>
          <w:bCs/>
          <w:sz w:val="24"/>
          <w:szCs w:val="24"/>
          <w:lang w:val="ro-RO"/>
        </w:rPr>
        <w:t xml:space="preserve">finanţarea acordată de </w:t>
      </w:r>
      <w:r w:rsidRPr="00B57DB9">
        <w:rPr>
          <w:rFonts w:ascii="Times New Roman" w:hAnsi="Times New Roman" w:cs="Times New Roman"/>
          <w:bCs/>
          <w:sz w:val="24"/>
          <w:szCs w:val="24"/>
          <w:lang w:val="ro-RO"/>
        </w:rPr>
        <w:t xml:space="preserve">catre Sectorul 1 al Municipiului Bucuresti </w:t>
      </w:r>
      <w:r w:rsidR="00B508B5" w:rsidRPr="00B57DB9">
        <w:rPr>
          <w:rFonts w:ascii="Times New Roman" w:hAnsi="Times New Roman" w:cs="Times New Roman"/>
          <w:bCs/>
          <w:sz w:val="24"/>
          <w:szCs w:val="24"/>
          <w:lang w:val="ro-RO"/>
        </w:rPr>
        <w:t xml:space="preserve">în vederea derulării </w:t>
      </w:r>
      <w:r w:rsidRPr="00B57DB9">
        <w:rPr>
          <w:rFonts w:ascii="Times New Roman" w:hAnsi="Times New Roman" w:cs="Times New Roman"/>
          <w:bCs/>
          <w:sz w:val="24"/>
          <w:szCs w:val="24"/>
        </w:rPr>
        <w:t>Proiectului (</w:t>
      </w:r>
      <w:r w:rsidRPr="00B57DB9">
        <w:rPr>
          <w:rFonts w:ascii="Times New Roman" w:hAnsi="Times New Roman" w:cs="Times New Roman"/>
          <w:bCs/>
          <w:sz w:val="24"/>
          <w:szCs w:val="24"/>
          <w:lang w:val="ro-RO"/>
        </w:rPr>
        <w:t xml:space="preserve">„cultural”, </w:t>
      </w:r>
      <w:r w:rsidRPr="00B57DB9">
        <w:rPr>
          <w:rFonts w:ascii="Times New Roman" w:hAnsi="Times New Roman" w:cs="Times New Roman"/>
          <w:bCs/>
          <w:sz w:val="24"/>
          <w:szCs w:val="24"/>
        </w:rPr>
        <w:t>“</w:t>
      </w:r>
      <w:r w:rsidRPr="00B57DB9">
        <w:rPr>
          <w:rFonts w:ascii="Times New Roman" w:hAnsi="Times New Roman" w:cs="Times New Roman"/>
          <w:bCs/>
          <w:sz w:val="24"/>
          <w:szCs w:val="24"/>
          <w:lang w:val="ro-RO"/>
        </w:rPr>
        <w:t>educaţional”, „social”, „sportiv”, „social-</w:t>
      </w:r>
      <w:r w:rsidRPr="00B57DB9">
        <w:rPr>
          <w:rFonts w:ascii="Times New Roman" w:hAnsi="Times New Roman" w:cs="Times New Roman"/>
          <w:bCs/>
          <w:sz w:val="24"/>
          <w:szCs w:val="24"/>
        </w:rPr>
        <w:t>religios”, “social-cultural si recreativ” etc)</w:t>
      </w:r>
      <w:r w:rsidRPr="00B57DB9">
        <w:rPr>
          <w:rFonts w:ascii="Times New Roman" w:hAnsi="Times New Roman" w:cs="Times New Roman"/>
          <w:bCs/>
          <w:sz w:val="24"/>
          <w:szCs w:val="24"/>
          <w:lang w:val="ro-RO"/>
        </w:rPr>
        <w:t xml:space="preserve"> </w:t>
      </w:r>
      <w:r w:rsidRPr="00B57DB9">
        <w:rPr>
          <w:rFonts w:ascii="Times New Roman" w:hAnsi="Times New Roman" w:cs="Times New Roman"/>
          <w:bCs/>
          <w:sz w:val="24"/>
          <w:szCs w:val="24"/>
        </w:rPr>
        <w:t>……………………………………”, in parteneriat cu ________</w:t>
      </w:r>
    </w:p>
    <w:p w:rsidR="00B508B5" w:rsidRPr="00B57DB9" w:rsidRDefault="00062B99"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 xml:space="preserve">Art. </w:t>
      </w:r>
      <w:r w:rsidR="00B508B5" w:rsidRPr="00B57DB9">
        <w:rPr>
          <w:rFonts w:ascii="Times New Roman" w:hAnsi="Times New Roman" w:cs="Times New Roman"/>
          <w:b/>
          <w:bCs/>
          <w:sz w:val="24"/>
          <w:szCs w:val="24"/>
          <w:lang w:val="ro-RO"/>
        </w:rPr>
        <w:t>2.2.</w:t>
      </w:r>
      <w:r w:rsidR="00B508B5" w:rsidRPr="00B57DB9">
        <w:rPr>
          <w:rFonts w:ascii="Times New Roman" w:hAnsi="Times New Roman" w:cs="Times New Roman"/>
          <w:bCs/>
          <w:sz w:val="24"/>
          <w:szCs w:val="24"/>
          <w:lang w:val="ro-RO"/>
        </w:rPr>
        <w:t xml:space="preserve"> Beneficiarului îi va fi acordată finanţarea din fondurile alocate pentru domeniul </w:t>
      </w:r>
      <w:r w:rsidRPr="00B57DB9">
        <w:rPr>
          <w:rFonts w:ascii="Times New Roman" w:hAnsi="Times New Roman" w:cs="Times New Roman"/>
          <w:bCs/>
          <w:iCs/>
          <w:sz w:val="24"/>
          <w:szCs w:val="24"/>
        </w:rPr>
        <w:t xml:space="preserve">“Cultura, recreere </w:t>
      </w:r>
      <w:r w:rsidRPr="00B57DB9">
        <w:rPr>
          <w:rFonts w:ascii="Times New Roman" w:hAnsi="Times New Roman" w:cs="Times New Roman"/>
          <w:bCs/>
          <w:iCs/>
          <w:sz w:val="24"/>
          <w:szCs w:val="24"/>
          <w:lang w:val="ro-RO"/>
        </w:rPr>
        <w:t>ş</w:t>
      </w:r>
      <w:r w:rsidRPr="00B57DB9">
        <w:rPr>
          <w:rFonts w:ascii="Times New Roman" w:hAnsi="Times New Roman" w:cs="Times New Roman"/>
          <w:bCs/>
          <w:iCs/>
          <w:sz w:val="24"/>
          <w:szCs w:val="24"/>
        </w:rPr>
        <w:t>i religie”/ “Servicii recreative si sportive” (Sport si Tineret),</w:t>
      </w:r>
      <w:r w:rsidRPr="00B57DB9">
        <w:rPr>
          <w:rFonts w:ascii="Times New Roman" w:hAnsi="Times New Roman" w:cs="Times New Roman"/>
          <w:bCs/>
          <w:sz w:val="24"/>
          <w:szCs w:val="24"/>
          <w:lang w:val="ro-RO"/>
        </w:rPr>
        <w:t xml:space="preserve"> </w:t>
      </w:r>
      <w:r w:rsidR="00B508B5" w:rsidRPr="00B57DB9">
        <w:rPr>
          <w:rFonts w:ascii="Times New Roman" w:hAnsi="Times New Roman" w:cs="Times New Roman"/>
          <w:bCs/>
          <w:sz w:val="24"/>
          <w:szCs w:val="24"/>
          <w:lang w:val="ro-RO"/>
        </w:rPr>
        <w:t>cuprins în bugetul local.</w:t>
      </w:r>
    </w:p>
    <w:p w:rsidR="00062B99" w:rsidRPr="00B57DB9" w:rsidRDefault="00062B99" w:rsidP="00B57DB9">
      <w:pPr>
        <w:spacing w:after="0" w:line="240" w:lineRule="auto"/>
        <w:ind w:firstLine="720"/>
        <w:jc w:val="both"/>
        <w:rPr>
          <w:rFonts w:ascii="Times New Roman" w:hAnsi="Times New Roman" w:cs="Times New Roman"/>
          <w:bCs/>
          <w:sz w:val="24"/>
          <w:szCs w:val="24"/>
          <w:lang w:val="fr-FR"/>
        </w:rPr>
      </w:pPr>
      <w:r w:rsidRPr="00B57DB9">
        <w:rPr>
          <w:rFonts w:ascii="Times New Roman" w:hAnsi="Times New Roman" w:cs="Times New Roman"/>
          <w:b/>
          <w:bCs/>
          <w:sz w:val="24"/>
          <w:szCs w:val="24"/>
          <w:lang w:val="ro-RO"/>
        </w:rPr>
        <w:t xml:space="preserve">Art. </w:t>
      </w:r>
      <w:r w:rsidR="00B508B5" w:rsidRPr="00B57DB9">
        <w:rPr>
          <w:rFonts w:ascii="Times New Roman" w:hAnsi="Times New Roman" w:cs="Times New Roman"/>
          <w:b/>
          <w:bCs/>
          <w:sz w:val="24"/>
          <w:szCs w:val="24"/>
          <w:lang w:val="ro-RO"/>
        </w:rPr>
        <w:t>2.3.</w:t>
      </w:r>
      <w:r w:rsidR="00B508B5" w:rsidRPr="00B57DB9">
        <w:rPr>
          <w:rFonts w:ascii="Times New Roman" w:hAnsi="Times New Roman" w:cs="Times New Roman"/>
          <w:bCs/>
          <w:sz w:val="24"/>
          <w:szCs w:val="24"/>
          <w:lang w:val="ro-RO"/>
        </w:rPr>
        <w:t xml:space="preserve"> </w:t>
      </w:r>
      <w:r w:rsidRPr="00B57DB9">
        <w:rPr>
          <w:rFonts w:ascii="Times New Roman" w:hAnsi="Times New Roman" w:cs="Times New Roman"/>
          <w:b/>
          <w:bCs/>
          <w:sz w:val="24"/>
          <w:szCs w:val="24"/>
          <w:lang w:val="ro-RO"/>
        </w:rPr>
        <w:t>(1)</w:t>
      </w:r>
      <w:r w:rsidRPr="00B57DB9">
        <w:rPr>
          <w:rFonts w:ascii="Times New Roman" w:hAnsi="Times New Roman" w:cs="Times New Roman"/>
          <w:bCs/>
          <w:sz w:val="24"/>
          <w:szCs w:val="24"/>
          <w:lang w:val="ro-RO"/>
        </w:rPr>
        <w:t xml:space="preserve"> </w:t>
      </w:r>
      <w:r w:rsidRPr="00B57DB9">
        <w:rPr>
          <w:rFonts w:ascii="Times New Roman" w:hAnsi="Times New Roman" w:cs="Times New Roman"/>
          <w:bCs/>
          <w:sz w:val="24"/>
          <w:szCs w:val="24"/>
        </w:rPr>
        <w:t>Protocolul</w:t>
      </w:r>
      <w:r w:rsidRPr="00B57DB9">
        <w:rPr>
          <w:rFonts w:ascii="Times New Roman" w:hAnsi="Times New Roman" w:cs="Times New Roman"/>
          <w:bCs/>
          <w:sz w:val="24"/>
          <w:szCs w:val="24"/>
          <w:lang w:val="fr-FR"/>
        </w:rPr>
        <w:t xml:space="preserve"> intră în vigoare începând cu data semnării lui de ambele părţi şi încetează pe data de ___________________.</w:t>
      </w:r>
    </w:p>
    <w:p w:rsidR="00B508B5" w:rsidRPr="00B57DB9" w:rsidRDefault="00062B99"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(2)</w:t>
      </w:r>
      <w:r w:rsidR="00B508B5" w:rsidRPr="00B57DB9">
        <w:rPr>
          <w:rFonts w:ascii="Times New Roman" w:hAnsi="Times New Roman" w:cs="Times New Roman"/>
          <w:bCs/>
          <w:sz w:val="24"/>
          <w:szCs w:val="24"/>
          <w:lang w:val="ro-RO"/>
        </w:rPr>
        <w:t xml:space="preserve">Activităţile privind atingerea obiectivelor Proiectului </w:t>
      </w:r>
      <w:r w:rsidRPr="00B57DB9">
        <w:rPr>
          <w:rFonts w:ascii="Times New Roman" w:hAnsi="Times New Roman" w:cs="Times New Roman"/>
          <w:bCs/>
          <w:sz w:val="24"/>
          <w:szCs w:val="24"/>
          <w:lang w:val="ro-RO"/>
        </w:rPr>
        <w:t xml:space="preserve">,,,,,,,,,,,,,,,,,,,,,, se vor desfăşura în perioada </w:t>
      </w:r>
      <w:r w:rsidR="00B508B5" w:rsidRPr="00B57DB9">
        <w:rPr>
          <w:rFonts w:ascii="Times New Roman" w:hAnsi="Times New Roman" w:cs="Times New Roman"/>
          <w:bCs/>
          <w:sz w:val="24"/>
          <w:szCs w:val="24"/>
          <w:lang w:val="ro-RO"/>
        </w:rPr>
        <w:t xml:space="preserve">___________________, conform termenelor stabilite în </w:t>
      </w:r>
      <w:r w:rsidRPr="00B57DB9">
        <w:rPr>
          <w:rFonts w:ascii="Times New Roman" w:hAnsi="Times New Roman" w:cs="Times New Roman"/>
          <w:bCs/>
          <w:sz w:val="24"/>
          <w:szCs w:val="24"/>
          <w:lang w:val="ro-RO"/>
        </w:rPr>
        <w:t>propunerea de parteneriat</w:t>
      </w:r>
      <w:r w:rsidR="00B508B5" w:rsidRPr="00B57DB9">
        <w:rPr>
          <w:rFonts w:ascii="Times New Roman" w:hAnsi="Times New Roman" w:cs="Times New Roman"/>
          <w:bCs/>
          <w:sz w:val="24"/>
          <w:szCs w:val="24"/>
          <w:lang w:val="ro-RO"/>
        </w:rPr>
        <w:t>.</w:t>
      </w:r>
    </w:p>
    <w:p w:rsidR="00062B99" w:rsidRPr="00B57DB9" w:rsidRDefault="00062B99"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2.4.</w:t>
      </w:r>
      <w:r w:rsidRPr="00B57DB9">
        <w:rPr>
          <w:rFonts w:ascii="Times New Roman" w:hAnsi="Times New Roman" w:cs="Times New Roman"/>
          <w:bCs/>
          <w:sz w:val="24"/>
          <w:szCs w:val="24"/>
          <w:lang w:val="ro-RO"/>
        </w:rPr>
        <w:t xml:space="preserve"> Părţile, prin acordul lor de vointa, </w:t>
      </w:r>
      <w:r w:rsidR="00B508B5" w:rsidRPr="00B57DB9">
        <w:rPr>
          <w:rFonts w:ascii="Times New Roman" w:hAnsi="Times New Roman" w:cs="Times New Roman"/>
          <w:bCs/>
          <w:sz w:val="24"/>
          <w:szCs w:val="24"/>
          <w:lang w:val="ro-RO"/>
        </w:rPr>
        <w:t>pot conveni o prelung</w:t>
      </w:r>
      <w:r w:rsidRPr="00B57DB9">
        <w:rPr>
          <w:rFonts w:ascii="Times New Roman" w:hAnsi="Times New Roman" w:cs="Times New Roman"/>
          <w:bCs/>
          <w:sz w:val="24"/>
          <w:szCs w:val="24"/>
          <w:lang w:val="ro-RO"/>
        </w:rPr>
        <w:t>ire a termenului de finalizare si pot proceda la incheierea unui Act Aditional, in conditile legii.</w:t>
      </w:r>
    </w:p>
    <w:p w:rsidR="00B508B5" w:rsidRPr="00B57DB9" w:rsidRDefault="00B508B5" w:rsidP="00B57DB9">
      <w:pPr>
        <w:spacing w:after="0" w:line="240" w:lineRule="auto"/>
        <w:jc w:val="both"/>
        <w:rPr>
          <w:rFonts w:ascii="Times New Roman" w:hAnsi="Times New Roman" w:cs="Times New Roman"/>
          <w:bCs/>
          <w:i/>
          <w:sz w:val="24"/>
          <w:szCs w:val="24"/>
        </w:rPr>
      </w:pPr>
    </w:p>
    <w:p w:rsidR="00C71E53" w:rsidRPr="00B57DB9" w:rsidRDefault="00062B99" w:rsidP="00B57DB9">
      <w:pPr>
        <w:spacing w:after="0" w:line="240" w:lineRule="auto"/>
        <w:ind w:firstLine="720"/>
        <w:rPr>
          <w:rFonts w:ascii="Times New Roman" w:hAnsi="Times New Roman" w:cs="Times New Roman"/>
          <w:b/>
          <w:bCs/>
          <w:sz w:val="24"/>
          <w:szCs w:val="24"/>
          <w:lang w:val="ro-RO"/>
        </w:rPr>
      </w:pPr>
      <w:r w:rsidRPr="00B57DB9">
        <w:rPr>
          <w:rFonts w:ascii="Times New Roman" w:hAnsi="Times New Roman" w:cs="Times New Roman"/>
          <w:b/>
          <w:bCs/>
          <w:sz w:val="24"/>
          <w:szCs w:val="24"/>
        </w:rPr>
        <w:t>CAP. III</w:t>
      </w:r>
      <w:r w:rsidR="0032183B" w:rsidRPr="00B57DB9">
        <w:rPr>
          <w:rFonts w:ascii="Times New Roman" w:hAnsi="Times New Roman" w:cs="Times New Roman"/>
          <w:b/>
          <w:bCs/>
          <w:sz w:val="24"/>
          <w:szCs w:val="24"/>
        </w:rPr>
        <w:t xml:space="preserve"> - </w:t>
      </w:r>
      <w:r w:rsidR="0032183B" w:rsidRPr="00B57DB9">
        <w:rPr>
          <w:rFonts w:ascii="Times New Roman" w:hAnsi="Times New Roman" w:cs="Times New Roman"/>
          <w:b/>
          <w:bCs/>
          <w:sz w:val="24"/>
          <w:szCs w:val="24"/>
          <w:u w:val="single"/>
          <w:lang w:val="ro-RO"/>
        </w:rPr>
        <w:t>OBLIGAŢIILE PARTILOR</w:t>
      </w:r>
    </w:p>
    <w:p w:rsidR="009967D2" w:rsidRPr="00B57DB9" w:rsidRDefault="009967D2" w:rsidP="00B57DB9">
      <w:pPr>
        <w:spacing w:after="0" w:line="240" w:lineRule="auto"/>
        <w:ind w:firstLine="720"/>
        <w:rPr>
          <w:rFonts w:ascii="Times New Roman" w:hAnsi="Times New Roman" w:cs="Times New Roman"/>
          <w:b/>
          <w:bCs/>
          <w:sz w:val="24"/>
          <w:szCs w:val="24"/>
          <w:lang w:val="ro-RO"/>
        </w:rPr>
      </w:pPr>
    </w:p>
    <w:p w:rsidR="009967D2" w:rsidRPr="00B57DB9" w:rsidRDefault="0032183B"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3.1.</w:t>
      </w:r>
      <w:r w:rsidRPr="00B57DB9">
        <w:rPr>
          <w:rFonts w:ascii="Times New Roman" w:hAnsi="Times New Roman" w:cs="Times New Roman"/>
          <w:bCs/>
          <w:sz w:val="24"/>
          <w:szCs w:val="24"/>
          <w:lang w:val="ro-RO"/>
        </w:rPr>
        <w:t xml:space="preserve"> </w:t>
      </w:r>
      <w:r w:rsidR="009967D2" w:rsidRPr="00B57DB9">
        <w:rPr>
          <w:rFonts w:ascii="Times New Roman" w:hAnsi="Times New Roman" w:cs="Times New Roman"/>
          <w:bCs/>
          <w:sz w:val="24"/>
          <w:szCs w:val="24"/>
          <w:lang w:val="ro-RO"/>
        </w:rPr>
        <w:t>PRIMĂRIA</w:t>
      </w:r>
      <w:r w:rsidRPr="00B57DB9">
        <w:rPr>
          <w:rFonts w:ascii="Times New Roman" w:hAnsi="Times New Roman" w:cs="Times New Roman"/>
          <w:bCs/>
          <w:sz w:val="24"/>
          <w:szCs w:val="24"/>
        </w:rPr>
        <w:t xml:space="preserve">, in calitate de </w:t>
      </w:r>
      <w:r w:rsidR="009967D2" w:rsidRPr="00B57DB9">
        <w:rPr>
          <w:rFonts w:ascii="Times New Roman" w:hAnsi="Times New Roman" w:cs="Times New Roman"/>
          <w:bCs/>
          <w:sz w:val="24"/>
          <w:szCs w:val="24"/>
        </w:rPr>
        <w:t xml:space="preserve">partener </w:t>
      </w:r>
      <w:r w:rsidRPr="00B57DB9">
        <w:rPr>
          <w:rFonts w:ascii="Times New Roman" w:hAnsi="Times New Roman" w:cs="Times New Roman"/>
          <w:bCs/>
          <w:sz w:val="24"/>
          <w:szCs w:val="24"/>
        </w:rPr>
        <w:t xml:space="preserve">se </w:t>
      </w:r>
      <w:r w:rsidRPr="00B57DB9">
        <w:rPr>
          <w:rFonts w:ascii="Times New Roman" w:hAnsi="Times New Roman" w:cs="Times New Roman"/>
          <w:bCs/>
          <w:sz w:val="24"/>
          <w:szCs w:val="24"/>
          <w:lang w:val="ro-RO"/>
        </w:rPr>
        <w:t>obligă</w:t>
      </w:r>
      <w:r w:rsidR="009967D2" w:rsidRPr="00B57DB9">
        <w:rPr>
          <w:rFonts w:ascii="Times New Roman" w:hAnsi="Times New Roman" w:cs="Times New Roman"/>
          <w:bCs/>
          <w:sz w:val="24"/>
          <w:szCs w:val="24"/>
          <w:lang w:val="ro-RO"/>
        </w:rPr>
        <w:t xml:space="preserve"> să sprijine derularea Proiectului ,,,,,,,,,,,,,,,,,,,,,,,, </w:t>
      </w:r>
      <w:r w:rsidRPr="00B57DB9">
        <w:rPr>
          <w:rFonts w:ascii="Times New Roman" w:hAnsi="Times New Roman" w:cs="Times New Roman"/>
          <w:bCs/>
          <w:sz w:val="24"/>
          <w:szCs w:val="24"/>
          <w:lang w:val="ro-RO"/>
        </w:rPr>
        <w:t xml:space="preserve">prin sustinerea finantarii cu suma de </w:t>
      </w:r>
      <w:r w:rsidR="009967D2" w:rsidRPr="00B57DB9">
        <w:rPr>
          <w:rFonts w:ascii="Times New Roman" w:hAnsi="Times New Roman" w:cs="Times New Roman"/>
          <w:bCs/>
          <w:sz w:val="24"/>
          <w:szCs w:val="24"/>
          <w:lang w:val="ro-RO"/>
        </w:rPr>
        <w:t>,,,,,,,,,,,,,,,,,,,</w:t>
      </w:r>
      <w:r w:rsidRPr="00B57DB9">
        <w:rPr>
          <w:rFonts w:ascii="Times New Roman" w:hAnsi="Times New Roman" w:cs="Times New Roman"/>
          <w:bCs/>
          <w:sz w:val="24"/>
          <w:szCs w:val="24"/>
        </w:rPr>
        <w:t xml:space="preserve"> Lei, reprezentand cheltuieli necesare asigurarii resurselor logistice necesare</w:t>
      </w:r>
      <w:r w:rsidRPr="00B57DB9">
        <w:rPr>
          <w:rFonts w:ascii="Times New Roman" w:hAnsi="Times New Roman" w:cs="Times New Roman"/>
          <w:bCs/>
          <w:sz w:val="24"/>
          <w:szCs w:val="24"/>
          <w:lang w:val="ro-RO"/>
        </w:rPr>
        <w:t xml:space="preserve"> </w:t>
      </w:r>
      <w:r w:rsidR="009967D2" w:rsidRPr="00B57DB9">
        <w:rPr>
          <w:rFonts w:ascii="Times New Roman" w:hAnsi="Times New Roman" w:cs="Times New Roman"/>
          <w:bCs/>
          <w:sz w:val="24"/>
          <w:szCs w:val="24"/>
          <w:lang w:val="ro-RO"/>
        </w:rPr>
        <w:t xml:space="preserve">activitatilor specifice </w:t>
      </w:r>
      <w:r w:rsidRPr="00B57DB9">
        <w:rPr>
          <w:rFonts w:ascii="Times New Roman" w:hAnsi="Times New Roman" w:cs="Times New Roman"/>
          <w:bCs/>
          <w:sz w:val="24"/>
          <w:szCs w:val="24"/>
        </w:rPr>
        <w:t xml:space="preserve">Proiectului </w:t>
      </w:r>
      <w:r w:rsidRPr="00B57DB9">
        <w:rPr>
          <w:rFonts w:ascii="Times New Roman" w:hAnsi="Times New Roman" w:cs="Times New Roman"/>
          <w:bCs/>
          <w:sz w:val="24"/>
          <w:szCs w:val="24"/>
          <w:lang w:val="ro-RO"/>
        </w:rPr>
        <w:t xml:space="preserve">in conformitate cu Propunerea tehnica </w:t>
      </w:r>
      <w:r w:rsidR="009967D2" w:rsidRPr="00B57DB9">
        <w:rPr>
          <w:rFonts w:ascii="Times New Roman" w:hAnsi="Times New Roman" w:cs="Times New Roman"/>
          <w:bCs/>
          <w:sz w:val="24"/>
          <w:szCs w:val="24"/>
          <w:lang w:val="ro-RO"/>
        </w:rPr>
        <w:t xml:space="preserve">si financiara </w:t>
      </w:r>
      <w:r w:rsidRPr="00B57DB9">
        <w:rPr>
          <w:rFonts w:ascii="Times New Roman" w:hAnsi="Times New Roman" w:cs="Times New Roman"/>
          <w:bCs/>
          <w:sz w:val="24"/>
          <w:szCs w:val="24"/>
          <w:lang w:val="ro-RO"/>
        </w:rPr>
        <w:t xml:space="preserve">inregistrata cu nr. </w:t>
      </w:r>
      <w:r w:rsidR="009967D2" w:rsidRPr="00B57DB9">
        <w:rPr>
          <w:rFonts w:ascii="Times New Roman" w:hAnsi="Times New Roman" w:cs="Times New Roman"/>
          <w:bCs/>
          <w:sz w:val="24"/>
          <w:szCs w:val="24"/>
        </w:rPr>
        <w:t>,,,,,,,,,,,,,,/,,,,,,,,,</w:t>
      </w:r>
      <w:r w:rsidRPr="00B57DB9">
        <w:rPr>
          <w:rFonts w:ascii="Times New Roman" w:hAnsi="Times New Roman" w:cs="Times New Roman"/>
          <w:bCs/>
          <w:sz w:val="24"/>
          <w:szCs w:val="24"/>
        </w:rPr>
        <w:t>2015</w:t>
      </w:r>
      <w:r w:rsidRPr="00B57DB9">
        <w:rPr>
          <w:rFonts w:ascii="Times New Roman" w:hAnsi="Times New Roman" w:cs="Times New Roman"/>
          <w:bCs/>
          <w:sz w:val="24"/>
          <w:szCs w:val="24"/>
          <w:lang w:val="ro-RO"/>
        </w:rPr>
        <w:t>.</w:t>
      </w:r>
    </w:p>
    <w:p w:rsidR="0032183B" w:rsidRPr="00B57DB9" w:rsidRDefault="0032183B"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3.2.</w:t>
      </w:r>
      <w:r w:rsidRPr="00B57DB9">
        <w:rPr>
          <w:rFonts w:ascii="Times New Roman" w:hAnsi="Times New Roman" w:cs="Times New Roman"/>
          <w:bCs/>
          <w:sz w:val="24"/>
          <w:szCs w:val="24"/>
          <w:lang w:val="ro-RO"/>
        </w:rPr>
        <w:t xml:space="preserve"> </w:t>
      </w:r>
      <w:r w:rsidRPr="007F0181">
        <w:rPr>
          <w:rFonts w:ascii="Times New Roman" w:hAnsi="Times New Roman" w:cs="Times New Roman"/>
          <w:bCs/>
          <w:sz w:val="24"/>
          <w:szCs w:val="24"/>
          <w:lang w:val="ro-RO"/>
        </w:rPr>
        <w:t>Plata s</w:t>
      </w:r>
      <w:r w:rsidR="009967D2" w:rsidRPr="007F0181">
        <w:rPr>
          <w:rFonts w:ascii="Times New Roman" w:hAnsi="Times New Roman" w:cs="Times New Roman"/>
          <w:bCs/>
          <w:sz w:val="24"/>
          <w:szCs w:val="24"/>
          <w:lang w:val="ro-RO"/>
        </w:rPr>
        <w:t>e va face î</w:t>
      </w:r>
      <w:r w:rsidRPr="007F0181">
        <w:rPr>
          <w:rFonts w:ascii="Times New Roman" w:hAnsi="Times New Roman" w:cs="Times New Roman"/>
          <w:bCs/>
          <w:sz w:val="24"/>
          <w:szCs w:val="24"/>
          <w:lang w:val="ro-RO"/>
        </w:rPr>
        <w:t>n</w:t>
      </w:r>
      <w:r w:rsidR="009967D2" w:rsidRPr="007F0181">
        <w:rPr>
          <w:rFonts w:ascii="Times New Roman" w:hAnsi="Times New Roman" w:cs="Times New Roman"/>
          <w:bCs/>
          <w:sz w:val="24"/>
          <w:szCs w:val="24"/>
          <w:lang w:val="ro-RO"/>
        </w:rPr>
        <w:t xml:space="preserve"> una sau mai multe transe, </w:t>
      </w:r>
      <w:r w:rsidRPr="007F0181">
        <w:rPr>
          <w:rFonts w:ascii="Times New Roman" w:hAnsi="Times New Roman" w:cs="Times New Roman"/>
          <w:bCs/>
          <w:sz w:val="24"/>
          <w:szCs w:val="24"/>
          <w:lang w:val="ro-RO"/>
        </w:rPr>
        <w:t xml:space="preserve">prin transfer bancar, în lei, în contul </w:t>
      </w:r>
      <w:r w:rsidR="009967D2" w:rsidRPr="007F0181">
        <w:rPr>
          <w:rFonts w:ascii="Times New Roman" w:hAnsi="Times New Roman" w:cs="Times New Roman"/>
          <w:bCs/>
          <w:sz w:val="24"/>
          <w:szCs w:val="24"/>
          <w:lang w:val="ro-RO"/>
        </w:rPr>
        <w:t>beneficiarului</w:t>
      </w:r>
      <w:r w:rsidRPr="007F0181">
        <w:rPr>
          <w:rFonts w:ascii="Times New Roman" w:hAnsi="Times New Roman" w:cs="Times New Roman"/>
          <w:bCs/>
          <w:sz w:val="24"/>
          <w:szCs w:val="24"/>
          <w:lang w:val="ro-RO"/>
        </w:rPr>
        <w:t xml:space="preserve">, după finalizarea </w:t>
      </w:r>
      <w:r w:rsidR="009967D2" w:rsidRPr="007F0181">
        <w:rPr>
          <w:rFonts w:ascii="Times New Roman" w:hAnsi="Times New Roman" w:cs="Times New Roman"/>
          <w:bCs/>
          <w:sz w:val="24"/>
          <w:szCs w:val="24"/>
          <w:lang w:val="ro-RO"/>
        </w:rPr>
        <w:t>partiala</w:t>
      </w:r>
      <w:r w:rsidR="009967D2" w:rsidRPr="007F0181">
        <w:rPr>
          <w:rFonts w:ascii="Times New Roman" w:hAnsi="Times New Roman" w:cs="Times New Roman"/>
          <w:bCs/>
          <w:sz w:val="24"/>
          <w:szCs w:val="24"/>
        </w:rPr>
        <w:t xml:space="preserve">/totala a </w:t>
      </w:r>
      <w:r w:rsidRPr="007F0181">
        <w:rPr>
          <w:rFonts w:ascii="Times New Roman" w:hAnsi="Times New Roman" w:cs="Times New Roman"/>
          <w:bCs/>
          <w:sz w:val="24"/>
          <w:szCs w:val="24"/>
          <w:lang w:val="ro-RO"/>
        </w:rPr>
        <w:t xml:space="preserve">activitatilor specifice </w:t>
      </w:r>
      <w:r w:rsidRPr="007F0181">
        <w:rPr>
          <w:rFonts w:ascii="Times New Roman" w:hAnsi="Times New Roman" w:cs="Times New Roman"/>
          <w:bCs/>
          <w:sz w:val="24"/>
          <w:szCs w:val="24"/>
        </w:rPr>
        <w:t xml:space="preserve">Proiectului </w:t>
      </w:r>
      <w:r w:rsidR="009967D2" w:rsidRPr="007F0181">
        <w:rPr>
          <w:rFonts w:ascii="Times New Roman" w:hAnsi="Times New Roman" w:cs="Times New Roman"/>
          <w:bCs/>
          <w:sz w:val="24"/>
          <w:szCs w:val="24"/>
        </w:rPr>
        <w:t>,,,,,,,,,,,</w:t>
      </w:r>
      <w:r w:rsidRPr="007F0181">
        <w:rPr>
          <w:rFonts w:ascii="Times New Roman" w:hAnsi="Times New Roman" w:cs="Times New Roman"/>
          <w:bCs/>
          <w:sz w:val="24"/>
          <w:szCs w:val="24"/>
        </w:rPr>
        <w:t>”</w:t>
      </w:r>
      <w:r w:rsidRPr="007F0181">
        <w:rPr>
          <w:rFonts w:ascii="Times New Roman" w:hAnsi="Times New Roman" w:cs="Times New Roman"/>
          <w:bCs/>
          <w:sz w:val="24"/>
          <w:szCs w:val="24"/>
          <w:lang w:val="ro-RO"/>
        </w:rPr>
        <w:t xml:space="preserve">, predarea Raportului </w:t>
      </w:r>
      <w:r w:rsidR="009967D2" w:rsidRPr="007F0181">
        <w:rPr>
          <w:rFonts w:ascii="Times New Roman" w:hAnsi="Times New Roman" w:cs="Times New Roman"/>
          <w:bCs/>
          <w:sz w:val="24"/>
          <w:szCs w:val="24"/>
          <w:lang w:val="ro-RO"/>
        </w:rPr>
        <w:t xml:space="preserve">partial/final </w:t>
      </w:r>
      <w:r w:rsidRPr="007F0181">
        <w:rPr>
          <w:rFonts w:ascii="Times New Roman" w:hAnsi="Times New Roman" w:cs="Times New Roman"/>
          <w:bCs/>
          <w:sz w:val="24"/>
          <w:szCs w:val="24"/>
          <w:lang w:val="ro-RO"/>
        </w:rPr>
        <w:t>de activitate</w:t>
      </w:r>
      <w:r w:rsidR="009967D2" w:rsidRPr="007F0181">
        <w:rPr>
          <w:rFonts w:ascii="Times New Roman" w:hAnsi="Times New Roman" w:cs="Times New Roman"/>
          <w:bCs/>
          <w:sz w:val="24"/>
          <w:szCs w:val="24"/>
          <w:lang w:val="ro-RO"/>
        </w:rPr>
        <w:t xml:space="preserve"> si Raportului financiar, precum </w:t>
      </w:r>
      <w:r w:rsidRPr="007F0181">
        <w:rPr>
          <w:rFonts w:ascii="Times New Roman" w:hAnsi="Times New Roman" w:cs="Times New Roman"/>
          <w:bCs/>
          <w:sz w:val="24"/>
          <w:szCs w:val="24"/>
          <w:lang w:val="ro-RO"/>
        </w:rPr>
        <w:t xml:space="preserve">si prezentarea documentelor justificative </w:t>
      </w:r>
      <w:r w:rsidR="009967D2" w:rsidRPr="007F0181">
        <w:rPr>
          <w:rFonts w:ascii="Times New Roman" w:hAnsi="Times New Roman" w:cs="Times New Roman"/>
          <w:bCs/>
          <w:sz w:val="24"/>
          <w:szCs w:val="24"/>
          <w:lang w:val="ro-RO"/>
        </w:rPr>
        <w:t>privind activitatile</w:t>
      </w:r>
      <w:r w:rsidR="009967D2" w:rsidRPr="00B57DB9">
        <w:rPr>
          <w:rFonts w:ascii="Times New Roman" w:hAnsi="Times New Roman" w:cs="Times New Roman"/>
          <w:bCs/>
          <w:sz w:val="24"/>
          <w:szCs w:val="24"/>
          <w:lang w:val="ro-RO"/>
        </w:rPr>
        <w:t xml:space="preserve"> si cheltuielile aferente, conform Anexei nr. 4 la Dispozitia Primarului Sectorului 1 nr. ........../...............</w:t>
      </w:r>
    </w:p>
    <w:p w:rsidR="009967D2" w:rsidRPr="00B57DB9" w:rsidRDefault="009967D2"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3.3.</w:t>
      </w:r>
      <w:r w:rsidRPr="00B57DB9">
        <w:rPr>
          <w:rFonts w:ascii="Times New Roman" w:hAnsi="Times New Roman" w:cs="Times New Roman"/>
          <w:bCs/>
          <w:sz w:val="24"/>
          <w:szCs w:val="24"/>
          <w:lang w:val="ro-RO"/>
        </w:rPr>
        <w:t xml:space="preserve"> </w:t>
      </w:r>
      <w:r w:rsidR="004D1486" w:rsidRPr="00B57DB9">
        <w:rPr>
          <w:rFonts w:ascii="Times New Roman" w:hAnsi="Times New Roman" w:cs="Times New Roman"/>
          <w:bCs/>
          <w:sz w:val="24"/>
          <w:szCs w:val="24"/>
          <w:lang w:val="ro-RO"/>
        </w:rPr>
        <w:t xml:space="preserve">ASOCIATIA </w:t>
      </w:r>
      <w:r w:rsidRPr="00B57DB9">
        <w:rPr>
          <w:rFonts w:ascii="Times New Roman" w:hAnsi="Times New Roman" w:cs="Times New Roman"/>
          <w:bCs/>
          <w:sz w:val="24"/>
          <w:szCs w:val="24"/>
        </w:rPr>
        <w:t xml:space="preserve">se </w:t>
      </w:r>
      <w:r w:rsidRPr="00B57DB9">
        <w:rPr>
          <w:rFonts w:ascii="Times New Roman" w:hAnsi="Times New Roman" w:cs="Times New Roman"/>
          <w:bCs/>
          <w:sz w:val="24"/>
          <w:szCs w:val="24"/>
          <w:lang w:val="ro-RO"/>
        </w:rPr>
        <w:t xml:space="preserve">obligă să desfăşoare activităţile Proiectului </w:t>
      </w:r>
      <w:r w:rsidRPr="00B57DB9">
        <w:rPr>
          <w:rFonts w:ascii="Times New Roman" w:hAnsi="Times New Roman" w:cs="Times New Roman"/>
          <w:bCs/>
          <w:sz w:val="24"/>
          <w:szCs w:val="24"/>
        </w:rPr>
        <w:t>,,,,,,,,,,,</w:t>
      </w:r>
      <w:r w:rsidR="004D1486" w:rsidRPr="00B57DB9">
        <w:rPr>
          <w:rFonts w:ascii="Times New Roman" w:hAnsi="Times New Roman" w:cs="Times New Roman"/>
          <w:bCs/>
          <w:sz w:val="24"/>
          <w:szCs w:val="24"/>
        </w:rPr>
        <w:t xml:space="preserve">” </w:t>
      </w:r>
      <w:r w:rsidRPr="00B57DB9">
        <w:rPr>
          <w:rFonts w:ascii="Times New Roman" w:hAnsi="Times New Roman" w:cs="Times New Roman"/>
          <w:bCs/>
          <w:sz w:val="24"/>
          <w:szCs w:val="24"/>
          <w:lang w:val="ro-RO"/>
        </w:rPr>
        <w:t>,</w:t>
      </w:r>
      <w:r w:rsidR="004D1486" w:rsidRPr="00B57DB9">
        <w:rPr>
          <w:rFonts w:ascii="Times New Roman" w:hAnsi="Times New Roman" w:cs="Times New Roman"/>
          <w:bCs/>
          <w:sz w:val="24"/>
          <w:szCs w:val="24"/>
          <w:lang w:val="ro-RO"/>
        </w:rPr>
        <w:t xml:space="preserve"> astfel cum au fost </w:t>
      </w:r>
      <w:r w:rsidRPr="00B57DB9">
        <w:rPr>
          <w:rFonts w:ascii="Times New Roman" w:hAnsi="Times New Roman" w:cs="Times New Roman"/>
          <w:bCs/>
          <w:sz w:val="24"/>
          <w:szCs w:val="24"/>
          <w:lang w:val="ro-RO"/>
        </w:rPr>
        <w:t xml:space="preserve">stipulate în </w:t>
      </w:r>
      <w:r w:rsidR="004D1486" w:rsidRPr="00B57DB9">
        <w:rPr>
          <w:rFonts w:ascii="Times New Roman" w:hAnsi="Times New Roman" w:cs="Times New Roman"/>
          <w:bCs/>
          <w:sz w:val="24"/>
          <w:szCs w:val="24"/>
          <w:lang w:val="ro-RO"/>
        </w:rPr>
        <w:t xml:space="preserve">Propunerea tehnica si financiara inregistrata cu nr. </w:t>
      </w:r>
      <w:r w:rsidR="004D1486" w:rsidRPr="00B57DB9">
        <w:rPr>
          <w:rFonts w:ascii="Times New Roman" w:hAnsi="Times New Roman" w:cs="Times New Roman"/>
          <w:bCs/>
          <w:sz w:val="24"/>
          <w:szCs w:val="24"/>
        </w:rPr>
        <w:t>,,,,,,,,,,,,,,/,,,,,,,,,2015</w:t>
      </w:r>
      <w:r w:rsidR="004D1486" w:rsidRPr="00B57DB9">
        <w:rPr>
          <w:rFonts w:ascii="Times New Roman" w:hAnsi="Times New Roman" w:cs="Times New Roman"/>
          <w:bCs/>
          <w:sz w:val="24"/>
          <w:szCs w:val="24"/>
          <w:lang w:val="ro-RO"/>
        </w:rPr>
        <w:t xml:space="preserve"> </w:t>
      </w:r>
      <w:r w:rsidRPr="00B57DB9">
        <w:rPr>
          <w:rFonts w:ascii="Times New Roman" w:hAnsi="Times New Roman" w:cs="Times New Roman"/>
          <w:bCs/>
          <w:sz w:val="24"/>
          <w:szCs w:val="24"/>
          <w:lang w:val="ro-RO"/>
        </w:rPr>
        <w:t>şi în funcţie de importanţa l</w:t>
      </w:r>
      <w:r w:rsidR="004D1486" w:rsidRPr="00B57DB9">
        <w:rPr>
          <w:rFonts w:ascii="Times New Roman" w:hAnsi="Times New Roman" w:cs="Times New Roman"/>
          <w:bCs/>
          <w:sz w:val="24"/>
          <w:szCs w:val="24"/>
          <w:lang w:val="ro-RO"/>
        </w:rPr>
        <w:t>or în atingerea scopului propus, astfel:</w:t>
      </w:r>
    </w:p>
    <w:p w:rsidR="004D1486" w:rsidRPr="00B57DB9" w:rsidRDefault="004D1486"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Cs/>
          <w:sz w:val="24"/>
          <w:szCs w:val="24"/>
          <w:lang w:val="ro-RO"/>
        </w:rPr>
        <w:t>a).....................</w:t>
      </w:r>
    </w:p>
    <w:p w:rsidR="004D1486" w:rsidRPr="00B57DB9" w:rsidRDefault="004D1486"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Cs/>
          <w:sz w:val="24"/>
          <w:szCs w:val="24"/>
          <w:lang w:val="ro-RO"/>
        </w:rPr>
        <w:t>b)......................</w:t>
      </w:r>
    </w:p>
    <w:p w:rsidR="004D1486" w:rsidRPr="00B57DB9" w:rsidRDefault="004D1486"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Cs/>
          <w:sz w:val="24"/>
          <w:szCs w:val="24"/>
          <w:lang w:val="ro-RO"/>
        </w:rPr>
        <w:t>c)........................</w:t>
      </w:r>
    </w:p>
    <w:p w:rsidR="004E708C" w:rsidRPr="00B57DB9" w:rsidRDefault="004E708C"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 xml:space="preserve">Art. 3.4. </w:t>
      </w:r>
      <w:r w:rsidRPr="00B57DB9">
        <w:rPr>
          <w:rFonts w:ascii="Times New Roman" w:hAnsi="Times New Roman" w:cs="Times New Roman"/>
          <w:bCs/>
          <w:sz w:val="24"/>
          <w:szCs w:val="24"/>
          <w:lang w:val="ro-RO"/>
        </w:rPr>
        <w:t xml:space="preserve"> ASOCIATIA </w:t>
      </w:r>
      <w:r w:rsidRPr="00B57DB9">
        <w:rPr>
          <w:rFonts w:ascii="Times New Roman" w:hAnsi="Times New Roman" w:cs="Times New Roman"/>
          <w:bCs/>
          <w:sz w:val="24"/>
          <w:szCs w:val="24"/>
        </w:rPr>
        <w:t xml:space="preserve">se </w:t>
      </w:r>
      <w:r w:rsidRPr="00B57DB9">
        <w:rPr>
          <w:rFonts w:ascii="Times New Roman" w:hAnsi="Times New Roman" w:cs="Times New Roman"/>
          <w:bCs/>
          <w:sz w:val="24"/>
          <w:szCs w:val="24"/>
          <w:lang w:val="ro-RO"/>
        </w:rPr>
        <w:t xml:space="preserve">obligă să asigure suportul administrativ necesar </w:t>
      </w:r>
      <w:r w:rsidR="00FD3238" w:rsidRPr="00B57DB9">
        <w:rPr>
          <w:rFonts w:ascii="Times New Roman" w:hAnsi="Times New Roman" w:cs="Times New Roman"/>
          <w:bCs/>
          <w:sz w:val="24"/>
          <w:szCs w:val="24"/>
          <w:lang w:val="ro-RO"/>
        </w:rPr>
        <w:t xml:space="preserve">desfasurarii actiunilor specifice Proiectului _________________, </w:t>
      </w:r>
      <w:r w:rsidRPr="00B57DB9">
        <w:rPr>
          <w:rFonts w:ascii="Times New Roman" w:hAnsi="Times New Roman" w:cs="Times New Roman"/>
          <w:bCs/>
          <w:sz w:val="24"/>
          <w:szCs w:val="24"/>
          <w:lang w:val="ro-RO"/>
        </w:rPr>
        <w:t>să asigure componenţa şi funcţionalitatea</w:t>
      </w:r>
      <w:r w:rsidR="00FD3238" w:rsidRPr="00B57DB9">
        <w:rPr>
          <w:rFonts w:ascii="Times New Roman" w:hAnsi="Times New Roman" w:cs="Times New Roman"/>
          <w:bCs/>
          <w:sz w:val="24"/>
          <w:szCs w:val="24"/>
          <w:lang w:val="ro-RO"/>
        </w:rPr>
        <w:t xml:space="preserve"> echipei de lucru a proiectului si </w:t>
      </w:r>
      <w:r w:rsidRPr="00B57DB9">
        <w:rPr>
          <w:rFonts w:ascii="Times New Roman" w:hAnsi="Times New Roman" w:cs="Times New Roman"/>
          <w:bCs/>
          <w:sz w:val="24"/>
          <w:szCs w:val="24"/>
          <w:lang w:val="ro-RO"/>
        </w:rPr>
        <w:t>să suporte toate obligaţiile legate de plata personalului său;</w:t>
      </w:r>
    </w:p>
    <w:p w:rsidR="004E708C" w:rsidRPr="00B57DB9" w:rsidRDefault="004D1486" w:rsidP="00B57DB9">
      <w:pPr>
        <w:spacing w:after="0" w:line="240" w:lineRule="auto"/>
        <w:ind w:firstLine="720"/>
        <w:jc w:val="both"/>
        <w:rPr>
          <w:rFonts w:ascii="Times New Roman" w:hAnsi="Times New Roman" w:cs="Times New Roman"/>
          <w:bCs/>
          <w:i/>
          <w:sz w:val="24"/>
          <w:szCs w:val="24"/>
          <w:lang w:val="ro-RO"/>
        </w:rPr>
      </w:pPr>
      <w:r w:rsidRPr="00B57DB9">
        <w:rPr>
          <w:rFonts w:ascii="Times New Roman" w:hAnsi="Times New Roman" w:cs="Times New Roman"/>
          <w:b/>
          <w:bCs/>
          <w:sz w:val="24"/>
          <w:szCs w:val="24"/>
          <w:lang w:val="ro-RO"/>
        </w:rPr>
        <w:t>Art.</w:t>
      </w:r>
      <w:r w:rsidR="00FD3238" w:rsidRPr="00B57DB9">
        <w:rPr>
          <w:rFonts w:ascii="Times New Roman" w:hAnsi="Times New Roman" w:cs="Times New Roman"/>
          <w:b/>
          <w:bCs/>
          <w:sz w:val="24"/>
          <w:szCs w:val="24"/>
          <w:lang w:val="ro-RO"/>
        </w:rPr>
        <w:t xml:space="preserve"> 3.5</w:t>
      </w:r>
      <w:r w:rsidRPr="00B57DB9">
        <w:rPr>
          <w:rFonts w:ascii="Times New Roman" w:hAnsi="Times New Roman" w:cs="Times New Roman"/>
          <w:b/>
          <w:bCs/>
          <w:sz w:val="24"/>
          <w:szCs w:val="24"/>
          <w:lang w:val="ro-RO"/>
        </w:rPr>
        <w:t>.</w:t>
      </w:r>
      <w:r w:rsidRPr="00B57DB9">
        <w:rPr>
          <w:rFonts w:ascii="Times New Roman" w:hAnsi="Times New Roman" w:cs="Times New Roman"/>
          <w:bCs/>
          <w:sz w:val="24"/>
          <w:szCs w:val="24"/>
          <w:lang w:val="ro-RO"/>
        </w:rPr>
        <w:t xml:space="preserve"> ASOCIATIA </w:t>
      </w:r>
      <w:r w:rsidRPr="00B57DB9">
        <w:rPr>
          <w:rFonts w:ascii="Times New Roman" w:hAnsi="Times New Roman" w:cs="Times New Roman"/>
          <w:bCs/>
          <w:sz w:val="24"/>
          <w:szCs w:val="24"/>
        </w:rPr>
        <w:t xml:space="preserve">se </w:t>
      </w:r>
      <w:r w:rsidRPr="00B57DB9">
        <w:rPr>
          <w:rFonts w:ascii="Times New Roman" w:hAnsi="Times New Roman" w:cs="Times New Roman"/>
          <w:bCs/>
          <w:sz w:val="24"/>
          <w:szCs w:val="24"/>
          <w:lang w:val="ro-RO"/>
        </w:rPr>
        <w:t xml:space="preserve">obligă să </w:t>
      </w:r>
      <w:r w:rsidR="009967D2" w:rsidRPr="00B57DB9">
        <w:rPr>
          <w:rFonts w:ascii="Times New Roman" w:hAnsi="Times New Roman" w:cs="Times New Roman"/>
          <w:bCs/>
          <w:sz w:val="24"/>
          <w:szCs w:val="24"/>
          <w:lang w:val="ro-RO"/>
        </w:rPr>
        <w:t>utilizeze suma de bani care face obiectul finanţării numai pentru realizarea activităţilor eligibile şi atingerea scopurilor specificate în Proiect</w:t>
      </w:r>
      <w:r w:rsidRPr="00B57DB9">
        <w:rPr>
          <w:rFonts w:ascii="Times New Roman" w:hAnsi="Times New Roman" w:cs="Times New Roman"/>
          <w:bCs/>
          <w:sz w:val="24"/>
          <w:szCs w:val="24"/>
          <w:lang w:val="ro-RO"/>
        </w:rPr>
        <w:t>ul „</w:t>
      </w:r>
      <w:r w:rsidR="009967D2" w:rsidRPr="00B57DB9">
        <w:rPr>
          <w:rFonts w:ascii="Times New Roman" w:hAnsi="Times New Roman" w:cs="Times New Roman"/>
          <w:bCs/>
          <w:i/>
          <w:sz w:val="24"/>
          <w:szCs w:val="24"/>
          <w:lang w:val="ro-RO"/>
        </w:rPr>
        <w:t xml:space="preserve"> _______________;</w:t>
      </w:r>
    </w:p>
    <w:p w:rsidR="004E708C" w:rsidRPr="00B57DB9" w:rsidRDefault="004E708C"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3.</w:t>
      </w:r>
      <w:r w:rsidR="00FD3238" w:rsidRPr="00B57DB9">
        <w:rPr>
          <w:rFonts w:ascii="Times New Roman" w:hAnsi="Times New Roman" w:cs="Times New Roman"/>
          <w:b/>
          <w:bCs/>
          <w:sz w:val="24"/>
          <w:szCs w:val="24"/>
          <w:lang w:val="ro-RO"/>
        </w:rPr>
        <w:t>6</w:t>
      </w:r>
      <w:r w:rsidRPr="00B57DB9">
        <w:rPr>
          <w:rFonts w:ascii="Times New Roman" w:hAnsi="Times New Roman" w:cs="Times New Roman"/>
          <w:b/>
          <w:bCs/>
          <w:sz w:val="24"/>
          <w:szCs w:val="24"/>
          <w:lang w:val="ro-RO"/>
        </w:rPr>
        <w:t xml:space="preserve">. </w:t>
      </w:r>
      <w:r w:rsidRPr="00B57DB9">
        <w:rPr>
          <w:rFonts w:ascii="Times New Roman" w:hAnsi="Times New Roman" w:cs="Times New Roman"/>
          <w:bCs/>
          <w:sz w:val="24"/>
          <w:szCs w:val="24"/>
          <w:lang w:val="ro-RO"/>
        </w:rPr>
        <w:t xml:space="preserve">ASOCIATIA </w:t>
      </w:r>
      <w:r w:rsidRPr="00B57DB9">
        <w:rPr>
          <w:rFonts w:ascii="Times New Roman" w:hAnsi="Times New Roman" w:cs="Times New Roman"/>
          <w:bCs/>
          <w:sz w:val="24"/>
          <w:szCs w:val="24"/>
        </w:rPr>
        <w:t xml:space="preserve">se </w:t>
      </w:r>
      <w:r w:rsidRPr="00B57DB9">
        <w:rPr>
          <w:rFonts w:ascii="Times New Roman" w:hAnsi="Times New Roman" w:cs="Times New Roman"/>
          <w:bCs/>
          <w:sz w:val="24"/>
          <w:szCs w:val="24"/>
          <w:lang w:val="ro-RO"/>
        </w:rPr>
        <w:t>obligă să efectueze numai cheltuieli care se încadrează în limitele şi categoriile aprobate ale Proiectului ______________. Cheltuielile efectuate înainte şi după perioada de derulare a proiectului nu sunt eligibile şi nu pot fi decontate de către beneficiar.</w:t>
      </w:r>
    </w:p>
    <w:p w:rsidR="009967D2" w:rsidRPr="00B57DB9" w:rsidRDefault="004D1486" w:rsidP="00B57DB9">
      <w:pPr>
        <w:spacing w:after="0" w:line="240" w:lineRule="auto"/>
        <w:ind w:firstLine="720"/>
        <w:jc w:val="both"/>
        <w:rPr>
          <w:rFonts w:ascii="Times New Roman" w:hAnsi="Times New Roman" w:cs="Times New Roman"/>
          <w:bCs/>
          <w:i/>
          <w:sz w:val="24"/>
          <w:szCs w:val="24"/>
          <w:lang w:val="ro-RO"/>
        </w:rPr>
      </w:pPr>
      <w:r w:rsidRPr="00B57DB9">
        <w:rPr>
          <w:rFonts w:ascii="Times New Roman" w:hAnsi="Times New Roman" w:cs="Times New Roman"/>
          <w:b/>
          <w:bCs/>
          <w:sz w:val="24"/>
          <w:szCs w:val="24"/>
          <w:lang w:val="ro-RO"/>
        </w:rPr>
        <w:t>Art. 3.</w:t>
      </w:r>
      <w:r w:rsidR="00FD3238" w:rsidRPr="00B57DB9">
        <w:rPr>
          <w:rFonts w:ascii="Times New Roman" w:hAnsi="Times New Roman" w:cs="Times New Roman"/>
          <w:b/>
          <w:bCs/>
          <w:sz w:val="24"/>
          <w:szCs w:val="24"/>
          <w:lang w:val="ro-RO"/>
        </w:rPr>
        <w:t>7</w:t>
      </w:r>
      <w:r w:rsidRPr="00B57DB9">
        <w:rPr>
          <w:rFonts w:ascii="Times New Roman" w:hAnsi="Times New Roman" w:cs="Times New Roman"/>
          <w:b/>
          <w:bCs/>
          <w:sz w:val="24"/>
          <w:szCs w:val="24"/>
          <w:lang w:val="ro-RO"/>
        </w:rPr>
        <w:t>.</w:t>
      </w:r>
      <w:r w:rsidRPr="00B57DB9">
        <w:rPr>
          <w:rFonts w:ascii="Times New Roman" w:hAnsi="Times New Roman" w:cs="Times New Roman"/>
          <w:bCs/>
          <w:sz w:val="24"/>
          <w:szCs w:val="24"/>
          <w:lang w:val="ro-RO"/>
        </w:rPr>
        <w:t xml:space="preserve"> ASOCIATIA </w:t>
      </w:r>
      <w:r w:rsidRPr="00B57DB9">
        <w:rPr>
          <w:rFonts w:ascii="Times New Roman" w:hAnsi="Times New Roman" w:cs="Times New Roman"/>
          <w:bCs/>
          <w:sz w:val="24"/>
          <w:szCs w:val="24"/>
        </w:rPr>
        <w:t xml:space="preserve">se </w:t>
      </w:r>
      <w:r w:rsidRPr="00B57DB9">
        <w:rPr>
          <w:rFonts w:ascii="Times New Roman" w:hAnsi="Times New Roman" w:cs="Times New Roman"/>
          <w:bCs/>
          <w:sz w:val="24"/>
          <w:szCs w:val="24"/>
          <w:lang w:val="ro-RO"/>
        </w:rPr>
        <w:t xml:space="preserve">obligă să </w:t>
      </w:r>
      <w:r w:rsidR="009967D2" w:rsidRPr="00B57DB9">
        <w:rPr>
          <w:rFonts w:ascii="Times New Roman" w:hAnsi="Times New Roman" w:cs="Times New Roman"/>
          <w:bCs/>
          <w:sz w:val="24"/>
          <w:szCs w:val="24"/>
          <w:lang w:val="ro-RO"/>
        </w:rPr>
        <w:t xml:space="preserve">transmită </w:t>
      </w:r>
      <w:r w:rsidRPr="00B57DB9">
        <w:rPr>
          <w:rFonts w:ascii="Times New Roman" w:hAnsi="Times New Roman" w:cs="Times New Roman"/>
          <w:bCs/>
          <w:sz w:val="24"/>
          <w:szCs w:val="24"/>
          <w:lang w:val="ro-RO"/>
        </w:rPr>
        <w:t xml:space="preserve">PRIMARIEI </w:t>
      </w:r>
      <w:r w:rsidR="009967D2" w:rsidRPr="00B57DB9">
        <w:rPr>
          <w:rFonts w:ascii="Times New Roman" w:hAnsi="Times New Roman" w:cs="Times New Roman"/>
          <w:bCs/>
          <w:sz w:val="24"/>
          <w:szCs w:val="24"/>
          <w:lang w:val="ro-RO"/>
        </w:rPr>
        <w:t xml:space="preserve">informaţii privind derularea Proiectului şi utilizarea sumei primite ca finanţare. În acest scop, </w:t>
      </w:r>
      <w:r w:rsidRPr="00B57DB9">
        <w:rPr>
          <w:rFonts w:ascii="Times New Roman" w:hAnsi="Times New Roman" w:cs="Times New Roman"/>
          <w:sz w:val="24"/>
          <w:szCs w:val="24"/>
          <w:lang w:val="ro-RO" w:eastAsia="ar-SA"/>
        </w:rPr>
        <w:t xml:space="preserve">pentru validarea cheltuielilor efectuate, la Raportul de activitate si Raportul financiar, beneficiarul va anexa documente justificative privind activitatile desfasurate si cheltuielile efectuate, </w:t>
      </w:r>
      <w:r w:rsidR="009967D2" w:rsidRPr="00B57DB9">
        <w:rPr>
          <w:rFonts w:ascii="Times New Roman" w:hAnsi="Times New Roman" w:cs="Times New Roman"/>
          <w:bCs/>
          <w:sz w:val="24"/>
          <w:szCs w:val="24"/>
          <w:lang w:val="ro-RO"/>
        </w:rPr>
        <w:t xml:space="preserve">în termen de 15 zile calendaristice de la încheierea activităţilor prevăzute în Proiect, </w:t>
      </w:r>
      <w:r w:rsidRPr="00B57DB9">
        <w:rPr>
          <w:rFonts w:ascii="Times New Roman" w:hAnsi="Times New Roman" w:cs="Times New Roman"/>
          <w:bCs/>
          <w:sz w:val="24"/>
          <w:szCs w:val="24"/>
          <w:lang w:val="ro-RO"/>
        </w:rPr>
        <w:t xml:space="preserve">in conformitate cu prevederile art. 6 din Anexa nr. </w:t>
      </w:r>
      <w:r w:rsidRPr="00B57DB9">
        <w:rPr>
          <w:rFonts w:ascii="Times New Roman" w:hAnsi="Times New Roman" w:cs="Times New Roman"/>
          <w:sz w:val="24"/>
          <w:szCs w:val="24"/>
        </w:rPr>
        <w:t>4 la Dispoziţia Primarului Sectorului 1  nr. ……………..</w:t>
      </w:r>
      <w:r w:rsidRPr="00B57DB9">
        <w:rPr>
          <w:rFonts w:ascii="Times New Roman" w:hAnsi="Times New Roman" w:cs="Times New Roman"/>
          <w:b/>
          <w:sz w:val="24"/>
          <w:szCs w:val="24"/>
        </w:rPr>
        <w:t>:</w:t>
      </w:r>
    </w:p>
    <w:p w:rsidR="00C84A12" w:rsidRPr="00B57DB9" w:rsidRDefault="004D1486"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Cs/>
          <w:sz w:val="24"/>
          <w:szCs w:val="24"/>
          <w:lang w:val="ro-RO"/>
        </w:rPr>
        <w:t>a</w:t>
      </w:r>
      <w:r w:rsidR="00C84A12" w:rsidRPr="00B57DB9">
        <w:rPr>
          <w:rFonts w:ascii="Times New Roman" w:hAnsi="Times New Roman" w:cs="Times New Roman"/>
          <w:bCs/>
          <w:sz w:val="24"/>
          <w:szCs w:val="24"/>
          <w:lang w:val="ro-RO"/>
        </w:rPr>
        <w:t xml:space="preserve">) Raportul </w:t>
      </w:r>
      <w:r w:rsidRPr="00B57DB9">
        <w:rPr>
          <w:rFonts w:ascii="Times New Roman" w:hAnsi="Times New Roman" w:cs="Times New Roman"/>
          <w:bCs/>
          <w:sz w:val="24"/>
          <w:szCs w:val="24"/>
          <w:lang w:val="ro-RO"/>
        </w:rPr>
        <w:t>de activitate final privind utilizarea sumelor primite în scopul realizării Proiectului</w:t>
      </w:r>
      <w:r w:rsidR="00C84A12" w:rsidRPr="00B57DB9">
        <w:rPr>
          <w:rFonts w:ascii="Times New Roman" w:hAnsi="Times New Roman" w:cs="Times New Roman"/>
          <w:bCs/>
          <w:sz w:val="24"/>
          <w:szCs w:val="24"/>
          <w:lang w:val="ro-RO"/>
        </w:rPr>
        <w:t>______________</w:t>
      </w:r>
      <w:r w:rsidRPr="00B57DB9">
        <w:rPr>
          <w:rFonts w:ascii="Times New Roman" w:hAnsi="Times New Roman" w:cs="Times New Roman"/>
          <w:bCs/>
          <w:sz w:val="24"/>
          <w:szCs w:val="24"/>
          <w:lang w:val="ro-RO"/>
        </w:rPr>
        <w:t>. Raportul de activitate va cuprinde activităţile intermediare demarate, activităţile finalizate, sumele utilizate şi/sau necorelările existente faţă de planificare, dacă este cazul;</w:t>
      </w:r>
    </w:p>
    <w:p w:rsidR="00C84A12" w:rsidRPr="00B57DB9" w:rsidRDefault="00C84A12"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Cs/>
          <w:sz w:val="24"/>
          <w:szCs w:val="24"/>
          <w:lang w:val="ro-RO"/>
        </w:rPr>
        <w:t xml:space="preserve">b) Raportul financiar final care să precizeze decontul aferent atât sumei primite de la autoritatea finantatoare, prevăzută în prezentul Protocol, în art. 3.1. cât şi pentru contribuţia proprie. Raportările vor fi întocmite în conformitate cu Anexele nr. 5.10. si 5.11. la </w:t>
      </w:r>
      <w:r w:rsidRPr="00B57DB9">
        <w:rPr>
          <w:rFonts w:ascii="Times New Roman" w:hAnsi="Times New Roman" w:cs="Times New Roman"/>
          <w:sz w:val="24"/>
          <w:szCs w:val="24"/>
        </w:rPr>
        <w:t xml:space="preserve">Dispoziţia Primarului Sectorului 1  nr. …………….. si </w:t>
      </w:r>
      <w:r w:rsidRPr="00B57DB9">
        <w:rPr>
          <w:rFonts w:ascii="Times New Roman" w:hAnsi="Times New Roman" w:cs="Times New Roman"/>
          <w:bCs/>
          <w:sz w:val="24"/>
          <w:szCs w:val="24"/>
          <w:lang w:val="ro-RO"/>
        </w:rPr>
        <w:t xml:space="preserve">vor fi depuse atât pe suport de hârtie cât şi în format electronic.  </w:t>
      </w:r>
    </w:p>
    <w:p w:rsidR="00C84A12" w:rsidRPr="00B57DB9" w:rsidRDefault="00C84A12" w:rsidP="00B57DB9">
      <w:pPr>
        <w:spacing w:after="0" w:line="240" w:lineRule="auto"/>
        <w:ind w:firstLine="720"/>
        <w:jc w:val="both"/>
        <w:rPr>
          <w:rFonts w:ascii="Times New Roman" w:hAnsi="Times New Roman" w:cs="Times New Roman"/>
          <w:sz w:val="24"/>
          <w:szCs w:val="24"/>
        </w:rPr>
      </w:pPr>
      <w:r w:rsidRPr="00B57DB9">
        <w:rPr>
          <w:rFonts w:ascii="Times New Roman" w:hAnsi="Times New Roman" w:cs="Times New Roman"/>
          <w:bCs/>
          <w:sz w:val="24"/>
          <w:szCs w:val="24"/>
          <w:lang w:val="ro-RO"/>
        </w:rPr>
        <w:t>c</w:t>
      </w:r>
      <w:r w:rsidR="009967D2" w:rsidRPr="00B57DB9">
        <w:rPr>
          <w:rFonts w:ascii="Times New Roman" w:hAnsi="Times New Roman" w:cs="Times New Roman"/>
          <w:bCs/>
          <w:sz w:val="24"/>
          <w:szCs w:val="24"/>
          <w:lang w:val="ro-RO"/>
        </w:rPr>
        <w:t xml:space="preserve">) </w:t>
      </w:r>
      <w:r w:rsidRPr="00B57DB9">
        <w:rPr>
          <w:rFonts w:ascii="Times New Roman" w:hAnsi="Times New Roman" w:cs="Times New Roman"/>
          <w:bCs/>
          <w:sz w:val="24"/>
          <w:szCs w:val="24"/>
          <w:lang w:val="ro-RO"/>
        </w:rPr>
        <w:t xml:space="preserve">Documentele justificative </w:t>
      </w:r>
      <w:r w:rsidRPr="00B57DB9">
        <w:rPr>
          <w:rFonts w:ascii="Times New Roman" w:eastAsia="Calibri" w:hAnsi="Times New Roman" w:cs="Times New Roman"/>
          <w:bCs/>
          <w:sz w:val="24"/>
          <w:szCs w:val="24"/>
        </w:rPr>
        <w:t xml:space="preserve">pentru validarea </w:t>
      </w:r>
      <w:r w:rsidRPr="00B57DB9">
        <w:rPr>
          <w:rFonts w:ascii="Times New Roman" w:hAnsi="Times New Roman" w:cs="Times New Roman"/>
          <w:bCs/>
          <w:sz w:val="24"/>
          <w:szCs w:val="24"/>
        </w:rPr>
        <w:t xml:space="preserve">Raportului de activitate in care sunt descrise </w:t>
      </w:r>
      <w:r w:rsidRPr="00B57DB9">
        <w:rPr>
          <w:rFonts w:ascii="Times New Roman" w:hAnsi="Times New Roman" w:cs="Times New Roman"/>
          <w:sz w:val="24"/>
          <w:szCs w:val="24"/>
        </w:rPr>
        <w:t xml:space="preserve">activităţile desfăşurate, gradul de realizare a acestora, precum si rezultatele obţinute, </w:t>
      </w:r>
      <w:r w:rsidRPr="00B57DB9">
        <w:rPr>
          <w:rFonts w:ascii="Times New Roman" w:hAnsi="Times New Roman" w:cs="Times New Roman"/>
          <w:bCs/>
          <w:color w:val="000000"/>
          <w:sz w:val="24"/>
          <w:szCs w:val="24"/>
        </w:rPr>
        <w:t>inclusiv</w:t>
      </w:r>
      <w:r w:rsidRPr="00B57DB9">
        <w:rPr>
          <w:rFonts w:ascii="Times New Roman" w:hAnsi="Times New Roman" w:cs="Times New Roman"/>
          <w:b/>
          <w:bCs/>
          <w:color w:val="000000"/>
          <w:sz w:val="24"/>
          <w:szCs w:val="24"/>
        </w:rPr>
        <w:t xml:space="preserve">, </w:t>
      </w:r>
      <w:r w:rsidRPr="00B57DB9">
        <w:rPr>
          <w:rFonts w:ascii="Times New Roman" w:hAnsi="Times New Roman" w:cs="Times New Roman"/>
          <w:color w:val="000000"/>
          <w:sz w:val="24"/>
          <w:szCs w:val="24"/>
        </w:rPr>
        <w:t xml:space="preserve">documente privind realizarea măsurilor de informare şi publicitate, </w:t>
      </w:r>
      <w:r w:rsidRPr="00B57DB9">
        <w:rPr>
          <w:rFonts w:ascii="Times New Roman" w:hAnsi="Times New Roman" w:cs="Times New Roman"/>
          <w:bCs/>
          <w:sz w:val="24"/>
          <w:szCs w:val="24"/>
          <w:lang w:val="ro-RO"/>
        </w:rPr>
        <w:t xml:space="preserve">în conformitate cu prevederile art. 6 si art. 7 din Anexa nr. 4 la </w:t>
      </w:r>
      <w:r w:rsidRPr="00B57DB9">
        <w:rPr>
          <w:rFonts w:ascii="Times New Roman" w:hAnsi="Times New Roman" w:cs="Times New Roman"/>
          <w:sz w:val="24"/>
          <w:szCs w:val="24"/>
        </w:rPr>
        <w:t>Dispoziţia Primarului Sectorului 1  nr. ……………..</w:t>
      </w:r>
    </w:p>
    <w:p w:rsidR="00FD3238" w:rsidRPr="00B57DB9" w:rsidRDefault="00C84A12" w:rsidP="00B57DB9">
      <w:pPr>
        <w:spacing w:after="0" w:line="240" w:lineRule="auto"/>
        <w:ind w:firstLine="720"/>
        <w:jc w:val="both"/>
        <w:rPr>
          <w:rFonts w:ascii="Times New Roman" w:hAnsi="Times New Roman" w:cs="Times New Roman"/>
          <w:sz w:val="24"/>
          <w:szCs w:val="24"/>
        </w:rPr>
      </w:pPr>
      <w:r w:rsidRPr="00B57DB9">
        <w:rPr>
          <w:rFonts w:ascii="Times New Roman" w:hAnsi="Times New Roman" w:cs="Times New Roman"/>
          <w:sz w:val="24"/>
          <w:szCs w:val="24"/>
        </w:rPr>
        <w:t>d)</w:t>
      </w:r>
      <w:r w:rsidRPr="00B57DB9">
        <w:rPr>
          <w:rFonts w:ascii="Times New Roman" w:hAnsi="Times New Roman" w:cs="Times New Roman"/>
          <w:bCs/>
          <w:sz w:val="24"/>
          <w:szCs w:val="24"/>
          <w:lang w:val="ro-RO"/>
        </w:rPr>
        <w:t xml:space="preserve"> Documentele justificative </w:t>
      </w:r>
      <w:r w:rsidRPr="00B57DB9">
        <w:rPr>
          <w:rFonts w:ascii="Times New Roman" w:eastAsia="Calibri" w:hAnsi="Times New Roman" w:cs="Times New Roman"/>
          <w:bCs/>
          <w:sz w:val="24"/>
          <w:szCs w:val="24"/>
        </w:rPr>
        <w:t xml:space="preserve">pentru validarea </w:t>
      </w:r>
      <w:r w:rsidRPr="00B57DB9">
        <w:rPr>
          <w:rFonts w:ascii="Times New Roman" w:hAnsi="Times New Roman" w:cs="Times New Roman"/>
          <w:bCs/>
          <w:sz w:val="24"/>
          <w:szCs w:val="24"/>
        </w:rPr>
        <w:t xml:space="preserve">Raportului financiar </w:t>
      </w:r>
      <w:r w:rsidRPr="00B57DB9">
        <w:rPr>
          <w:rFonts w:ascii="Times New Roman" w:hAnsi="Times New Roman" w:cs="Times New Roman"/>
          <w:bCs/>
          <w:sz w:val="24"/>
          <w:szCs w:val="24"/>
          <w:lang w:val="ro-RO"/>
        </w:rPr>
        <w:t xml:space="preserve">în conformitate cu prevederile art. 8-18 din Anexa nr. 4 la </w:t>
      </w:r>
      <w:r w:rsidRPr="00B57DB9">
        <w:rPr>
          <w:rFonts w:ascii="Times New Roman" w:hAnsi="Times New Roman" w:cs="Times New Roman"/>
          <w:sz w:val="24"/>
          <w:szCs w:val="24"/>
        </w:rPr>
        <w:t>Dispoziţia Primarului Sectorului 1  nr. ……………..</w:t>
      </w:r>
    </w:p>
    <w:p w:rsidR="009967D2" w:rsidRDefault="00FD3238" w:rsidP="00B57DB9">
      <w:pPr>
        <w:spacing w:after="0" w:line="240" w:lineRule="auto"/>
        <w:ind w:firstLine="720"/>
        <w:jc w:val="both"/>
        <w:rPr>
          <w:rFonts w:ascii="Times New Roman" w:hAnsi="Times New Roman" w:cs="Times New Roman"/>
          <w:bCs/>
          <w:sz w:val="24"/>
          <w:szCs w:val="24"/>
          <w:lang w:val="fr-FR"/>
        </w:rPr>
      </w:pPr>
      <w:r w:rsidRPr="00B57DB9">
        <w:rPr>
          <w:rFonts w:ascii="Times New Roman" w:hAnsi="Times New Roman" w:cs="Times New Roman"/>
          <w:b/>
          <w:sz w:val="24"/>
          <w:szCs w:val="24"/>
        </w:rPr>
        <w:t>Art. 3.8</w:t>
      </w:r>
      <w:r w:rsidR="009967D2" w:rsidRPr="00B57DB9">
        <w:rPr>
          <w:rFonts w:ascii="Times New Roman" w:hAnsi="Times New Roman" w:cs="Times New Roman"/>
          <w:b/>
          <w:bCs/>
          <w:sz w:val="24"/>
          <w:szCs w:val="24"/>
          <w:lang w:val="ro-RO"/>
        </w:rPr>
        <w:t xml:space="preserve">. </w:t>
      </w:r>
      <w:r w:rsidRPr="00B57DB9">
        <w:rPr>
          <w:rFonts w:ascii="Times New Roman" w:hAnsi="Times New Roman" w:cs="Times New Roman"/>
          <w:bCs/>
          <w:sz w:val="24"/>
          <w:szCs w:val="24"/>
          <w:lang w:val="ro-RO"/>
        </w:rPr>
        <w:t xml:space="preserve">ASOCIATIA </w:t>
      </w:r>
      <w:r w:rsidRPr="00B57DB9">
        <w:rPr>
          <w:rFonts w:ascii="Times New Roman" w:hAnsi="Times New Roman" w:cs="Times New Roman"/>
          <w:bCs/>
          <w:sz w:val="24"/>
          <w:szCs w:val="24"/>
        </w:rPr>
        <w:t xml:space="preserve">se </w:t>
      </w:r>
      <w:r w:rsidRPr="00B57DB9">
        <w:rPr>
          <w:rFonts w:ascii="Times New Roman" w:hAnsi="Times New Roman" w:cs="Times New Roman"/>
          <w:bCs/>
          <w:sz w:val="24"/>
          <w:szCs w:val="24"/>
          <w:lang w:val="ro-RO"/>
        </w:rPr>
        <w:t xml:space="preserve">obligă </w:t>
      </w:r>
      <w:r w:rsidR="009967D2" w:rsidRPr="00B57DB9">
        <w:rPr>
          <w:rFonts w:ascii="Times New Roman" w:hAnsi="Times New Roman" w:cs="Times New Roman"/>
          <w:bCs/>
          <w:sz w:val="24"/>
          <w:szCs w:val="24"/>
          <w:lang w:val="ro-RO"/>
        </w:rPr>
        <w:t xml:space="preserve">să furnizeze </w:t>
      </w:r>
      <w:r w:rsidRPr="00B57DB9">
        <w:rPr>
          <w:rFonts w:ascii="Times New Roman" w:hAnsi="Times New Roman" w:cs="Times New Roman"/>
          <w:bCs/>
          <w:sz w:val="24"/>
          <w:szCs w:val="24"/>
          <w:lang w:val="ro-RO"/>
        </w:rPr>
        <w:t>PRIMARIEI</w:t>
      </w:r>
      <w:r w:rsidR="009967D2" w:rsidRPr="00B57DB9">
        <w:rPr>
          <w:rFonts w:ascii="Times New Roman" w:hAnsi="Times New Roman" w:cs="Times New Roman"/>
          <w:bCs/>
          <w:sz w:val="24"/>
          <w:szCs w:val="24"/>
          <w:lang w:val="ro-RO"/>
        </w:rPr>
        <w:t xml:space="preserve">, în decurs de 3 zile lucrătoare de la primirea unei solicitări în acest sens, toate informaţiile referitoare la derularea Proiectului şi să permită, pe toată durata </w:t>
      </w:r>
      <w:r w:rsidRPr="00B57DB9">
        <w:rPr>
          <w:rFonts w:ascii="Times New Roman" w:hAnsi="Times New Roman" w:cs="Times New Roman"/>
          <w:bCs/>
          <w:sz w:val="24"/>
          <w:szCs w:val="24"/>
          <w:lang w:val="ro-RO"/>
        </w:rPr>
        <w:t>Protocolului</w:t>
      </w:r>
      <w:r w:rsidR="009967D2" w:rsidRPr="00B57DB9">
        <w:rPr>
          <w:rFonts w:ascii="Times New Roman" w:hAnsi="Times New Roman" w:cs="Times New Roman"/>
          <w:bCs/>
          <w:i/>
          <w:sz w:val="24"/>
          <w:szCs w:val="24"/>
          <w:lang w:val="ro-RO"/>
        </w:rPr>
        <w:t xml:space="preserve">, </w:t>
      </w:r>
      <w:r w:rsidR="009967D2" w:rsidRPr="00B57DB9">
        <w:rPr>
          <w:rFonts w:ascii="Times New Roman" w:hAnsi="Times New Roman" w:cs="Times New Roman"/>
          <w:bCs/>
          <w:sz w:val="24"/>
          <w:szCs w:val="24"/>
          <w:lang w:val="ro-RO"/>
        </w:rPr>
        <w:t xml:space="preserve">precum şi pe o perioadă de 5 ani de la încetarea acestuia, accesul neîngrădit al reprezentanţilor autorităţii sau a altor organe de control abilitate prin lege, pentru a controla documentele pe baza cărora se ţine evidenţa activităţilor derulate în cadrul </w:t>
      </w:r>
      <w:r w:rsidRPr="00B57DB9">
        <w:rPr>
          <w:rFonts w:ascii="Times New Roman" w:hAnsi="Times New Roman" w:cs="Times New Roman"/>
          <w:bCs/>
          <w:sz w:val="24"/>
          <w:szCs w:val="24"/>
          <w:lang w:val="ro-RO"/>
        </w:rPr>
        <w:t>Protocolului</w:t>
      </w:r>
      <w:r w:rsidR="009967D2" w:rsidRPr="00B57DB9">
        <w:rPr>
          <w:rFonts w:ascii="Times New Roman" w:hAnsi="Times New Roman" w:cs="Times New Roman"/>
          <w:bCs/>
          <w:sz w:val="24"/>
          <w:szCs w:val="24"/>
          <w:lang w:val="ro-RO"/>
        </w:rPr>
        <w:t>. Controlul se efectuează la locul unde aceste documente sunt păstrate de către beneficiar</w:t>
      </w:r>
      <w:r w:rsidR="009967D2" w:rsidRPr="00B57DB9">
        <w:rPr>
          <w:rFonts w:ascii="Times New Roman" w:hAnsi="Times New Roman" w:cs="Times New Roman"/>
          <w:bCs/>
          <w:sz w:val="24"/>
          <w:szCs w:val="24"/>
          <w:lang w:val="fr-FR"/>
        </w:rPr>
        <w:t>;</w:t>
      </w:r>
    </w:p>
    <w:p w:rsidR="00B57DB9" w:rsidRPr="00B57DB9" w:rsidRDefault="00B57DB9" w:rsidP="00B57DB9">
      <w:pPr>
        <w:spacing w:after="0" w:line="240" w:lineRule="auto"/>
        <w:ind w:firstLine="720"/>
        <w:jc w:val="both"/>
        <w:rPr>
          <w:rFonts w:ascii="Times New Roman" w:hAnsi="Times New Roman" w:cs="Times New Roman"/>
          <w:sz w:val="24"/>
          <w:szCs w:val="24"/>
        </w:rPr>
      </w:pPr>
    </w:p>
    <w:p w:rsidR="005837B5" w:rsidRPr="00B57DB9" w:rsidRDefault="005837B5" w:rsidP="00B57DB9">
      <w:pPr>
        <w:spacing w:after="0" w:line="240" w:lineRule="auto"/>
        <w:ind w:firstLine="720"/>
        <w:jc w:val="both"/>
        <w:rPr>
          <w:rFonts w:ascii="Times New Roman" w:hAnsi="Times New Roman" w:cs="Times New Roman"/>
          <w:b/>
          <w:bCs/>
          <w:sz w:val="24"/>
          <w:szCs w:val="24"/>
          <w:u w:val="single"/>
          <w:lang w:val="ro-RO"/>
        </w:rPr>
      </w:pPr>
      <w:r w:rsidRPr="00B57DB9">
        <w:rPr>
          <w:rFonts w:ascii="Times New Roman" w:hAnsi="Times New Roman" w:cs="Times New Roman"/>
          <w:b/>
          <w:bCs/>
          <w:sz w:val="24"/>
          <w:szCs w:val="24"/>
        </w:rPr>
        <w:t xml:space="preserve">CAP. IV - </w:t>
      </w:r>
      <w:r w:rsidRPr="00B57DB9">
        <w:rPr>
          <w:rFonts w:ascii="Times New Roman" w:hAnsi="Times New Roman" w:cs="Times New Roman"/>
          <w:b/>
          <w:bCs/>
          <w:sz w:val="24"/>
          <w:szCs w:val="24"/>
          <w:u w:val="single"/>
          <w:lang w:val="ro-RO"/>
        </w:rPr>
        <w:t>PARTICIPAREA TERŢILOR</w:t>
      </w:r>
    </w:p>
    <w:p w:rsidR="005837B5" w:rsidRPr="00B57DB9" w:rsidRDefault="005837B5" w:rsidP="00B57DB9">
      <w:pPr>
        <w:spacing w:after="0" w:line="240" w:lineRule="auto"/>
        <w:ind w:firstLine="720"/>
        <w:jc w:val="both"/>
        <w:rPr>
          <w:rFonts w:ascii="Times New Roman" w:hAnsi="Times New Roman" w:cs="Times New Roman"/>
          <w:b/>
          <w:bCs/>
          <w:i/>
          <w:sz w:val="24"/>
          <w:szCs w:val="24"/>
          <w:u w:val="single"/>
          <w:lang w:val="ro-RO"/>
        </w:rPr>
      </w:pPr>
    </w:p>
    <w:p w:rsidR="005837B5" w:rsidRPr="00B57DB9" w:rsidRDefault="005837B5"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4.1.</w:t>
      </w:r>
      <w:r w:rsidRPr="00B57DB9">
        <w:rPr>
          <w:rFonts w:ascii="Times New Roman" w:hAnsi="Times New Roman" w:cs="Times New Roman"/>
          <w:bCs/>
          <w:sz w:val="24"/>
          <w:szCs w:val="24"/>
          <w:lang w:val="ro-RO"/>
        </w:rPr>
        <w:t xml:space="preserve">  Prin terţă persoană se înţelege beneficiar asociat sau sub-beneficiar;</w:t>
      </w:r>
    </w:p>
    <w:p w:rsidR="005837B5" w:rsidRPr="00B57DB9" w:rsidRDefault="005837B5"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4.2.</w:t>
      </w:r>
      <w:r w:rsidRPr="00B57DB9">
        <w:rPr>
          <w:rFonts w:ascii="Times New Roman" w:hAnsi="Times New Roman" w:cs="Times New Roman"/>
          <w:bCs/>
          <w:sz w:val="24"/>
          <w:szCs w:val="24"/>
          <w:lang w:val="ro-RO"/>
        </w:rPr>
        <w:t xml:space="preserve"> Participarea terţilor părţi este permisă dar nu va scuti beneficiarul de niciuna din obligaţiile şi responsabilităţile sale stabilite prin prezentul contract;</w:t>
      </w:r>
    </w:p>
    <w:p w:rsidR="005837B5" w:rsidRPr="00B57DB9" w:rsidRDefault="005837B5"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4.3.</w:t>
      </w:r>
      <w:r w:rsidRPr="00B57DB9">
        <w:rPr>
          <w:rFonts w:ascii="Times New Roman" w:hAnsi="Times New Roman" w:cs="Times New Roman"/>
          <w:bCs/>
          <w:sz w:val="24"/>
          <w:szCs w:val="24"/>
          <w:lang w:val="ro-RO"/>
        </w:rPr>
        <w:t xml:space="preserve"> Beneficiarul va impune terţilor aceleaşi obligaţii care îi sunt impuse lui însuţi, asigurând respectarea tuturor drepturilor pe care le are autoritatea contractantă, în baza prezentului contract;</w:t>
      </w:r>
    </w:p>
    <w:p w:rsidR="005837B5" w:rsidRPr="00B57DB9" w:rsidRDefault="005837B5"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4.4.</w:t>
      </w:r>
      <w:r w:rsidRPr="00B57DB9">
        <w:rPr>
          <w:rFonts w:ascii="Times New Roman" w:hAnsi="Times New Roman" w:cs="Times New Roman"/>
          <w:bCs/>
          <w:sz w:val="24"/>
          <w:szCs w:val="24"/>
          <w:lang w:val="ro-RO"/>
        </w:rPr>
        <w:t xml:space="preserve"> Beneficiarul nu este autorizat să reprezinte sau să angajeze răspunderea Sectorului 1 în raport cu terţele părţi. Beneficiarul trebuie să aducă la cunostinţă terţelor părţi această interdicţie şi să se abţină de la orice formulare sau comportament care ar putea fi greşit înţelese în această privinţă.</w:t>
      </w:r>
    </w:p>
    <w:p w:rsidR="008958A1" w:rsidRPr="00B57DB9" w:rsidRDefault="008958A1"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4.5.</w:t>
      </w:r>
      <w:r w:rsidRPr="00B57DB9">
        <w:rPr>
          <w:rFonts w:ascii="Times New Roman" w:hAnsi="Times New Roman" w:cs="Times New Roman"/>
          <w:bCs/>
          <w:sz w:val="24"/>
          <w:szCs w:val="24"/>
          <w:lang w:val="ro-RO"/>
        </w:rPr>
        <w:t xml:space="preserve"> Este interzisă cesiunea Protocolului sau a unor părţi din acesta.</w:t>
      </w:r>
    </w:p>
    <w:p w:rsidR="008958A1" w:rsidRPr="00B57DB9" w:rsidRDefault="008958A1" w:rsidP="00B57DB9">
      <w:pPr>
        <w:spacing w:after="0" w:line="240" w:lineRule="auto"/>
        <w:ind w:firstLine="720"/>
        <w:jc w:val="both"/>
        <w:rPr>
          <w:rFonts w:ascii="Times New Roman" w:hAnsi="Times New Roman" w:cs="Times New Roman"/>
          <w:bCs/>
          <w:sz w:val="24"/>
          <w:szCs w:val="24"/>
          <w:lang w:val="ro-RO"/>
        </w:rPr>
      </w:pPr>
    </w:p>
    <w:p w:rsidR="005837B5" w:rsidRPr="00B57DB9" w:rsidRDefault="005837B5" w:rsidP="00B57DB9">
      <w:pPr>
        <w:spacing w:after="0" w:line="240" w:lineRule="auto"/>
        <w:ind w:firstLine="720"/>
        <w:jc w:val="both"/>
        <w:rPr>
          <w:rFonts w:ascii="Times New Roman" w:hAnsi="Times New Roman" w:cs="Times New Roman"/>
          <w:bCs/>
          <w:sz w:val="24"/>
          <w:szCs w:val="24"/>
          <w:lang w:val="ro-RO"/>
        </w:rPr>
      </w:pPr>
    </w:p>
    <w:p w:rsidR="005837B5" w:rsidRPr="00B57DB9" w:rsidRDefault="005837B5" w:rsidP="00B57DB9">
      <w:pPr>
        <w:spacing w:after="0" w:line="240" w:lineRule="auto"/>
        <w:ind w:firstLine="720"/>
        <w:jc w:val="both"/>
        <w:rPr>
          <w:rFonts w:ascii="Times New Roman" w:hAnsi="Times New Roman" w:cs="Times New Roman"/>
          <w:b/>
          <w:bCs/>
          <w:iCs/>
          <w:sz w:val="24"/>
          <w:szCs w:val="24"/>
          <w:u w:val="single"/>
          <w:lang w:val="ro-RO"/>
        </w:rPr>
      </w:pPr>
      <w:r w:rsidRPr="00B57DB9">
        <w:rPr>
          <w:rFonts w:ascii="Times New Roman" w:hAnsi="Times New Roman" w:cs="Times New Roman"/>
          <w:b/>
          <w:bCs/>
          <w:i/>
          <w:iCs/>
          <w:sz w:val="24"/>
          <w:szCs w:val="24"/>
          <w:lang w:val="ro-RO"/>
        </w:rPr>
        <w:t xml:space="preserve">  </w:t>
      </w:r>
      <w:r w:rsidRPr="00B57DB9">
        <w:rPr>
          <w:rFonts w:ascii="Times New Roman" w:hAnsi="Times New Roman" w:cs="Times New Roman"/>
          <w:b/>
          <w:bCs/>
          <w:sz w:val="24"/>
          <w:szCs w:val="24"/>
        </w:rPr>
        <w:t xml:space="preserve">CAP. V - </w:t>
      </w:r>
      <w:r w:rsidRPr="00B57DB9">
        <w:rPr>
          <w:rFonts w:ascii="Times New Roman" w:hAnsi="Times New Roman" w:cs="Times New Roman"/>
          <w:b/>
          <w:bCs/>
          <w:iCs/>
          <w:sz w:val="24"/>
          <w:szCs w:val="24"/>
          <w:u w:val="single"/>
          <w:lang w:val="ro-RO"/>
        </w:rPr>
        <w:t>BUGETUL PROIECTULUI. DESTINAŢIA</w:t>
      </w:r>
    </w:p>
    <w:p w:rsidR="005837B5" w:rsidRPr="00B57DB9" w:rsidRDefault="005837B5" w:rsidP="00B57DB9">
      <w:pPr>
        <w:spacing w:after="0" w:line="240" w:lineRule="auto"/>
        <w:ind w:firstLine="720"/>
        <w:jc w:val="both"/>
        <w:rPr>
          <w:rFonts w:ascii="Times New Roman" w:hAnsi="Times New Roman" w:cs="Times New Roman"/>
          <w:b/>
          <w:bCs/>
          <w:i/>
          <w:iCs/>
          <w:sz w:val="24"/>
          <w:szCs w:val="24"/>
          <w:u w:val="single"/>
          <w:lang w:val="ro-RO"/>
        </w:rPr>
      </w:pPr>
    </w:p>
    <w:p w:rsidR="005837B5" w:rsidRPr="00B57DB9" w:rsidRDefault="005837B5"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5.1.</w:t>
      </w:r>
      <w:r w:rsidRPr="00B57DB9">
        <w:rPr>
          <w:rFonts w:ascii="Times New Roman" w:hAnsi="Times New Roman" w:cs="Times New Roman"/>
          <w:bCs/>
          <w:sz w:val="24"/>
          <w:szCs w:val="24"/>
          <w:lang w:val="ro-RO"/>
        </w:rPr>
        <w:t xml:space="preserve"> Beneficiarul este obligat să respecte bugetul detaliat al proiectului. Cheltuielile vor fi efectuate conform bugetului proiectului şi prevederilor prezentului Protocol;</w:t>
      </w:r>
    </w:p>
    <w:p w:rsidR="005837B5" w:rsidRPr="00B57DB9" w:rsidRDefault="005837B5"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5.2.</w:t>
      </w:r>
      <w:r w:rsidRPr="00B57DB9">
        <w:rPr>
          <w:rFonts w:ascii="Times New Roman" w:hAnsi="Times New Roman" w:cs="Times New Roman"/>
          <w:bCs/>
          <w:sz w:val="24"/>
          <w:szCs w:val="24"/>
          <w:lang w:val="ro-RO"/>
        </w:rPr>
        <w:t xml:space="preserve"> Toate fondurile care fac obiectul finanţării, dobanzile aferente, precum şi bunurile pentru achiziţionarea cărora au fost utilizate acestea şi alte bunuri primite în acest scop, vor fi utilizate de către beneficiar numai pentru realizarea activităţilor şi atingerea scopurilor specificate ale Proiectului, conform bugetului stabilit.</w:t>
      </w:r>
    </w:p>
    <w:p w:rsidR="005837B5" w:rsidRPr="00B57DB9" w:rsidRDefault="005837B5"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5.3.</w:t>
      </w:r>
      <w:r w:rsidRPr="00B57DB9">
        <w:rPr>
          <w:rFonts w:ascii="Times New Roman" w:hAnsi="Times New Roman" w:cs="Times New Roman"/>
          <w:bCs/>
          <w:sz w:val="24"/>
          <w:szCs w:val="24"/>
          <w:lang w:val="ro-RO"/>
        </w:rPr>
        <w:t xml:space="preserve"> Atunci când autoritatea finantatoare constată, pe baza rapoartelor sau ca urmare a verificarilor efectuate, că beneficiarul a folosit sau foloseşte fondurile şi/sau bunurile achiziţionate pentru derularea proiectului, într-o manieră neconformă cu clauzele contractuale sau ca nu justifică utilizarea sumelor, aceasta poate solicita în scris restituirea lor;</w:t>
      </w:r>
    </w:p>
    <w:p w:rsidR="00B57DB9" w:rsidRDefault="00B57DB9" w:rsidP="00B57DB9">
      <w:pPr>
        <w:spacing w:after="0" w:line="240" w:lineRule="auto"/>
        <w:ind w:firstLine="720"/>
        <w:jc w:val="both"/>
        <w:rPr>
          <w:rFonts w:ascii="Times New Roman" w:hAnsi="Times New Roman" w:cs="Times New Roman"/>
          <w:b/>
          <w:bCs/>
          <w:sz w:val="24"/>
          <w:szCs w:val="24"/>
          <w:lang w:val="ro-RO"/>
        </w:rPr>
      </w:pPr>
    </w:p>
    <w:p w:rsidR="00B57DB9" w:rsidRDefault="00B57DB9" w:rsidP="00B57DB9">
      <w:pPr>
        <w:spacing w:after="0" w:line="240" w:lineRule="auto"/>
        <w:ind w:firstLine="720"/>
        <w:jc w:val="both"/>
        <w:rPr>
          <w:rFonts w:ascii="Times New Roman" w:hAnsi="Times New Roman" w:cs="Times New Roman"/>
          <w:b/>
          <w:bCs/>
          <w:sz w:val="24"/>
          <w:szCs w:val="24"/>
          <w:lang w:val="ro-RO"/>
        </w:rPr>
      </w:pPr>
    </w:p>
    <w:p w:rsidR="00B57DB9" w:rsidRDefault="00B57DB9" w:rsidP="00B57DB9">
      <w:pPr>
        <w:spacing w:after="0" w:line="240" w:lineRule="auto"/>
        <w:ind w:firstLine="720"/>
        <w:jc w:val="both"/>
        <w:rPr>
          <w:rFonts w:ascii="Times New Roman" w:hAnsi="Times New Roman" w:cs="Times New Roman"/>
          <w:b/>
          <w:bCs/>
          <w:sz w:val="24"/>
          <w:szCs w:val="24"/>
          <w:lang w:val="ro-RO"/>
        </w:rPr>
      </w:pPr>
    </w:p>
    <w:p w:rsidR="005837B5" w:rsidRPr="00B57DB9" w:rsidRDefault="005837B5" w:rsidP="00B57DB9">
      <w:pPr>
        <w:spacing w:after="0" w:line="240" w:lineRule="auto"/>
        <w:ind w:firstLine="720"/>
        <w:jc w:val="both"/>
        <w:rPr>
          <w:rFonts w:ascii="Times New Roman" w:hAnsi="Times New Roman" w:cs="Times New Roman"/>
          <w:sz w:val="24"/>
          <w:szCs w:val="24"/>
        </w:rPr>
      </w:pPr>
      <w:r w:rsidRPr="00B57DB9">
        <w:rPr>
          <w:rFonts w:ascii="Times New Roman" w:hAnsi="Times New Roman" w:cs="Times New Roman"/>
          <w:b/>
          <w:bCs/>
          <w:sz w:val="24"/>
          <w:szCs w:val="24"/>
          <w:lang w:val="ro-RO"/>
        </w:rPr>
        <w:t>Art. 5.4.</w:t>
      </w:r>
      <w:r w:rsidRPr="00B57DB9">
        <w:rPr>
          <w:rFonts w:ascii="Times New Roman" w:hAnsi="Times New Roman" w:cs="Times New Roman"/>
          <w:bCs/>
          <w:sz w:val="24"/>
          <w:szCs w:val="24"/>
          <w:lang w:val="ro-RO"/>
        </w:rPr>
        <w:t xml:space="preserve"> Beneficiarul are obligaţia de a restitui Sectorului 1, în termen de 15 zile lucătoare de la primirea solicitării scrise a acestuia sumele întrebuinţate în alte scopuri decât desfăşurarea activităţilor Proiectului şi cele a căror întrebuinţare nu este dovedită conform prevederilor art. 8-18 din Anexa nr. 4 la </w:t>
      </w:r>
      <w:r w:rsidRPr="00B57DB9">
        <w:rPr>
          <w:rFonts w:ascii="Times New Roman" w:hAnsi="Times New Roman" w:cs="Times New Roman"/>
          <w:sz w:val="24"/>
          <w:szCs w:val="24"/>
        </w:rPr>
        <w:t>Dispoziţia Primarului Sectorului 1  nr. ……………..</w:t>
      </w:r>
    </w:p>
    <w:p w:rsidR="005837B5" w:rsidRPr="00B57DB9" w:rsidRDefault="005837B5" w:rsidP="00B57DB9">
      <w:pPr>
        <w:spacing w:after="0" w:line="240" w:lineRule="auto"/>
        <w:jc w:val="both"/>
        <w:rPr>
          <w:rFonts w:ascii="Times New Roman" w:hAnsi="Times New Roman" w:cs="Times New Roman"/>
          <w:sz w:val="24"/>
          <w:szCs w:val="24"/>
        </w:rPr>
      </w:pPr>
    </w:p>
    <w:p w:rsidR="00B57DB9" w:rsidRDefault="00B57DB9" w:rsidP="00B57DB9">
      <w:pPr>
        <w:spacing w:after="0" w:line="240" w:lineRule="auto"/>
        <w:ind w:firstLine="720"/>
        <w:jc w:val="both"/>
        <w:rPr>
          <w:rFonts w:ascii="Times New Roman" w:hAnsi="Times New Roman" w:cs="Times New Roman"/>
          <w:b/>
          <w:bCs/>
          <w:sz w:val="24"/>
          <w:szCs w:val="24"/>
        </w:rPr>
      </w:pPr>
    </w:p>
    <w:p w:rsidR="005837B5" w:rsidRPr="00B57DB9" w:rsidRDefault="005837B5" w:rsidP="00B57DB9">
      <w:pPr>
        <w:spacing w:after="0" w:line="240" w:lineRule="auto"/>
        <w:ind w:firstLine="720"/>
        <w:jc w:val="both"/>
        <w:rPr>
          <w:rFonts w:ascii="Times New Roman" w:hAnsi="Times New Roman" w:cs="Times New Roman"/>
          <w:b/>
          <w:bCs/>
          <w:sz w:val="24"/>
          <w:szCs w:val="24"/>
          <w:u w:val="single"/>
          <w:lang w:val="ro-RO"/>
        </w:rPr>
      </w:pPr>
      <w:r w:rsidRPr="00B57DB9">
        <w:rPr>
          <w:rFonts w:ascii="Times New Roman" w:hAnsi="Times New Roman" w:cs="Times New Roman"/>
          <w:b/>
          <w:bCs/>
          <w:sz w:val="24"/>
          <w:szCs w:val="24"/>
        </w:rPr>
        <w:t>CAP. VI</w:t>
      </w:r>
      <w:r w:rsidRPr="00B57DB9">
        <w:rPr>
          <w:rFonts w:ascii="Times New Roman" w:hAnsi="Times New Roman" w:cs="Times New Roman"/>
          <w:b/>
          <w:bCs/>
          <w:i/>
          <w:sz w:val="24"/>
          <w:szCs w:val="24"/>
          <w:lang w:val="ro-RO"/>
        </w:rPr>
        <w:t xml:space="preserve"> </w:t>
      </w:r>
      <w:r w:rsidR="008958A1" w:rsidRPr="00B57DB9">
        <w:rPr>
          <w:rFonts w:ascii="Times New Roman" w:hAnsi="Times New Roman" w:cs="Times New Roman"/>
          <w:b/>
          <w:bCs/>
          <w:sz w:val="24"/>
          <w:szCs w:val="24"/>
          <w:lang w:val="ro-RO"/>
        </w:rPr>
        <w:t xml:space="preserve">- </w:t>
      </w:r>
      <w:r w:rsidRPr="00B57DB9">
        <w:rPr>
          <w:rFonts w:ascii="Times New Roman" w:hAnsi="Times New Roman" w:cs="Times New Roman"/>
          <w:b/>
          <w:bCs/>
          <w:sz w:val="24"/>
          <w:szCs w:val="24"/>
          <w:u w:val="single"/>
          <w:lang w:val="ro-RO"/>
        </w:rPr>
        <w:t>RĂSPUNDEREA CONTRACTUALĂ</w:t>
      </w:r>
    </w:p>
    <w:p w:rsidR="005837B5" w:rsidRPr="00B57DB9" w:rsidRDefault="005837B5" w:rsidP="00B57DB9">
      <w:pPr>
        <w:spacing w:after="0" w:line="240" w:lineRule="auto"/>
        <w:ind w:firstLine="720"/>
        <w:jc w:val="both"/>
        <w:rPr>
          <w:rFonts w:ascii="Times New Roman" w:hAnsi="Times New Roman" w:cs="Times New Roman"/>
          <w:b/>
          <w:bCs/>
          <w:i/>
          <w:sz w:val="24"/>
          <w:szCs w:val="24"/>
          <w:lang w:val="ro-RO"/>
        </w:rPr>
      </w:pPr>
    </w:p>
    <w:p w:rsidR="005837B5" w:rsidRPr="00B57DB9" w:rsidRDefault="005837B5"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6.1</w:t>
      </w:r>
      <w:r w:rsidRPr="00B57DB9">
        <w:rPr>
          <w:rFonts w:ascii="Times New Roman" w:hAnsi="Times New Roman" w:cs="Times New Roman"/>
          <w:bCs/>
          <w:sz w:val="24"/>
          <w:szCs w:val="24"/>
          <w:lang w:val="ro-RO"/>
        </w:rPr>
        <w:t>. ASOCIATIA îşi asumă întreaga răspundere privind supravegherea generală a desfăşurării activităţilor Proiectului _______________ şi răspunde de exactitatea datelor prezentate în documentele justificative de plată.</w:t>
      </w:r>
    </w:p>
    <w:p w:rsidR="005837B5" w:rsidRPr="00B57DB9" w:rsidRDefault="005837B5"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6.2</w:t>
      </w:r>
      <w:r w:rsidRPr="00B57DB9">
        <w:rPr>
          <w:rFonts w:ascii="Times New Roman" w:hAnsi="Times New Roman" w:cs="Times New Roman"/>
          <w:bCs/>
          <w:sz w:val="24"/>
          <w:szCs w:val="24"/>
          <w:lang w:val="ro-RO"/>
        </w:rPr>
        <w:t xml:space="preserve">. ASOCIATIA răspunde de păstrarea documentelor care au stat la baza încheierii </w:t>
      </w:r>
      <w:r w:rsidR="008958A1" w:rsidRPr="00B57DB9">
        <w:rPr>
          <w:rFonts w:ascii="Times New Roman" w:hAnsi="Times New Roman" w:cs="Times New Roman"/>
          <w:bCs/>
          <w:sz w:val="24"/>
          <w:szCs w:val="24"/>
          <w:lang w:val="ro-RO"/>
        </w:rPr>
        <w:t xml:space="preserve">Protocolului </w:t>
      </w:r>
      <w:r w:rsidRPr="00B57DB9">
        <w:rPr>
          <w:rFonts w:ascii="Times New Roman" w:hAnsi="Times New Roman" w:cs="Times New Roman"/>
          <w:bCs/>
          <w:sz w:val="24"/>
          <w:szCs w:val="24"/>
          <w:lang w:val="ro-RO"/>
        </w:rPr>
        <w:t>pe o perioadă de 5 ani de la data încetării raporturilor contractuale.</w:t>
      </w:r>
    </w:p>
    <w:p w:rsidR="005837B5" w:rsidRPr="00B57DB9" w:rsidRDefault="008958A1"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6.3</w:t>
      </w:r>
      <w:r w:rsidRPr="00B57DB9">
        <w:rPr>
          <w:rFonts w:ascii="Times New Roman" w:hAnsi="Times New Roman" w:cs="Times New Roman"/>
          <w:bCs/>
          <w:sz w:val="24"/>
          <w:szCs w:val="24"/>
          <w:lang w:val="ro-RO"/>
        </w:rPr>
        <w:t xml:space="preserve">. ASOCIATIA </w:t>
      </w:r>
      <w:r w:rsidR="005837B5" w:rsidRPr="00B57DB9">
        <w:rPr>
          <w:rFonts w:ascii="Times New Roman" w:hAnsi="Times New Roman" w:cs="Times New Roman"/>
          <w:bCs/>
          <w:sz w:val="24"/>
          <w:szCs w:val="24"/>
          <w:lang w:val="ro-RO"/>
        </w:rPr>
        <w:t>este singura persoană responsabilă pentru modul în care finanţarea este folosită. Autoritatea contractantă este exonerată de orice răspundere asociată oricărei pretenţii sau acţiuni cauzate de încălcarea regulilor, reglementărilor sau legislaţiei de către beneficiar.</w:t>
      </w:r>
    </w:p>
    <w:p w:rsidR="005837B5" w:rsidRPr="00B57DB9" w:rsidRDefault="008958A1"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 xml:space="preserve">Art. 6.4. </w:t>
      </w:r>
      <w:r w:rsidRPr="00B57DB9">
        <w:rPr>
          <w:rFonts w:ascii="Times New Roman" w:hAnsi="Times New Roman" w:cs="Times New Roman"/>
          <w:bCs/>
          <w:sz w:val="24"/>
          <w:szCs w:val="24"/>
          <w:lang w:val="ro-RO"/>
        </w:rPr>
        <w:t>ASOCIATIA</w:t>
      </w:r>
      <w:r w:rsidR="005837B5" w:rsidRPr="00B57DB9">
        <w:rPr>
          <w:rFonts w:ascii="Times New Roman" w:hAnsi="Times New Roman" w:cs="Times New Roman"/>
          <w:bCs/>
          <w:sz w:val="24"/>
          <w:szCs w:val="24"/>
          <w:lang w:val="ro-RO"/>
        </w:rPr>
        <w:t xml:space="preserve"> îşi asumă responsabilitatea în faţa terţelor părţi, inclusiv răspunderea pentru fapte sau prejudicii de orice fel cauzate de acesta în limita derulării contractului.</w:t>
      </w:r>
    </w:p>
    <w:p w:rsidR="008958A1" w:rsidRPr="00B57DB9" w:rsidRDefault="008958A1" w:rsidP="00B57DB9">
      <w:pPr>
        <w:spacing w:after="0" w:line="240" w:lineRule="auto"/>
        <w:ind w:firstLine="720"/>
        <w:jc w:val="both"/>
        <w:rPr>
          <w:rFonts w:ascii="Times New Roman" w:hAnsi="Times New Roman" w:cs="Times New Roman"/>
          <w:bCs/>
          <w:sz w:val="24"/>
          <w:szCs w:val="24"/>
          <w:lang w:val="ro-RO"/>
        </w:rPr>
      </w:pPr>
    </w:p>
    <w:p w:rsidR="00B57DB9" w:rsidRDefault="00B57DB9" w:rsidP="00B57DB9">
      <w:pPr>
        <w:spacing w:after="0" w:line="240" w:lineRule="auto"/>
        <w:ind w:firstLine="720"/>
        <w:jc w:val="both"/>
        <w:rPr>
          <w:rFonts w:ascii="Times New Roman" w:hAnsi="Times New Roman" w:cs="Times New Roman"/>
          <w:b/>
          <w:bCs/>
          <w:sz w:val="24"/>
          <w:szCs w:val="24"/>
        </w:rPr>
      </w:pPr>
    </w:p>
    <w:p w:rsidR="008958A1" w:rsidRPr="00B57DB9" w:rsidRDefault="008958A1" w:rsidP="00B57DB9">
      <w:pPr>
        <w:spacing w:after="0" w:line="240" w:lineRule="auto"/>
        <w:ind w:firstLine="720"/>
        <w:jc w:val="both"/>
        <w:rPr>
          <w:rFonts w:ascii="Times New Roman" w:hAnsi="Times New Roman" w:cs="Times New Roman"/>
          <w:b/>
          <w:bCs/>
          <w:sz w:val="24"/>
          <w:szCs w:val="24"/>
          <w:u w:val="single"/>
          <w:lang w:val="ro-RO"/>
        </w:rPr>
      </w:pPr>
      <w:r w:rsidRPr="00B57DB9">
        <w:rPr>
          <w:rFonts w:ascii="Times New Roman" w:hAnsi="Times New Roman" w:cs="Times New Roman"/>
          <w:b/>
          <w:bCs/>
          <w:sz w:val="24"/>
          <w:szCs w:val="24"/>
        </w:rPr>
        <w:t>CAP. VII –</w:t>
      </w:r>
      <w:r w:rsidRPr="00B57DB9">
        <w:rPr>
          <w:rFonts w:ascii="Times New Roman" w:hAnsi="Times New Roman" w:cs="Times New Roman"/>
          <w:b/>
          <w:bCs/>
          <w:i/>
          <w:sz w:val="24"/>
          <w:szCs w:val="24"/>
          <w:lang w:val="ro-RO"/>
        </w:rPr>
        <w:t xml:space="preserve"> </w:t>
      </w:r>
      <w:r w:rsidRPr="00B57DB9">
        <w:rPr>
          <w:rFonts w:ascii="Times New Roman" w:hAnsi="Times New Roman" w:cs="Times New Roman"/>
          <w:b/>
          <w:bCs/>
          <w:sz w:val="24"/>
          <w:szCs w:val="24"/>
          <w:u w:val="single"/>
          <w:lang w:val="ro-RO"/>
        </w:rPr>
        <w:t>SANCŢIUNI</w:t>
      </w:r>
    </w:p>
    <w:p w:rsidR="008958A1" w:rsidRPr="00B57DB9" w:rsidRDefault="008958A1" w:rsidP="00B57DB9">
      <w:pPr>
        <w:spacing w:after="0" w:line="240" w:lineRule="auto"/>
        <w:ind w:firstLine="720"/>
        <w:jc w:val="both"/>
        <w:rPr>
          <w:rFonts w:ascii="Times New Roman" w:hAnsi="Times New Roman" w:cs="Times New Roman"/>
          <w:b/>
          <w:bCs/>
          <w:i/>
          <w:sz w:val="24"/>
          <w:szCs w:val="24"/>
          <w:u w:val="single"/>
          <w:lang w:val="ro-RO"/>
        </w:rPr>
      </w:pPr>
    </w:p>
    <w:p w:rsidR="008958A1" w:rsidRPr="00B57DB9" w:rsidRDefault="008958A1"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7.1.</w:t>
      </w:r>
      <w:r w:rsidRPr="00B57DB9">
        <w:rPr>
          <w:rFonts w:ascii="Times New Roman" w:hAnsi="Times New Roman" w:cs="Times New Roman"/>
          <w:bCs/>
          <w:sz w:val="24"/>
          <w:szCs w:val="24"/>
          <w:lang w:val="ro-RO"/>
        </w:rPr>
        <w:t xml:space="preserve"> În cazul în care se constată, pe baza rapoartelor sau ca urmare a verificărilor efectuate, că ASOCIATIA a folosit sau foloseşte fondurile acordate pentru derularea proiectului într-o manieră neconformă cu clauzele contractuale sau că nu justifică utilizarea sumelor, autoritatea contractantă poate solicita în scris restituirea acestora. Beneficiarul are obligaţia de a restitui SECTORULUI 1, în termen de 15 zile lucrătoare de la primirea unei solicitări scrise, sumele întrebuinţate în alte scopuri decât pentru desfăşurarea activităţilor Proiectului, precum şi sumele a căror întrebuinţare nu este dovedită, conform prevederilor contractului.</w:t>
      </w:r>
    </w:p>
    <w:p w:rsidR="008958A1" w:rsidRPr="00B57DB9" w:rsidRDefault="008958A1"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7.2.</w:t>
      </w:r>
      <w:r w:rsidRPr="00B57DB9">
        <w:rPr>
          <w:rFonts w:ascii="Times New Roman" w:hAnsi="Times New Roman" w:cs="Times New Roman"/>
          <w:bCs/>
          <w:sz w:val="24"/>
          <w:szCs w:val="24"/>
          <w:lang w:val="ro-RO"/>
        </w:rPr>
        <w:t xml:space="preserve"> În cazul refuzului de a permite accesul reprezentanţilor autorităţii contractante sau a altor organe de control abilitate prin lege, pentru a controla documentele pe baza cărora se ţine evidenţa activităţilor derulate în cadrul contractului şi de a coopera cu aceştia, Beneficiarul are obligaţia de a restitui SECTORULUI 1, în termen de 15 zile lucrătoare de la primirea solicitării scrise, suma pe care a primit-o ca finanţare pentru realizarea Proiectului.</w:t>
      </w:r>
    </w:p>
    <w:p w:rsidR="008958A1" w:rsidRPr="00B57DB9" w:rsidRDefault="008958A1"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7.3.</w:t>
      </w:r>
      <w:r w:rsidRPr="00B57DB9">
        <w:rPr>
          <w:rFonts w:ascii="Times New Roman" w:hAnsi="Times New Roman" w:cs="Times New Roman"/>
          <w:bCs/>
          <w:sz w:val="24"/>
          <w:szCs w:val="24"/>
          <w:lang w:val="ro-RO"/>
        </w:rPr>
        <w:t xml:space="preserve"> În cazul în care Beneficiarul nu poate justifica cheltuirea unora dintre sumele acordate, autoritatea finantatoare poate cere returnarea sumelor echivalente cheltuielilor nejustificate.</w:t>
      </w:r>
    </w:p>
    <w:p w:rsidR="008958A1" w:rsidRPr="00B57DB9" w:rsidRDefault="008958A1"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7.4.</w:t>
      </w:r>
      <w:r w:rsidRPr="00B57DB9">
        <w:rPr>
          <w:rFonts w:ascii="Times New Roman" w:hAnsi="Times New Roman" w:cs="Times New Roman"/>
          <w:bCs/>
          <w:sz w:val="24"/>
          <w:szCs w:val="24"/>
          <w:lang w:val="ro-RO"/>
        </w:rPr>
        <w:t xml:space="preserve"> Autoritatea finantatoare poate suspenda, cu notificare scrisă, în întregime sau parţial, plata, fără rezilierea contractului, în cazul nerespectării de către ASOCIATIE - beneficiar a oricăreia dintre obligaţiile sale contractuale, şi să procedeze la verificarea întregii documentaţii privind derularea Proiectului finanţat şi utilizarea finanţării.</w:t>
      </w:r>
    </w:p>
    <w:p w:rsidR="0040065E" w:rsidRPr="00B57DB9" w:rsidRDefault="0040065E" w:rsidP="00B57DB9">
      <w:pPr>
        <w:spacing w:after="0" w:line="240" w:lineRule="auto"/>
        <w:ind w:firstLine="720"/>
        <w:jc w:val="both"/>
        <w:rPr>
          <w:rFonts w:ascii="Times New Roman" w:hAnsi="Times New Roman" w:cs="Times New Roman"/>
          <w:bCs/>
          <w:sz w:val="24"/>
          <w:szCs w:val="24"/>
          <w:lang w:val="fr-FR"/>
        </w:rPr>
      </w:pPr>
      <w:r w:rsidRPr="00B57DB9">
        <w:rPr>
          <w:rFonts w:ascii="Times New Roman" w:hAnsi="Times New Roman" w:cs="Times New Roman"/>
          <w:b/>
          <w:bCs/>
          <w:sz w:val="24"/>
          <w:szCs w:val="24"/>
          <w:lang w:val="ro-RO"/>
        </w:rPr>
        <w:t>Art. 7.5.</w:t>
      </w:r>
      <w:r w:rsidRPr="00B57DB9">
        <w:rPr>
          <w:rFonts w:ascii="Times New Roman" w:hAnsi="Times New Roman" w:cs="Times New Roman"/>
          <w:bCs/>
          <w:sz w:val="24"/>
          <w:szCs w:val="24"/>
          <w:lang w:val="ro-RO"/>
        </w:rPr>
        <w:t xml:space="preserve"> Autoritatea finantatoare poate rezilia Protocolul dacă beneficiarul este în lichidare voluntară, se află în faliment sau dacă vinde ori cedează partea cea mai importantă a activelor sale</w:t>
      </w:r>
      <w:r w:rsidRPr="00B57DB9">
        <w:rPr>
          <w:rFonts w:ascii="Times New Roman" w:hAnsi="Times New Roman" w:cs="Times New Roman"/>
          <w:bCs/>
          <w:sz w:val="24"/>
          <w:szCs w:val="24"/>
          <w:lang w:val="fr-FR"/>
        </w:rPr>
        <w:t>;</w:t>
      </w:r>
    </w:p>
    <w:p w:rsidR="00B57DB9" w:rsidRDefault="00B57DB9" w:rsidP="00B57DB9">
      <w:pPr>
        <w:spacing w:after="0" w:line="240" w:lineRule="auto"/>
        <w:ind w:firstLine="720"/>
        <w:jc w:val="both"/>
        <w:rPr>
          <w:rFonts w:ascii="Times New Roman" w:hAnsi="Times New Roman" w:cs="Times New Roman"/>
          <w:b/>
          <w:bCs/>
          <w:sz w:val="24"/>
          <w:szCs w:val="24"/>
          <w:lang w:val="ro-RO"/>
        </w:rPr>
      </w:pPr>
    </w:p>
    <w:p w:rsidR="00B57DB9" w:rsidRDefault="00B57DB9" w:rsidP="00B57DB9">
      <w:pPr>
        <w:spacing w:after="0" w:line="240" w:lineRule="auto"/>
        <w:ind w:firstLine="720"/>
        <w:jc w:val="both"/>
        <w:rPr>
          <w:rFonts w:ascii="Times New Roman" w:hAnsi="Times New Roman" w:cs="Times New Roman"/>
          <w:b/>
          <w:bCs/>
          <w:sz w:val="24"/>
          <w:szCs w:val="24"/>
          <w:lang w:val="ro-RO"/>
        </w:rPr>
      </w:pPr>
    </w:p>
    <w:p w:rsidR="00B57DB9" w:rsidRDefault="00B57DB9" w:rsidP="00B57DB9">
      <w:pPr>
        <w:spacing w:after="0" w:line="240" w:lineRule="auto"/>
        <w:ind w:firstLine="720"/>
        <w:jc w:val="both"/>
        <w:rPr>
          <w:rFonts w:ascii="Times New Roman" w:hAnsi="Times New Roman" w:cs="Times New Roman"/>
          <w:b/>
          <w:bCs/>
          <w:sz w:val="24"/>
          <w:szCs w:val="24"/>
          <w:lang w:val="ro-RO"/>
        </w:rPr>
      </w:pPr>
    </w:p>
    <w:p w:rsidR="00B57DB9" w:rsidRDefault="00B57DB9" w:rsidP="00B57DB9">
      <w:pPr>
        <w:spacing w:after="0" w:line="240" w:lineRule="auto"/>
        <w:ind w:firstLine="720"/>
        <w:jc w:val="both"/>
        <w:rPr>
          <w:rFonts w:ascii="Times New Roman" w:hAnsi="Times New Roman" w:cs="Times New Roman"/>
          <w:b/>
          <w:bCs/>
          <w:sz w:val="24"/>
          <w:szCs w:val="24"/>
          <w:lang w:val="ro-RO"/>
        </w:rPr>
      </w:pP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7.6.</w:t>
      </w:r>
      <w:r w:rsidRPr="00B57DB9">
        <w:rPr>
          <w:rFonts w:ascii="Times New Roman" w:hAnsi="Times New Roman" w:cs="Times New Roman"/>
          <w:bCs/>
          <w:sz w:val="24"/>
          <w:szCs w:val="24"/>
          <w:lang w:val="ro-RO"/>
        </w:rPr>
        <w:t xml:space="preserve"> Autoritatea finantatoare poate rezilia contractul dacă beneficiarul nu demarează realizarea contractului în termenul stabilit în contract;</w:t>
      </w:r>
    </w:p>
    <w:p w:rsidR="00B57DB9" w:rsidRPr="00B57DB9" w:rsidRDefault="0040065E"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7.7.</w:t>
      </w:r>
      <w:r w:rsidRPr="00B57DB9">
        <w:rPr>
          <w:rFonts w:ascii="Times New Roman" w:hAnsi="Times New Roman" w:cs="Times New Roman"/>
          <w:bCs/>
          <w:sz w:val="24"/>
          <w:szCs w:val="24"/>
          <w:lang w:val="ro-RO"/>
        </w:rPr>
        <w:t xml:space="preserve"> </w:t>
      </w:r>
      <w:r w:rsidRPr="00B57DB9">
        <w:rPr>
          <w:rFonts w:ascii="Times New Roman" w:hAnsi="Times New Roman" w:cs="Times New Roman"/>
          <w:bCs/>
          <w:sz w:val="24"/>
          <w:szCs w:val="24"/>
          <w:lang w:val="fr-FR"/>
        </w:rPr>
        <w:t>Protocolul de Colaborare</w:t>
      </w:r>
      <w:r w:rsidRPr="00B57DB9">
        <w:rPr>
          <w:rFonts w:ascii="Times New Roman" w:hAnsi="Times New Roman" w:cs="Times New Roman"/>
          <w:bCs/>
          <w:sz w:val="24"/>
          <w:szCs w:val="24"/>
          <w:lang w:val="ro-RO"/>
        </w:rPr>
        <w:t xml:space="preserve"> Contractele poate fi reziliat de plin drept, fără a fi necesară intervenţia instanţei de judecată, în termen de 10 zile calendaristice de la data primirii notificării prin care părţii în culpă i s-a adus la cunostinţă că nu şi-a indeplinit obligaţiile contractuale;</w:t>
      </w: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7.8.</w:t>
      </w:r>
      <w:r w:rsidRPr="00B57DB9">
        <w:rPr>
          <w:rFonts w:ascii="Times New Roman" w:hAnsi="Times New Roman" w:cs="Times New Roman"/>
          <w:bCs/>
          <w:sz w:val="24"/>
          <w:szCs w:val="24"/>
          <w:lang w:val="ro-RO"/>
        </w:rPr>
        <w:t xml:space="preserve"> Notificarea va putea fi comunicată în termen de 10 zile calendaristice de la data constatării neîndeplinirii sau îndeplinirii necorespunzătoare a uneia sau mai multor obligaţii contractuale;</w:t>
      </w: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7.9.</w:t>
      </w:r>
      <w:r w:rsidRPr="00B57DB9">
        <w:rPr>
          <w:rFonts w:ascii="Times New Roman" w:hAnsi="Times New Roman" w:cs="Times New Roman"/>
          <w:bCs/>
          <w:sz w:val="24"/>
          <w:szCs w:val="24"/>
          <w:lang w:val="ro-RO"/>
        </w:rPr>
        <w:t xml:space="preserve"> În cazul rezilierii contractului ca urmare a neîndeplinirii clauzelor contractuale, beneficiarul finanţării este obligat în termen de 15 zile să returneze ordonatorului principal de credite sumele primite, cu care se reîntregesc creditele bugetare ale acestuia, în vederea finanţării altor programe şi proiecte de interes public;</w:t>
      </w: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7.10.</w:t>
      </w:r>
      <w:r w:rsidRPr="00B57DB9">
        <w:rPr>
          <w:rFonts w:ascii="Times New Roman" w:hAnsi="Times New Roman" w:cs="Times New Roman"/>
          <w:bCs/>
          <w:sz w:val="24"/>
          <w:szCs w:val="24"/>
          <w:lang w:val="ro-RO"/>
        </w:rPr>
        <w:t xml:space="preserve"> Nerespectarea termenelor şi a prevederilor din contract duce la pierderea tranşei finale precum şi interzicerea participării pentru obţinerea finanţării pe viitor.</w:t>
      </w:r>
    </w:p>
    <w:p w:rsidR="005837B5" w:rsidRPr="00B57DB9" w:rsidRDefault="005837B5" w:rsidP="00B57DB9">
      <w:pPr>
        <w:spacing w:after="0" w:line="240" w:lineRule="auto"/>
        <w:jc w:val="both"/>
        <w:rPr>
          <w:rFonts w:ascii="Times New Roman" w:hAnsi="Times New Roman" w:cs="Times New Roman"/>
          <w:b/>
          <w:bCs/>
          <w:i/>
          <w:sz w:val="24"/>
          <w:szCs w:val="24"/>
          <w:lang w:val="ro-RO"/>
        </w:rPr>
      </w:pPr>
    </w:p>
    <w:p w:rsidR="00B57DB9" w:rsidRDefault="00B57DB9" w:rsidP="00B57DB9">
      <w:pPr>
        <w:spacing w:after="0" w:line="240" w:lineRule="auto"/>
        <w:ind w:firstLine="720"/>
        <w:jc w:val="both"/>
        <w:rPr>
          <w:rFonts w:ascii="Times New Roman" w:hAnsi="Times New Roman" w:cs="Times New Roman"/>
          <w:b/>
          <w:bCs/>
          <w:sz w:val="24"/>
          <w:szCs w:val="24"/>
        </w:rPr>
      </w:pPr>
    </w:p>
    <w:p w:rsidR="005837B5" w:rsidRPr="00B57DB9" w:rsidRDefault="008958A1" w:rsidP="00B57DB9">
      <w:pPr>
        <w:spacing w:after="0" w:line="240" w:lineRule="auto"/>
        <w:ind w:firstLine="720"/>
        <w:jc w:val="both"/>
        <w:rPr>
          <w:rFonts w:ascii="Times New Roman" w:hAnsi="Times New Roman" w:cs="Times New Roman"/>
          <w:b/>
          <w:bCs/>
          <w:sz w:val="24"/>
          <w:szCs w:val="24"/>
          <w:u w:val="single"/>
          <w:lang w:val="ro-RO"/>
        </w:rPr>
      </w:pPr>
      <w:r w:rsidRPr="00B57DB9">
        <w:rPr>
          <w:rFonts w:ascii="Times New Roman" w:hAnsi="Times New Roman" w:cs="Times New Roman"/>
          <w:b/>
          <w:bCs/>
          <w:sz w:val="24"/>
          <w:szCs w:val="24"/>
        </w:rPr>
        <w:t>CAP. VIII -</w:t>
      </w:r>
      <w:r w:rsidR="005837B5" w:rsidRPr="00B57DB9">
        <w:rPr>
          <w:rFonts w:ascii="Times New Roman" w:hAnsi="Times New Roman" w:cs="Times New Roman"/>
          <w:b/>
          <w:bCs/>
          <w:i/>
          <w:sz w:val="24"/>
          <w:szCs w:val="24"/>
          <w:lang w:val="ro-RO"/>
        </w:rPr>
        <w:t xml:space="preserve"> </w:t>
      </w:r>
      <w:r w:rsidRPr="00B57DB9">
        <w:rPr>
          <w:rFonts w:ascii="Times New Roman" w:hAnsi="Times New Roman" w:cs="Times New Roman"/>
          <w:b/>
          <w:bCs/>
          <w:sz w:val="24"/>
          <w:szCs w:val="24"/>
          <w:u w:val="single"/>
          <w:lang w:val="ro-RO"/>
        </w:rPr>
        <w:t>FORŢA MAJORĂ</w:t>
      </w:r>
    </w:p>
    <w:p w:rsidR="008958A1" w:rsidRPr="00B57DB9" w:rsidRDefault="008958A1" w:rsidP="00B57DB9">
      <w:pPr>
        <w:spacing w:after="0" w:line="240" w:lineRule="auto"/>
        <w:ind w:firstLine="720"/>
        <w:jc w:val="both"/>
        <w:rPr>
          <w:rFonts w:ascii="Times New Roman" w:hAnsi="Times New Roman" w:cs="Times New Roman"/>
          <w:b/>
          <w:bCs/>
          <w:i/>
          <w:sz w:val="24"/>
          <w:szCs w:val="24"/>
          <w:u w:val="single"/>
          <w:lang w:val="ro-RO"/>
        </w:rPr>
      </w:pPr>
    </w:p>
    <w:p w:rsidR="005837B5" w:rsidRPr="00B57DB9" w:rsidRDefault="008958A1" w:rsidP="00B57DB9">
      <w:pPr>
        <w:spacing w:after="0" w:line="240" w:lineRule="auto"/>
        <w:ind w:firstLine="720"/>
        <w:jc w:val="both"/>
        <w:rPr>
          <w:rFonts w:ascii="Times New Roman" w:hAnsi="Times New Roman" w:cs="Times New Roman"/>
          <w:b/>
          <w:bCs/>
          <w:i/>
          <w:sz w:val="24"/>
          <w:szCs w:val="24"/>
          <w:u w:val="single"/>
          <w:lang w:val="ro-RO"/>
        </w:rPr>
      </w:pPr>
      <w:r w:rsidRPr="00B57DB9">
        <w:rPr>
          <w:rFonts w:ascii="Times New Roman" w:hAnsi="Times New Roman" w:cs="Times New Roman"/>
          <w:b/>
          <w:bCs/>
          <w:sz w:val="24"/>
          <w:szCs w:val="24"/>
          <w:lang w:val="ro-RO"/>
        </w:rPr>
        <w:t>Art. 8.1.</w:t>
      </w:r>
      <w:r w:rsidR="005837B5" w:rsidRPr="00B57DB9">
        <w:rPr>
          <w:rFonts w:ascii="Times New Roman" w:hAnsi="Times New Roman" w:cs="Times New Roman"/>
          <w:bCs/>
          <w:sz w:val="24"/>
          <w:szCs w:val="24"/>
          <w:lang w:val="ro-RO"/>
        </w:rPr>
        <w:t xml:space="preserve"> Forţa majoră, aşa cum este ea definită prin lege, apără de răspundere partea care o invocă în termen.</w:t>
      </w:r>
    </w:p>
    <w:p w:rsidR="005837B5" w:rsidRPr="00B57DB9" w:rsidRDefault="008958A1"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8.2.</w:t>
      </w:r>
      <w:r w:rsidRPr="00B57DB9">
        <w:rPr>
          <w:rFonts w:ascii="Times New Roman" w:hAnsi="Times New Roman" w:cs="Times New Roman"/>
          <w:bCs/>
          <w:sz w:val="24"/>
          <w:szCs w:val="24"/>
          <w:lang w:val="ro-RO"/>
        </w:rPr>
        <w:t xml:space="preserve"> ASOCIATIA </w:t>
      </w:r>
      <w:r w:rsidR="005837B5" w:rsidRPr="00B57DB9">
        <w:rPr>
          <w:rFonts w:ascii="Times New Roman" w:hAnsi="Times New Roman" w:cs="Times New Roman"/>
          <w:bCs/>
          <w:sz w:val="24"/>
          <w:szCs w:val="24"/>
          <w:lang w:val="ro-RO"/>
        </w:rPr>
        <w:t>nu este îndreptăţit</w:t>
      </w:r>
      <w:r w:rsidRPr="00B57DB9">
        <w:rPr>
          <w:rFonts w:ascii="Times New Roman" w:hAnsi="Times New Roman" w:cs="Times New Roman"/>
          <w:bCs/>
          <w:sz w:val="24"/>
          <w:szCs w:val="24"/>
          <w:lang w:val="ro-RO"/>
        </w:rPr>
        <w:t>a</w:t>
      </w:r>
      <w:r w:rsidR="005837B5" w:rsidRPr="00B57DB9">
        <w:rPr>
          <w:rFonts w:ascii="Times New Roman" w:hAnsi="Times New Roman" w:cs="Times New Roman"/>
          <w:bCs/>
          <w:sz w:val="24"/>
          <w:szCs w:val="24"/>
          <w:lang w:val="ro-RO"/>
        </w:rPr>
        <w:t xml:space="preserve"> la plată dacă este împiedicat</w:t>
      </w:r>
      <w:r w:rsidRPr="00B57DB9">
        <w:rPr>
          <w:rFonts w:ascii="Times New Roman" w:hAnsi="Times New Roman" w:cs="Times New Roman"/>
          <w:bCs/>
          <w:sz w:val="24"/>
          <w:szCs w:val="24"/>
          <w:lang w:val="ro-RO"/>
        </w:rPr>
        <w:t>a</w:t>
      </w:r>
      <w:r w:rsidR="005837B5" w:rsidRPr="00B57DB9">
        <w:rPr>
          <w:rFonts w:ascii="Times New Roman" w:hAnsi="Times New Roman" w:cs="Times New Roman"/>
          <w:bCs/>
          <w:sz w:val="24"/>
          <w:szCs w:val="24"/>
          <w:lang w:val="ro-RO"/>
        </w:rPr>
        <w:t xml:space="preserve">, din cauze de forţă majoră, să-şi îndeplinească obligaţiile contractuale. Forţa majoră trebuie anunţată în scris în 5 zile de la apariţia ei, iar la dispariţia forţei majore, tot în termen de 5 zile trebuie făcută o notificare scrisă. Realizarea parţială a Proiectului are drept rezultat plata parţială, </w:t>
      </w:r>
      <w:r w:rsidRPr="00B57DB9">
        <w:rPr>
          <w:rFonts w:ascii="Times New Roman" w:hAnsi="Times New Roman" w:cs="Times New Roman"/>
          <w:bCs/>
          <w:sz w:val="24"/>
          <w:szCs w:val="24"/>
          <w:lang w:val="ro-RO"/>
        </w:rPr>
        <w:t xml:space="preserve">beneficiarul </w:t>
      </w:r>
      <w:r w:rsidR="005837B5" w:rsidRPr="00B57DB9">
        <w:rPr>
          <w:rFonts w:ascii="Times New Roman" w:hAnsi="Times New Roman" w:cs="Times New Roman"/>
          <w:bCs/>
          <w:sz w:val="24"/>
          <w:szCs w:val="24"/>
          <w:lang w:val="ro-RO"/>
        </w:rPr>
        <w:t xml:space="preserve">având obligaţia să restituie sumele care nu au fost cheltuite în perioada derulării </w:t>
      </w:r>
      <w:r w:rsidR="0040065E" w:rsidRPr="00B57DB9">
        <w:rPr>
          <w:rFonts w:ascii="Times New Roman" w:hAnsi="Times New Roman" w:cs="Times New Roman"/>
          <w:bCs/>
          <w:sz w:val="24"/>
          <w:szCs w:val="24"/>
          <w:lang w:val="ro-RO"/>
        </w:rPr>
        <w:t>Proiectului</w:t>
      </w:r>
      <w:r w:rsidR="005837B5" w:rsidRPr="00B57DB9">
        <w:rPr>
          <w:rFonts w:ascii="Times New Roman" w:hAnsi="Times New Roman" w:cs="Times New Roman"/>
          <w:bCs/>
          <w:sz w:val="24"/>
          <w:szCs w:val="24"/>
          <w:lang w:val="ro-RO"/>
        </w:rPr>
        <w:t>.</w:t>
      </w: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p>
    <w:p w:rsidR="0040065E" w:rsidRPr="00B57DB9" w:rsidRDefault="0040065E" w:rsidP="00B57DB9">
      <w:pPr>
        <w:spacing w:after="0" w:line="240" w:lineRule="auto"/>
        <w:ind w:firstLine="720"/>
        <w:jc w:val="both"/>
        <w:rPr>
          <w:rFonts w:ascii="Times New Roman" w:hAnsi="Times New Roman" w:cs="Times New Roman"/>
          <w:b/>
          <w:bCs/>
          <w:sz w:val="24"/>
          <w:szCs w:val="24"/>
          <w:u w:val="single"/>
          <w:lang w:val="ro-RO"/>
        </w:rPr>
      </w:pPr>
      <w:r w:rsidRPr="00B57DB9">
        <w:rPr>
          <w:rFonts w:ascii="Times New Roman" w:hAnsi="Times New Roman" w:cs="Times New Roman"/>
          <w:b/>
          <w:bCs/>
          <w:sz w:val="24"/>
          <w:szCs w:val="24"/>
        </w:rPr>
        <w:t xml:space="preserve">CAP. IX </w:t>
      </w:r>
      <w:r w:rsidRPr="00B57DB9">
        <w:rPr>
          <w:rFonts w:ascii="Times New Roman" w:hAnsi="Times New Roman" w:cs="Times New Roman"/>
          <w:bCs/>
          <w:sz w:val="24"/>
          <w:szCs w:val="24"/>
          <w:lang w:val="ro-RO"/>
        </w:rPr>
        <w:t xml:space="preserve">– </w:t>
      </w:r>
      <w:r w:rsidRPr="00B57DB9">
        <w:rPr>
          <w:rFonts w:ascii="Times New Roman" w:hAnsi="Times New Roman" w:cs="Times New Roman"/>
          <w:b/>
          <w:bCs/>
          <w:sz w:val="24"/>
          <w:szCs w:val="24"/>
          <w:u w:val="single"/>
          <w:lang w:val="ro-RO"/>
        </w:rPr>
        <w:t>SOLUŢIONAREA LITIGIILOR</w:t>
      </w: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9.1.</w:t>
      </w:r>
      <w:r w:rsidRPr="00B57DB9">
        <w:rPr>
          <w:rFonts w:ascii="Times New Roman" w:hAnsi="Times New Roman" w:cs="Times New Roman"/>
          <w:bCs/>
          <w:sz w:val="24"/>
          <w:szCs w:val="24"/>
          <w:lang w:val="ro-RO"/>
        </w:rPr>
        <w:t xml:space="preserve"> Autoritatea finantatoare şi Beneficiarul vor face toate eforturile pentru a rezolva pe cale amiabilă, prin tratative directe, orice dispută care se poate ivi între ei în cadrul sau în legătură cu îndeplinirea contractului. </w:t>
      </w: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9.2.</w:t>
      </w:r>
      <w:r w:rsidRPr="00B57DB9">
        <w:rPr>
          <w:rFonts w:ascii="Times New Roman" w:hAnsi="Times New Roman" w:cs="Times New Roman"/>
          <w:bCs/>
          <w:sz w:val="24"/>
          <w:szCs w:val="24"/>
          <w:lang w:val="ro-RO"/>
        </w:rPr>
        <w:t xml:space="preserve"> Eventualele litigii născute din interpretarea, executarea sau încetarea prezentului contract, care nu pot fi soluţionate pe cale amiabilă, vor fi supuse soluţionării instanţelor judecătoreşti din România.</w:t>
      </w: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p>
    <w:p w:rsidR="008958A1" w:rsidRPr="00B57DB9" w:rsidRDefault="008958A1" w:rsidP="00B57DB9">
      <w:pPr>
        <w:spacing w:after="0" w:line="240" w:lineRule="auto"/>
        <w:ind w:firstLine="720"/>
        <w:jc w:val="both"/>
        <w:rPr>
          <w:rFonts w:ascii="Times New Roman" w:hAnsi="Times New Roman" w:cs="Times New Roman"/>
          <w:b/>
          <w:bCs/>
          <w:sz w:val="24"/>
          <w:szCs w:val="24"/>
          <w:u w:val="single"/>
        </w:rPr>
      </w:pPr>
      <w:r w:rsidRPr="00B57DB9">
        <w:rPr>
          <w:rFonts w:ascii="Times New Roman" w:hAnsi="Times New Roman" w:cs="Times New Roman"/>
          <w:b/>
          <w:bCs/>
          <w:sz w:val="24"/>
          <w:szCs w:val="24"/>
        </w:rPr>
        <w:t xml:space="preserve">CAP. IX - </w:t>
      </w:r>
      <w:r w:rsidRPr="00B57DB9">
        <w:rPr>
          <w:rFonts w:ascii="Times New Roman" w:hAnsi="Times New Roman" w:cs="Times New Roman"/>
          <w:b/>
          <w:bCs/>
          <w:sz w:val="24"/>
          <w:szCs w:val="24"/>
          <w:u w:val="single"/>
        </w:rPr>
        <w:t>ÎNCETAREA PROTOCOLULUI</w:t>
      </w:r>
    </w:p>
    <w:p w:rsidR="0040065E" w:rsidRPr="00B57DB9" w:rsidRDefault="0040065E" w:rsidP="00B57DB9">
      <w:pPr>
        <w:spacing w:after="0" w:line="240" w:lineRule="auto"/>
        <w:ind w:firstLine="720"/>
        <w:jc w:val="both"/>
        <w:rPr>
          <w:rFonts w:ascii="Times New Roman" w:hAnsi="Times New Roman" w:cs="Times New Roman"/>
          <w:b/>
          <w:bCs/>
          <w:sz w:val="24"/>
          <w:szCs w:val="24"/>
          <w:u w:val="single"/>
        </w:rPr>
      </w:pPr>
    </w:p>
    <w:p w:rsidR="008958A1" w:rsidRPr="00B57DB9" w:rsidRDefault="008958A1" w:rsidP="00B57DB9">
      <w:pPr>
        <w:spacing w:after="0" w:line="240" w:lineRule="auto"/>
        <w:ind w:firstLine="720"/>
        <w:jc w:val="both"/>
        <w:rPr>
          <w:rFonts w:ascii="Times New Roman" w:hAnsi="Times New Roman" w:cs="Times New Roman"/>
          <w:b/>
          <w:bCs/>
          <w:i/>
          <w:sz w:val="24"/>
          <w:szCs w:val="24"/>
          <w:lang w:val="fr-FR"/>
        </w:rPr>
      </w:pPr>
      <w:r w:rsidRPr="00B57DB9">
        <w:rPr>
          <w:rFonts w:ascii="Times New Roman" w:hAnsi="Times New Roman" w:cs="Times New Roman"/>
          <w:b/>
          <w:bCs/>
          <w:sz w:val="24"/>
          <w:szCs w:val="24"/>
          <w:lang w:val="fr-FR"/>
        </w:rPr>
        <w:t>Art. 9.1.</w:t>
      </w:r>
      <w:r w:rsidRPr="00B57DB9">
        <w:rPr>
          <w:rFonts w:ascii="Times New Roman" w:hAnsi="Times New Roman" w:cs="Times New Roman"/>
          <w:b/>
          <w:bCs/>
          <w:i/>
          <w:sz w:val="24"/>
          <w:szCs w:val="24"/>
          <w:lang w:val="fr-FR"/>
        </w:rPr>
        <w:t xml:space="preserve"> </w:t>
      </w:r>
      <w:r w:rsidRPr="00B57DB9">
        <w:rPr>
          <w:rFonts w:ascii="Times New Roman" w:hAnsi="Times New Roman" w:cs="Times New Roman"/>
          <w:bCs/>
          <w:sz w:val="24"/>
          <w:szCs w:val="24"/>
          <w:lang w:val="fr-FR"/>
        </w:rPr>
        <w:t xml:space="preserve">Prezentul </w:t>
      </w:r>
      <w:r w:rsidR="0040065E" w:rsidRPr="00B57DB9">
        <w:rPr>
          <w:rFonts w:ascii="Times New Roman" w:hAnsi="Times New Roman" w:cs="Times New Roman"/>
          <w:bCs/>
          <w:sz w:val="24"/>
          <w:szCs w:val="24"/>
          <w:lang w:val="fr-FR"/>
        </w:rPr>
        <w:t xml:space="preserve">Protocol </w:t>
      </w:r>
      <w:r w:rsidRPr="00B57DB9">
        <w:rPr>
          <w:rFonts w:ascii="Times New Roman" w:hAnsi="Times New Roman" w:cs="Times New Roman"/>
          <w:bCs/>
          <w:sz w:val="24"/>
          <w:szCs w:val="24"/>
          <w:lang w:val="fr-FR"/>
        </w:rPr>
        <w:t>poate înceta:</w:t>
      </w:r>
      <w:r w:rsidRPr="00B57DB9">
        <w:rPr>
          <w:rFonts w:ascii="Times New Roman" w:hAnsi="Times New Roman" w:cs="Times New Roman"/>
          <w:b/>
          <w:bCs/>
          <w:sz w:val="24"/>
          <w:szCs w:val="24"/>
          <w:lang w:val="fr-FR"/>
        </w:rPr>
        <w:t xml:space="preserve"> </w:t>
      </w:r>
    </w:p>
    <w:p w:rsidR="008958A1" w:rsidRPr="00B57DB9" w:rsidRDefault="008958A1" w:rsidP="00B57DB9">
      <w:pPr>
        <w:pStyle w:val="ListParagraph"/>
        <w:numPr>
          <w:ilvl w:val="0"/>
          <w:numId w:val="4"/>
        </w:numPr>
        <w:spacing w:after="0" w:line="240" w:lineRule="auto"/>
        <w:ind w:firstLine="720"/>
        <w:contextualSpacing w:val="0"/>
        <w:jc w:val="both"/>
        <w:rPr>
          <w:rFonts w:ascii="Times New Roman" w:hAnsi="Times New Roman" w:cs="Times New Roman"/>
          <w:bCs/>
          <w:sz w:val="24"/>
          <w:szCs w:val="24"/>
          <w:lang w:val="fr-FR"/>
        </w:rPr>
      </w:pPr>
      <w:r w:rsidRPr="00B57DB9">
        <w:rPr>
          <w:rFonts w:ascii="Times New Roman" w:hAnsi="Times New Roman" w:cs="Times New Roman"/>
          <w:bCs/>
          <w:sz w:val="24"/>
          <w:szCs w:val="24"/>
          <w:lang w:val="fr-FR"/>
        </w:rPr>
        <w:t xml:space="preserve"> prin îndeplinirea obiectului Protocolului de Colaborare</w:t>
      </w:r>
    </w:p>
    <w:p w:rsidR="008958A1" w:rsidRPr="00B57DB9" w:rsidRDefault="008958A1" w:rsidP="00B57DB9">
      <w:pPr>
        <w:pStyle w:val="ListParagraph"/>
        <w:numPr>
          <w:ilvl w:val="0"/>
          <w:numId w:val="4"/>
        </w:numPr>
        <w:spacing w:after="0" w:line="240" w:lineRule="auto"/>
        <w:ind w:firstLine="720"/>
        <w:contextualSpacing w:val="0"/>
        <w:jc w:val="both"/>
        <w:rPr>
          <w:rFonts w:ascii="Times New Roman" w:hAnsi="Times New Roman" w:cs="Times New Roman"/>
          <w:bCs/>
          <w:sz w:val="24"/>
          <w:szCs w:val="24"/>
          <w:lang w:val="fr-FR"/>
        </w:rPr>
      </w:pPr>
      <w:r w:rsidRPr="00B57DB9">
        <w:rPr>
          <w:rFonts w:ascii="Times New Roman" w:hAnsi="Times New Roman" w:cs="Times New Roman"/>
          <w:bCs/>
          <w:sz w:val="24"/>
          <w:szCs w:val="24"/>
          <w:lang w:val="fr-FR"/>
        </w:rPr>
        <w:t xml:space="preserve"> prin acordul scris al părţilor;</w:t>
      </w:r>
    </w:p>
    <w:p w:rsidR="008958A1" w:rsidRPr="00B57DB9" w:rsidRDefault="008958A1" w:rsidP="00B57DB9">
      <w:pPr>
        <w:pStyle w:val="ListParagraph"/>
        <w:numPr>
          <w:ilvl w:val="0"/>
          <w:numId w:val="4"/>
        </w:numPr>
        <w:tabs>
          <w:tab w:val="clear" w:pos="0"/>
          <w:tab w:val="num" w:pos="990"/>
        </w:tabs>
        <w:spacing w:after="0" w:line="240" w:lineRule="auto"/>
        <w:ind w:left="990" w:hanging="270"/>
        <w:contextualSpacing w:val="0"/>
        <w:jc w:val="both"/>
        <w:rPr>
          <w:rFonts w:ascii="Times New Roman" w:hAnsi="Times New Roman" w:cs="Times New Roman"/>
          <w:bCs/>
          <w:sz w:val="24"/>
          <w:szCs w:val="24"/>
          <w:lang w:val="fr-FR"/>
        </w:rPr>
      </w:pPr>
      <w:r w:rsidRPr="00B57DB9">
        <w:rPr>
          <w:rFonts w:ascii="Times New Roman" w:hAnsi="Times New Roman" w:cs="Times New Roman"/>
          <w:bCs/>
          <w:sz w:val="24"/>
          <w:szCs w:val="24"/>
          <w:lang w:val="fr-FR"/>
        </w:rPr>
        <w:t xml:space="preserve"> prin reziliere de drept invocată de una din părţi în caz de neîndeplinire sau de îndeplinire defectuoasă de către cealaltă parte a obligaţiilor contractuale;</w:t>
      </w:r>
    </w:p>
    <w:p w:rsidR="008958A1" w:rsidRPr="00B57DB9" w:rsidRDefault="008958A1" w:rsidP="00B57DB9">
      <w:pPr>
        <w:spacing w:after="0" w:line="240" w:lineRule="auto"/>
        <w:ind w:firstLine="720"/>
        <w:jc w:val="both"/>
        <w:rPr>
          <w:rFonts w:ascii="Times New Roman" w:hAnsi="Times New Roman" w:cs="Times New Roman"/>
          <w:bCs/>
          <w:sz w:val="24"/>
          <w:szCs w:val="24"/>
          <w:lang w:val="fr-FR"/>
        </w:rPr>
      </w:pPr>
      <w:r w:rsidRPr="00B57DB9">
        <w:rPr>
          <w:rFonts w:ascii="Times New Roman" w:hAnsi="Times New Roman" w:cs="Times New Roman"/>
          <w:bCs/>
          <w:sz w:val="24"/>
          <w:szCs w:val="24"/>
          <w:lang w:val="fr-FR"/>
        </w:rPr>
        <w:t>d) prin ajungere la termen.</w:t>
      </w:r>
    </w:p>
    <w:p w:rsidR="008958A1" w:rsidRPr="00B57DB9" w:rsidRDefault="008958A1" w:rsidP="00B57DB9">
      <w:pPr>
        <w:spacing w:after="0" w:line="240" w:lineRule="auto"/>
        <w:ind w:firstLine="720"/>
        <w:jc w:val="both"/>
        <w:rPr>
          <w:rFonts w:ascii="Times New Roman" w:hAnsi="Times New Roman" w:cs="Times New Roman"/>
          <w:bCs/>
          <w:sz w:val="24"/>
          <w:szCs w:val="24"/>
          <w:lang w:val="ro-RO"/>
        </w:rPr>
      </w:pPr>
    </w:p>
    <w:p w:rsidR="00B57DB9" w:rsidRDefault="00B57DB9" w:rsidP="00B57DB9">
      <w:pPr>
        <w:spacing w:after="0" w:line="240" w:lineRule="auto"/>
        <w:ind w:firstLine="720"/>
        <w:jc w:val="both"/>
        <w:rPr>
          <w:rFonts w:ascii="Times New Roman" w:hAnsi="Times New Roman" w:cs="Times New Roman"/>
          <w:b/>
          <w:bCs/>
          <w:sz w:val="24"/>
          <w:szCs w:val="24"/>
        </w:rPr>
      </w:pPr>
    </w:p>
    <w:p w:rsidR="00B57DB9" w:rsidRDefault="00B57DB9" w:rsidP="00B57DB9">
      <w:pPr>
        <w:spacing w:after="0" w:line="240" w:lineRule="auto"/>
        <w:ind w:firstLine="720"/>
        <w:jc w:val="both"/>
        <w:rPr>
          <w:rFonts w:ascii="Times New Roman" w:hAnsi="Times New Roman" w:cs="Times New Roman"/>
          <w:b/>
          <w:bCs/>
          <w:sz w:val="24"/>
          <w:szCs w:val="24"/>
        </w:rPr>
      </w:pPr>
    </w:p>
    <w:p w:rsidR="00B57DB9" w:rsidRDefault="00B57DB9" w:rsidP="00B57DB9">
      <w:pPr>
        <w:spacing w:after="0" w:line="240" w:lineRule="auto"/>
        <w:ind w:firstLine="720"/>
        <w:jc w:val="both"/>
        <w:rPr>
          <w:rFonts w:ascii="Times New Roman" w:hAnsi="Times New Roman" w:cs="Times New Roman"/>
          <w:b/>
          <w:bCs/>
          <w:sz w:val="24"/>
          <w:szCs w:val="24"/>
        </w:rPr>
      </w:pPr>
    </w:p>
    <w:p w:rsidR="00B57DB9" w:rsidRDefault="00B57DB9" w:rsidP="00B57DB9">
      <w:pPr>
        <w:spacing w:after="0" w:line="240" w:lineRule="auto"/>
        <w:ind w:firstLine="720"/>
        <w:jc w:val="both"/>
        <w:rPr>
          <w:rFonts w:ascii="Times New Roman" w:hAnsi="Times New Roman" w:cs="Times New Roman"/>
          <w:b/>
          <w:bCs/>
          <w:sz w:val="24"/>
          <w:szCs w:val="24"/>
        </w:rPr>
      </w:pPr>
    </w:p>
    <w:p w:rsidR="0040065E" w:rsidRPr="00B57DB9" w:rsidRDefault="0040065E" w:rsidP="00B57DB9">
      <w:pPr>
        <w:spacing w:after="0" w:line="240" w:lineRule="auto"/>
        <w:ind w:firstLine="720"/>
        <w:jc w:val="both"/>
        <w:rPr>
          <w:rFonts w:ascii="Times New Roman" w:hAnsi="Times New Roman" w:cs="Times New Roman"/>
          <w:b/>
          <w:bCs/>
          <w:sz w:val="24"/>
          <w:szCs w:val="24"/>
          <w:u w:val="single"/>
          <w:lang w:val="ro-RO"/>
        </w:rPr>
      </w:pPr>
      <w:r w:rsidRPr="00B57DB9">
        <w:rPr>
          <w:rFonts w:ascii="Times New Roman" w:hAnsi="Times New Roman" w:cs="Times New Roman"/>
          <w:b/>
          <w:bCs/>
          <w:sz w:val="24"/>
          <w:szCs w:val="24"/>
        </w:rPr>
        <w:t xml:space="preserve">CAP. X - </w:t>
      </w:r>
      <w:r w:rsidRPr="00B57DB9">
        <w:rPr>
          <w:rFonts w:ascii="Times New Roman" w:hAnsi="Times New Roman" w:cs="Times New Roman"/>
          <w:b/>
          <w:bCs/>
          <w:sz w:val="24"/>
          <w:szCs w:val="24"/>
          <w:u w:val="single"/>
          <w:lang w:val="ro-RO"/>
        </w:rPr>
        <w:t>DISPOZIŢII FINALE</w:t>
      </w:r>
    </w:p>
    <w:p w:rsidR="00E55F95" w:rsidRPr="00B57DB9" w:rsidRDefault="00E55F95" w:rsidP="00B57DB9">
      <w:pPr>
        <w:spacing w:after="0" w:line="240" w:lineRule="auto"/>
        <w:ind w:firstLine="720"/>
        <w:jc w:val="both"/>
        <w:rPr>
          <w:rFonts w:ascii="Times New Roman" w:hAnsi="Times New Roman" w:cs="Times New Roman"/>
          <w:b/>
          <w:bCs/>
          <w:sz w:val="24"/>
          <w:szCs w:val="24"/>
          <w:u w:val="single"/>
          <w:lang w:val="ro-RO"/>
        </w:rPr>
      </w:pP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10.1.</w:t>
      </w:r>
      <w:r w:rsidRPr="00B57DB9">
        <w:rPr>
          <w:rFonts w:ascii="Times New Roman" w:hAnsi="Times New Roman" w:cs="Times New Roman"/>
          <w:bCs/>
          <w:sz w:val="24"/>
          <w:szCs w:val="24"/>
          <w:lang w:val="ro-RO"/>
        </w:rPr>
        <w:t xml:space="preserve"> Modificarea clauzelor prezentului Protocol se va face cu acordul ambelor părţi, prin Act Adiţional, in conditiile legii. </w:t>
      </w: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10.2.</w:t>
      </w:r>
      <w:r w:rsidRPr="00B57DB9">
        <w:rPr>
          <w:rFonts w:ascii="Times New Roman" w:hAnsi="Times New Roman" w:cs="Times New Roman"/>
          <w:bCs/>
          <w:sz w:val="24"/>
          <w:szCs w:val="24"/>
          <w:lang w:val="ro-RO"/>
        </w:rPr>
        <w:t xml:space="preserve"> Orice comunicare între părţi cu privire la Protocol trebuie să fie transmisă în scris, prin posta sau email.</w:t>
      </w:r>
    </w:p>
    <w:p w:rsidR="0040065E" w:rsidRPr="00B57DB9" w:rsidRDefault="0040065E" w:rsidP="00B57DB9">
      <w:pPr>
        <w:spacing w:after="0" w:line="240" w:lineRule="auto"/>
        <w:ind w:firstLine="720"/>
        <w:jc w:val="both"/>
        <w:rPr>
          <w:rFonts w:ascii="Times New Roman" w:hAnsi="Times New Roman" w:cs="Times New Roman"/>
          <w:bCs/>
          <w:sz w:val="24"/>
          <w:szCs w:val="24"/>
          <w:lang w:val="ro-RO"/>
        </w:rPr>
      </w:pPr>
      <w:r w:rsidRPr="00B57DB9">
        <w:rPr>
          <w:rFonts w:ascii="Times New Roman" w:hAnsi="Times New Roman" w:cs="Times New Roman"/>
          <w:b/>
          <w:bCs/>
          <w:sz w:val="24"/>
          <w:szCs w:val="24"/>
          <w:lang w:val="ro-RO"/>
        </w:rPr>
        <w:t>Art. 10.3.</w:t>
      </w:r>
      <w:r w:rsidRPr="00B57DB9">
        <w:rPr>
          <w:rFonts w:ascii="Times New Roman" w:hAnsi="Times New Roman" w:cs="Times New Roman"/>
          <w:bCs/>
          <w:sz w:val="24"/>
          <w:szCs w:val="24"/>
          <w:lang w:val="ro-RO"/>
        </w:rPr>
        <w:t xml:space="preserve"> Clauzele prezentului Protocol de colaborare se vor interpreta conform legilor din România.</w:t>
      </w:r>
    </w:p>
    <w:p w:rsidR="0040065E" w:rsidRPr="00B57DB9" w:rsidRDefault="0040065E" w:rsidP="00B57DB9">
      <w:pPr>
        <w:spacing w:after="0" w:line="240" w:lineRule="auto"/>
        <w:ind w:firstLine="720"/>
        <w:jc w:val="both"/>
        <w:rPr>
          <w:rFonts w:ascii="Times New Roman" w:hAnsi="Times New Roman" w:cs="Times New Roman"/>
          <w:bCs/>
          <w:sz w:val="24"/>
          <w:szCs w:val="24"/>
          <w:lang w:val="fr-FR"/>
        </w:rPr>
      </w:pPr>
    </w:p>
    <w:p w:rsidR="0040065E" w:rsidRPr="00B57DB9" w:rsidRDefault="0040065E" w:rsidP="00B57DB9">
      <w:pPr>
        <w:spacing w:after="0" w:line="240" w:lineRule="auto"/>
        <w:ind w:firstLine="720"/>
        <w:jc w:val="both"/>
        <w:rPr>
          <w:rFonts w:ascii="Times New Roman" w:hAnsi="Times New Roman" w:cs="Times New Roman"/>
          <w:bCs/>
          <w:sz w:val="24"/>
          <w:szCs w:val="24"/>
          <w:lang w:val="fr-FR"/>
        </w:rPr>
      </w:pPr>
      <w:r w:rsidRPr="00B57DB9">
        <w:rPr>
          <w:rFonts w:ascii="Times New Roman" w:hAnsi="Times New Roman" w:cs="Times New Roman"/>
          <w:bCs/>
          <w:sz w:val="24"/>
          <w:szCs w:val="24"/>
          <w:lang w:val="fr-FR"/>
        </w:rPr>
        <w:t xml:space="preserve">Prezentul </w:t>
      </w:r>
      <w:r w:rsidRPr="00B57DB9">
        <w:rPr>
          <w:rFonts w:ascii="Times New Roman" w:hAnsi="Times New Roman" w:cs="Times New Roman"/>
          <w:bCs/>
          <w:sz w:val="24"/>
          <w:szCs w:val="24"/>
          <w:lang w:val="ro-RO"/>
        </w:rPr>
        <w:t>Protocol</w:t>
      </w:r>
      <w:r w:rsidRPr="00B57DB9">
        <w:rPr>
          <w:rFonts w:ascii="Times New Roman" w:hAnsi="Times New Roman" w:cs="Times New Roman"/>
          <w:bCs/>
          <w:sz w:val="24"/>
          <w:szCs w:val="24"/>
          <w:lang w:val="fr-FR"/>
        </w:rPr>
        <w:t xml:space="preserve"> a fost încheiat astăzi, __________, în 2 exemplare cu valoare juridică egală, câte unul pentru fiecare parte contractantă şi cuprinde 7 (sapte) pagini. </w:t>
      </w:r>
    </w:p>
    <w:p w:rsidR="005837B5" w:rsidRPr="00B57DB9" w:rsidRDefault="005837B5" w:rsidP="00B57DB9">
      <w:pPr>
        <w:spacing w:after="0" w:line="240" w:lineRule="auto"/>
        <w:jc w:val="both"/>
        <w:rPr>
          <w:rFonts w:ascii="Times New Roman" w:hAnsi="Times New Roman" w:cs="Times New Roman"/>
          <w:bCs/>
          <w:sz w:val="24"/>
          <w:szCs w:val="24"/>
          <w:lang w:val="ro-RO"/>
        </w:rPr>
      </w:pPr>
    </w:p>
    <w:tbl>
      <w:tblPr>
        <w:tblpPr w:leftFromText="180" w:rightFromText="180" w:vertAnchor="text" w:horzAnchor="margin" w:tblpY="261"/>
        <w:tblW w:w="10597" w:type="dxa"/>
        <w:tblLook w:val="04A0"/>
      </w:tblPr>
      <w:tblGrid>
        <w:gridCol w:w="5211"/>
        <w:gridCol w:w="5386"/>
      </w:tblGrid>
      <w:tr w:rsidR="0040065E" w:rsidRPr="00B57DB9" w:rsidTr="00D05423">
        <w:tc>
          <w:tcPr>
            <w:tcW w:w="5211" w:type="dxa"/>
          </w:tcPr>
          <w:p w:rsidR="0040065E" w:rsidRPr="00B57DB9" w:rsidRDefault="0040065E" w:rsidP="00B57DB9">
            <w:pPr>
              <w:spacing w:after="0" w:line="240" w:lineRule="auto"/>
              <w:jc w:val="center"/>
              <w:rPr>
                <w:rFonts w:ascii="Times New Roman" w:hAnsi="Times New Roman" w:cs="Times New Roman"/>
                <w:b/>
                <w:bCs/>
                <w:sz w:val="24"/>
                <w:szCs w:val="24"/>
              </w:rPr>
            </w:pPr>
            <w:r w:rsidRPr="00B57DB9">
              <w:rPr>
                <w:rFonts w:ascii="Times New Roman" w:hAnsi="Times New Roman" w:cs="Times New Roman"/>
                <w:b/>
                <w:bCs/>
                <w:sz w:val="24"/>
                <w:szCs w:val="24"/>
              </w:rPr>
              <w:t>SECTORUL 1</w:t>
            </w:r>
          </w:p>
          <w:p w:rsidR="0040065E" w:rsidRPr="00B57DB9" w:rsidRDefault="0040065E" w:rsidP="00B57DB9">
            <w:pPr>
              <w:spacing w:after="0" w:line="240" w:lineRule="auto"/>
              <w:jc w:val="center"/>
              <w:rPr>
                <w:rFonts w:ascii="Times New Roman" w:hAnsi="Times New Roman" w:cs="Times New Roman"/>
                <w:sz w:val="24"/>
                <w:szCs w:val="24"/>
              </w:rPr>
            </w:pPr>
            <w:r w:rsidRPr="00B57DB9">
              <w:rPr>
                <w:rFonts w:ascii="Times New Roman" w:hAnsi="Times New Roman" w:cs="Times New Roman"/>
                <w:b/>
                <w:bCs/>
                <w:sz w:val="24"/>
                <w:szCs w:val="24"/>
              </w:rPr>
              <w:t>AL MUNICIPIULUI BUCUREŞTI</w:t>
            </w:r>
          </w:p>
          <w:p w:rsidR="0040065E" w:rsidRPr="00B57DB9" w:rsidRDefault="0040065E" w:rsidP="00B57DB9">
            <w:pPr>
              <w:spacing w:after="0" w:line="240" w:lineRule="auto"/>
              <w:jc w:val="center"/>
              <w:rPr>
                <w:rFonts w:ascii="Times New Roman" w:hAnsi="Times New Roman" w:cs="Times New Roman"/>
                <w:b/>
                <w:bCs/>
                <w:sz w:val="24"/>
                <w:szCs w:val="24"/>
              </w:rPr>
            </w:pPr>
            <w:r w:rsidRPr="00B57DB9">
              <w:rPr>
                <w:rFonts w:ascii="Times New Roman" w:hAnsi="Times New Roman" w:cs="Times New Roman"/>
                <w:b/>
                <w:bCs/>
                <w:sz w:val="24"/>
                <w:szCs w:val="24"/>
              </w:rPr>
              <w:t>PRIMAR</w:t>
            </w:r>
          </w:p>
          <w:p w:rsidR="0040065E" w:rsidRPr="00B57DB9" w:rsidRDefault="0040065E" w:rsidP="00B57DB9">
            <w:pPr>
              <w:spacing w:after="0" w:line="240" w:lineRule="auto"/>
              <w:jc w:val="center"/>
              <w:rPr>
                <w:rFonts w:ascii="Times New Roman" w:hAnsi="Times New Roman" w:cs="Times New Roman"/>
                <w:b/>
                <w:bCs/>
                <w:sz w:val="24"/>
                <w:szCs w:val="24"/>
              </w:rPr>
            </w:pPr>
            <w:r w:rsidRPr="00B57DB9">
              <w:rPr>
                <w:rFonts w:ascii="Times New Roman" w:hAnsi="Times New Roman" w:cs="Times New Roman"/>
                <w:b/>
                <w:bCs/>
                <w:sz w:val="24"/>
                <w:szCs w:val="24"/>
              </w:rPr>
              <w:t>ANDREI IOAN CHILIMAN</w:t>
            </w:r>
          </w:p>
          <w:p w:rsidR="0040065E" w:rsidRPr="00B57DB9" w:rsidRDefault="0040065E" w:rsidP="00B57DB9">
            <w:pPr>
              <w:spacing w:after="0" w:line="240" w:lineRule="auto"/>
              <w:ind w:left="426" w:right="-836"/>
              <w:jc w:val="both"/>
              <w:rPr>
                <w:rFonts w:ascii="Times New Roman" w:hAnsi="Times New Roman" w:cs="Times New Roman"/>
                <w:b/>
                <w:bCs/>
                <w:sz w:val="24"/>
                <w:szCs w:val="24"/>
              </w:rPr>
            </w:pPr>
          </w:p>
          <w:p w:rsidR="0040065E" w:rsidRPr="00B57DB9" w:rsidRDefault="0040065E" w:rsidP="00B57DB9">
            <w:pPr>
              <w:spacing w:after="0" w:line="240" w:lineRule="auto"/>
              <w:ind w:left="426" w:right="-836"/>
              <w:jc w:val="both"/>
              <w:rPr>
                <w:rFonts w:ascii="Times New Roman" w:hAnsi="Times New Roman" w:cs="Times New Roman"/>
                <w:b/>
                <w:bCs/>
                <w:sz w:val="24"/>
                <w:szCs w:val="24"/>
              </w:rPr>
            </w:pPr>
          </w:p>
          <w:p w:rsidR="0040065E" w:rsidRPr="00B57DB9" w:rsidRDefault="0040065E" w:rsidP="00B57DB9">
            <w:pPr>
              <w:spacing w:after="0" w:line="240" w:lineRule="auto"/>
              <w:ind w:left="426" w:right="-836"/>
              <w:jc w:val="both"/>
              <w:rPr>
                <w:rFonts w:ascii="Times New Roman" w:hAnsi="Times New Roman" w:cs="Times New Roman"/>
                <w:b/>
                <w:bCs/>
                <w:sz w:val="24"/>
                <w:szCs w:val="24"/>
              </w:rPr>
            </w:pPr>
          </w:p>
          <w:p w:rsidR="0040065E" w:rsidRPr="00B57DB9" w:rsidRDefault="0040065E" w:rsidP="00B57DB9">
            <w:pPr>
              <w:spacing w:after="0" w:line="240" w:lineRule="auto"/>
              <w:ind w:left="426" w:right="-836"/>
              <w:jc w:val="both"/>
              <w:rPr>
                <w:rFonts w:ascii="Times New Roman" w:hAnsi="Times New Roman" w:cs="Times New Roman"/>
                <w:b/>
                <w:bCs/>
                <w:sz w:val="24"/>
                <w:szCs w:val="24"/>
              </w:rPr>
            </w:pPr>
          </w:p>
          <w:p w:rsidR="0040065E" w:rsidRPr="00B57DB9" w:rsidRDefault="0040065E" w:rsidP="00B57DB9">
            <w:pPr>
              <w:spacing w:after="0" w:line="240" w:lineRule="auto"/>
              <w:ind w:right="33"/>
              <w:jc w:val="center"/>
              <w:rPr>
                <w:rFonts w:ascii="Times New Roman" w:hAnsi="Times New Roman" w:cs="Times New Roman"/>
                <w:b/>
                <w:bCs/>
                <w:sz w:val="24"/>
                <w:szCs w:val="24"/>
              </w:rPr>
            </w:pPr>
            <w:r w:rsidRPr="00B57DB9">
              <w:rPr>
                <w:rFonts w:ascii="Times New Roman" w:hAnsi="Times New Roman" w:cs="Times New Roman"/>
                <w:b/>
                <w:bCs/>
                <w:sz w:val="24"/>
                <w:szCs w:val="24"/>
              </w:rPr>
              <w:t>CENTRUL CULTURAL DE TINERET</w:t>
            </w:r>
          </w:p>
          <w:p w:rsidR="0040065E" w:rsidRPr="00B57DB9" w:rsidRDefault="0040065E" w:rsidP="00B57DB9">
            <w:pPr>
              <w:spacing w:after="0" w:line="240" w:lineRule="auto"/>
              <w:ind w:right="33"/>
              <w:jc w:val="center"/>
              <w:rPr>
                <w:rFonts w:ascii="Times New Roman" w:hAnsi="Times New Roman" w:cs="Times New Roman"/>
                <w:b/>
                <w:bCs/>
                <w:sz w:val="24"/>
                <w:szCs w:val="24"/>
              </w:rPr>
            </w:pPr>
            <w:r w:rsidRPr="00B57DB9">
              <w:rPr>
                <w:rFonts w:ascii="Times New Roman" w:hAnsi="Times New Roman" w:cs="Times New Roman"/>
                <w:b/>
                <w:bCs/>
                <w:sz w:val="24"/>
                <w:szCs w:val="24"/>
              </w:rPr>
              <w:t>Sef serviciu</w:t>
            </w:r>
          </w:p>
          <w:p w:rsidR="0040065E" w:rsidRPr="00B57DB9" w:rsidRDefault="0040065E" w:rsidP="00B57DB9">
            <w:pPr>
              <w:spacing w:after="0" w:line="240" w:lineRule="auto"/>
              <w:ind w:right="33"/>
              <w:jc w:val="center"/>
              <w:rPr>
                <w:rFonts w:ascii="Times New Roman" w:hAnsi="Times New Roman" w:cs="Times New Roman"/>
                <w:b/>
                <w:bCs/>
                <w:sz w:val="24"/>
                <w:szCs w:val="24"/>
              </w:rPr>
            </w:pPr>
            <w:r w:rsidRPr="00B57DB9">
              <w:rPr>
                <w:rFonts w:ascii="Times New Roman" w:hAnsi="Times New Roman" w:cs="Times New Roman"/>
                <w:b/>
                <w:bCs/>
                <w:sz w:val="24"/>
                <w:szCs w:val="24"/>
              </w:rPr>
              <w:t>Nicolae PANDELE</w:t>
            </w:r>
          </w:p>
          <w:p w:rsidR="0040065E" w:rsidRPr="00B57DB9" w:rsidRDefault="0040065E" w:rsidP="00B57DB9">
            <w:pPr>
              <w:tabs>
                <w:tab w:val="left" w:pos="9000"/>
              </w:tabs>
              <w:spacing w:after="0" w:line="240" w:lineRule="auto"/>
              <w:ind w:right="70"/>
              <w:jc w:val="center"/>
              <w:rPr>
                <w:rFonts w:ascii="Times New Roman" w:hAnsi="Times New Roman" w:cs="Times New Roman"/>
                <w:b/>
                <w:bCs/>
                <w:sz w:val="24"/>
                <w:szCs w:val="24"/>
              </w:rPr>
            </w:pPr>
          </w:p>
          <w:p w:rsidR="0040065E" w:rsidRPr="00B57DB9" w:rsidRDefault="0040065E" w:rsidP="00B57DB9">
            <w:pPr>
              <w:tabs>
                <w:tab w:val="left" w:pos="9000"/>
              </w:tabs>
              <w:spacing w:after="0" w:line="240" w:lineRule="auto"/>
              <w:ind w:right="70"/>
              <w:jc w:val="center"/>
              <w:rPr>
                <w:rFonts w:ascii="Times New Roman" w:hAnsi="Times New Roman" w:cs="Times New Roman"/>
                <w:b/>
                <w:bCs/>
                <w:sz w:val="24"/>
                <w:szCs w:val="24"/>
              </w:rPr>
            </w:pPr>
          </w:p>
          <w:p w:rsidR="0040065E" w:rsidRPr="00B57DB9" w:rsidRDefault="0040065E" w:rsidP="00B57DB9">
            <w:pPr>
              <w:tabs>
                <w:tab w:val="left" w:pos="9000"/>
              </w:tabs>
              <w:spacing w:after="0" w:line="240" w:lineRule="auto"/>
              <w:ind w:right="70"/>
              <w:jc w:val="center"/>
              <w:rPr>
                <w:rFonts w:ascii="Times New Roman" w:hAnsi="Times New Roman" w:cs="Times New Roman"/>
                <w:b/>
                <w:sz w:val="24"/>
                <w:szCs w:val="24"/>
              </w:rPr>
            </w:pPr>
            <w:r w:rsidRPr="00B57DB9">
              <w:rPr>
                <w:rFonts w:ascii="Times New Roman" w:hAnsi="Times New Roman" w:cs="Times New Roman"/>
                <w:b/>
                <w:sz w:val="24"/>
                <w:szCs w:val="24"/>
              </w:rPr>
              <w:t>SERVICIUL LEGISLATIE SI SPATII CU ALTA DESTINATIE DECAT CEA DE LOCUINTA</w:t>
            </w:r>
          </w:p>
          <w:p w:rsidR="0040065E" w:rsidRPr="00B57DB9" w:rsidRDefault="0040065E" w:rsidP="00B57DB9">
            <w:pPr>
              <w:spacing w:after="0" w:line="240" w:lineRule="auto"/>
              <w:ind w:right="33"/>
              <w:jc w:val="center"/>
              <w:rPr>
                <w:rFonts w:ascii="Times New Roman" w:hAnsi="Times New Roman" w:cs="Times New Roman"/>
                <w:b/>
                <w:bCs/>
                <w:sz w:val="24"/>
                <w:szCs w:val="24"/>
              </w:rPr>
            </w:pPr>
            <w:r w:rsidRPr="00B57DB9">
              <w:rPr>
                <w:rFonts w:ascii="Times New Roman" w:hAnsi="Times New Roman" w:cs="Times New Roman"/>
                <w:b/>
                <w:bCs/>
                <w:sz w:val="24"/>
                <w:szCs w:val="24"/>
              </w:rPr>
              <w:t>Sef serviciu</w:t>
            </w:r>
          </w:p>
          <w:p w:rsidR="0040065E" w:rsidRPr="00B57DB9" w:rsidRDefault="0040065E" w:rsidP="00B57DB9">
            <w:pPr>
              <w:tabs>
                <w:tab w:val="left" w:pos="9000"/>
              </w:tabs>
              <w:spacing w:after="0" w:line="240" w:lineRule="auto"/>
              <w:ind w:right="70"/>
              <w:jc w:val="center"/>
              <w:rPr>
                <w:rFonts w:ascii="Times New Roman" w:hAnsi="Times New Roman" w:cs="Times New Roman"/>
                <w:b/>
                <w:sz w:val="24"/>
                <w:szCs w:val="24"/>
              </w:rPr>
            </w:pPr>
            <w:r w:rsidRPr="00B57DB9">
              <w:rPr>
                <w:rFonts w:ascii="Times New Roman" w:hAnsi="Times New Roman" w:cs="Times New Roman"/>
                <w:b/>
                <w:bCs/>
                <w:sz w:val="24"/>
                <w:szCs w:val="24"/>
              </w:rPr>
              <w:t>Florentina MEHEDINŢU</w:t>
            </w:r>
          </w:p>
          <w:p w:rsidR="0040065E" w:rsidRPr="00B57DB9" w:rsidRDefault="0040065E" w:rsidP="00B57DB9">
            <w:pPr>
              <w:spacing w:after="0" w:line="240" w:lineRule="auto"/>
              <w:ind w:right="-836"/>
              <w:jc w:val="both"/>
              <w:rPr>
                <w:rFonts w:ascii="Times New Roman" w:hAnsi="Times New Roman" w:cs="Times New Roman"/>
                <w:b/>
                <w:bCs/>
                <w:sz w:val="24"/>
                <w:szCs w:val="24"/>
              </w:rPr>
            </w:pPr>
            <w:r w:rsidRPr="00B57DB9">
              <w:rPr>
                <w:rFonts w:ascii="Times New Roman" w:hAnsi="Times New Roman" w:cs="Times New Roman"/>
                <w:b/>
                <w:bCs/>
                <w:sz w:val="24"/>
                <w:szCs w:val="24"/>
              </w:rPr>
              <w:t xml:space="preserve">                              </w:t>
            </w:r>
          </w:p>
          <w:p w:rsidR="0040065E" w:rsidRPr="00B57DB9" w:rsidRDefault="0040065E" w:rsidP="00B57DB9">
            <w:pPr>
              <w:spacing w:after="0" w:line="240" w:lineRule="auto"/>
              <w:ind w:right="-836"/>
              <w:jc w:val="both"/>
              <w:rPr>
                <w:rFonts w:ascii="Times New Roman" w:hAnsi="Times New Roman" w:cs="Times New Roman"/>
                <w:b/>
                <w:bCs/>
                <w:sz w:val="24"/>
                <w:szCs w:val="24"/>
              </w:rPr>
            </w:pPr>
          </w:p>
          <w:p w:rsidR="0040065E" w:rsidRPr="00B57DB9" w:rsidRDefault="0040065E" w:rsidP="00B57DB9">
            <w:pPr>
              <w:spacing w:after="0" w:line="240" w:lineRule="auto"/>
              <w:ind w:right="-836"/>
              <w:jc w:val="both"/>
              <w:rPr>
                <w:rFonts w:ascii="Times New Roman" w:hAnsi="Times New Roman" w:cs="Times New Roman"/>
                <w:b/>
                <w:bCs/>
                <w:sz w:val="24"/>
                <w:szCs w:val="24"/>
              </w:rPr>
            </w:pPr>
          </w:p>
          <w:p w:rsidR="0040065E" w:rsidRPr="00B57DB9" w:rsidRDefault="0040065E" w:rsidP="00B57DB9">
            <w:pPr>
              <w:spacing w:after="0" w:line="240" w:lineRule="auto"/>
              <w:ind w:right="-836"/>
              <w:jc w:val="center"/>
              <w:rPr>
                <w:rFonts w:ascii="Times New Roman" w:hAnsi="Times New Roman" w:cs="Times New Roman"/>
                <w:b/>
                <w:bCs/>
                <w:sz w:val="24"/>
                <w:szCs w:val="24"/>
              </w:rPr>
            </w:pPr>
          </w:p>
          <w:p w:rsidR="0040065E" w:rsidRPr="00B57DB9" w:rsidRDefault="0040065E" w:rsidP="00B57DB9">
            <w:pPr>
              <w:spacing w:after="0" w:line="240" w:lineRule="auto"/>
              <w:jc w:val="center"/>
              <w:rPr>
                <w:rFonts w:ascii="Times New Roman" w:hAnsi="Times New Roman" w:cs="Times New Roman"/>
                <w:b/>
                <w:bCs/>
                <w:sz w:val="24"/>
                <w:szCs w:val="24"/>
              </w:rPr>
            </w:pPr>
            <w:r w:rsidRPr="00B57DB9">
              <w:rPr>
                <w:rFonts w:ascii="Times New Roman" w:hAnsi="Times New Roman" w:cs="Times New Roman"/>
                <w:b/>
                <w:bCs/>
                <w:sz w:val="24"/>
                <w:szCs w:val="24"/>
              </w:rPr>
              <w:t>C.F.P.P.</w:t>
            </w:r>
          </w:p>
        </w:tc>
        <w:tc>
          <w:tcPr>
            <w:tcW w:w="5386" w:type="dxa"/>
          </w:tcPr>
          <w:p w:rsidR="0040065E" w:rsidRPr="00B57DB9" w:rsidRDefault="0040065E" w:rsidP="00B57DB9">
            <w:pPr>
              <w:spacing w:after="0" w:line="240" w:lineRule="auto"/>
              <w:jc w:val="center"/>
              <w:rPr>
                <w:rFonts w:ascii="Times New Roman" w:hAnsi="Times New Roman" w:cs="Times New Roman"/>
                <w:b/>
                <w:color w:val="000000"/>
                <w:spacing w:val="-3"/>
                <w:sz w:val="24"/>
                <w:szCs w:val="24"/>
                <w:lang w:val="ro-RO"/>
              </w:rPr>
            </w:pPr>
            <w:r w:rsidRPr="00B57DB9">
              <w:rPr>
                <w:rFonts w:ascii="Times New Roman" w:hAnsi="Times New Roman" w:cs="Times New Roman"/>
                <w:b/>
                <w:noProof/>
                <w:sz w:val="24"/>
                <w:szCs w:val="24"/>
              </w:rPr>
              <w:t>ASOCIATIA “……………”</w:t>
            </w:r>
          </w:p>
          <w:p w:rsidR="00BA20D1" w:rsidRPr="00B57DB9" w:rsidRDefault="00BA20D1" w:rsidP="00B57DB9">
            <w:pPr>
              <w:spacing w:after="0" w:line="240" w:lineRule="auto"/>
              <w:jc w:val="center"/>
              <w:rPr>
                <w:rFonts w:ascii="Times New Roman" w:hAnsi="Times New Roman" w:cs="Times New Roman"/>
                <w:b/>
                <w:color w:val="000000"/>
                <w:spacing w:val="-3"/>
                <w:sz w:val="24"/>
                <w:szCs w:val="24"/>
                <w:lang w:val="ro-RO"/>
              </w:rPr>
            </w:pPr>
          </w:p>
          <w:p w:rsidR="0040065E" w:rsidRPr="00B57DB9" w:rsidRDefault="0040065E" w:rsidP="00B57DB9">
            <w:pPr>
              <w:spacing w:after="0" w:line="240" w:lineRule="auto"/>
              <w:jc w:val="center"/>
              <w:rPr>
                <w:rFonts w:ascii="Times New Roman" w:hAnsi="Times New Roman" w:cs="Times New Roman"/>
                <w:b/>
                <w:color w:val="000000"/>
                <w:spacing w:val="-3"/>
                <w:sz w:val="24"/>
                <w:szCs w:val="24"/>
                <w:lang w:val="ro-RO"/>
              </w:rPr>
            </w:pPr>
            <w:r w:rsidRPr="00B57DB9">
              <w:rPr>
                <w:rFonts w:ascii="Times New Roman" w:hAnsi="Times New Roman" w:cs="Times New Roman"/>
                <w:b/>
                <w:color w:val="000000"/>
                <w:spacing w:val="-3"/>
                <w:sz w:val="24"/>
                <w:szCs w:val="24"/>
                <w:lang w:val="ro-RO"/>
              </w:rPr>
              <w:t>PRESEDINTE</w:t>
            </w:r>
          </w:p>
          <w:p w:rsidR="0040065E" w:rsidRPr="00B57DB9" w:rsidRDefault="0040065E" w:rsidP="00B57DB9">
            <w:pPr>
              <w:spacing w:after="0" w:line="240" w:lineRule="auto"/>
              <w:jc w:val="center"/>
              <w:rPr>
                <w:rFonts w:ascii="Times New Roman" w:hAnsi="Times New Roman" w:cs="Times New Roman"/>
                <w:sz w:val="24"/>
                <w:szCs w:val="24"/>
              </w:rPr>
            </w:pPr>
            <w:r w:rsidRPr="00B57DB9">
              <w:rPr>
                <w:rFonts w:ascii="Times New Roman" w:hAnsi="Times New Roman" w:cs="Times New Roman"/>
                <w:b/>
                <w:color w:val="000000"/>
                <w:spacing w:val="-3"/>
                <w:sz w:val="24"/>
                <w:szCs w:val="24"/>
                <w:lang w:val="ro-RO"/>
              </w:rPr>
              <w:t>.................................</w:t>
            </w:r>
          </w:p>
          <w:p w:rsidR="0040065E" w:rsidRPr="00B57DB9" w:rsidRDefault="0040065E" w:rsidP="00B57DB9">
            <w:pPr>
              <w:spacing w:after="0" w:line="240" w:lineRule="auto"/>
              <w:jc w:val="both"/>
              <w:rPr>
                <w:rFonts w:ascii="Times New Roman" w:hAnsi="Times New Roman" w:cs="Times New Roman"/>
                <w:sz w:val="24"/>
                <w:szCs w:val="24"/>
              </w:rPr>
            </w:pPr>
          </w:p>
          <w:p w:rsidR="0040065E" w:rsidRPr="00B57DB9" w:rsidRDefault="0040065E" w:rsidP="00B57DB9">
            <w:pPr>
              <w:spacing w:after="0" w:line="240" w:lineRule="auto"/>
              <w:jc w:val="both"/>
              <w:rPr>
                <w:rFonts w:ascii="Times New Roman" w:hAnsi="Times New Roman" w:cs="Times New Roman"/>
                <w:sz w:val="24"/>
                <w:szCs w:val="24"/>
              </w:rPr>
            </w:pPr>
          </w:p>
        </w:tc>
      </w:tr>
    </w:tbl>
    <w:p w:rsidR="009967D2" w:rsidRPr="00B57DB9" w:rsidRDefault="009967D2" w:rsidP="00B57DB9">
      <w:pPr>
        <w:spacing w:after="0" w:line="240" w:lineRule="auto"/>
        <w:ind w:firstLine="720"/>
        <w:jc w:val="both"/>
        <w:rPr>
          <w:rFonts w:ascii="Times New Roman" w:hAnsi="Times New Roman" w:cs="Times New Roman"/>
          <w:bCs/>
          <w:sz w:val="24"/>
          <w:szCs w:val="24"/>
          <w:lang w:val="ro-RO"/>
        </w:rPr>
      </w:pPr>
    </w:p>
    <w:p w:rsidR="0032183B" w:rsidRPr="00B57DB9" w:rsidRDefault="0032183B" w:rsidP="00B57DB9">
      <w:pPr>
        <w:spacing w:after="0" w:line="240" w:lineRule="auto"/>
        <w:rPr>
          <w:rFonts w:ascii="Times New Roman" w:hAnsi="Times New Roman" w:cs="Times New Roman"/>
          <w:i/>
          <w:sz w:val="24"/>
          <w:szCs w:val="24"/>
        </w:rPr>
      </w:pPr>
    </w:p>
    <w:p w:rsidR="00C71E53" w:rsidRPr="00B57DB9" w:rsidRDefault="00C71E53" w:rsidP="00B57DB9">
      <w:pPr>
        <w:spacing w:after="0" w:line="240" w:lineRule="auto"/>
        <w:rPr>
          <w:rFonts w:ascii="Times New Roman" w:hAnsi="Times New Roman" w:cs="Times New Roman"/>
          <w:sz w:val="24"/>
          <w:szCs w:val="24"/>
        </w:rPr>
      </w:pPr>
    </w:p>
    <w:sectPr w:rsidR="00C71E53" w:rsidRPr="00B57DB9" w:rsidSect="00B57DB9">
      <w:headerReference w:type="default" r:id="rId8"/>
      <w:footerReference w:type="default" r:id="rId9"/>
      <w:pgSz w:w="12240" w:h="15840"/>
      <w:pgMar w:top="1891" w:right="990" w:bottom="720" w:left="99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894" w:rsidRDefault="00755894" w:rsidP="00C71E53">
      <w:pPr>
        <w:spacing w:after="0" w:line="240" w:lineRule="auto"/>
      </w:pPr>
      <w:r>
        <w:separator/>
      </w:r>
    </w:p>
  </w:endnote>
  <w:endnote w:type="continuationSeparator" w:id="0">
    <w:p w:rsidR="00755894" w:rsidRDefault="00755894" w:rsidP="00C71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0766"/>
      <w:docPartObj>
        <w:docPartGallery w:val="Page Numbers (Bottom of Page)"/>
        <w:docPartUnique/>
      </w:docPartObj>
    </w:sdtPr>
    <w:sdtContent>
      <w:p w:rsidR="008958A1" w:rsidRDefault="00E17449">
        <w:pPr>
          <w:pStyle w:val="Footer"/>
        </w:pPr>
        <w:r>
          <w:rPr>
            <w:noProof/>
          </w:rPr>
          <w:pict>
            <v:group id="_x0000_s2051" style="position:absolute;margin-left:-4.75pt;margin-top:523.9pt;width:49.05pt;height:149.8pt;flip:x;z-index:251661312;mso-width-percent:1000;mso-position-horizontal-relative:right-margin-area;mso-position-vertical-relative:margin;mso-width-percent:1000;mso-width-relative:right-margin-area" coordorigin="13,11415" coordsize="1425,2996" o:allowincell="f">
              <v:group id="_x0000_s2052" style="position:absolute;left:13;top:14340;width:1410;height:71;flip:y;mso-width-percent:1000;mso-position-horizontal:left;mso-position-horizontal-relative:left-margin-area;mso-width-percent:1000;mso-width-relative:left-margin-area" coordorigin="-83,540" coordsize="1218,71">
                <v:rect id="_x0000_s2053" style="position:absolute;left:678;top:540;width:457;height:71" fillcolor="#5f497a [2407]" strokecolor="#5f497a [2407]"/>
                <v:shapetype id="_x0000_t32" coordsize="21600,21600" o:spt="32" o:oned="t" path="m,l21600,21600e" filled="f">
                  <v:path arrowok="t" fillok="f" o:connecttype="none"/>
                  <o:lock v:ext="edit" shapetype="t"/>
                </v:shapetype>
                <v:shape id="_x0000_s2054" type="#_x0000_t32" style="position:absolute;left:-83;top:540;width:761;height:0;flip:x" o:connectortype="straight" strokecolor="#5f497a [2407]"/>
              </v:group>
              <v:rect id="_x0000_s2055" style="position:absolute;left:405;top:11415;width:1033;height:2805;mso-position-horizontal:right;mso-position-horizontal-relative:left-margin-area;v-text-anchor:bottom" stroked="f">
                <v:textbox style="layout-flow:vertical" inset="0,0,0,0">
                  <w:txbxContent>
                    <w:p w:rsidR="008958A1" w:rsidRDefault="00E17449">
                      <w:pPr>
                        <w:pStyle w:val="NoSpacing"/>
                        <w:jc w:val="right"/>
                        <w:rPr>
                          <w:outline/>
                        </w:rPr>
                      </w:pPr>
                      <w:fldSimple w:instr=" PAGE    \* MERGEFORMAT ">
                        <w:r w:rsidR="00755894" w:rsidRPr="00755894">
                          <w:rPr>
                            <w:b/>
                            <w:outline/>
                            <w:noProof/>
                            <w:color w:val="5F497A" w:themeColor="accent4" w:themeShade="BF"/>
                            <w:sz w:val="52"/>
                            <w:szCs w:val="52"/>
                          </w:rPr>
                          <w:t>1</w:t>
                        </w:r>
                      </w:fldSimple>
                    </w:p>
                  </w:txbxContent>
                </v:textbox>
              </v:rect>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894" w:rsidRDefault="00755894" w:rsidP="00C71E53">
      <w:pPr>
        <w:spacing w:after="0" w:line="240" w:lineRule="auto"/>
      </w:pPr>
      <w:r>
        <w:separator/>
      </w:r>
    </w:p>
  </w:footnote>
  <w:footnote w:type="continuationSeparator" w:id="0">
    <w:p w:rsidR="00755894" w:rsidRDefault="00755894" w:rsidP="00C71E53">
      <w:pPr>
        <w:spacing w:after="0" w:line="240" w:lineRule="auto"/>
      </w:pPr>
      <w:r>
        <w:continuationSeparator/>
      </w:r>
    </w:p>
  </w:footnote>
  <w:footnote w:id="1">
    <w:p w:rsidR="008958A1" w:rsidRPr="009967D2" w:rsidRDefault="008958A1" w:rsidP="00B508B5">
      <w:pPr>
        <w:spacing w:after="0" w:line="240" w:lineRule="auto"/>
        <w:ind w:right="43"/>
        <w:jc w:val="both"/>
        <w:rPr>
          <w:rFonts w:ascii="Times New Roman" w:hAnsi="Times New Roman"/>
          <w:bCs/>
          <w:sz w:val="16"/>
          <w:szCs w:val="16"/>
        </w:rPr>
      </w:pPr>
      <w:r w:rsidRPr="009967D2">
        <w:rPr>
          <w:rStyle w:val="FootnoteReference"/>
          <w:sz w:val="16"/>
          <w:szCs w:val="16"/>
        </w:rPr>
        <w:footnoteRef/>
      </w:r>
      <w:r w:rsidRPr="009967D2">
        <w:rPr>
          <w:rFonts w:ascii="Times New Roman" w:hAnsi="Times New Roman"/>
          <w:bCs/>
          <w:iCs/>
          <w:sz w:val="16"/>
          <w:szCs w:val="16"/>
          <w:lang w:val="ro-RO"/>
        </w:rPr>
        <w:t xml:space="preserve"> a) Legea nr. 1/2011, a educaţiei naţionale nr. 1/2011, cu modificările şi completările ulterioare</w:t>
      </w:r>
      <w:r w:rsidRPr="009967D2">
        <w:rPr>
          <w:rFonts w:ascii="Times New Roman" w:hAnsi="Times New Roman"/>
          <w:bCs/>
          <w:sz w:val="16"/>
          <w:szCs w:val="16"/>
        </w:rPr>
        <w:t>;</w:t>
      </w:r>
    </w:p>
    <w:p w:rsidR="008958A1" w:rsidRPr="009967D2" w:rsidRDefault="008958A1" w:rsidP="00B508B5">
      <w:pPr>
        <w:spacing w:after="0" w:line="240" w:lineRule="auto"/>
        <w:ind w:right="43" w:firstLine="90"/>
        <w:jc w:val="both"/>
        <w:rPr>
          <w:rFonts w:ascii="Times New Roman" w:hAnsi="Times New Roman"/>
          <w:bCs/>
          <w:iCs/>
          <w:sz w:val="16"/>
          <w:szCs w:val="16"/>
          <w:lang w:val="ro-RO"/>
        </w:rPr>
      </w:pPr>
      <w:r w:rsidRPr="009967D2">
        <w:rPr>
          <w:rFonts w:ascii="Times New Roman" w:hAnsi="Times New Roman"/>
          <w:bCs/>
          <w:sz w:val="16"/>
          <w:szCs w:val="16"/>
        </w:rPr>
        <w:t>b) Ordonanţa Guvernului nr. 51/1998 privind îmbunătăţirea sistemului de finanţare a programelor, proiectelor şi acţiunilor culturale</w:t>
      </w:r>
      <w:r w:rsidRPr="009967D2">
        <w:rPr>
          <w:rFonts w:ascii="Times New Roman" w:hAnsi="Times New Roman"/>
          <w:bCs/>
          <w:iCs/>
          <w:sz w:val="16"/>
          <w:szCs w:val="16"/>
          <w:lang w:val="ro-RO"/>
        </w:rPr>
        <w:t xml:space="preserve">, </w:t>
      </w:r>
      <w:r w:rsidRPr="009967D2">
        <w:rPr>
          <w:rFonts w:ascii="Times New Roman" w:hAnsi="Times New Roman"/>
          <w:bCs/>
          <w:iCs/>
          <w:sz w:val="16"/>
          <w:szCs w:val="16"/>
        </w:rPr>
        <w:t>aprobată cu modificări şi completări prin Legea nr. 245/2001, cu modificările şi completările ulterioare</w:t>
      </w:r>
    </w:p>
    <w:p w:rsidR="008958A1" w:rsidRPr="009967D2" w:rsidRDefault="008958A1" w:rsidP="00B508B5">
      <w:pPr>
        <w:spacing w:after="0" w:line="240" w:lineRule="auto"/>
        <w:ind w:right="43" w:firstLine="90"/>
        <w:jc w:val="both"/>
        <w:rPr>
          <w:rFonts w:ascii="Times New Roman" w:hAnsi="Times New Roman"/>
          <w:bCs/>
          <w:sz w:val="16"/>
          <w:szCs w:val="16"/>
        </w:rPr>
      </w:pPr>
      <w:r w:rsidRPr="009967D2">
        <w:rPr>
          <w:rFonts w:ascii="Times New Roman" w:hAnsi="Times New Roman"/>
          <w:bCs/>
          <w:iCs/>
          <w:sz w:val="16"/>
          <w:szCs w:val="16"/>
          <w:lang w:val="ro-RO"/>
        </w:rPr>
        <w:t>c)Legea nr. 69/2000 a educaţiei fizice şi sportului, cu modificările şi completările ulterioare;</w:t>
      </w:r>
    </w:p>
    <w:p w:rsidR="008958A1" w:rsidRPr="009967D2" w:rsidRDefault="008958A1" w:rsidP="00B508B5">
      <w:pPr>
        <w:spacing w:after="0" w:line="240" w:lineRule="auto"/>
        <w:ind w:right="43" w:firstLine="90"/>
        <w:jc w:val="both"/>
        <w:rPr>
          <w:rFonts w:ascii="Times New Roman" w:hAnsi="Times New Roman"/>
          <w:bCs/>
          <w:sz w:val="16"/>
          <w:szCs w:val="16"/>
        </w:rPr>
      </w:pPr>
      <w:r w:rsidRPr="009967D2">
        <w:rPr>
          <w:rFonts w:ascii="Times New Roman" w:hAnsi="Times New Roman"/>
          <w:bCs/>
          <w:sz w:val="16"/>
          <w:szCs w:val="16"/>
        </w:rPr>
        <w:t>d)</w:t>
      </w:r>
      <w:r w:rsidRPr="009967D2">
        <w:rPr>
          <w:rFonts w:ascii="Times New Roman" w:hAnsi="Times New Roman"/>
          <w:bCs/>
          <w:iCs/>
          <w:sz w:val="16"/>
          <w:szCs w:val="16"/>
          <w:lang w:val="ro-RO"/>
        </w:rPr>
        <w:t>Legea tinerilor nr. 350/2006, cu modificările şi completările ulterioare</w:t>
      </w:r>
      <w:r w:rsidRPr="009967D2">
        <w:rPr>
          <w:rFonts w:ascii="Times New Roman" w:hAnsi="Times New Roman"/>
          <w:bCs/>
          <w:sz w:val="16"/>
          <w:szCs w:val="16"/>
        </w:rPr>
        <w:t>;</w:t>
      </w:r>
    </w:p>
    <w:p w:rsidR="008958A1" w:rsidRPr="009967D2" w:rsidRDefault="008958A1" w:rsidP="00B508B5">
      <w:pPr>
        <w:spacing w:after="0" w:line="240" w:lineRule="auto"/>
        <w:ind w:right="43" w:firstLine="90"/>
        <w:jc w:val="both"/>
        <w:rPr>
          <w:rFonts w:ascii="Times New Roman" w:hAnsi="Times New Roman"/>
          <w:bCs/>
          <w:sz w:val="16"/>
          <w:szCs w:val="16"/>
        </w:rPr>
      </w:pPr>
      <w:r w:rsidRPr="009967D2">
        <w:rPr>
          <w:rFonts w:ascii="Times New Roman" w:hAnsi="Times New Roman"/>
          <w:bCs/>
          <w:sz w:val="16"/>
          <w:szCs w:val="16"/>
        </w:rPr>
        <w:t>e)Legea nr. 489/2006 privind libertatea religioasă şi regimul general al cultelor,</w:t>
      </w:r>
      <w:r w:rsidRPr="009967D2">
        <w:rPr>
          <w:rFonts w:ascii="Times New Roman" w:hAnsi="Times New Roman"/>
          <w:bCs/>
          <w:iCs/>
          <w:sz w:val="16"/>
          <w:szCs w:val="16"/>
          <w:lang w:val="ro-RO"/>
        </w:rPr>
        <w:t xml:space="preserve"> cu modificările şi completările ulterioare</w:t>
      </w:r>
      <w:r w:rsidRPr="009967D2">
        <w:rPr>
          <w:rFonts w:ascii="Times New Roman" w:hAnsi="Times New Roman"/>
          <w:bCs/>
          <w:sz w:val="16"/>
          <w:szCs w:val="16"/>
        </w:rPr>
        <w:t>;</w:t>
      </w:r>
    </w:p>
    <w:p w:rsidR="008958A1" w:rsidRPr="00B508B5" w:rsidRDefault="008958A1" w:rsidP="00B508B5">
      <w:pPr>
        <w:spacing w:after="0" w:line="240" w:lineRule="auto"/>
        <w:ind w:right="43" w:firstLine="90"/>
        <w:jc w:val="both"/>
        <w:rPr>
          <w:rFonts w:ascii="Times New Roman" w:hAnsi="Times New Roman"/>
          <w:bCs/>
          <w:sz w:val="18"/>
          <w:szCs w:val="18"/>
        </w:rPr>
      </w:pPr>
      <w:r w:rsidRPr="009967D2">
        <w:rPr>
          <w:rFonts w:ascii="Times New Roman" w:hAnsi="Times New Roman"/>
          <w:bCs/>
          <w:sz w:val="16"/>
          <w:szCs w:val="16"/>
        </w:rPr>
        <w:t>f)Ordonan</w:t>
      </w:r>
      <w:r w:rsidRPr="009967D2">
        <w:rPr>
          <w:rFonts w:ascii="Times New Roman" w:hAnsi="Times New Roman"/>
          <w:bCs/>
          <w:sz w:val="16"/>
          <w:szCs w:val="16"/>
          <w:lang w:val="ro-RO"/>
        </w:rPr>
        <w:t>ţ</w:t>
      </w:r>
      <w:r w:rsidRPr="009967D2">
        <w:rPr>
          <w:rFonts w:ascii="Times New Roman" w:hAnsi="Times New Roman"/>
          <w:bCs/>
          <w:sz w:val="16"/>
          <w:szCs w:val="16"/>
        </w:rPr>
        <w:t>a Guvernului nr. 82/2001 privind stabilirea unor forme de sprijin financiar pentru unităţile de cult aparţinând cultelor religioase recunoscute din România, aprobată cu modificări şi completări ulterioare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E8" w:rsidRDefault="008958A1" w:rsidP="00987DE8">
    <w:pPr>
      <w:pStyle w:val="Header"/>
      <w:jc w:val="right"/>
      <w:rPr>
        <w:rFonts w:ascii="Times New Roman" w:hAnsi="Times New Roman" w:cs="Times New Roman"/>
        <w:i/>
        <w:sz w:val="24"/>
        <w:szCs w:val="24"/>
      </w:rPr>
    </w:pPr>
    <w:r w:rsidRPr="00987DE8">
      <w:rPr>
        <w:rFonts w:ascii="Times New Roman" w:hAnsi="Times New Roman" w:cs="Times New Roman"/>
        <w:i/>
        <w:sz w:val="24"/>
        <w:szCs w:val="24"/>
      </w:rPr>
      <w:t xml:space="preserve">                                                                        </w:t>
    </w:r>
    <w:r w:rsidR="00987DE8" w:rsidRPr="00987DE8">
      <w:rPr>
        <w:rFonts w:ascii="Times New Roman" w:hAnsi="Times New Roman" w:cs="Times New Roman"/>
        <w:i/>
        <w:sz w:val="24"/>
        <w:szCs w:val="24"/>
      </w:rPr>
      <w:t xml:space="preserve">  </w:t>
    </w:r>
  </w:p>
  <w:p w:rsidR="008958A1" w:rsidRPr="00987DE8" w:rsidRDefault="00E17449" w:rsidP="00987DE8">
    <w:pPr>
      <w:pStyle w:val="Header"/>
      <w:jc w:val="right"/>
      <w:rPr>
        <w:rFonts w:ascii="Times New Roman" w:hAnsi="Times New Roman" w:cs="Times New Roman"/>
        <w:i/>
        <w:sz w:val="24"/>
        <w:szCs w:val="24"/>
      </w:rPr>
    </w:pPr>
    <w:r>
      <w:rPr>
        <w:rFonts w:ascii="Times New Roman" w:hAnsi="Times New Roman" w:cs="Times New Roman"/>
        <w:i/>
        <w:noProof/>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0" type="#_x0000_t98" style="position:absolute;left:0;text-align:left;margin-left:290.3pt;margin-top:20.15pt;width:90.9pt;height:55.6pt;z-index:251659264">
          <v:textbox>
            <w:txbxContent>
              <w:p w:rsidR="008958A1" w:rsidRPr="00C71E53" w:rsidRDefault="008958A1" w:rsidP="00C71E53">
                <w:pPr>
                  <w:jc w:val="center"/>
                  <w:rPr>
                    <w:rFonts w:ascii="Times New Roman" w:hAnsi="Times New Roman" w:cs="Times New Roman"/>
                    <w:b/>
                    <w:sz w:val="28"/>
                    <w:szCs w:val="28"/>
                  </w:rPr>
                </w:pPr>
                <w:r w:rsidRPr="00C71E53">
                  <w:rPr>
                    <w:rFonts w:ascii="Times New Roman" w:hAnsi="Times New Roman" w:cs="Times New Roman"/>
                    <w:b/>
                    <w:sz w:val="28"/>
                    <w:szCs w:val="28"/>
                  </w:rPr>
                  <w:t>Sigla beneficiar</w:t>
                </w:r>
              </w:p>
            </w:txbxContent>
          </v:textbox>
        </v:shape>
      </w:pict>
    </w:r>
    <w:r w:rsidR="00B57DB9">
      <w:rPr>
        <w:rFonts w:ascii="Times New Roman" w:hAnsi="Times New Roman" w:cs="Times New Roman"/>
        <w:i/>
        <w:noProof/>
        <w:sz w:val="24"/>
        <w:szCs w:val="24"/>
      </w:rPr>
      <w:drawing>
        <wp:anchor distT="0" distB="0" distL="114300" distR="114300" simplePos="0" relativeHeight="251658240" behindDoc="0" locked="0" layoutInCell="1" allowOverlap="1">
          <wp:simplePos x="0" y="0"/>
          <wp:positionH relativeFrom="column">
            <wp:posOffset>1004570</wp:posOffset>
          </wp:positionH>
          <wp:positionV relativeFrom="paragraph">
            <wp:posOffset>419735</wp:posOffset>
          </wp:positionV>
          <wp:extent cx="1569720" cy="422275"/>
          <wp:effectExtent l="19050" t="0" r="0" b="0"/>
          <wp:wrapNone/>
          <wp:docPr id="1" name="Picture 3" descr="D:\(D) LUCRARI\003Primaria S1\00SPACT-2009-10\00Docustamp\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 LUCRARI\003Primaria S1\00SPACT-2009-10\00Docustamp\sigla s1.tif"/>
                  <pic:cNvPicPr>
                    <a:picLocks noChangeAspect="1" noChangeArrowheads="1"/>
                  </pic:cNvPicPr>
                </pic:nvPicPr>
                <pic:blipFill>
                  <a:blip r:embed="rId1"/>
                  <a:srcRect t="13989" b="17986"/>
                  <a:stretch>
                    <a:fillRect/>
                  </a:stretch>
                </pic:blipFill>
                <pic:spPr bwMode="auto">
                  <a:xfrm>
                    <a:off x="0" y="0"/>
                    <a:ext cx="1569720" cy="422275"/>
                  </a:xfrm>
                  <a:prstGeom prst="rect">
                    <a:avLst/>
                  </a:prstGeom>
                  <a:noFill/>
                  <a:ln w="9525">
                    <a:noFill/>
                    <a:miter lim="800000"/>
                    <a:headEnd/>
                    <a:tailEnd/>
                  </a:ln>
                </pic:spPr>
              </pic:pic>
            </a:graphicData>
          </a:graphic>
        </wp:anchor>
      </w:drawing>
    </w:r>
    <w:r w:rsidR="00987DE8" w:rsidRPr="00987DE8">
      <w:rPr>
        <w:rFonts w:ascii="Times New Roman" w:hAnsi="Times New Roman" w:cs="Times New Roman"/>
        <w:i/>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B1A2020"/>
    <w:lvl w:ilvl="0">
      <w:start w:val="1"/>
      <w:numFmt w:val="lowerLetter"/>
      <w:suff w:val="nothing"/>
      <w:lvlText w:val="%1)"/>
      <w:lvlJc w:val="left"/>
      <w:pPr>
        <w:tabs>
          <w:tab w:val="num" w:pos="0"/>
        </w:tabs>
        <w:ind w:left="0" w:firstLine="0"/>
      </w:pPr>
      <w:rPr>
        <w:rFonts w:ascii="Times New Roman" w:eastAsiaTheme="minorEastAsia"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
    <w:nsid w:val="34584E16"/>
    <w:multiLevelType w:val="hybridMultilevel"/>
    <w:tmpl w:val="AF827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75113"/>
    <w:multiLevelType w:val="hybridMultilevel"/>
    <w:tmpl w:val="D6C4C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hdrShapeDefaults>
    <o:shapedefaults v:ext="edit" spidmax="13314"/>
    <o:shapelayout v:ext="edit">
      <o:idmap v:ext="edit" data="2"/>
      <o:rules v:ext="edit">
        <o:r id="V:Rule2" type="connector" idref="#_x0000_s2054"/>
      </o:rules>
    </o:shapelayout>
  </w:hdrShapeDefaults>
  <w:footnotePr>
    <w:footnote w:id="-1"/>
    <w:footnote w:id="0"/>
  </w:footnotePr>
  <w:endnotePr>
    <w:endnote w:id="-1"/>
    <w:endnote w:id="0"/>
  </w:endnotePr>
  <w:compat>
    <w:useFELayout/>
  </w:compat>
  <w:rsids>
    <w:rsidRoot w:val="00C71E53"/>
    <w:rsid w:val="00062B99"/>
    <w:rsid w:val="001C6478"/>
    <w:rsid w:val="0032183B"/>
    <w:rsid w:val="003B5379"/>
    <w:rsid w:val="0040065E"/>
    <w:rsid w:val="004D1486"/>
    <w:rsid w:val="004E708C"/>
    <w:rsid w:val="0057575F"/>
    <w:rsid w:val="005837B5"/>
    <w:rsid w:val="005C695D"/>
    <w:rsid w:val="006F0B8C"/>
    <w:rsid w:val="007216EC"/>
    <w:rsid w:val="00755894"/>
    <w:rsid w:val="00757C5D"/>
    <w:rsid w:val="007F0181"/>
    <w:rsid w:val="008958A1"/>
    <w:rsid w:val="00987DE8"/>
    <w:rsid w:val="009967D2"/>
    <w:rsid w:val="00B508B5"/>
    <w:rsid w:val="00B57DB9"/>
    <w:rsid w:val="00BA20D1"/>
    <w:rsid w:val="00BB4AA6"/>
    <w:rsid w:val="00BF36B0"/>
    <w:rsid w:val="00C71E53"/>
    <w:rsid w:val="00C84A12"/>
    <w:rsid w:val="00CF31CE"/>
    <w:rsid w:val="00E17449"/>
    <w:rsid w:val="00E55F95"/>
    <w:rsid w:val="00EA757E"/>
    <w:rsid w:val="00FC55D6"/>
    <w:rsid w:val="00FD3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1E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1E53"/>
  </w:style>
  <w:style w:type="paragraph" w:styleId="Footer">
    <w:name w:val="footer"/>
    <w:basedOn w:val="Normal"/>
    <w:link w:val="FooterChar"/>
    <w:uiPriority w:val="99"/>
    <w:semiHidden/>
    <w:unhideWhenUsed/>
    <w:rsid w:val="00C71E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1E53"/>
  </w:style>
  <w:style w:type="paragraph" w:styleId="FootnoteText">
    <w:name w:val="footnote text"/>
    <w:basedOn w:val="Normal"/>
    <w:link w:val="FootnoteTextChar"/>
    <w:uiPriority w:val="99"/>
    <w:semiHidden/>
    <w:unhideWhenUsed/>
    <w:rsid w:val="00B508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8B5"/>
    <w:rPr>
      <w:sz w:val="20"/>
      <w:szCs w:val="20"/>
    </w:rPr>
  </w:style>
  <w:style w:type="character" w:styleId="FootnoteReference">
    <w:name w:val="footnote reference"/>
    <w:basedOn w:val="DefaultParagraphFont"/>
    <w:uiPriority w:val="99"/>
    <w:semiHidden/>
    <w:unhideWhenUsed/>
    <w:rsid w:val="00B508B5"/>
    <w:rPr>
      <w:vertAlign w:val="superscript"/>
    </w:rPr>
  </w:style>
  <w:style w:type="paragraph" w:styleId="ListParagraph">
    <w:name w:val="List Paragraph"/>
    <w:basedOn w:val="Normal"/>
    <w:uiPriority w:val="34"/>
    <w:qFormat/>
    <w:rsid w:val="00B508B5"/>
    <w:pPr>
      <w:ind w:left="720"/>
      <w:contextualSpacing/>
    </w:pPr>
  </w:style>
  <w:style w:type="paragraph" w:styleId="NoSpacing">
    <w:name w:val="No Spacing"/>
    <w:link w:val="NoSpacingChar"/>
    <w:uiPriority w:val="1"/>
    <w:qFormat/>
    <w:rsid w:val="009967D2"/>
    <w:pPr>
      <w:spacing w:after="0" w:line="240" w:lineRule="auto"/>
    </w:pPr>
  </w:style>
  <w:style w:type="character" w:customStyle="1" w:styleId="NoSpacingChar">
    <w:name w:val="No Spacing Char"/>
    <w:basedOn w:val="DefaultParagraphFont"/>
    <w:link w:val="NoSpacing"/>
    <w:uiPriority w:val="1"/>
    <w:rsid w:val="009967D2"/>
  </w:style>
</w:styles>
</file>

<file path=word/webSettings.xml><?xml version="1.0" encoding="utf-8"?>
<w:webSettings xmlns:r="http://schemas.openxmlformats.org/officeDocument/2006/relationships" xmlns:w="http://schemas.openxmlformats.org/wordprocessingml/2006/main">
  <w:divs>
    <w:div w:id="7237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30F5C-D754-49EA-A40C-7F66A909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Antec</Company>
  <LinksUpToDate>false</LinksUpToDate>
  <CharactersWithSpaces>16659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nicollo</dc:creator>
  <cp:keywords/>
  <dc:description/>
  <cp:lastModifiedBy>nicollo</cp:lastModifiedBy>
  <cp:revision>14</cp:revision>
  <cp:lastPrinted>2015-07-23T11:09:00Z</cp:lastPrinted>
  <dcterms:created xsi:type="dcterms:W3CDTF">2015-07-13T15:07:00Z</dcterms:created>
  <dcterms:modified xsi:type="dcterms:W3CDTF">2015-08-05T10:08:00Z</dcterms:modified>
</cp:coreProperties>
</file>