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FCA" w:rsidRDefault="00AA6FCA" w:rsidP="00072F32">
      <w:pPr>
        <w:shd w:val="clear" w:color="auto" w:fill="FFFFFF"/>
        <w:spacing w:before="100" w:beforeAutospacing="1" w:after="100" w:afterAutospacing="1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noProof/>
          <w:color w:val="222222"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-902335</wp:posOffset>
            </wp:positionH>
            <wp:positionV relativeFrom="paragraph">
              <wp:posOffset>-57150</wp:posOffset>
            </wp:positionV>
            <wp:extent cx="7829550" cy="1704975"/>
            <wp:effectExtent l="19050" t="0" r="0" b="0"/>
            <wp:wrapNone/>
            <wp:docPr id="1" name="Picture 1" descr="D:\(D) LUCRARI\003Primaria S1\00SPACT\00Documents\00proceduri\02proced-2009-2015\07dosare2015\xPetitii sa\Noi antete\centru cult-bun cu scris integr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(D) LUCRARI\003Primaria S1\00SPACT\00Documents\00proceduri\02proced-2009-2015\07dosare2015\xPetitii sa\Noi antete\centru cult-bun cu scris integr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6FCA" w:rsidRDefault="00AA6FCA" w:rsidP="00072F32">
      <w:pPr>
        <w:shd w:val="clear" w:color="auto" w:fill="FFFFFF"/>
        <w:spacing w:before="100" w:beforeAutospacing="1" w:after="100" w:afterAutospacing="1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</w:rPr>
      </w:pPr>
    </w:p>
    <w:p w:rsidR="00AA6FCA" w:rsidRDefault="00AA6FCA" w:rsidP="00072F32">
      <w:pPr>
        <w:shd w:val="clear" w:color="auto" w:fill="FFFFFF"/>
        <w:spacing w:before="100" w:beforeAutospacing="1" w:after="100" w:afterAutospacing="1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</w:rPr>
      </w:pPr>
    </w:p>
    <w:p w:rsidR="00AA6FCA" w:rsidRDefault="00AA6FCA" w:rsidP="00072F32">
      <w:pPr>
        <w:shd w:val="clear" w:color="auto" w:fill="FFFFFF"/>
        <w:spacing w:before="100" w:beforeAutospacing="1" w:after="100" w:afterAutospacing="1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</w:rPr>
      </w:pPr>
    </w:p>
    <w:p w:rsidR="00AA6FCA" w:rsidRDefault="00AA6FCA" w:rsidP="00072F32">
      <w:pPr>
        <w:shd w:val="clear" w:color="auto" w:fill="FFFFFF"/>
        <w:spacing w:before="100" w:beforeAutospacing="1" w:after="100" w:afterAutospacing="1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</w:rPr>
      </w:pPr>
    </w:p>
    <w:p w:rsidR="00072F32" w:rsidRPr="00072F32" w:rsidRDefault="00072F32" w:rsidP="00072F32">
      <w:pPr>
        <w:shd w:val="clear" w:color="auto" w:fill="FFFFFF"/>
        <w:spacing w:before="100" w:beforeAutospacing="1" w:after="100" w:afterAutospacing="1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</w:rPr>
      </w:pPr>
      <w:r w:rsidRPr="00072F3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</w:rPr>
        <w:t xml:space="preserve">În atenţia solicitanţilor care formulează propuneri de derulare a unor proiecte "culturale", "educaţionale", "sociale", "sportive" şi altele asemenea, în </w:t>
      </w:r>
      <w:r w:rsidR="00AD180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</w:rPr>
        <w:t xml:space="preserve">spaţii publice din </w:t>
      </w:r>
      <w:r w:rsidRPr="00072F3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</w:rPr>
        <w:t xml:space="preserve">raza teritorială a Sectorului 1 Bucureşti </w:t>
      </w:r>
    </w:p>
    <w:p w:rsidR="00072F32" w:rsidRPr="00072F32" w:rsidRDefault="00072F32" w:rsidP="00AD180A">
      <w:pPr>
        <w:shd w:val="clear" w:color="auto" w:fill="FFFFFF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bCs/>
          <w:sz w:val="26"/>
          <w:szCs w:val="26"/>
          <w:lang w:eastAsia="ar-SA"/>
        </w:rPr>
      </w:pPr>
      <w:r w:rsidRPr="00072F32">
        <w:rPr>
          <w:rFonts w:ascii="Times New Roman" w:hAnsi="Times New Roman" w:cs="Times New Roman"/>
          <w:bCs/>
          <w:sz w:val="26"/>
          <w:szCs w:val="26"/>
          <w:lang w:eastAsia="ar-SA"/>
        </w:rPr>
        <w:t>În baza prevederilor OG nr. 27/2002, orice persoană juridică sau fizică se p</w:t>
      </w:r>
      <w:r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oate adresa instituţiei noastre </w:t>
      </w:r>
      <w:r w:rsidRPr="00072F32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şi poate formula o propunere de parteneriat, în vederea derulării </w:t>
      </w:r>
      <w:r w:rsidRPr="00072F32">
        <w:rPr>
          <w:rFonts w:ascii="Times New Roman" w:hAnsi="Times New Roman" w:cs="Times New Roman"/>
          <w:bCs/>
          <w:sz w:val="26"/>
          <w:szCs w:val="26"/>
          <w:lang w:val="ro-RO" w:eastAsia="ar-SA"/>
        </w:rPr>
        <w:t>unor programe</w:t>
      </w:r>
      <w:r w:rsidRPr="00072F32">
        <w:rPr>
          <w:rFonts w:ascii="Times New Roman" w:hAnsi="Times New Roman" w:cs="Times New Roman"/>
          <w:bCs/>
          <w:sz w:val="26"/>
          <w:szCs w:val="26"/>
          <w:lang w:eastAsia="ar-SA"/>
        </w:rPr>
        <w:t>/</w:t>
      </w:r>
      <w:r w:rsidRPr="00072F32">
        <w:rPr>
          <w:rFonts w:ascii="Times New Roman" w:hAnsi="Times New Roman" w:cs="Times New Roman"/>
          <w:bCs/>
          <w:sz w:val="26"/>
          <w:szCs w:val="26"/>
          <w:lang w:val="ro-RO" w:eastAsia="ar-SA"/>
        </w:rPr>
        <w:t>proiecte</w:t>
      </w:r>
      <w:r w:rsidRPr="00072F32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în raza teritorială a Sectorului 1. </w:t>
      </w:r>
      <w:r w:rsidR="00AD180A">
        <w:rPr>
          <w:rFonts w:ascii="Times New Roman" w:hAnsi="Times New Roman" w:cs="Times New Roman"/>
          <w:bCs/>
          <w:sz w:val="26"/>
          <w:szCs w:val="26"/>
          <w:lang w:val="ro-RO" w:eastAsia="ar-SA"/>
        </w:rPr>
        <w:t>Autorităţ</w:t>
      </w:r>
      <w:r w:rsidRPr="00072F32">
        <w:rPr>
          <w:rFonts w:ascii="Times New Roman" w:hAnsi="Times New Roman" w:cs="Times New Roman"/>
          <w:bCs/>
          <w:sz w:val="26"/>
          <w:szCs w:val="26"/>
          <w:lang w:val="ro-RO" w:eastAsia="ar-SA"/>
        </w:rPr>
        <w:t xml:space="preserve">ile locale consideră importantă şi oportună sprijinirea unor proiecte </w:t>
      </w:r>
      <w:r w:rsidRPr="00072F32">
        <w:rPr>
          <w:rFonts w:ascii="Times New Roman" w:hAnsi="Times New Roman" w:cs="Times New Roman"/>
          <w:bCs/>
          <w:sz w:val="26"/>
          <w:szCs w:val="26"/>
          <w:lang w:val="ro-RO"/>
        </w:rPr>
        <w:t>î</w:t>
      </w:r>
      <w:r w:rsidRPr="00072F32">
        <w:rPr>
          <w:rFonts w:ascii="Times New Roman" w:hAnsi="Times New Roman" w:cs="Times New Roman"/>
          <w:bCs/>
          <w:iCs/>
          <w:sz w:val="26"/>
          <w:szCs w:val="26"/>
          <w:lang w:val="ro-RO"/>
        </w:rPr>
        <w:t xml:space="preserve">n domeniile </w:t>
      </w:r>
      <w:r w:rsidRPr="00072F32">
        <w:rPr>
          <w:rFonts w:ascii="Times New Roman" w:eastAsia="Times New Roman" w:hAnsi="Times New Roman" w:cs="Times New Roman"/>
          <w:color w:val="222222"/>
          <w:sz w:val="26"/>
          <w:szCs w:val="26"/>
        </w:rPr>
        <w:t>"cultural", "educaţional", "social", "sportiv" şi altele asemenea</w:t>
      </w:r>
      <w:r w:rsidRPr="00072F32">
        <w:rPr>
          <w:rFonts w:ascii="Times New Roman" w:hAnsi="Times New Roman" w:cs="Times New Roman"/>
          <w:bCs/>
          <w:iCs/>
          <w:sz w:val="26"/>
          <w:szCs w:val="26"/>
          <w:lang w:val="ro-RO"/>
        </w:rPr>
        <w:t xml:space="preserve">, </w:t>
      </w:r>
      <w:r w:rsidR="00AD180A">
        <w:rPr>
          <w:rFonts w:ascii="Times New Roman" w:hAnsi="Times New Roman" w:cs="Times New Roman"/>
          <w:bCs/>
          <w:iCs/>
          <w:sz w:val="26"/>
          <w:szCs w:val="26"/>
          <w:lang w:val="ro-RO"/>
        </w:rPr>
        <w:t xml:space="preserve">inclusiv târguri şi expoziţii, </w:t>
      </w:r>
      <w:r w:rsidRPr="00072F32">
        <w:rPr>
          <w:rFonts w:ascii="Times New Roman" w:hAnsi="Times New Roman" w:cs="Times New Roman"/>
          <w:bCs/>
          <w:iCs/>
          <w:sz w:val="26"/>
          <w:szCs w:val="26"/>
        </w:rPr>
        <w:t>adresate cet</w:t>
      </w:r>
      <w:r w:rsidRPr="00072F32">
        <w:rPr>
          <w:rFonts w:ascii="Times New Roman" w:hAnsi="Times New Roman" w:cs="Times New Roman"/>
          <w:bCs/>
          <w:iCs/>
          <w:sz w:val="26"/>
          <w:szCs w:val="26"/>
          <w:lang w:val="ro-RO"/>
        </w:rPr>
        <w:t>ăţ</w:t>
      </w:r>
      <w:r w:rsidRPr="00072F32">
        <w:rPr>
          <w:rFonts w:ascii="Times New Roman" w:hAnsi="Times New Roman" w:cs="Times New Roman"/>
          <w:bCs/>
          <w:iCs/>
          <w:sz w:val="26"/>
          <w:szCs w:val="26"/>
        </w:rPr>
        <w:t xml:space="preserve">enilor din Sectorul 1, </w:t>
      </w:r>
      <w:r w:rsidRPr="00072F32">
        <w:rPr>
          <w:rFonts w:ascii="Times New Roman" w:hAnsi="Times New Roman" w:cs="Times New Roman"/>
          <w:bCs/>
          <w:sz w:val="26"/>
          <w:szCs w:val="26"/>
          <w:lang w:val="ro-RO" w:eastAsia="ar-SA"/>
        </w:rPr>
        <w:t>în special tinerilor,</w:t>
      </w:r>
      <w:r w:rsidR="00AD180A">
        <w:rPr>
          <w:rFonts w:ascii="Times New Roman" w:hAnsi="Times New Roman" w:cs="Times New Roman"/>
          <w:bCs/>
          <w:iCs/>
          <w:sz w:val="26"/>
          <w:szCs w:val="26"/>
        </w:rPr>
        <w:t xml:space="preserve"> î</w:t>
      </w:r>
      <w:r w:rsidRPr="00072F32">
        <w:rPr>
          <w:rFonts w:ascii="Times New Roman" w:hAnsi="Times New Roman" w:cs="Times New Roman"/>
          <w:bCs/>
          <w:iCs/>
          <w:sz w:val="26"/>
          <w:szCs w:val="26"/>
        </w:rPr>
        <w:t xml:space="preserve">n </w:t>
      </w:r>
      <w:r w:rsidRPr="00072F32">
        <w:rPr>
          <w:rFonts w:ascii="Times New Roman" w:hAnsi="Times New Roman" w:cs="Times New Roman"/>
          <w:bCs/>
          <w:iCs/>
          <w:sz w:val="26"/>
          <w:szCs w:val="26"/>
          <w:lang w:val="ro-RO"/>
        </w:rPr>
        <w:t xml:space="preserve">scopul realizarii unor obiective de interes public local, pe bază de parteneriat cu </w:t>
      </w:r>
      <w:r w:rsidR="00AD180A" w:rsidRPr="00072F32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O</w:t>
      </w:r>
      <w:r w:rsidR="00AD180A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NG</w:t>
      </w:r>
      <w:r w:rsidRPr="00072F32">
        <w:rPr>
          <w:rFonts w:ascii="Times New Roman" w:eastAsia="Times New Roman" w:hAnsi="Times New Roman" w:cs="Times New Roman"/>
          <w:bCs/>
          <w:color w:val="222222"/>
          <w:sz w:val="26"/>
          <w:szCs w:val="26"/>
        </w:rPr>
        <w:t>, instituţii publice, precum şi alti parteneri sociali</w:t>
      </w:r>
      <w:r w:rsidRPr="00072F32">
        <w:rPr>
          <w:rFonts w:ascii="Times New Roman" w:hAnsi="Times New Roman" w:cs="Times New Roman"/>
          <w:bCs/>
          <w:sz w:val="26"/>
          <w:szCs w:val="26"/>
          <w:lang w:eastAsia="ar-SA"/>
        </w:rPr>
        <w:t>.</w:t>
      </w:r>
      <w:r w:rsidR="00AD180A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072F32">
        <w:rPr>
          <w:rFonts w:ascii="Times New Roman" w:hAnsi="Times New Roman" w:cs="Times New Roman"/>
          <w:bCs/>
          <w:sz w:val="26"/>
          <w:szCs w:val="26"/>
          <w:lang w:eastAsia="ar-SA"/>
        </w:rPr>
        <w:t>Potrivit legislaţei în vigoare, persoanele interesate trebuie să formuleze în scris propunerea de parteneriat şi să alcătuiască un dosar care să cuprindă următoarele documente justificative:</w:t>
      </w:r>
    </w:p>
    <w:p w:rsidR="00072F32" w:rsidRPr="00072F32" w:rsidRDefault="00072F32" w:rsidP="00072F32">
      <w:pPr>
        <w:pStyle w:val="ListParagraph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72F32">
        <w:rPr>
          <w:rFonts w:ascii="Times New Roman" w:eastAsia="Calibri" w:hAnsi="Times New Roman" w:cs="Times New Roman"/>
          <w:sz w:val="26"/>
          <w:szCs w:val="26"/>
        </w:rPr>
        <w:t xml:space="preserve">Documente care fac dovada </w:t>
      </w:r>
      <w:r w:rsidRPr="00072F32">
        <w:rPr>
          <w:rFonts w:ascii="Times New Roman" w:hAnsi="Times New Roman" w:cs="Times New Roman"/>
          <w:sz w:val="26"/>
          <w:szCs w:val="26"/>
          <w:lang w:eastAsia="ar-SA"/>
        </w:rPr>
        <w:t>capacitatii de implementare si experienţa managerial</w:t>
      </w:r>
      <w:r w:rsidRPr="00072F32">
        <w:rPr>
          <w:rFonts w:ascii="Times New Roman" w:hAnsi="Times New Roman" w:cs="Times New Roman"/>
          <w:sz w:val="26"/>
          <w:szCs w:val="26"/>
          <w:lang w:val="ro-RO" w:eastAsia="ar-SA"/>
        </w:rPr>
        <w:t xml:space="preserve">ă de specialitate, </w:t>
      </w:r>
      <w:r w:rsidRPr="00072F32">
        <w:rPr>
          <w:rFonts w:ascii="Times New Roman" w:eastAsia="Calibri" w:hAnsi="Times New Roman" w:cs="Times New Roman"/>
          <w:sz w:val="26"/>
          <w:szCs w:val="26"/>
        </w:rPr>
        <w:t>in copie conforma cu originalul</w:t>
      </w:r>
      <w:r w:rsidRPr="00072F32">
        <w:rPr>
          <w:rFonts w:ascii="Times New Roman" w:hAnsi="Times New Roman" w:cs="Times New Roman"/>
          <w:sz w:val="26"/>
          <w:szCs w:val="26"/>
          <w:lang w:val="ro-RO" w:eastAsia="ar-SA"/>
        </w:rPr>
        <w:t xml:space="preserve">: </w:t>
      </w:r>
      <w:r w:rsidRPr="00072F32">
        <w:rPr>
          <w:rFonts w:ascii="Times New Roman" w:eastAsia="Calibri" w:hAnsi="Times New Roman" w:cs="Times New Roman"/>
          <w:sz w:val="26"/>
          <w:szCs w:val="26"/>
        </w:rPr>
        <w:t>Actul constitutiv, Statutul şi Certificatul de înregistrare fiscală;  Membrii echipei de proiect (CV); Actele doveditoare ale</w:t>
      </w:r>
      <w:r w:rsidRPr="00072F3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072F32">
        <w:rPr>
          <w:rFonts w:ascii="Times New Roman" w:eastAsia="Calibri" w:hAnsi="Times New Roman" w:cs="Times New Roman"/>
          <w:sz w:val="26"/>
          <w:szCs w:val="26"/>
        </w:rPr>
        <w:t xml:space="preserve">sediului organizaţiei solicitante, </w:t>
      </w:r>
      <w:r w:rsidRPr="00072F32">
        <w:rPr>
          <w:rFonts w:ascii="Times New Roman" w:eastAsia="Calibri" w:hAnsi="Times New Roman" w:cs="Times New Roman"/>
          <w:sz w:val="26"/>
          <w:szCs w:val="26"/>
          <w:lang w:val="ro-RO"/>
        </w:rPr>
        <w:t>î</w:t>
      </w:r>
      <w:r w:rsidRPr="00072F32">
        <w:rPr>
          <w:rFonts w:ascii="Times New Roman" w:eastAsia="Calibri" w:hAnsi="Times New Roman" w:cs="Times New Roman"/>
          <w:sz w:val="26"/>
          <w:szCs w:val="26"/>
        </w:rPr>
        <w:t>n copie conforma cu originalul; Certificat de inregistrare fiscală, in copie conforma cu originalul;</w:t>
      </w:r>
    </w:p>
    <w:p w:rsidR="00072F32" w:rsidRPr="00072F32" w:rsidRDefault="00072F32" w:rsidP="00072F32">
      <w:pPr>
        <w:pStyle w:val="ListParagraph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72F32">
        <w:rPr>
          <w:rFonts w:ascii="Times New Roman" w:hAnsi="Times New Roman" w:cs="Times New Roman"/>
          <w:bCs/>
          <w:sz w:val="26"/>
          <w:szCs w:val="26"/>
        </w:rPr>
        <w:t xml:space="preserve">Memoriu tehnic cuprinzând: a) Obiectivele Proiectului; b) Descrierea activităţilor; c)Numărul estimat de participanţi d) Calendarul acţiunilor (data, ora şi locul); </w:t>
      </w:r>
      <w:r>
        <w:rPr>
          <w:rFonts w:ascii="Times New Roman" w:hAnsi="Times New Roman" w:cs="Times New Roman"/>
          <w:bCs/>
          <w:sz w:val="26"/>
          <w:szCs w:val="26"/>
        </w:rPr>
        <w:t>e</w:t>
      </w:r>
      <w:r w:rsidRPr="00072F32">
        <w:rPr>
          <w:rFonts w:ascii="Times New Roman" w:hAnsi="Times New Roman" w:cs="Times New Roman"/>
          <w:bCs/>
          <w:sz w:val="26"/>
          <w:szCs w:val="26"/>
        </w:rPr>
        <w:t xml:space="preserve">) Rezultatele aşteptate; </w:t>
      </w:r>
      <w:r>
        <w:rPr>
          <w:rFonts w:ascii="Times New Roman" w:hAnsi="Times New Roman" w:cs="Times New Roman"/>
          <w:bCs/>
          <w:sz w:val="26"/>
          <w:szCs w:val="26"/>
        </w:rPr>
        <w:t>f</w:t>
      </w:r>
      <w:r w:rsidRPr="00072F32">
        <w:rPr>
          <w:rFonts w:ascii="Times New Roman" w:hAnsi="Times New Roman" w:cs="Times New Roman"/>
          <w:bCs/>
          <w:sz w:val="26"/>
          <w:szCs w:val="26"/>
        </w:rPr>
        <w:t>) Planşe fotografice ilustrând elementele logistice necesare desfăşurarii activităţilor specifice Proiectului.</w:t>
      </w:r>
    </w:p>
    <w:p w:rsidR="00072F32" w:rsidRPr="00072F32" w:rsidRDefault="00072F32" w:rsidP="00072F32">
      <w:pPr>
        <w:pStyle w:val="ListParagraph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72F32">
        <w:rPr>
          <w:rFonts w:ascii="Times New Roman" w:hAnsi="Times New Roman" w:cs="Times New Roman"/>
          <w:bCs/>
          <w:sz w:val="26"/>
          <w:szCs w:val="26"/>
        </w:rPr>
        <w:t>Planul de amplasament al locaţiei în care se vor desfăşura activităţile Proiectului</w:t>
      </w:r>
    </w:p>
    <w:p w:rsidR="00072F32" w:rsidRPr="00072F32" w:rsidRDefault="00072F32" w:rsidP="00072F32">
      <w:pPr>
        <w:pStyle w:val="ListParagraph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72F32">
        <w:rPr>
          <w:rFonts w:ascii="Times New Roman" w:hAnsi="Times New Roman" w:cs="Times New Roman"/>
          <w:bCs/>
          <w:sz w:val="26"/>
          <w:szCs w:val="26"/>
        </w:rPr>
        <w:t>Planul de ordine publică cuprinzând: a)</w:t>
      </w:r>
      <w:r w:rsidRPr="00072F32">
        <w:rPr>
          <w:rFonts w:ascii="Times New Roman" w:hAnsi="Times New Roman" w:cs="Times New Roman"/>
          <w:bCs/>
          <w:iCs/>
          <w:sz w:val="26"/>
          <w:szCs w:val="26"/>
        </w:rPr>
        <w:t>Planul de amenajare şi dezafectare a locaţiei, cu menţiuni privind data şi ora începerii şi încetării activităţilor; b)</w:t>
      </w:r>
      <w:r w:rsidRPr="00072F32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Planul pentru prevenirea și apărarea împotriva incendiilor în conformitate cu prevederile </w:t>
      </w:r>
      <w:r w:rsidRPr="00072F3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Dispoziţiilor generale de apărare împotriva incendiilor la amenajări temporare în aer liber  aprobate prin Ordinul MAI nr. 14/2009 si </w:t>
      </w:r>
      <w:r w:rsidRPr="00072F32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art. 9 din Legea nr. 307/2006 privind apărarea împotriva Incendiilor, cu modificările si completările ulterioare; c)Planul de siguranţă al participanţilor, cu menţiuni privind: </w:t>
      </w:r>
      <w:r w:rsidRPr="00072F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afluirea şi defluirea acestora; </w:t>
      </w:r>
      <w:r w:rsidRPr="00072F32"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  <w:lang w:val="ro-RO"/>
        </w:rPr>
        <w:t xml:space="preserve">numărul de oameni de ordine care vor asigura siguranţa cetăţenilor şi care vor </w:t>
      </w:r>
      <w:r w:rsidRPr="00072F32">
        <w:rPr>
          <w:rFonts w:ascii="Times New Roman" w:eastAsia="Times New Roman" w:hAnsi="Times New Roman" w:cs="Times New Roman"/>
          <w:color w:val="000000" w:themeColor="text1"/>
          <w:spacing w:val="-1"/>
          <w:sz w:val="26"/>
          <w:szCs w:val="26"/>
          <w:lang w:val="ro-RO"/>
        </w:rPr>
        <w:t>purta semne distinctive (banderole, insigne, alte insemne proprii); d)</w:t>
      </w:r>
      <w:r w:rsidRPr="00072F32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Planul de </w:t>
      </w:r>
      <w:r w:rsidRPr="00072F32">
        <w:rPr>
          <w:rFonts w:ascii="Times New Roman" w:eastAsia="Times New Roman" w:hAnsi="Times New Roman" w:cs="Times New Roman"/>
          <w:color w:val="000000" w:themeColor="text1"/>
          <w:spacing w:val="-1"/>
          <w:sz w:val="26"/>
          <w:szCs w:val="26"/>
          <w:lang w:val="ro-RO"/>
        </w:rPr>
        <w:t xml:space="preserve">asistenţă medicală, </w:t>
      </w:r>
      <w:r w:rsidRPr="00072F32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cu menţiuni privind unitatea sanitară care va asigura asistenţa medicală în caz de urgenţă, </w:t>
      </w:r>
      <w:r w:rsidRPr="00072F32">
        <w:rPr>
          <w:rFonts w:ascii="Times New Roman" w:eastAsia="Times New Roman" w:hAnsi="Times New Roman" w:cs="Times New Roman"/>
          <w:color w:val="000000" w:themeColor="text1"/>
          <w:spacing w:val="-1"/>
          <w:sz w:val="26"/>
          <w:szCs w:val="26"/>
          <w:lang w:val="ro-RO"/>
        </w:rPr>
        <w:t xml:space="preserve">prin contractarea de servicii specializate, pe durata </w:t>
      </w:r>
      <w:r w:rsidRPr="00072F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>desfăşurării evenimentului; e)</w:t>
      </w:r>
      <w:r w:rsidRPr="00072F32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Planul</w:t>
      </w:r>
      <w:r w:rsidRPr="00072F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 de pază a  bunurilor şi salubrizarea zonei, </w:t>
      </w:r>
      <w:r w:rsidRPr="00072F32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cu menţiuni privind </w:t>
      </w:r>
      <w:r w:rsidRPr="00072F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firma specializată de pază si protecţie care va asigura paza bunurilor proprii (echipamente tehnice, corturi si alte materiale de logistica), pe cheltuiala solicitantului, precum şi </w:t>
      </w:r>
      <w:r w:rsidRPr="00072F32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menţiuni privind </w:t>
      </w:r>
      <w:r w:rsidRPr="00072F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t xml:space="preserve">firma specializată de salubrizare care va asigura menţinerea </w:t>
      </w:r>
      <w:r w:rsidRPr="00072F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o-RO"/>
        </w:rPr>
        <w:lastRenderedPageBreak/>
        <w:t>igienei în zona de desfăşurare a evenimentelor pe întreaga durata a Proiectului, prin contractarea si amplasarea de toalete ecologice</w:t>
      </w:r>
      <w:r w:rsidRPr="00072F32">
        <w:rPr>
          <w:rFonts w:ascii="Times New Roman" w:eastAsia="Times New Roman" w:hAnsi="Times New Roman" w:cs="Times New Roman"/>
          <w:color w:val="000000"/>
          <w:sz w:val="26"/>
          <w:szCs w:val="26"/>
          <w:lang w:val="ro-RO"/>
        </w:rPr>
        <w:t>;</w:t>
      </w:r>
    </w:p>
    <w:p w:rsidR="00072F32" w:rsidRPr="00072F32" w:rsidRDefault="00072F32" w:rsidP="00072F32">
      <w:pPr>
        <w:pStyle w:val="ListParagraph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72F32">
        <w:rPr>
          <w:rFonts w:ascii="Times New Roman" w:hAnsi="Times New Roman" w:cs="Times New Roman"/>
          <w:bCs/>
          <w:sz w:val="26"/>
          <w:szCs w:val="26"/>
        </w:rPr>
        <w:t>Planul de sistematizare rutieră temporară, în situaţia în care activităţile Proiectului sunt în măsură să afecteze circulaţia rutieră şi pietonală</w:t>
      </w:r>
      <w:r w:rsidRPr="00072F32">
        <w:rPr>
          <w:rFonts w:ascii="Times New Roman" w:eastAsia="Times New Roman" w:hAnsi="Times New Roman" w:cs="Times New Roman"/>
          <w:spacing w:val="2"/>
          <w:sz w:val="26"/>
          <w:szCs w:val="26"/>
          <w:lang w:val="ro-RO"/>
        </w:rPr>
        <w:t xml:space="preserve"> în zona perimetrului de desfăşurare al activităţilor Proiectului</w:t>
      </w:r>
    </w:p>
    <w:p w:rsidR="00072F32" w:rsidRPr="00072F32" w:rsidRDefault="00072F32" w:rsidP="00072F32">
      <w:pPr>
        <w:pStyle w:val="ListParagraph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72F32">
        <w:rPr>
          <w:rFonts w:ascii="Times New Roman" w:hAnsi="Times New Roman" w:cs="Times New Roman"/>
          <w:bCs/>
          <w:sz w:val="26"/>
          <w:szCs w:val="26"/>
        </w:rPr>
        <w:t>Declaraţie pe proprie răspundere, în original, ştampilată şi semnată de către  reprezentantul legal, din care să rezulte că</w:t>
      </w:r>
      <w:r w:rsidRPr="00072F32">
        <w:rPr>
          <w:rFonts w:ascii="Times New Roman" w:eastAsia="Times New Roman" w:hAnsi="Times New Roman" w:cs="Times New Roman"/>
          <w:spacing w:val="-2"/>
          <w:sz w:val="26"/>
          <w:szCs w:val="26"/>
          <w:lang w:val="ro-RO"/>
        </w:rPr>
        <w:t xml:space="preserve"> se obligă să obţină Acordul Primarului General al Municipiului Bucure</w:t>
      </w:r>
      <w:r w:rsidRPr="00072F32">
        <w:rPr>
          <w:rFonts w:ascii="Times New Roman" w:eastAsia="Times New Roman" w:hAnsi="Times New Roman" w:cs="Times New Roman"/>
          <w:spacing w:val="-2"/>
          <w:sz w:val="26"/>
          <w:szCs w:val="26"/>
        </w:rPr>
        <w:t>ş</w:t>
      </w:r>
      <w:r w:rsidRPr="00072F32">
        <w:rPr>
          <w:rFonts w:ascii="Times New Roman" w:eastAsia="Times New Roman" w:hAnsi="Times New Roman" w:cs="Times New Roman"/>
          <w:spacing w:val="-2"/>
          <w:sz w:val="26"/>
          <w:szCs w:val="26"/>
          <w:lang w:val="ro-RO"/>
        </w:rPr>
        <w:t>ti privind organizarea şi desfăşurarea activităţilor Proiectului, în conformitate cu prevederile art. 83 alin. 1 din Legea nr. 215</w:t>
      </w:r>
      <w:r w:rsidRPr="00072F32">
        <w:rPr>
          <w:rFonts w:ascii="Times New Roman" w:eastAsia="Times New Roman" w:hAnsi="Times New Roman" w:cs="Times New Roman"/>
          <w:spacing w:val="-2"/>
          <w:sz w:val="26"/>
          <w:szCs w:val="26"/>
        </w:rPr>
        <w:t>/</w:t>
      </w:r>
      <w:r w:rsidRPr="00072F32">
        <w:rPr>
          <w:rFonts w:ascii="Times New Roman" w:eastAsia="Times New Roman" w:hAnsi="Times New Roman" w:cs="Times New Roman"/>
          <w:spacing w:val="-2"/>
          <w:sz w:val="26"/>
          <w:szCs w:val="26"/>
          <w:lang w:val="ro-RO"/>
        </w:rPr>
        <w:t xml:space="preserve">2001 a administratiei publice locale, cu modificarile si completarile ulterioare, coroborate cu prevederile art. 6 din </w:t>
      </w:r>
      <w:r w:rsidRPr="00072F32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 xml:space="preserve">Legea nr. 60/1991 </w:t>
      </w:r>
      <w:r w:rsidRPr="00072F32">
        <w:rPr>
          <w:rFonts w:ascii="Times New Roman" w:eastAsia="Times New Roman" w:hAnsi="Times New Roman" w:cs="Times New Roman"/>
          <w:spacing w:val="-2"/>
          <w:sz w:val="26"/>
          <w:szCs w:val="26"/>
        </w:rPr>
        <w:t>privind organizarea şi desfăşurarea adunărilor publice, republicat</w:t>
      </w:r>
      <w:r w:rsidRPr="00072F32">
        <w:rPr>
          <w:rFonts w:ascii="Times New Roman" w:eastAsia="Times New Roman" w:hAnsi="Times New Roman" w:cs="Times New Roman"/>
          <w:spacing w:val="-2"/>
          <w:sz w:val="26"/>
          <w:szCs w:val="26"/>
          <w:lang w:val="ro-RO"/>
        </w:rPr>
        <w:t>ă şi încheierea unui Protocol în acest sens.</w:t>
      </w:r>
    </w:p>
    <w:p w:rsidR="00072F32" w:rsidRPr="00072F32" w:rsidRDefault="00072F32" w:rsidP="00072F32">
      <w:pPr>
        <w:pStyle w:val="ListParagraph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72F32">
        <w:rPr>
          <w:rFonts w:ascii="Times New Roman" w:hAnsi="Times New Roman" w:cs="Times New Roman"/>
          <w:bCs/>
          <w:sz w:val="26"/>
          <w:szCs w:val="26"/>
        </w:rPr>
        <w:t>Declaraţie pe proprie răspundere, în original, ştampilată şi semnată de către  reprezentantul legal, din care să rezulte că activităţile specifice ale Proiectului nu vor</w:t>
      </w:r>
      <w:r w:rsidRPr="00072F32">
        <w:rPr>
          <w:rFonts w:ascii="Times New Roman" w:hAnsi="Times New Roman" w:cs="Times New Roman"/>
          <w:spacing w:val="-1"/>
          <w:sz w:val="26"/>
          <w:szCs w:val="26"/>
          <w:lang w:val="ro-RO"/>
        </w:rPr>
        <w:t xml:space="preserve"> afecta spa</w:t>
      </w:r>
      <w:r w:rsidRPr="00072F32">
        <w:rPr>
          <w:rFonts w:ascii="Times New Roman" w:eastAsia="Times New Roman" w:hAnsi="Times New Roman" w:cs="Times New Roman"/>
          <w:spacing w:val="-1"/>
          <w:sz w:val="26"/>
          <w:szCs w:val="26"/>
          <w:lang w:val="ro-RO"/>
        </w:rPr>
        <w:t xml:space="preserve">ţiul verde şi nici mobilierul urban iar suprafaţa folosită va fi readusă </w:t>
      </w:r>
      <w:r w:rsidRPr="00072F32">
        <w:rPr>
          <w:rFonts w:ascii="Times New Roman" w:eastAsia="Times New Roman" w:hAnsi="Times New Roman" w:cs="Times New Roman"/>
          <w:spacing w:val="-2"/>
          <w:sz w:val="26"/>
          <w:szCs w:val="26"/>
          <w:lang w:val="ro-RO"/>
        </w:rPr>
        <w:t xml:space="preserve">la starea iniţială, conform HCGMB 304/31.08.2009, iar accesul auto în parc se va face </w:t>
      </w:r>
      <w:r w:rsidRPr="00072F32">
        <w:rPr>
          <w:rFonts w:ascii="Times New Roman" w:eastAsia="Times New Roman" w:hAnsi="Times New Roman" w:cs="Times New Roman"/>
          <w:spacing w:val="-1"/>
          <w:sz w:val="26"/>
          <w:szCs w:val="26"/>
          <w:lang w:val="ro-RO"/>
        </w:rPr>
        <w:t>conform HCGMB 114/21.07.2004.</w:t>
      </w:r>
    </w:p>
    <w:p w:rsidR="00072F32" w:rsidRPr="00072F32" w:rsidRDefault="00072F32" w:rsidP="00072F32">
      <w:pPr>
        <w:pStyle w:val="ListParagraph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72F32">
        <w:rPr>
          <w:rFonts w:ascii="Times New Roman" w:hAnsi="Times New Roman" w:cs="Times New Roman"/>
          <w:bCs/>
          <w:sz w:val="26"/>
          <w:szCs w:val="26"/>
        </w:rPr>
        <w:t xml:space="preserve">Declaraţie pe proprie răspundere, în original, ştampilată şi semnată de către  reprezentantul legal, din care să rezulte că </w:t>
      </w:r>
      <w:r w:rsidRPr="00072F32">
        <w:rPr>
          <w:rFonts w:ascii="Times New Roman" w:hAnsi="Times New Roman" w:cs="Times New Roman"/>
          <w:sz w:val="26"/>
          <w:szCs w:val="26"/>
          <w:lang w:val="ro-RO"/>
        </w:rPr>
        <w:t>pe durata desf</w:t>
      </w:r>
      <w:r w:rsidRPr="00072F32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ăşurării evenimentelor, solicitantul va întreprinde măsurile necesare </w:t>
      </w:r>
      <w:r w:rsidRPr="00072F32">
        <w:rPr>
          <w:rFonts w:ascii="Times New Roman" w:eastAsia="Times New Roman" w:hAnsi="Times New Roman" w:cs="Times New Roman"/>
          <w:spacing w:val="6"/>
          <w:sz w:val="26"/>
          <w:szCs w:val="26"/>
          <w:lang w:val="ro-RO"/>
        </w:rPr>
        <w:t xml:space="preserve">pentru respectarea limitelor admise de zgomot, precum şi a prevederilor </w:t>
      </w:r>
      <w:r w:rsidRPr="00072F32">
        <w:rPr>
          <w:rFonts w:ascii="Times New Roman" w:eastAsia="Times New Roman" w:hAnsi="Times New Roman" w:cs="Times New Roman"/>
          <w:iCs/>
          <w:spacing w:val="6"/>
          <w:sz w:val="26"/>
          <w:szCs w:val="26"/>
          <w:lang w:val="ro-RO"/>
        </w:rPr>
        <w:t xml:space="preserve">Legii </w:t>
      </w:r>
      <w:r w:rsidRPr="00072F32">
        <w:rPr>
          <w:rFonts w:ascii="Times New Roman" w:eastAsia="Times New Roman" w:hAnsi="Times New Roman" w:cs="Times New Roman"/>
          <w:iCs/>
          <w:spacing w:val="2"/>
          <w:sz w:val="26"/>
          <w:szCs w:val="26"/>
          <w:lang w:val="ro-RO"/>
        </w:rPr>
        <w:t xml:space="preserve">nr. 61/1991, republicată, pentru sancţionarea faptelor de încălcare a unor norme de </w:t>
      </w:r>
      <w:r w:rsidRPr="00072F32">
        <w:rPr>
          <w:rFonts w:ascii="Times New Roman" w:eastAsia="Times New Roman" w:hAnsi="Times New Roman" w:cs="Times New Roman"/>
          <w:iCs/>
          <w:spacing w:val="7"/>
          <w:sz w:val="26"/>
          <w:szCs w:val="26"/>
          <w:lang w:val="ro-RO"/>
        </w:rPr>
        <w:t xml:space="preserve">convieţuire socială, a ordinii şi liniştii publice, </w:t>
      </w:r>
      <w:r w:rsidRPr="00072F32">
        <w:rPr>
          <w:rFonts w:ascii="Times New Roman" w:eastAsia="Times New Roman" w:hAnsi="Times New Roman" w:cs="Times New Roman"/>
          <w:spacing w:val="7"/>
          <w:sz w:val="26"/>
          <w:szCs w:val="26"/>
          <w:lang w:val="ro-RO"/>
        </w:rPr>
        <w:t xml:space="preserve">în special a prevederilor art. 2, </w:t>
      </w:r>
      <w:r w:rsidRPr="00072F32">
        <w:rPr>
          <w:rFonts w:ascii="Times New Roman" w:eastAsia="Times New Roman" w:hAnsi="Times New Roman" w:cs="Times New Roman"/>
          <w:spacing w:val="-1"/>
          <w:sz w:val="26"/>
          <w:szCs w:val="26"/>
          <w:lang w:val="ro-RO"/>
        </w:rPr>
        <w:t xml:space="preserve">punctele 25 şi 26 referitoare la asigurarea liniştii locatarilor (între orele 22.00 - 08.00 şi </w:t>
      </w:r>
      <w:r w:rsidRPr="00072F32">
        <w:rPr>
          <w:rFonts w:ascii="Times New Roman" w:eastAsia="Times New Roman" w:hAnsi="Times New Roman" w:cs="Times New Roman"/>
          <w:spacing w:val="11"/>
          <w:sz w:val="26"/>
          <w:szCs w:val="26"/>
          <w:lang w:val="ro-RO"/>
        </w:rPr>
        <w:t>13.00-14.00).</w:t>
      </w:r>
    </w:p>
    <w:p w:rsidR="00072F32" w:rsidRPr="00072F32" w:rsidRDefault="00072F32" w:rsidP="00072F32">
      <w:pPr>
        <w:pStyle w:val="ListParagraph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72F32">
        <w:rPr>
          <w:rFonts w:ascii="Times New Roman" w:hAnsi="Times New Roman" w:cs="Times New Roman"/>
          <w:bCs/>
          <w:sz w:val="26"/>
          <w:szCs w:val="26"/>
        </w:rPr>
        <w:t xml:space="preserve">Declaraţie pe proprie răspundere, în original, ştampilată şi semnată de către  reprezentantul legal, din care să rezulte că </w:t>
      </w:r>
      <w:r w:rsidRPr="00072F32">
        <w:rPr>
          <w:rFonts w:ascii="Times New Roman" w:hAnsi="Times New Roman" w:cs="Times New Roman"/>
          <w:spacing w:val="-2"/>
          <w:sz w:val="26"/>
          <w:szCs w:val="26"/>
          <w:lang w:val="ro-RO"/>
        </w:rPr>
        <w:t xml:space="preserve">pe </w:t>
      </w:r>
      <w:r w:rsidRPr="00072F32">
        <w:rPr>
          <w:rFonts w:ascii="Times New Roman" w:eastAsia="Times New Roman" w:hAnsi="Times New Roman" w:cs="Times New Roman"/>
          <w:spacing w:val="-2"/>
          <w:sz w:val="26"/>
          <w:szCs w:val="26"/>
          <w:lang w:val="ro-RO"/>
        </w:rPr>
        <w:t>întreaga durată de desfăşurare a evenimentelor  se obligă să obţină avizele şi autorizaţiile necesare efectuării unor  acte de comerţ (dacă este cazul);</w:t>
      </w:r>
    </w:p>
    <w:p w:rsidR="00072F32" w:rsidRPr="00072F32" w:rsidRDefault="00072F32" w:rsidP="00072F32">
      <w:pPr>
        <w:pStyle w:val="ListParagraph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72F32">
        <w:rPr>
          <w:rFonts w:ascii="Times New Roman" w:hAnsi="Times New Roman" w:cs="Times New Roman"/>
          <w:bCs/>
          <w:sz w:val="26"/>
          <w:szCs w:val="26"/>
        </w:rPr>
        <w:t xml:space="preserve">Declaraţie pe proprie răspundere, în original, ştampilată şi semnată de către  reprezentantul legal, din care să rezulte că </w:t>
      </w:r>
      <w:r w:rsidRPr="00072F32">
        <w:rPr>
          <w:rFonts w:ascii="Times New Roman" w:hAnsi="Times New Roman" w:cs="Times New Roman"/>
          <w:sz w:val="26"/>
          <w:szCs w:val="26"/>
          <w:lang w:val="ro-RO"/>
        </w:rPr>
        <w:t>se obligă</w:t>
      </w:r>
      <w:r w:rsidRPr="00072F3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072F32">
        <w:rPr>
          <w:rFonts w:ascii="Times New Roman" w:hAnsi="Times New Roman" w:cs="Times New Roman"/>
          <w:bCs/>
          <w:iCs/>
          <w:sz w:val="26"/>
          <w:szCs w:val="26"/>
          <w:lang w:val="ro-RO"/>
        </w:rPr>
        <w:t xml:space="preserve">să solicite și să obțină </w:t>
      </w:r>
      <w:r w:rsidRPr="00072F32">
        <w:rPr>
          <w:rFonts w:ascii="Times New Roman" w:hAnsi="Times New Roman" w:cs="Times New Roman"/>
          <w:sz w:val="26"/>
          <w:szCs w:val="26"/>
          <w:lang w:val="ro-RO"/>
        </w:rPr>
        <w:t>autorizaţia neexclusivă</w:t>
      </w:r>
      <w:r w:rsidRPr="00072F32">
        <w:rPr>
          <w:rFonts w:ascii="Times New Roman" w:hAnsi="Times New Roman" w:cs="Times New Roman"/>
          <w:bCs/>
          <w:iCs/>
          <w:sz w:val="26"/>
          <w:szCs w:val="26"/>
          <w:lang w:val="ro-RO"/>
        </w:rPr>
        <w:t xml:space="preserve"> de la organismul de gestiune colectivă și să plătească remunerațiile cu titlu de </w:t>
      </w:r>
      <w:r w:rsidRPr="00072F32">
        <w:rPr>
          <w:rFonts w:ascii="Times New Roman" w:hAnsi="Times New Roman" w:cs="Times New Roman"/>
          <w:sz w:val="26"/>
          <w:szCs w:val="26"/>
        </w:rPr>
        <w:t>drepturi patrimoniale de autor, în situaţia în care vor fi comunicate public unele opere muzicale în cadrul</w:t>
      </w:r>
      <w:r w:rsidRPr="00072F32">
        <w:rPr>
          <w:rFonts w:ascii="Times New Roman" w:hAnsi="Times New Roman" w:cs="Times New Roman"/>
          <w:bCs/>
          <w:color w:val="000000"/>
          <w:spacing w:val="-3"/>
          <w:sz w:val="26"/>
          <w:szCs w:val="26"/>
          <w:lang w:val="it-IT"/>
        </w:rPr>
        <w:t xml:space="preserve"> Proiectului, în conformitate cu prevederile Metodologiei privind utilizarea operelor muzicale prin comunicare publică</w:t>
      </w:r>
      <w:r w:rsidRPr="00072F3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72F32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>în concerte, spectacole ori manifestări artistice, publicată prin Decizia ORDA nr. 203/2011, în Monitorul Oficial al României, Partea I, nr. 420/16/06.2011;</w:t>
      </w:r>
    </w:p>
    <w:p w:rsidR="00AD180A" w:rsidRPr="00AD180A" w:rsidRDefault="00072F32" w:rsidP="00AD180A">
      <w:pPr>
        <w:pStyle w:val="ListParagraph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72F32">
        <w:rPr>
          <w:rFonts w:ascii="Times New Roman" w:hAnsi="Times New Roman" w:cs="Times New Roman"/>
          <w:bCs/>
          <w:sz w:val="26"/>
          <w:szCs w:val="26"/>
        </w:rPr>
        <w:t xml:space="preserve">Declaraţie pe proprie răspundere, în original, ştampilată şi semnată de către  reprezentantul legal, din care să rezulte că </w:t>
      </w:r>
      <w:r w:rsidRPr="00072F32">
        <w:rPr>
          <w:rFonts w:ascii="Times New Roman" w:hAnsi="Times New Roman" w:cs="Times New Roman"/>
          <w:sz w:val="26"/>
          <w:szCs w:val="26"/>
          <w:lang w:val="ro-RO"/>
        </w:rPr>
        <w:t>se obligă</w:t>
      </w:r>
      <w:r w:rsidRPr="00072F3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072F32">
        <w:rPr>
          <w:rFonts w:ascii="Times New Roman" w:hAnsi="Times New Roman" w:cs="Times New Roman"/>
          <w:bCs/>
          <w:iCs/>
          <w:sz w:val="26"/>
          <w:szCs w:val="26"/>
          <w:lang w:val="ro-RO"/>
        </w:rPr>
        <w:t>să</w:t>
      </w:r>
      <w:r w:rsidRPr="00072F32">
        <w:rPr>
          <w:rFonts w:ascii="Times New Roman" w:hAnsi="Times New Roman" w:cs="Times New Roman"/>
          <w:sz w:val="26"/>
          <w:szCs w:val="26"/>
        </w:rPr>
        <w:t xml:space="preserve"> efectueze plata taxei de ocupare a domeniului public, </w:t>
      </w:r>
      <w:r w:rsidRPr="00072F32">
        <w:rPr>
          <w:rFonts w:ascii="Times New Roman" w:hAnsi="Times New Roman" w:cs="Times New Roman"/>
          <w:sz w:val="26"/>
          <w:szCs w:val="26"/>
          <w:lang w:val="ro-RO"/>
        </w:rPr>
        <w:t xml:space="preserve">în conformitate cu </w:t>
      </w:r>
      <w:r w:rsidRPr="00072F32">
        <w:rPr>
          <w:rFonts w:ascii="Times New Roman" w:hAnsi="Times New Roman" w:cs="Times New Roman"/>
          <w:sz w:val="26"/>
          <w:szCs w:val="26"/>
        </w:rPr>
        <w:t xml:space="preserve">prevederile cuprinse în Paragraful 2.3. din Anexa la HCGMB nr. 218/10.12.2015 privind stabilirea nivelurilor impozitelor şi taxelor locale în Municipiul Bucureşti în  anul 2016. </w:t>
      </w:r>
    </w:p>
    <w:p w:rsidR="00AD180A" w:rsidRDefault="00AD180A" w:rsidP="00AD180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D180A">
        <w:rPr>
          <w:rFonts w:ascii="Times New Roman" w:hAnsi="Times New Roman" w:cs="Times New Roman"/>
          <w:sz w:val="26"/>
          <w:szCs w:val="26"/>
        </w:rPr>
        <w:t>Formularu</w:t>
      </w:r>
      <w:r w:rsidR="00AA6FCA">
        <w:rPr>
          <w:rFonts w:ascii="Times New Roman" w:hAnsi="Times New Roman" w:cs="Times New Roman"/>
          <w:sz w:val="26"/>
          <w:szCs w:val="26"/>
        </w:rPr>
        <w:t xml:space="preserve">l tip </w:t>
      </w:r>
      <w:r w:rsidR="00AA6FCA" w:rsidRPr="00AA6FCA">
        <w:rPr>
          <w:rFonts w:ascii="Times New Roman" w:hAnsi="Times New Roman" w:cs="Times New Roman"/>
          <w:i/>
          <w:sz w:val="26"/>
          <w:szCs w:val="26"/>
        </w:rPr>
        <w:t>Scrisoare de înaintare</w:t>
      </w:r>
      <w:r w:rsidR="00AA6FCA">
        <w:rPr>
          <w:rFonts w:ascii="Times New Roman" w:hAnsi="Times New Roman" w:cs="Times New Roman"/>
          <w:sz w:val="26"/>
          <w:szCs w:val="26"/>
        </w:rPr>
        <w:t xml:space="preserve">, precum </w:t>
      </w:r>
      <w:r w:rsidRPr="00AD180A">
        <w:rPr>
          <w:rFonts w:ascii="Times New Roman" w:hAnsi="Times New Roman" w:cs="Times New Roman"/>
          <w:sz w:val="26"/>
          <w:szCs w:val="26"/>
        </w:rPr>
        <w:t xml:space="preserve">şi toate celelalte </w:t>
      </w:r>
      <w:r w:rsidR="00AA6FCA">
        <w:rPr>
          <w:rFonts w:ascii="Times New Roman" w:hAnsi="Times New Roman" w:cs="Times New Roman"/>
          <w:sz w:val="26"/>
          <w:szCs w:val="26"/>
        </w:rPr>
        <w:t xml:space="preserve">tipizate </w:t>
      </w:r>
      <w:r w:rsidRPr="00AD180A">
        <w:rPr>
          <w:rFonts w:ascii="Times New Roman" w:hAnsi="Times New Roman" w:cs="Times New Roman"/>
          <w:sz w:val="26"/>
          <w:szCs w:val="26"/>
        </w:rPr>
        <w:t xml:space="preserve">reprezentând </w:t>
      </w:r>
      <w:r w:rsidRPr="00AD180A">
        <w:rPr>
          <w:rFonts w:ascii="Times New Roman" w:hAnsi="Times New Roman" w:cs="Times New Roman"/>
          <w:i/>
          <w:sz w:val="26"/>
          <w:szCs w:val="26"/>
        </w:rPr>
        <w:t xml:space="preserve">Declaraţii </w:t>
      </w:r>
      <w:r w:rsidRPr="00AD180A">
        <w:rPr>
          <w:rFonts w:ascii="Times New Roman" w:hAnsi="Times New Roman" w:cs="Times New Roman"/>
          <w:bCs/>
          <w:i/>
          <w:sz w:val="26"/>
          <w:szCs w:val="26"/>
        </w:rPr>
        <w:t>pe proprie răspundere</w:t>
      </w:r>
      <w:r w:rsidR="00AA6FCA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AD180A">
        <w:rPr>
          <w:rFonts w:ascii="Times New Roman" w:hAnsi="Times New Roman" w:cs="Times New Roman"/>
          <w:bCs/>
          <w:sz w:val="26"/>
          <w:szCs w:val="26"/>
        </w:rPr>
        <w:t xml:space="preserve">pot fi procurate gratuit la Registratura Primăriei </w:t>
      </w:r>
      <w:r>
        <w:rPr>
          <w:rFonts w:ascii="Times New Roman" w:hAnsi="Times New Roman" w:cs="Times New Roman"/>
          <w:bCs/>
          <w:sz w:val="26"/>
          <w:szCs w:val="26"/>
        </w:rPr>
        <w:t>Sectorului 1 din</w:t>
      </w:r>
      <w:r w:rsidRPr="00AD180A">
        <w:rPr>
          <w:rFonts w:ascii="Times New Roman" w:hAnsi="Times New Roman" w:cs="Times New Roman"/>
          <w:bCs/>
          <w:sz w:val="26"/>
          <w:szCs w:val="26"/>
        </w:rPr>
        <w:t xml:space="preserve"> Bd. Banu Manta nr. 9</w:t>
      </w:r>
      <w:r w:rsidR="00AA6FCA">
        <w:rPr>
          <w:rFonts w:ascii="Times New Roman" w:hAnsi="Times New Roman" w:cs="Times New Roman"/>
          <w:bCs/>
          <w:sz w:val="26"/>
          <w:szCs w:val="26"/>
        </w:rPr>
        <w:t xml:space="preserve"> sau pot fi descărcate din portalul web al institutiei Rubrica “Intrebări frecvente”, la adresa </w:t>
      </w:r>
      <w:hyperlink r:id="rId9" w:history="1">
        <w:r w:rsidR="00AA6FCA" w:rsidRPr="009E209F">
          <w:rPr>
            <w:rStyle w:val="Hyperlink"/>
            <w:rFonts w:ascii="Times New Roman" w:hAnsi="Times New Roman" w:cs="Times New Roman"/>
            <w:bCs/>
            <w:sz w:val="26"/>
            <w:szCs w:val="26"/>
          </w:rPr>
          <w:t>http://www.primariasector1.ro/intrebari-frecvente.html#faq_12</w:t>
        </w:r>
      </w:hyperlink>
      <w:r w:rsidR="00AA6FCA">
        <w:rPr>
          <w:rFonts w:ascii="Times New Roman" w:hAnsi="Times New Roman" w:cs="Times New Roman"/>
          <w:bCs/>
          <w:sz w:val="26"/>
          <w:szCs w:val="26"/>
        </w:rPr>
        <w:t>.</w:t>
      </w:r>
    </w:p>
    <w:sectPr w:rsidR="00AD180A" w:rsidSect="00AA6FCA">
      <w:footerReference w:type="default" r:id="rId10"/>
      <w:pgSz w:w="11909" w:h="16834" w:code="9"/>
      <w:pgMar w:top="540" w:right="907" w:bottom="1166" w:left="1166" w:header="720" w:footer="4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D5C" w:rsidRDefault="00B70D5C" w:rsidP="00072F32">
      <w:pPr>
        <w:spacing w:after="0" w:line="240" w:lineRule="auto"/>
      </w:pPr>
      <w:r>
        <w:separator/>
      </w:r>
    </w:p>
  </w:endnote>
  <w:endnote w:type="continuationSeparator" w:id="0">
    <w:p w:rsidR="00B70D5C" w:rsidRDefault="00B70D5C" w:rsidP="00072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FCA" w:rsidRDefault="00AA6FCA" w:rsidP="00AA6FCA">
    <w:pPr>
      <w:pStyle w:val="Footer"/>
      <w:jc w:val="center"/>
    </w:pPr>
  </w:p>
  <w:p w:rsidR="00AA6FCA" w:rsidRDefault="00AA6FCA" w:rsidP="00AA6FCA">
    <w:pPr>
      <w:pStyle w:val="Footer"/>
      <w:jc w:val="center"/>
    </w:pPr>
    <w:r w:rsidRPr="00AA6FCA">
      <w:drawing>
        <wp:inline distT="0" distB="0" distL="0" distR="0">
          <wp:extent cx="5999018" cy="748145"/>
          <wp:effectExtent l="0" t="0" r="0" b="0"/>
          <wp:docPr id="11" name="Picture 2" descr="00NoulSubs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0NoulSubs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9018" cy="748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D5C" w:rsidRDefault="00B70D5C" w:rsidP="00072F32">
      <w:pPr>
        <w:spacing w:after="0" w:line="240" w:lineRule="auto"/>
      </w:pPr>
      <w:r>
        <w:separator/>
      </w:r>
    </w:p>
  </w:footnote>
  <w:footnote w:type="continuationSeparator" w:id="0">
    <w:p w:rsidR="00B70D5C" w:rsidRDefault="00B70D5C" w:rsidP="00072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4B0"/>
      </v:shape>
    </w:pict>
  </w:numPicBullet>
  <w:abstractNum w:abstractNumId="0">
    <w:nsid w:val="0A970727"/>
    <w:multiLevelType w:val="hybridMultilevel"/>
    <w:tmpl w:val="198A2282"/>
    <w:lvl w:ilvl="0" w:tplc="512EC6C6">
      <w:start w:val="1"/>
      <w:numFmt w:val="lowerLetter"/>
      <w:lvlText w:val="%1)"/>
      <w:lvlJc w:val="left"/>
      <w:pPr>
        <w:ind w:left="103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4FEF3FED"/>
    <w:multiLevelType w:val="hybridMultilevel"/>
    <w:tmpl w:val="31F87ED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A5D1AC5"/>
    <w:multiLevelType w:val="hybridMultilevel"/>
    <w:tmpl w:val="650C12AC"/>
    <w:lvl w:ilvl="0" w:tplc="CFBA8CC2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F32"/>
    <w:rsid w:val="00072F32"/>
    <w:rsid w:val="001D476C"/>
    <w:rsid w:val="00444636"/>
    <w:rsid w:val="005A2739"/>
    <w:rsid w:val="008C6166"/>
    <w:rsid w:val="00AA6FCA"/>
    <w:rsid w:val="00AD180A"/>
    <w:rsid w:val="00B70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39"/>
  </w:style>
  <w:style w:type="paragraph" w:styleId="Heading3">
    <w:name w:val="heading 3"/>
    <w:basedOn w:val="Normal"/>
    <w:link w:val="Heading3Char"/>
    <w:uiPriority w:val="9"/>
    <w:qFormat/>
    <w:rsid w:val="00072F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72F3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2F32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2F32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2F32"/>
    <w:rPr>
      <w:vertAlign w:val="superscript"/>
    </w:rPr>
  </w:style>
  <w:style w:type="paragraph" w:styleId="ListParagraph">
    <w:name w:val="List Paragraph"/>
    <w:basedOn w:val="Normal"/>
    <w:uiPriority w:val="34"/>
    <w:qFormat/>
    <w:rsid w:val="00072F32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072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2F32"/>
  </w:style>
  <w:style w:type="paragraph" w:styleId="Footer">
    <w:name w:val="footer"/>
    <w:basedOn w:val="Normal"/>
    <w:link w:val="FooterChar"/>
    <w:uiPriority w:val="99"/>
    <w:semiHidden/>
    <w:unhideWhenUsed/>
    <w:rsid w:val="00072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2F32"/>
  </w:style>
  <w:style w:type="character" w:styleId="Hyperlink">
    <w:name w:val="Hyperlink"/>
    <w:basedOn w:val="DefaultParagraphFont"/>
    <w:uiPriority w:val="99"/>
    <w:unhideWhenUsed/>
    <w:rsid w:val="00AA6F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F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8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imariasector1.ro/intrebari-frecvente.html#faq_1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F02B8-96C1-449C-BF8D-F7BABB11D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915</Words>
  <Characters>5799</Characters>
  <Application>Microsoft Office Word</Application>
  <DocSecurity>0</DocSecurity>
  <Lines>86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Antec</dc:creator>
  <cp:keywords/>
  <dc:description/>
  <cp:lastModifiedBy>Antec</cp:lastModifiedBy>
  <cp:revision>4</cp:revision>
  <cp:lastPrinted>2016-08-09T12:28:00Z</cp:lastPrinted>
  <dcterms:created xsi:type="dcterms:W3CDTF">2016-08-09T11:52:00Z</dcterms:created>
  <dcterms:modified xsi:type="dcterms:W3CDTF">2016-08-09T12:56:00Z</dcterms:modified>
</cp:coreProperties>
</file>