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080" w:rsidRPr="00807A3D" w:rsidRDefault="00807A3D" w:rsidP="00DD0D58">
      <w:pPr>
        <w:spacing w:after="0"/>
        <w:ind w:left="720"/>
        <w:jc w:val="both"/>
        <w:rPr>
          <w:rFonts w:ascii="Times New Roman" w:hAnsi="Times New Roman" w:cs="Times New Roman"/>
          <w:b/>
          <w:sz w:val="28"/>
          <w:szCs w:val="28"/>
        </w:rPr>
      </w:pPr>
      <w:r w:rsidRPr="00807A3D">
        <w:rPr>
          <w:rFonts w:ascii="Times New Roman" w:hAnsi="Times New Roman" w:cs="Times New Roman"/>
          <w:b/>
          <w:sz w:val="28"/>
          <w:szCs w:val="28"/>
        </w:rPr>
        <w:t xml:space="preserve">Autorizarea operatiunilor de filmare in </w:t>
      </w:r>
      <w:r>
        <w:rPr>
          <w:rFonts w:ascii="Times New Roman" w:hAnsi="Times New Roman" w:cs="Times New Roman"/>
          <w:b/>
          <w:sz w:val="28"/>
          <w:szCs w:val="28"/>
        </w:rPr>
        <w:t>zonele</w:t>
      </w:r>
      <w:r w:rsidRPr="00807A3D">
        <w:rPr>
          <w:rFonts w:ascii="Times New Roman" w:hAnsi="Times New Roman" w:cs="Times New Roman"/>
          <w:b/>
          <w:sz w:val="28"/>
          <w:szCs w:val="28"/>
        </w:rPr>
        <w:t xml:space="preserve"> apartinand domeniului public?</w:t>
      </w:r>
    </w:p>
    <w:p w:rsidR="00490080" w:rsidRDefault="00C13A3F" w:rsidP="00DD0D58">
      <w:pPr>
        <w:spacing w:after="0"/>
        <w:jc w:val="both"/>
        <w:rPr>
          <w:rFonts w:ascii="Times New Roman" w:hAnsi="Times New Roman" w:cs="Times New Roman"/>
          <w:b/>
          <w:sz w:val="28"/>
          <w:szCs w:val="28"/>
        </w:rPr>
      </w:pPr>
      <w:r w:rsidRPr="001211E6">
        <w:rPr>
          <w:rFonts w:ascii="Times New Roman" w:hAnsi="Times New Roman" w:cs="Times New Roman"/>
          <w:sz w:val="28"/>
          <w:szCs w:val="28"/>
        </w:rPr>
        <w:t xml:space="preserve"> </w:t>
      </w:r>
    </w:p>
    <w:p w:rsidR="00490080" w:rsidRDefault="00490080" w:rsidP="00DD0D58">
      <w:pPr>
        <w:spacing w:after="0"/>
        <w:ind w:firstLine="720"/>
        <w:jc w:val="both"/>
        <w:rPr>
          <w:rFonts w:ascii="Times New Roman" w:hAnsi="Times New Roman" w:cs="Times New Roman"/>
          <w:sz w:val="28"/>
          <w:szCs w:val="28"/>
        </w:rPr>
      </w:pPr>
      <w:r>
        <w:rPr>
          <w:rFonts w:ascii="Times New Roman" w:hAnsi="Times New Roman" w:cs="Times New Roman"/>
          <w:sz w:val="28"/>
          <w:szCs w:val="28"/>
        </w:rPr>
        <w:t>Potri</w:t>
      </w:r>
      <w:r w:rsidR="00807A3D">
        <w:rPr>
          <w:rFonts w:ascii="Times New Roman" w:hAnsi="Times New Roman" w:cs="Times New Roman"/>
          <w:sz w:val="28"/>
          <w:szCs w:val="28"/>
        </w:rPr>
        <w:t xml:space="preserve">vit reglementarilor in vigoare, </w:t>
      </w:r>
      <w:r>
        <w:rPr>
          <w:rFonts w:ascii="Times New Roman" w:hAnsi="Times New Roman" w:cs="Times New Roman"/>
          <w:sz w:val="28"/>
          <w:szCs w:val="28"/>
        </w:rPr>
        <w:t xml:space="preserve">nu exista o norma expresa care sa reglementeze situatia juridica a avizarii activitatilor de filmare </w:t>
      </w:r>
      <w:r w:rsidR="00DA56CB">
        <w:rPr>
          <w:rFonts w:ascii="Times New Roman" w:hAnsi="Times New Roman" w:cs="Times New Roman"/>
          <w:sz w:val="28"/>
          <w:szCs w:val="28"/>
        </w:rPr>
        <w:t xml:space="preserve">in spatii publice </w:t>
      </w:r>
      <w:r>
        <w:rPr>
          <w:rFonts w:ascii="Times New Roman" w:hAnsi="Times New Roman" w:cs="Times New Roman"/>
          <w:sz w:val="28"/>
          <w:szCs w:val="28"/>
        </w:rPr>
        <w:t xml:space="preserve">la nivelul Capitalei, respectiv, al Sectoarelor 1-6 ale Municipiului Bucuresti. </w:t>
      </w:r>
      <w:r w:rsidR="00AA701F">
        <w:rPr>
          <w:rFonts w:ascii="Times New Roman" w:hAnsi="Times New Roman" w:cs="Times New Roman"/>
          <w:sz w:val="28"/>
          <w:szCs w:val="28"/>
        </w:rPr>
        <w:t>In acest context, daca recurgem la o interpretare sistematica a normelor juridice cuprinse in legi precum si alte acte administrative, cu caracter normativ</w:t>
      </w:r>
      <w:r>
        <w:rPr>
          <w:rFonts w:ascii="Times New Roman" w:hAnsi="Times New Roman" w:cs="Times New Roman"/>
          <w:sz w:val="28"/>
          <w:szCs w:val="28"/>
        </w:rPr>
        <w:t xml:space="preserve"> </w:t>
      </w:r>
      <w:r w:rsidR="00AA701F">
        <w:rPr>
          <w:rFonts w:ascii="Times New Roman" w:hAnsi="Times New Roman" w:cs="Times New Roman"/>
          <w:sz w:val="28"/>
          <w:szCs w:val="28"/>
        </w:rPr>
        <w:t>sau individual, rezulta ca</w:t>
      </w:r>
      <w:r w:rsidR="00DA56CB">
        <w:rPr>
          <w:rFonts w:ascii="Times New Roman" w:hAnsi="Times New Roman" w:cs="Times New Roman"/>
          <w:sz w:val="28"/>
          <w:szCs w:val="28"/>
        </w:rPr>
        <w:t xml:space="preserve">, </w:t>
      </w:r>
      <w:r w:rsidR="00AA701F">
        <w:rPr>
          <w:rFonts w:ascii="Times New Roman" w:hAnsi="Times New Roman" w:cs="Times New Roman"/>
          <w:sz w:val="28"/>
          <w:szCs w:val="28"/>
        </w:rPr>
        <w:t xml:space="preserve"> </w:t>
      </w:r>
      <w:r w:rsidR="00DA56CB">
        <w:rPr>
          <w:rFonts w:ascii="Times New Roman" w:hAnsi="Times New Roman" w:cs="Times New Roman"/>
          <w:sz w:val="28"/>
          <w:szCs w:val="28"/>
        </w:rPr>
        <w:t>activitatile de filmare sunt supuse impozitarii/taxarii si implicit sunt supuse avizarii/aprobarii de catre administratia publica locala in temeiul competentelor generale si special</w:t>
      </w:r>
      <w:r w:rsidR="00A22715">
        <w:rPr>
          <w:rFonts w:ascii="Times New Roman" w:hAnsi="Times New Roman" w:cs="Times New Roman"/>
          <w:sz w:val="28"/>
          <w:szCs w:val="28"/>
        </w:rPr>
        <w:t>e</w:t>
      </w:r>
      <w:r w:rsidR="00DA56CB">
        <w:rPr>
          <w:rFonts w:ascii="Times New Roman" w:hAnsi="Times New Roman" w:cs="Times New Roman"/>
          <w:sz w:val="28"/>
          <w:szCs w:val="28"/>
        </w:rPr>
        <w:t xml:space="preserve"> ce revin acestora prin lege.</w:t>
      </w:r>
    </w:p>
    <w:p w:rsidR="007B73A7" w:rsidRDefault="007B73A7" w:rsidP="00DD0D58">
      <w:pPr>
        <w:spacing w:after="0"/>
        <w:ind w:firstLine="720"/>
        <w:jc w:val="both"/>
        <w:rPr>
          <w:rFonts w:ascii="Times New Roman" w:hAnsi="Times New Roman" w:cs="Times New Roman"/>
          <w:sz w:val="28"/>
          <w:szCs w:val="28"/>
        </w:rPr>
      </w:pPr>
      <w:r w:rsidRPr="007B73A7">
        <w:rPr>
          <w:rFonts w:ascii="Times New Roman" w:hAnsi="Times New Roman" w:cs="Times New Roman"/>
          <w:sz w:val="28"/>
          <w:szCs w:val="28"/>
        </w:rPr>
        <w:t xml:space="preserve">Astfel, prin </w:t>
      </w:r>
      <w:r w:rsidRPr="007B73A7">
        <w:rPr>
          <w:rFonts w:ascii="Times New Roman" w:hAnsi="Times New Roman" w:cs="Times New Roman"/>
          <w:bCs/>
          <w:sz w:val="28"/>
          <w:szCs w:val="28"/>
        </w:rPr>
        <w:t xml:space="preserve">Legea nr. 273/2006 </w:t>
      </w:r>
      <w:r w:rsidRPr="007B73A7">
        <w:rPr>
          <w:rFonts w:ascii="Times New Roman" w:hAnsi="Times New Roman" w:cs="Times New Roman"/>
          <w:sz w:val="28"/>
          <w:szCs w:val="28"/>
        </w:rPr>
        <w:t xml:space="preserve">privind finanţele publice locale, in Lista impozitelor, taxelor şi altor venituri ale bugetelor locale, la rubrica “Venituri proprii”, se stabileste ca </w:t>
      </w:r>
      <w:r w:rsidRPr="007B73A7">
        <w:rPr>
          <w:rFonts w:ascii="Times New Roman" w:hAnsi="Times New Roman" w:cs="Times New Roman"/>
          <w:i/>
          <w:sz w:val="28"/>
          <w:szCs w:val="28"/>
        </w:rPr>
        <w:t>“în bugetul propriu al Municipiului Bucureşti se prevad taxe pentru utilizarea bunurilor apartinand domeniului public, autorizarea utilizării acestor bunuri, precum si pentru desfăşurarea de activităţi in spatiul apartinand domeniului public (taxe administrative, eliberări de permise)</w:t>
      </w:r>
      <w:r>
        <w:rPr>
          <w:rFonts w:ascii="Times New Roman" w:hAnsi="Times New Roman" w:cs="Times New Roman"/>
          <w:i/>
          <w:sz w:val="28"/>
          <w:szCs w:val="28"/>
        </w:rPr>
        <w:t>”</w:t>
      </w:r>
      <w:r w:rsidRPr="007B73A7">
        <w:rPr>
          <w:rFonts w:ascii="Times New Roman" w:hAnsi="Times New Roman" w:cs="Times New Roman"/>
          <w:i/>
          <w:sz w:val="28"/>
          <w:szCs w:val="28"/>
        </w:rPr>
        <w:t>.</w:t>
      </w:r>
    </w:p>
    <w:p w:rsidR="007B73A7" w:rsidRPr="007B73A7" w:rsidRDefault="007B73A7" w:rsidP="00DD0D58">
      <w:pPr>
        <w:spacing w:after="0"/>
        <w:ind w:firstLine="720"/>
        <w:jc w:val="both"/>
        <w:rPr>
          <w:rFonts w:ascii="Times New Roman" w:hAnsi="Times New Roman" w:cs="Times New Roman"/>
          <w:i/>
          <w:sz w:val="28"/>
          <w:szCs w:val="28"/>
        </w:rPr>
      </w:pPr>
      <w:r>
        <w:rPr>
          <w:rFonts w:ascii="Times New Roman" w:hAnsi="Times New Roman" w:cs="Times New Roman"/>
          <w:sz w:val="28"/>
          <w:szCs w:val="28"/>
        </w:rPr>
        <w:t>Totodat</w:t>
      </w:r>
      <w:r w:rsidR="00DD0D58">
        <w:rPr>
          <w:rFonts w:ascii="Times New Roman" w:hAnsi="Times New Roman" w:cs="Times New Roman"/>
          <w:sz w:val="28"/>
          <w:szCs w:val="28"/>
        </w:rPr>
        <w:t>ă,</w:t>
      </w:r>
      <w:r>
        <w:rPr>
          <w:rFonts w:ascii="Times New Roman" w:hAnsi="Times New Roman" w:cs="Times New Roman"/>
          <w:sz w:val="28"/>
          <w:szCs w:val="28"/>
        </w:rPr>
        <w:t xml:space="preserve"> prin efectul prevederilor</w:t>
      </w:r>
      <w:r w:rsidRPr="001211E6">
        <w:rPr>
          <w:rFonts w:ascii="Times New Roman" w:hAnsi="Times New Roman" w:cs="Times New Roman"/>
          <w:sz w:val="28"/>
          <w:szCs w:val="28"/>
        </w:rPr>
        <w:t xml:space="preserve"> cuprinse în Anexa nr. 1 a HCGMB nr. 3/</w:t>
      </w:r>
      <w:r>
        <w:rPr>
          <w:rFonts w:ascii="Times New Roman" w:hAnsi="Times New Roman" w:cs="Times New Roman"/>
          <w:sz w:val="28"/>
          <w:szCs w:val="28"/>
        </w:rPr>
        <w:t>29.01.2013</w:t>
      </w:r>
      <w:r w:rsidRPr="007B73A7">
        <w:rPr>
          <w:rFonts w:ascii="Arial" w:hAnsi="Arial" w:cs="Arial"/>
          <w:color w:val="000000"/>
          <w:sz w:val="24"/>
          <w:szCs w:val="24"/>
        </w:rPr>
        <w:t xml:space="preserve"> </w:t>
      </w:r>
      <w:r w:rsidRPr="007B73A7">
        <w:rPr>
          <w:rFonts w:ascii="Times New Roman" w:hAnsi="Times New Roman" w:cs="Times New Roman"/>
          <w:sz w:val="28"/>
          <w:szCs w:val="28"/>
        </w:rPr>
        <w:t>privind stabil</w:t>
      </w:r>
      <w:r>
        <w:rPr>
          <w:rFonts w:ascii="Times New Roman" w:hAnsi="Times New Roman" w:cs="Times New Roman"/>
          <w:sz w:val="28"/>
          <w:szCs w:val="28"/>
        </w:rPr>
        <w:t>irea nivelurilor impozitelor s</w:t>
      </w:r>
      <w:r w:rsidRPr="007B73A7">
        <w:rPr>
          <w:rFonts w:ascii="Times New Roman" w:hAnsi="Times New Roman" w:cs="Times New Roman"/>
          <w:sz w:val="28"/>
          <w:szCs w:val="28"/>
        </w:rPr>
        <w:t>i tax</w:t>
      </w:r>
      <w:r>
        <w:rPr>
          <w:rFonts w:ascii="Times New Roman" w:hAnsi="Times New Roman" w:cs="Times New Roman"/>
          <w:sz w:val="28"/>
          <w:szCs w:val="28"/>
        </w:rPr>
        <w:t>e</w:t>
      </w:r>
      <w:r w:rsidRPr="007B73A7">
        <w:rPr>
          <w:rFonts w:ascii="Times New Roman" w:hAnsi="Times New Roman" w:cs="Times New Roman"/>
          <w:sz w:val="28"/>
          <w:szCs w:val="28"/>
        </w:rPr>
        <w:t xml:space="preserve">lor locale in Municipiul </w:t>
      </w:r>
      <w:r>
        <w:rPr>
          <w:rFonts w:ascii="Times New Roman" w:hAnsi="Times New Roman" w:cs="Times New Roman"/>
          <w:sz w:val="28"/>
          <w:szCs w:val="28"/>
        </w:rPr>
        <w:t>Bucures</w:t>
      </w:r>
      <w:r w:rsidRPr="007B73A7">
        <w:rPr>
          <w:rFonts w:ascii="Times New Roman" w:hAnsi="Times New Roman" w:cs="Times New Roman"/>
          <w:sz w:val="28"/>
          <w:szCs w:val="28"/>
        </w:rPr>
        <w:t>ti,</w:t>
      </w:r>
      <w:r>
        <w:rPr>
          <w:rFonts w:ascii="Times New Roman" w:hAnsi="Times New Roman" w:cs="Times New Roman"/>
          <w:sz w:val="28"/>
          <w:szCs w:val="28"/>
        </w:rPr>
        <w:t xml:space="preserve"> </w:t>
      </w:r>
      <w:r w:rsidRPr="007B73A7">
        <w:rPr>
          <w:rFonts w:ascii="Times New Roman" w:hAnsi="Times New Roman" w:cs="Times New Roman"/>
          <w:sz w:val="28"/>
          <w:szCs w:val="28"/>
        </w:rPr>
        <w:t xml:space="preserve">se stabileste </w:t>
      </w:r>
      <w:r>
        <w:rPr>
          <w:rFonts w:ascii="Times New Roman" w:hAnsi="Times New Roman" w:cs="Times New Roman"/>
          <w:sz w:val="28"/>
          <w:szCs w:val="28"/>
        </w:rPr>
        <w:t>ca “</w:t>
      </w:r>
      <w:r w:rsidRPr="001211E6">
        <w:rPr>
          <w:rFonts w:ascii="Times New Roman" w:hAnsi="Times New Roman" w:cs="Times New Roman"/>
          <w:i/>
          <w:sz w:val="28"/>
          <w:szCs w:val="28"/>
        </w:rPr>
        <w:t>pentru utilizarea temporară a locurilor publice pentru filmare se percepe o taxă care se calculeaz</w:t>
      </w:r>
      <w:r w:rsidRPr="001211E6">
        <w:rPr>
          <w:rFonts w:ascii="Times New Roman" w:hAnsi="Times New Roman" w:cs="Times New Roman"/>
          <w:i/>
          <w:sz w:val="28"/>
          <w:szCs w:val="28"/>
          <w:lang w:val="ro-RO"/>
        </w:rPr>
        <w:t>ă</w:t>
      </w:r>
      <w:r w:rsidRPr="001211E6">
        <w:rPr>
          <w:rFonts w:ascii="Times New Roman" w:hAnsi="Times New Roman" w:cs="Times New Roman"/>
          <w:i/>
          <w:sz w:val="28"/>
          <w:szCs w:val="28"/>
        </w:rPr>
        <w:t xml:space="preserve"> în funcţie de zonă şi se plăteşte anticipat, la data obţinerii acordului/avizului Primarului General, taxa aplicandu-se pe zi, indiferent de numărul de ore de filmare efectuate/solicitate</w:t>
      </w:r>
      <w:r w:rsidRPr="001211E6">
        <w:rPr>
          <w:rFonts w:ascii="Times New Roman" w:hAnsi="Times New Roman" w:cs="Times New Roman"/>
          <w:sz w:val="28"/>
          <w:szCs w:val="28"/>
        </w:rPr>
        <w:t xml:space="preserve">. </w:t>
      </w:r>
      <w:r w:rsidRPr="001211E6">
        <w:rPr>
          <w:rFonts w:ascii="Times New Roman" w:hAnsi="Times New Roman" w:cs="Times New Roman"/>
          <w:i/>
          <w:sz w:val="28"/>
          <w:szCs w:val="28"/>
        </w:rPr>
        <w:t xml:space="preserve">Solicitările se adresează în scris, instituţiei Primarului General al Municipiului Bucureşti cu cel puţin 3 zile lucrătoare înainte de începerea activităţii, în urma verificării şi avizării activităţii de </w:t>
      </w:r>
      <w:r w:rsidRPr="007B73A7">
        <w:rPr>
          <w:rFonts w:ascii="Times New Roman" w:hAnsi="Times New Roman" w:cs="Times New Roman"/>
          <w:i/>
          <w:sz w:val="28"/>
          <w:szCs w:val="28"/>
        </w:rPr>
        <w:t>catre un reprezentant al compartimentului de specialitate, solicitantul primind acordul/avizul sau refuzul în scris”.</w:t>
      </w:r>
    </w:p>
    <w:p w:rsidR="007B73A7" w:rsidRPr="00441F74" w:rsidRDefault="007B73A7" w:rsidP="00DD0D58">
      <w:pPr>
        <w:spacing w:after="0"/>
        <w:ind w:firstLine="720"/>
        <w:jc w:val="both"/>
        <w:rPr>
          <w:rFonts w:ascii="Times New Roman" w:hAnsi="Times New Roman" w:cs="Times New Roman"/>
          <w:sz w:val="28"/>
          <w:szCs w:val="28"/>
        </w:rPr>
      </w:pPr>
      <w:r>
        <w:rPr>
          <w:rFonts w:ascii="Times New Roman" w:hAnsi="Times New Roman" w:cs="Times New Roman"/>
          <w:sz w:val="28"/>
          <w:szCs w:val="28"/>
          <w:lang w:val="ro-RO"/>
        </w:rPr>
        <w:t>Î</w:t>
      </w:r>
      <w:r w:rsidRPr="007B73A7">
        <w:rPr>
          <w:rFonts w:ascii="Times New Roman" w:hAnsi="Times New Roman" w:cs="Times New Roman"/>
          <w:sz w:val="28"/>
          <w:szCs w:val="28"/>
        </w:rPr>
        <w:t xml:space="preserve">n acelasi context reglementar, mentionam si prevederile cuprinse in HCGMB nr. 254/2008, privind administrarea retelei stradale </w:t>
      </w:r>
      <w:r w:rsidR="00FF0FE1" w:rsidRPr="00FF0FE1">
        <w:rPr>
          <w:rFonts w:ascii="Times New Roman" w:hAnsi="Times New Roman" w:cs="Times New Roman"/>
          <w:sz w:val="28"/>
          <w:szCs w:val="28"/>
        </w:rPr>
        <w:t xml:space="preserve">si pietelor publice </w:t>
      </w:r>
      <w:r w:rsidRPr="00FF0FE1">
        <w:rPr>
          <w:rFonts w:ascii="Times New Roman" w:hAnsi="Times New Roman" w:cs="Times New Roman"/>
          <w:sz w:val="28"/>
          <w:szCs w:val="28"/>
        </w:rPr>
        <w:t>din</w:t>
      </w:r>
      <w:r w:rsidRPr="007B73A7">
        <w:rPr>
          <w:rFonts w:ascii="Times New Roman" w:hAnsi="Times New Roman" w:cs="Times New Roman"/>
          <w:sz w:val="28"/>
          <w:szCs w:val="28"/>
        </w:rPr>
        <w:t xml:space="preserve"> Municipiul Bucuresti, cu modificarile si completarile ulterioare,</w:t>
      </w:r>
      <w:r>
        <w:rPr>
          <w:rFonts w:ascii="Times New Roman" w:hAnsi="Times New Roman" w:cs="Times New Roman"/>
          <w:sz w:val="28"/>
          <w:szCs w:val="28"/>
        </w:rPr>
        <w:t xml:space="preserve"> potrivit carora </w:t>
      </w:r>
      <w:r w:rsidRPr="007B73A7">
        <w:rPr>
          <w:rFonts w:ascii="Times New Roman" w:hAnsi="Times New Roman" w:cs="Times New Roman"/>
          <w:i/>
          <w:sz w:val="28"/>
          <w:szCs w:val="28"/>
        </w:rPr>
        <w:t>“Consiliul General al Municipiului Bucuresti, prin Administratia Strazilor, va administra reteaua principala de strazi si pietele publice aferente, iar Consiliile Locale ale Sectoarelor 1-6 vor administra reteaua secundara de strazi si pietele publice aferente</w:t>
      </w:r>
      <w:r>
        <w:rPr>
          <w:rFonts w:ascii="Times New Roman" w:hAnsi="Times New Roman" w:cs="Times New Roman"/>
          <w:i/>
          <w:sz w:val="28"/>
          <w:szCs w:val="28"/>
        </w:rPr>
        <w:t xml:space="preserve"> in aria carora se afla</w:t>
      </w:r>
      <w:r w:rsidRPr="007B73A7">
        <w:rPr>
          <w:rFonts w:ascii="Times New Roman" w:hAnsi="Times New Roman" w:cs="Times New Roman"/>
          <w:i/>
          <w:sz w:val="28"/>
          <w:szCs w:val="28"/>
        </w:rPr>
        <w:t>”</w:t>
      </w:r>
      <w:r>
        <w:rPr>
          <w:rFonts w:ascii="Times New Roman" w:hAnsi="Times New Roman" w:cs="Times New Roman"/>
          <w:i/>
          <w:sz w:val="28"/>
          <w:szCs w:val="28"/>
        </w:rPr>
        <w:t xml:space="preserve">. </w:t>
      </w:r>
      <w:r w:rsidR="00441F74">
        <w:rPr>
          <w:rFonts w:ascii="Times New Roman" w:hAnsi="Times New Roman" w:cs="Times New Roman"/>
          <w:sz w:val="28"/>
          <w:szCs w:val="28"/>
        </w:rPr>
        <w:t>Facem totodata precizarea ca, prin sintagma “</w:t>
      </w:r>
      <w:r w:rsidR="00441F74" w:rsidRPr="007B73A7">
        <w:rPr>
          <w:rFonts w:ascii="Times New Roman" w:hAnsi="Times New Roman" w:cs="Times New Roman"/>
          <w:i/>
          <w:sz w:val="28"/>
          <w:szCs w:val="28"/>
        </w:rPr>
        <w:t>reteaua principala de strazi</w:t>
      </w:r>
      <w:r w:rsidR="00441F74">
        <w:rPr>
          <w:rFonts w:ascii="Times New Roman" w:hAnsi="Times New Roman" w:cs="Times New Roman"/>
          <w:i/>
          <w:sz w:val="28"/>
          <w:szCs w:val="28"/>
        </w:rPr>
        <w:t xml:space="preserve">” </w:t>
      </w:r>
      <w:r w:rsidR="00441F74" w:rsidRPr="00441F74">
        <w:rPr>
          <w:rFonts w:ascii="Times New Roman" w:hAnsi="Times New Roman" w:cs="Times New Roman"/>
          <w:sz w:val="28"/>
          <w:szCs w:val="28"/>
        </w:rPr>
        <w:t xml:space="preserve">se are in vedere </w:t>
      </w:r>
      <w:r w:rsidR="00441F74">
        <w:rPr>
          <w:rFonts w:ascii="Times New Roman" w:hAnsi="Times New Roman" w:cs="Times New Roman"/>
          <w:sz w:val="28"/>
          <w:szCs w:val="28"/>
        </w:rPr>
        <w:t>ansamblul arterelor principale de circulatie afectate circulatiei mijloacelor de transport in comun.</w:t>
      </w:r>
    </w:p>
    <w:p w:rsidR="007B73A7" w:rsidRPr="00441F74" w:rsidRDefault="007B73A7" w:rsidP="00DD0D58">
      <w:pPr>
        <w:spacing w:after="0"/>
        <w:ind w:firstLine="720"/>
        <w:jc w:val="both"/>
        <w:rPr>
          <w:rFonts w:ascii="Times New Roman" w:hAnsi="Times New Roman" w:cs="Times New Roman"/>
          <w:sz w:val="28"/>
          <w:szCs w:val="28"/>
        </w:rPr>
      </w:pPr>
      <w:r w:rsidRPr="007B73A7">
        <w:rPr>
          <w:rFonts w:ascii="Times New Roman" w:hAnsi="Times New Roman" w:cs="Times New Roman"/>
          <w:sz w:val="28"/>
          <w:szCs w:val="28"/>
        </w:rPr>
        <w:t>In sfa</w:t>
      </w:r>
      <w:r w:rsidR="00441F74">
        <w:rPr>
          <w:rFonts w:ascii="Times New Roman" w:hAnsi="Times New Roman" w:cs="Times New Roman"/>
          <w:sz w:val="28"/>
          <w:szCs w:val="28"/>
        </w:rPr>
        <w:t xml:space="preserve">rsit, se impune sa </w:t>
      </w:r>
      <w:r w:rsidR="00441F74" w:rsidRPr="007B73A7">
        <w:rPr>
          <w:rFonts w:ascii="Times New Roman" w:hAnsi="Times New Roman" w:cs="Times New Roman"/>
          <w:sz w:val="28"/>
          <w:szCs w:val="28"/>
        </w:rPr>
        <w:t>mentionam si prevederile cuprinse in HCGMB nr.</w:t>
      </w:r>
      <w:r w:rsidR="00441F74">
        <w:rPr>
          <w:rFonts w:ascii="Times New Roman" w:hAnsi="Times New Roman" w:cs="Times New Roman"/>
          <w:sz w:val="28"/>
          <w:szCs w:val="28"/>
        </w:rPr>
        <w:t xml:space="preserve"> 160/2001 privind administrarea parcurilor, gradinilor publice si zonelor verzi </w:t>
      </w:r>
      <w:r w:rsidR="00441F74" w:rsidRPr="007B73A7">
        <w:rPr>
          <w:rFonts w:ascii="Times New Roman" w:hAnsi="Times New Roman" w:cs="Times New Roman"/>
          <w:sz w:val="28"/>
          <w:szCs w:val="28"/>
        </w:rPr>
        <w:t>din Municipiul Bucuresti</w:t>
      </w:r>
      <w:r w:rsidR="00441F74">
        <w:rPr>
          <w:rFonts w:ascii="Times New Roman" w:hAnsi="Times New Roman" w:cs="Times New Roman"/>
          <w:sz w:val="28"/>
          <w:szCs w:val="28"/>
        </w:rPr>
        <w:t xml:space="preserve">. Potrivit acestui act normativ,  se afla in administrarea </w:t>
      </w:r>
      <w:r w:rsidR="00441F74" w:rsidRPr="00441F74">
        <w:rPr>
          <w:rFonts w:ascii="Times New Roman" w:hAnsi="Times New Roman" w:cs="Times New Roman"/>
          <w:sz w:val="28"/>
          <w:szCs w:val="28"/>
        </w:rPr>
        <w:t xml:space="preserve">Consiliului Local al </w:t>
      </w:r>
      <w:r w:rsidR="00441F74" w:rsidRPr="00441F74">
        <w:rPr>
          <w:rFonts w:ascii="Times New Roman" w:hAnsi="Times New Roman" w:cs="Times New Roman"/>
          <w:sz w:val="28"/>
          <w:szCs w:val="28"/>
        </w:rPr>
        <w:lastRenderedPageBreak/>
        <w:t>Sectorului 1</w:t>
      </w:r>
      <w:r w:rsidR="00441F74">
        <w:rPr>
          <w:rFonts w:ascii="Times New Roman" w:hAnsi="Times New Roman" w:cs="Times New Roman"/>
          <w:sz w:val="28"/>
          <w:szCs w:val="28"/>
        </w:rPr>
        <w:t xml:space="preserve">, prin Administratia Domeniului Public Sector 1, urmatoarele parcuri: </w:t>
      </w:r>
      <w:r w:rsidR="003614EE">
        <w:rPr>
          <w:rFonts w:ascii="Times New Roman" w:hAnsi="Times New Roman" w:cs="Times New Roman"/>
          <w:sz w:val="28"/>
          <w:szCs w:val="28"/>
        </w:rPr>
        <w:t>“Kiseleff’</w:t>
      </w:r>
      <w:r w:rsidR="00441F74">
        <w:rPr>
          <w:rFonts w:ascii="Times New Roman" w:hAnsi="Times New Roman" w:cs="Times New Roman"/>
          <w:sz w:val="28"/>
          <w:szCs w:val="28"/>
        </w:rPr>
        <w:t xml:space="preserve">; </w:t>
      </w:r>
      <w:r w:rsidR="003614EE">
        <w:rPr>
          <w:rFonts w:ascii="Times New Roman" w:hAnsi="Times New Roman" w:cs="Times New Roman"/>
          <w:sz w:val="28"/>
          <w:szCs w:val="28"/>
        </w:rPr>
        <w:t>‘</w:t>
      </w:r>
      <w:r w:rsidR="00441F74">
        <w:rPr>
          <w:rFonts w:ascii="Times New Roman" w:hAnsi="Times New Roman" w:cs="Times New Roman"/>
          <w:sz w:val="28"/>
          <w:szCs w:val="28"/>
        </w:rPr>
        <w:t>Dorobanti</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(fost </w:t>
      </w:r>
      <w:r w:rsidR="003614EE">
        <w:rPr>
          <w:rFonts w:ascii="Times New Roman" w:hAnsi="Times New Roman" w:cs="Times New Roman"/>
          <w:sz w:val="28"/>
          <w:szCs w:val="28"/>
        </w:rPr>
        <w:t>Lupoaica</w:t>
      </w:r>
      <w:r w:rsidR="00441F74">
        <w:rPr>
          <w:rFonts w:ascii="Times New Roman" w:hAnsi="Times New Roman" w:cs="Times New Roman"/>
          <w:sz w:val="28"/>
          <w:szCs w:val="28"/>
        </w:rPr>
        <w:t xml:space="preserve">) – C-tin Brancusi; </w:t>
      </w:r>
      <w:r w:rsidR="003614EE">
        <w:rPr>
          <w:rFonts w:ascii="Times New Roman" w:hAnsi="Times New Roman" w:cs="Times New Roman"/>
          <w:sz w:val="28"/>
          <w:szCs w:val="28"/>
        </w:rPr>
        <w:t>‘</w:t>
      </w:r>
      <w:r w:rsidR="00441F74">
        <w:rPr>
          <w:rFonts w:ascii="Times New Roman" w:hAnsi="Times New Roman" w:cs="Times New Roman"/>
          <w:sz w:val="28"/>
          <w:szCs w:val="28"/>
        </w:rPr>
        <w:t>Nicolae Iorga</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w:t>
      </w:r>
      <w:r w:rsidR="003614EE">
        <w:rPr>
          <w:rFonts w:ascii="Times New Roman" w:hAnsi="Times New Roman" w:cs="Times New Roman"/>
          <w:sz w:val="28"/>
          <w:szCs w:val="28"/>
        </w:rPr>
        <w:t>‘</w:t>
      </w:r>
      <w:r w:rsidR="00441F74">
        <w:rPr>
          <w:rFonts w:ascii="Times New Roman" w:hAnsi="Times New Roman" w:cs="Times New Roman"/>
          <w:sz w:val="28"/>
          <w:szCs w:val="28"/>
        </w:rPr>
        <w:t>Hotel Turist</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w:t>
      </w:r>
      <w:r w:rsidR="003614EE">
        <w:rPr>
          <w:rFonts w:ascii="Times New Roman" w:hAnsi="Times New Roman" w:cs="Times New Roman"/>
          <w:sz w:val="28"/>
          <w:szCs w:val="28"/>
        </w:rPr>
        <w:t>“</w:t>
      </w:r>
      <w:r w:rsidR="00441F74">
        <w:rPr>
          <w:rFonts w:ascii="Times New Roman" w:hAnsi="Times New Roman" w:cs="Times New Roman"/>
          <w:sz w:val="28"/>
          <w:szCs w:val="28"/>
        </w:rPr>
        <w:t>Hotel Nord</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w:t>
      </w:r>
      <w:r w:rsidR="003614EE">
        <w:rPr>
          <w:rFonts w:ascii="Times New Roman" w:hAnsi="Times New Roman" w:cs="Times New Roman"/>
          <w:sz w:val="28"/>
          <w:szCs w:val="28"/>
        </w:rPr>
        <w:t>‘</w:t>
      </w:r>
      <w:r w:rsidR="00441F74">
        <w:rPr>
          <w:rFonts w:ascii="Times New Roman" w:hAnsi="Times New Roman" w:cs="Times New Roman"/>
          <w:sz w:val="28"/>
          <w:szCs w:val="28"/>
        </w:rPr>
        <w:t>Regina Maria</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w:t>
      </w:r>
      <w:r w:rsidR="003614EE">
        <w:rPr>
          <w:rFonts w:ascii="Times New Roman" w:hAnsi="Times New Roman" w:cs="Times New Roman"/>
          <w:sz w:val="28"/>
          <w:szCs w:val="28"/>
        </w:rPr>
        <w:t>‘</w:t>
      </w:r>
      <w:r w:rsidR="00441F74">
        <w:rPr>
          <w:rFonts w:ascii="Times New Roman" w:hAnsi="Times New Roman" w:cs="Times New Roman"/>
          <w:sz w:val="28"/>
          <w:szCs w:val="28"/>
        </w:rPr>
        <w:t>Textila</w:t>
      </w:r>
      <w:r w:rsidR="003614EE">
        <w:rPr>
          <w:rFonts w:ascii="Times New Roman" w:hAnsi="Times New Roman" w:cs="Times New Roman"/>
          <w:sz w:val="28"/>
          <w:szCs w:val="28"/>
        </w:rPr>
        <w:t>’</w:t>
      </w:r>
      <w:r w:rsidR="00441F74">
        <w:rPr>
          <w:rFonts w:ascii="Times New Roman" w:hAnsi="Times New Roman" w:cs="Times New Roman"/>
          <w:sz w:val="28"/>
          <w:szCs w:val="28"/>
        </w:rPr>
        <w:t xml:space="preserve"> (Str Siret); </w:t>
      </w:r>
      <w:r w:rsidR="00AB17FF">
        <w:rPr>
          <w:rFonts w:ascii="Times New Roman" w:hAnsi="Times New Roman" w:cs="Times New Roman"/>
          <w:sz w:val="28"/>
          <w:szCs w:val="28"/>
        </w:rPr>
        <w:t>“</w:t>
      </w:r>
      <w:r w:rsidR="00441F74">
        <w:rPr>
          <w:rFonts w:ascii="Times New Roman" w:hAnsi="Times New Roman" w:cs="Times New Roman"/>
          <w:sz w:val="28"/>
          <w:szCs w:val="28"/>
        </w:rPr>
        <w:t>Venus</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Luigi Cazavillan</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Constantin Brancusi</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Bratianu</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Marasoiu</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Iuliu Tetrat</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Automatica</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Maica Teofana</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Ciresoaia</w:t>
      </w:r>
      <w:r w:rsidR="00AB17FF">
        <w:rPr>
          <w:rFonts w:ascii="Times New Roman" w:hAnsi="Times New Roman" w:cs="Times New Roman"/>
          <w:sz w:val="28"/>
          <w:szCs w:val="28"/>
        </w:rPr>
        <w:t>”</w:t>
      </w:r>
      <w:r w:rsidR="00441F74">
        <w:rPr>
          <w:rFonts w:ascii="Times New Roman" w:hAnsi="Times New Roman" w:cs="Times New Roman"/>
          <w:sz w:val="28"/>
          <w:szCs w:val="28"/>
        </w:rPr>
        <w:t xml:space="preserve">; </w:t>
      </w:r>
      <w:r w:rsidR="00AB17FF">
        <w:rPr>
          <w:rFonts w:ascii="Times New Roman" w:hAnsi="Times New Roman" w:cs="Times New Roman"/>
          <w:sz w:val="28"/>
          <w:szCs w:val="28"/>
        </w:rPr>
        <w:t>“</w:t>
      </w:r>
      <w:r w:rsidR="00441F74">
        <w:rPr>
          <w:rFonts w:ascii="Times New Roman" w:hAnsi="Times New Roman" w:cs="Times New Roman"/>
          <w:sz w:val="28"/>
          <w:szCs w:val="28"/>
        </w:rPr>
        <w:t>Izbiceni</w:t>
      </w:r>
      <w:r w:rsidR="00AB17FF">
        <w:rPr>
          <w:rFonts w:ascii="Times New Roman" w:hAnsi="Times New Roman" w:cs="Times New Roman"/>
          <w:sz w:val="28"/>
          <w:szCs w:val="28"/>
        </w:rPr>
        <w:t>”</w:t>
      </w:r>
      <w:r w:rsidR="00E56E13">
        <w:rPr>
          <w:rFonts w:ascii="Times New Roman" w:hAnsi="Times New Roman" w:cs="Times New Roman"/>
          <w:sz w:val="28"/>
          <w:szCs w:val="28"/>
        </w:rPr>
        <w:t>; Bazilescu; Parcul (padurea) Baneasa; “Casa presei libere”</w:t>
      </w:r>
      <w:r w:rsidR="00441F74">
        <w:rPr>
          <w:rFonts w:ascii="Times New Roman" w:hAnsi="Times New Roman" w:cs="Times New Roman"/>
          <w:sz w:val="28"/>
          <w:szCs w:val="28"/>
        </w:rPr>
        <w:t>.</w:t>
      </w:r>
      <w:r w:rsidR="00AB17FF">
        <w:rPr>
          <w:rFonts w:ascii="Times New Roman" w:hAnsi="Times New Roman" w:cs="Times New Roman"/>
          <w:sz w:val="28"/>
          <w:szCs w:val="28"/>
        </w:rPr>
        <w:t xml:space="preserve"> </w:t>
      </w:r>
      <w:r w:rsidR="00E56E13">
        <w:rPr>
          <w:rFonts w:ascii="Times New Roman" w:hAnsi="Times New Roman" w:cs="Times New Roman"/>
          <w:sz w:val="28"/>
          <w:szCs w:val="28"/>
        </w:rPr>
        <w:t xml:space="preserve">Parcurile Cismigiu, Herastrau si Floreasca (Bordei) raman in administrarea </w:t>
      </w:r>
      <w:r w:rsidR="00441F74">
        <w:rPr>
          <w:rFonts w:ascii="Times New Roman" w:hAnsi="Times New Roman" w:cs="Times New Roman"/>
          <w:sz w:val="28"/>
          <w:szCs w:val="28"/>
        </w:rPr>
        <w:t xml:space="preserve"> </w:t>
      </w:r>
      <w:r w:rsidR="00E56E13">
        <w:rPr>
          <w:rFonts w:ascii="Times New Roman" w:hAnsi="Times New Roman" w:cs="Times New Roman"/>
          <w:sz w:val="28"/>
          <w:szCs w:val="28"/>
        </w:rPr>
        <w:t xml:space="preserve">Consiliului General al </w:t>
      </w:r>
      <w:r w:rsidR="00E56E13" w:rsidRPr="007B73A7">
        <w:rPr>
          <w:rFonts w:ascii="Times New Roman" w:hAnsi="Times New Roman" w:cs="Times New Roman"/>
          <w:sz w:val="28"/>
          <w:szCs w:val="28"/>
        </w:rPr>
        <w:t>Municipiul Bucuresti</w:t>
      </w:r>
      <w:r w:rsidR="00E56E13">
        <w:rPr>
          <w:rFonts w:ascii="Times New Roman" w:hAnsi="Times New Roman" w:cs="Times New Roman"/>
          <w:sz w:val="28"/>
          <w:szCs w:val="28"/>
        </w:rPr>
        <w:t xml:space="preserve"> prin </w:t>
      </w:r>
      <w:r w:rsidR="00FF0FE1">
        <w:rPr>
          <w:rFonts w:ascii="Times New Roman" w:hAnsi="Times New Roman" w:cs="Times New Roman"/>
          <w:sz w:val="28"/>
          <w:szCs w:val="28"/>
        </w:rPr>
        <w:t xml:space="preserve">Administratia </w:t>
      </w:r>
      <w:r w:rsidR="00E56E13">
        <w:rPr>
          <w:rFonts w:ascii="Times New Roman" w:hAnsi="Times New Roman" w:cs="Times New Roman"/>
          <w:sz w:val="28"/>
          <w:szCs w:val="28"/>
        </w:rPr>
        <w:t>Lacuri Parcuri si Agrement Bucuresti</w:t>
      </w:r>
      <w:r w:rsidR="00FF0FE1">
        <w:rPr>
          <w:rFonts w:ascii="Times New Roman" w:hAnsi="Times New Roman" w:cs="Times New Roman"/>
          <w:sz w:val="28"/>
          <w:szCs w:val="28"/>
        </w:rPr>
        <w:t>.</w:t>
      </w:r>
      <w:r w:rsidR="00E56E13">
        <w:rPr>
          <w:rFonts w:ascii="Times New Roman" w:hAnsi="Times New Roman" w:cs="Times New Roman"/>
          <w:sz w:val="28"/>
          <w:szCs w:val="28"/>
        </w:rPr>
        <w:t xml:space="preserve"> </w:t>
      </w:r>
    </w:p>
    <w:p w:rsidR="00FF0FE1" w:rsidRDefault="00FF0FE1" w:rsidP="00DD0D58">
      <w:pPr>
        <w:spacing w:after="0"/>
        <w:ind w:firstLine="720"/>
        <w:jc w:val="both"/>
        <w:rPr>
          <w:rFonts w:ascii="Times New Roman" w:hAnsi="Times New Roman" w:cs="Times New Roman"/>
          <w:sz w:val="28"/>
          <w:szCs w:val="28"/>
        </w:rPr>
      </w:pPr>
      <w:r>
        <w:rPr>
          <w:rFonts w:ascii="Times New Roman" w:hAnsi="Times New Roman" w:cs="Times New Roman"/>
          <w:sz w:val="28"/>
          <w:szCs w:val="28"/>
        </w:rPr>
        <w:t>Fata de cele mai sus expuse</w:t>
      </w:r>
      <w:r w:rsidRPr="001211E6">
        <w:rPr>
          <w:rFonts w:ascii="Times New Roman" w:hAnsi="Times New Roman" w:cs="Times New Roman"/>
          <w:sz w:val="28"/>
          <w:szCs w:val="28"/>
        </w:rPr>
        <w:t xml:space="preserve">, </w:t>
      </w:r>
      <w:r w:rsidRPr="00B76594">
        <w:rPr>
          <w:rFonts w:ascii="Times New Roman" w:hAnsi="Times New Roman" w:cs="Times New Roman"/>
          <w:i/>
          <w:sz w:val="28"/>
          <w:szCs w:val="28"/>
        </w:rPr>
        <w:t>in vederea eliberarii Acordului pentru utilizarea temporară a locurilor publice pentru filmare</w:t>
      </w:r>
      <w:r>
        <w:rPr>
          <w:rFonts w:ascii="Times New Roman" w:hAnsi="Times New Roman" w:cs="Times New Roman"/>
          <w:sz w:val="28"/>
          <w:szCs w:val="28"/>
        </w:rPr>
        <w:t xml:space="preserve">, </w:t>
      </w:r>
      <w:r w:rsidRPr="00D838C8">
        <w:rPr>
          <w:rFonts w:ascii="Times New Roman" w:hAnsi="Times New Roman" w:cs="Times New Roman"/>
          <w:b/>
          <w:i/>
          <w:sz w:val="28"/>
          <w:szCs w:val="28"/>
          <w:u w:val="single"/>
        </w:rPr>
        <w:t>in general</w:t>
      </w:r>
      <w:r w:rsidRPr="00D838C8">
        <w:rPr>
          <w:rFonts w:ascii="Times New Roman" w:hAnsi="Times New Roman" w:cs="Times New Roman"/>
          <w:b/>
          <w:sz w:val="28"/>
          <w:szCs w:val="28"/>
          <w:u w:val="single"/>
        </w:rPr>
        <w:t>,</w:t>
      </w:r>
      <w:r>
        <w:rPr>
          <w:rFonts w:ascii="Times New Roman" w:hAnsi="Times New Roman" w:cs="Times New Roman"/>
          <w:sz w:val="28"/>
          <w:szCs w:val="28"/>
        </w:rPr>
        <w:t xml:space="preserve"> </w:t>
      </w:r>
      <w:r w:rsidR="00D838C8">
        <w:rPr>
          <w:rFonts w:ascii="Times New Roman" w:hAnsi="Times New Roman" w:cs="Times New Roman"/>
          <w:b/>
          <w:sz w:val="28"/>
          <w:szCs w:val="28"/>
        </w:rPr>
        <w:t>competenta revine</w:t>
      </w:r>
      <w:r w:rsidRPr="00D838C8">
        <w:rPr>
          <w:rFonts w:ascii="Times New Roman" w:hAnsi="Times New Roman" w:cs="Times New Roman"/>
          <w:b/>
          <w:sz w:val="28"/>
          <w:szCs w:val="28"/>
        </w:rPr>
        <w:t xml:space="preserve"> institutiei care  administreaza acea zona publica</w:t>
      </w:r>
      <w:r>
        <w:rPr>
          <w:rFonts w:ascii="Times New Roman" w:hAnsi="Times New Roman" w:cs="Times New Roman"/>
          <w:sz w:val="28"/>
          <w:szCs w:val="28"/>
        </w:rPr>
        <w:t xml:space="preserve">, potrivit actelor normative in vigoare, dupa caz, Primariei Municipiului Bucuresti sau Primariei Sectorului 1, in deplina conformitate cu prevederile </w:t>
      </w:r>
      <w:r w:rsidRPr="007B73A7">
        <w:rPr>
          <w:rFonts w:ascii="Times New Roman" w:hAnsi="Times New Roman" w:cs="Times New Roman"/>
          <w:sz w:val="28"/>
          <w:szCs w:val="28"/>
        </w:rPr>
        <w:t xml:space="preserve">HCGMB nr. 254/2008, privind administrarea retelei stradale </w:t>
      </w:r>
      <w:r w:rsidRPr="00FF0FE1">
        <w:rPr>
          <w:rFonts w:ascii="Times New Roman" w:hAnsi="Times New Roman" w:cs="Times New Roman"/>
          <w:sz w:val="28"/>
          <w:szCs w:val="28"/>
        </w:rPr>
        <w:t>si pietelor publice</w:t>
      </w:r>
      <w:r>
        <w:rPr>
          <w:rFonts w:ascii="Times New Roman" w:hAnsi="Times New Roman" w:cs="Times New Roman"/>
          <w:sz w:val="28"/>
          <w:szCs w:val="28"/>
        </w:rPr>
        <w:t xml:space="preserve"> sau </w:t>
      </w:r>
      <w:r w:rsidRPr="007B73A7">
        <w:rPr>
          <w:rFonts w:ascii="Times New Roman" w:hAnsi="Times New Roman" w:cs="Times New Roman"/>
          <w:sz w:val="28"/>
          <w:szCs w:val="28"/>
        </w:rPr>
        <w:t>HCGMB nr.</w:t>
      </w:r>
      <w:r>
        <w:rPr>
          <w:rFonts w:ascii="Times New Roman" w:hAnsi="Times New Roman" w:cs="Times New Roman"/>
          <w:sz w:val="28"/>
          <w:szCs w:val="28"/>
        </w:rPr>
        <w:t xml:space="preserve"> 160/2001 privind administrarea parcurilor, gradinilor publice si zonelor verzi </w:t>
      </w:r>
      <w:r w:rsidRPr="007B73A7">
        <w:rPr>
          <w:rFonts w:ascii="Times New Roman" w:hAnsi="Times New Roman" w:cs="Times New Roman"/>
          <w:sz w:val="28"/>
          <w:szCs w:val="28"/>
        </w:rPr>
        <w:t>din Municipiul Bucuresti</w:t>
      </w:r>
      <w:r>
        <w:rPr>
          <w:rFonts w:ascii="Times New Roman" w:hAnsi="Times New Roman" w:cs="Times New Roman"/>
          <w:sz w:val="28"/>
          <w:szCs w:val="28"/>
        </w:rPr>
        <w:t>.</w:t>
      </w:r>
    </w:p>
    <w:p w:rsidR="00B76594" w:rsidRDefault="00B76594" w:rsidP="00DD0D58">
      <w:pPr>
        <w:spacing w:after="0"/>
        <w:ind w:firstLine="720"/>
        <w:jc w:val="both"/>
        <w:rPr>
          <w:rFonts w:ascii="Times New Roman" w:hAnsi="Times New Roman" w:cs="Times New Roman"/>
          <w:sz w:val="28"/>
          <w:szCs w:val="28"/>
        </w:rPr>
      </w:pPr>
      <w:r w:rsidRPr="00D838C8">
        <w:rPr>
          <w:rFonts w:ascii="Times New Roman" w:hAnsi="Times New Roman" w:cs="Times New Roman"/>
          <w:b/>
          <w:i/>
          <w:sz w:val="28"/>
          <w:szCs w:val="28"/>
          <w:u w:val="single"/>
        </w:rPr>
        <w:t>In special</w:t>
      </w:r>
      <w:r w:rsidRPr="00B76594">
        <w:rPr>
          <w:rFonts w:ascii="Times New Roman" w:hAnsi="Times New Roman" w:cs="Times New Roman"/>
          <w:sz w:val="28"/>
          <w:szCs w:val="28"/>
        </w:rPr>
        <w:t xml:space="preserve">, </w:t>
      </w:r>
      <w:r w:rsidR="00D838C8">
        <w:rPr>
          <w:rFonts w:ascii="Times New Roman" w:hAnsi="Times New Roman" w:cs="Times New Roman"/>
          <w:sz w:val="28"/>
          <w:szCs w:val="28"/>
        </w:rPr>
        <w:t xml:space="preserve">pentru </w:t>
      </w:r>
      <w:r w:rsidR="00D838C8" w:rsidRPr="00D838C8">
        <w:rPr>
          <w:rFonts w:ascii="Times New Roman" w:hAnsi="Times New Roman" w:cs="Times New Roman"/>
          <w:sz w:val="28"/>
          <w:szCs w:val="28"/>
        </w:rPr>
        <w:t>stabilirea competentei</w:t>
      </w:r>
      <w:r w:rsidR="00D838C8" w:rsidRPr="00B76594">
        <w:rPr>
          <w:rFonts w:ascii="Times New Roman" w:hAnsi="Times New Roman" w:cs="Times New Roman"/>
          <w:i/>
          <w:sz w:val="28"/>
          <w:szCs w:val="28"/>
        </w:rPr>
        <w:t xml:space="preserve"> </w:t>
      </w:r>
      <w:r w:rsidR="00D838C8">
        <w:rPr>
          <w:rFonts w:ascii="Times New Roman" w:hAnsi="Times New Roman" w:cs="Times New Roman"/>
          <w:i/>
          <w:sz w:val="28"/>
          <w:szCs w:val="28"/>
        </w:rPr>
        <w:t>de</w:t>
      </w:r>
      <w:r w:rsidRPr="00B76594">
        <w:rPr>
          <w:rFonts w:ascii="Times New Roman" w:hAnsi="Times New Roman" w:cs="Times New Roman"/>
          <w:i/>
          <w:sz w:val="28"/>
          <w:szCs w:val="28"/>
        </w:rPr>
        <w:t xml:space="preserve"> eliberar</w:t>
      </w:r>
      <w:r w:rsidR="00D838C8">
        <w:rPr>
          <w:rFonts w:ascii="Times New Roman" w:hAnsi="Times New Roman" w:cs="Times New Roman"/>
          <w:i/>
          <w:sz w:val="28"/>
          <w:szCs w:val="28"/>
        </w:rPr>
        <w:t>e a</w:t>
      </w:r>
      <w:r w:rsidRPr="00B76594">
        <w:rPr>
          <w:rFonts w:ascii="Times New Roman" w:hAnsi="Times New Roman" w:cs="Times New Roman"/>
          <w:i/>
          <w:sz w:val="28"/>
          <w:szCs w:val="28"/>
        </w:rPr>
        <w:t xml:space="preserve"> Acordului pentru utilizarea temporară a locurilor publice pentru filmare,</w:t>
      </w:r>
      <w:r w:rsidRPr="00B76594">
        <w:rPr>
          <w:rFonts w:ascii="Times New Roman" w:hAnsi="Times New Roman" w:cs="Times New Roman"/>
          <w:sz w:val="28"/>
          <w:szCs w:val="28"/>
        </w:rPr>
        <w:t xml:space="preserve"> </w:t>
      </w:r>
      <w:r w:rsidRPr="00D838C8">
        <w:rPr>
          <w:rFonts w:ascii="Times New Roman" w:hAnsi="Times New Roman" w:cs="Times New Roman"/>
          <w:b/>
          <w:sz w:val="28"/>
          <w:szCs w:val="28"/>
        </w:rPr>
        <w:t xml:space="preserve">trebuie avut in vedere caracterul si tipologia secventelor de film </w:t>
      </w:r>
      <w:r>
        <w:rPr>
          <w:rFonts w:ascii="Times New Roman" w:hAnsi="Times New Roman" w:cs="Times New Roman"/>
          <w:sz w:val="28"/>
          <w:szCs w:val="28"/>
        </w:rPr>
        <w:t>ce se impun a fi realizate</w:t>
      </w:r>
      <w:r w:rsidR="00D838C8">
        <w:rPr>
          <w:rFonts w:ascii="Times New Roman" w:hAnsi="Times New Roman" w:cs="Times New Roman"/>
          <w:sz w:val="28"/>
          <w:szCs w:val="28"/>
        </w:rPr>
        <w:t>.</w:t>
      </w:r>
    </w:p>
    <w:p w:rsidR="00AF25F7" w:rsidRDefault="00B76594" w:rsidP="00DD0D5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Astfel, pe cale de interpretare a normelor legale in vigoare, </w:t>
      </w:r>
      <w:r w:rsidRPr="00B76594">
        <w:rPr>
          <w:rFonts w:ascii="Times New Roman" w:hAnsi="Times New Roman" w:cs="Times New Roman"/>
          <w:b/>
          <w:sz w:val="28"/>
          <w:szCs w:val="28"/>
        </w:rPr>
        <w:t>in toate cazurile in care petitia</w:t>
      </w:r>
      <w:r>
        <w:rPr>
          <w:rFonts w:ascii="Times New Roman" w:hAnsi="Times New Roman" w:cs="Times New Roman"/>
          <w:sz w:val="28"/>
          <w:szCs w:val="28"/>
        </w:rPr>
        <w:t xml:space="preserve"> are ca obiect </w:t>
      </w:r>
      <w:r w:rsidRPr="00B76594">
        <w:rPr>
          <w:rFonts w:ascii="Times New Roman" w:hAnsi="Times New Roman" w:cs="Times New Roman"/>
          <w:i/>
          <w:sz w:val="28"/>
          <w:szCs w:val="28"/>
        </w:rPr>
        <w:t xml:space="preserve">utilizarea temporară a locurilor publice pentru </w:t>
      </w:r>
      <w:r w:rsidRPr="00D838C8">
        <w:rPr>
          <w:rFonts w:ascii="Times New Roman" w:hAnsi="Times New Roman" w:cs="Times New Roman"/>
          <w:i/>
          <w:sz w:val="28"/>
          <w:szCs w:val="28"/>
        </w:rPr>
        <w:t xml:space="preserve">realizarea unor </w:t>
      </w:r>
      <w:r w:rsidRPr="00B76594">
        <w:rPr>
          <w:rFonts w:ascii="Times New Roman" w:hAnsi="Times New Roman" w:cs="Times New Roman"/>
          <w:b/>
          <w:i/>
          <w:sz w:val="28"/>
          <w:szCs w:val="28"/>
        </w:rPr>
        <w:t>secvente de “film comercial”</w:t>
      </w:r>
      <w:r w:rsidR="00AF25F7">
        <w:rPr>
          <w:rFonts w:ascii="Times New Roman" w:hAnsi="Times New Roman" w:cs="Times New Roman"/>
          <w:b/>
          <w:i/>
          <w:sz w:val="28"/>
          <w:szCs w:val="28"/>
        </w:rPr>
        <w:t xml:space="preserve"> </w:t>
      </w:r>
      <w:r w:rsidR="00AF25F7" w:rsidRPr="00AF25F7">
        <w:rPr>
          <w:rFonts w:ascii="Times New Roman" w:hAnsi="Times New Roman" w:cs="Times New Roman"/>
          <w:i/>
          <w:sz w:val="28"/>
          <w:szCs w:val="28"/>
        </w:rPr>
        <w:t>(in scopul obtinerii de venituri)</w:t>
      </w:r>
      <w:r w:rsidRPr="00AF25F7">
        <w:rPr>
          <w:rFonts w:ascii="Times New Roman" w:hAnsi="Times New Roman" w:cs="Times New Roman"/>
          <w:i/>
          <w:sz w:val="28"/>
          <w:szCs w:val="28"/>
        </w:rPr>
        <w:t>,</w:t>
      </w:r>
      <w:r>
        <w:rPr>
          <w:rFonts w:ascii="Times New Roman" w:hAnsi="Times New Roman" w:cs="Times New Roman"/>
          <w:sz w:val="28"/>
          <w:szCs w:val="28"/>
        </w:rPr>
        <w:t xml:space="preserve"> indiferent daca acel loc public se afla in administrarea Consiliului General al Municipiului Bucuresti sau </w:t>
      </w:r>
      <w:r w:rsidRPr="00441F74">
        <w:rPr>
          <w:rFonts w:ascii="Times New Roman" w:hAnsi="Times New Roman" w:cs="Times New Roman"/>
          <w:sz w:val="28"/>
          <w:szCs w:val="28"/>
        </w:rPr>
        <w:t>Consiliului Local al Sectorului 1</w:t>
      </w:r>
      <w:r>
        <w:rPr>
          <w:rFonts w:ascii="Times New Roman" w:hAnsi="Times New Roman" w:cs="Times New Roman"/>
          <w:sz w:val="28"/>
          <w:szCs w:val="28"/>
        </w:rPr>
        <w:t xml:space="preserve">, </w:t>
      </w:r>
      <w:r w:rsidRPr="00B76594">
        <w:rPr>
          <w:rFonts w:ascii="Times New Roman" w:hAnsi="Times New Roman" w:cs="Times New Roman"/>
          <w:b/>
          <w:i/>
          <w:sz w:val="28"/>
          <w:szCs w:val="28"/>
        </w:rPr>
        <w:t>solicitările se adresează în scris, instituţiei Primarului General al Municipiului Bucureşti</w:t>
      </w:r>
      <w:r w:rsidRPr="001211E6">
        <w:rPr>
          <w:rFonts w:ascii="Times New Roman" w:hAnsi="Times New Roman" w:cs="Times New Roman"/>
          <w:i/>
          <w:sz w:val="28"/>
          <w:szCs w:val="28"/>
        </w:rPr>
        <w:t xml:space="preserve"> cu cel puţin 3 zile lucrătoare înainte de începerea activităţii, în urma verificării şi avizării activităţii de </w:t>
      </w:r>
      <w:r w:rsidRPr="007B73A7">
        <w:rPr>
          <w:rFonts w:ascii="Times New Roman" w:hAnsi="Times New Roman" w:cs="Times New Roman"/>
          <w:i/>
          <w:sz w:val="28"/>
          <w:szCs w:val="28"/>
        </w:rPr>
        <w:t>catre un reprezentant al compartimentului de specialitate, solicitantul primind acordul/avi</w:t>
      </w:r>
      <w:r>
        <w:rPr>
          <w:rFonts w:ascii="Times New Roman" w:hAnsi="Times New Roman" w:cs="Times New Roman"/>
          <w:i/>
          <w:sz w:val="28"/>
          <w:szCs w:val="28"/>
        </w:rPr>
        <w:t xml:space="preserve">zul sau refuzul în scris”, </w:t>
      </w:r>
      <w:r w:rsidRPr="00B76594">
        <w:rPr>
          <w:rFonts w:ascii="Times New Roman" w:hAnsi="Times New Roman" w:cs="Times New Roman"/>
          <w:sz w:val="28"/>
          <w:szCs w:val="28"/>
        </w:rPr>
        <w:t xml:space="preserve">potrivit </w:t>
      </w:r>
      <w:r>
        <w:rPr>
          <w:rFonts w:ascii="Times New Roman" w:hAnsi="Times New Roman" w:cs="Times New Roman"/>
          <w:sz w:val="28"/>
          <w:szCs w:val="28"/>
        </w:rPr>
        <w:t xml:space="preserve">pct. 1 lit. “a”-“c” din </w:t>
      </w:r>
      <w:r w:rsidRPr="001211E6">
        <w:rPr>
          <w:rFonts w:ascii="Times New Roman" w:hAnsi="Times New Roman" w:cs="Times New Roman"/>
          <w:sz w:val="28"/>
          <w:szCs w:val="28"/>
        </w:rPr>
        <w:t>Anexa nr. 1 a HCGMB nr. 3/</w:t>
      </w:r>
      <w:r>
        <w:rPr>
          <w:rFonts w:ascii="Times New Roman" w:hAnsi="Times New Roman" w:cs="Times New Roman"/>
          <w:sz w:val="28"/>
          <w:szCs w:val="28"/>
        </w:rPr>
        <w:t>29.01.2013.</w:t>
      </w:r>
    </w:p>
    <w:p w:rsidR="00807A3D" w:rsidRPr="00807A3D" w:rsidRDefault="00807A3D" w:rsidP="00DD0D58">
      <w:pPr>
        <w:spacing w:after="0"/>
        <w:ind w:firstLine="720"/>
        <w:jc w:val="both"/>
        <w:rPr>
          <w:rFonts w:ascii="Times New Roman" w:hAnsi="Times New Roman" w:cs="Times New Roman"/>
          <w:bCs/>
          <w:sz w:val="28"/>
          <w:szCs w:val="28"/>
        </w:rPr>
      </w:pPr>
      <w:r>
        <w:rPr>
          <w:rFonts w:ascii="Times New Roman" w:hAnsi="Times New Roman" w:cs="Times New Roman"/>
          <w:sz w:val="28"/>
          <w:szCs w:val="28"/>
        </w:rPr>
        <w:t>Facem precizarea</w:t>
      </w:r>
      <w:r w:rsidR="00DD0D58">
        <w:rPr>
          <w:rFonts w:ascii="Times New Roman" w:hAnsi="Times New Roman" w:cs="Times New Roman"/>
          <w:sz w:val="28"/>
          <w:szCs w:val="28"/>
        </w:rPr>
        <w:t xml:space="preserve"> că</w:t>
      </w:r>
      <w:r>
        <w:rPr>
          <w:rFonts w:ascii="Times New Roman" w:hAnsi="Times New Roman" w:cs="Times New Roman"/>
          <w:sz w:val="28"/>
          <w:szCs w:val="28"/>
        </w:rPr>
        <w:t xml:space="preserve"> instituţia</w:t>
      </w:r>
      <w:r w:rsidRPr="00F5729F">
        <w:rPr>
          <w:rFonts w:ascii="Times New Roman" w:hAnsi="Times New Roman" w:cs="Times New Roman"/>
          <w:sz w:val="28"/>
          <w:szCs w:val="28"/>
        </w:rPr>
        <w:t xml:space="preserve"> Primarului Ge</w:t>
      </w:r>
      <w:r>
        <w:rPr>
          <w:rFonts w:ascii="Times New Roman" w:hAnsi="Times New Roman" w:cs="Times New Roman"/>
          <w:sz w:val="28"/>
          <w:szCs w:val="28"/>
        </w:rPr>
        <w:t>neral al Municipiului Bucureşti</w:t>
      </w:r>
      <w:r w:rsidRPr="00F5729F">
        <w:rPr>
          <w:rFonts w:ascii="Times New Roman" w:hAnsi="Times New Roman" w:cs="Times New Roman"/>
          <w:sz w:val="28"/>
          <w:szCs w:val="28"/>
        </w:rPr>
        <w:t xml:space="preserve"> </w:t>
      </w:r>
      <w:r>
        <w:rPr>
          <w:rFonts w:ascii="Times New Roman" w:hAnsi="Times New Roman" w:cs="Times New Roman"/>
          <w:sz w:val="28"/>
          <w:szCs w:val="28"/>
        </w:rPr>
        <w:t xml:space="preserve">are </w:t>
      </w:r>
      <w:r w:rsidRPr="00F5729F">
        <w:rPr>
          <w:rFonts w:ascii="Times New Roman" w:hAnsi="Times New Roman" w:cs="Times New Roman"/>
          <w:sz w:val="28"/>
          <w:szCs w:val="28"/>
        </w:rPr>
        <w:t xml:space="preserve">sediul în </w:t>
      </w:r>
      <w:r>
        <w:rPr>
          <w:rFonts w:ascii="Times New Roman" w:hAnsi="Times New Roman" w:cs="Times New Roman"/>
          <w:sz w:val="28"/>
          <w:szCs w:val="28"/>
        </w:rPr>
        <w:t xml:space="preserve">Str. </w:t>
      </w:r>
      <w:r w:rsidRPr="00F5729F">
        <w:rPr>
          <w:rFonts w:ascii="Times New Roman" w:hAnsi="Times New Roman" w:cs="Times New Roman"/>
          <w:sz w:val="28"/>
          <w:szCs w:val="28"/>
        </w:rPr>
        <w:t xml:space="preserve">Splaiul Independenţei nr. 291-293, Sector 6 Bucureşti, </w:t>
      </w:r>
      <w:r w:rsidR="00DD0D58">
        <w:rPr>
          <w:rFonts w:ascii="Times New Roman" w:hAnsi="Times New Roman" w:cs="Times New Roman"/>
          <w:sz w:val="28"/>
          <w:szCs w:val="28"/>
        </w:rPr>
        <w:t>î</w:t>
      </w:r>
      <w:r>
        <w:rPr>
          <w:rFonts w:ascii="Times New Roman" w:hAnsi="Times New Roman" w:cs="Times New Roman"/>
          <w:sz w:val="28"/>
          <w:szCs w:val="28"/>
        </w:rPr>
        <w:t xml:space="preserve">nsa petitiile se depun </w:t>
      </w:r>
      <w:r w:rsidRPr="00F5729F">
        <w:rPr>
          <w:rFonts w:ascii="Times New Roman" w:hAnsi="Times New Roman" w:cs="Times New Roman"/>
          <w:sz w:val="28"/>
          <w:szCs w:val="28"/>
        </w:rPr>
        <w:t xml:space="preserve">la Registratura acestei instituţii, la adresa din Bd. </w:t>
      </w:r>
      <w:r w:rsidRPr="00F5729F">
        <w:rPr>
          <w:rFonts w:ascii="Times New Roman" w:hAnsi="Times New Roman" w:cs="Times New Roman"/>
          <w:bCs/>
          <w:sz w:val="28"/>
          <w:szCs w:val="28"/>
        </w:rPr>
        <w:t>Regina Elisabeta, nr. 42.</w:t>
      </w:r>
      <w:r>
        <w:rPr>
          <w:rFonts w:ascii="Times New Roman" w:hAnsi="Times New Roman" w:cs="Times New Roman"/>
          <w:bCs/>
          <w:sz w:val="28"/>
          <w:szCs w:val="28"/>
        </w:rPr>
        <w:t xml:space="preserve"> </w:t>
      </w:r>
    </w:p>
    <w:p w:rsidR="001211E6" w:rsidRDefault="00AF25F7" w:rsidP="00DD0D58">
      <w:pPr>
        <w:spacing w:after="0"/>
        <w:ind w:firstLine="720"/>
        <w:jc w:val="both"/>
        <w:rPr>
          <w:rFonts w:ascii="Times New Roman" w:hAnsi="Times New Roman" w:cs="Times New Roman"/>
          <w:sz w:val="28"/>
          <w:szCs w:val="28"/>
        </w:rPr>
      </w:pPr>
      <w:r w:rsidRPr="00B76594">
        <w:rPr>
          <w:rFonts w:ascii="Times New Roman" w:hAnsi="Times New Roman" w:cs="Times New Roman"/>
          <w:sz w:val="28"/>
          <w:szCs w:val="28"/>
        </w:rPr>
        <w:t xml:space="preserve">Potrivit </w:t>
      </w:r>
      <w:r>
        <w:rPr>
          <w:rFonts w:ascii="Times New Roman" w:hAnsi="Times New Roman" w:cs="Times New Roman"/>
          <w:sz w:val="28"/>
          <w:szCs w:val="28"/>
        </w:rPr>
        <w:t xml:space="preserve">pct. 1.3. din </w:t>
      </w:r>
      <w:r w:rsidRPr="001211E6">
        <w:rPr>
          <w:rFonts w:ascii="Times New Roman" w:hAnsi="Times New Roman" w:cs="Times New Roman"/>
          <w:sz w:val="28"/>
          <w:szCs w:val="28"/>
        </w:rPr>
        <w:t xml:space="preserve">Anexa nr. </w:t>
      </w:r>
      <w:r>
        <w:rPr>
          <w:rFonts w:ascii="Times New Roman" w:hAnsi="Times New Roman" w:cs="Times New Roman"/>
          <w:sz w:val="28"/>
          <w:szCs w:val="28"/>
        </w:rPr>
        <w:t>“</w:t>
      </w:r>
      <w:r w:rsidRPr="001211E6">
        <w:rPr>
          <w:rFonts w:ascii="Times New Roman" w:hAnsi="Times New Roman" w:cs="Times New Roman"/>
          <w:sz w:val="28"/>
          <w:szCs w:val="28"/>
        </w:rPr>
        <w:t>1</w:t>
      </w:r>
      <w:r>
        <w:rPr>
          <w:rFonts w:ascii="Times New Roman" w:hAnsi="Times New Roman" w:cs="Times New Roman"/>
          <w:sz w:val="28"/>
          <w:szCs w:val="28"/>
        </w:rPr>
        <w:t>a” din</w:t>
      </w:r>
      <w:r w:rsidRPr="001211E6">
        <w:rPr>
          <w:rFonts w:ascii="Times New Roman" w:hAnsi="Times New Roman" w:cs="Times New Roman"/>
          <w:sz w:val="28"/>
          <w:szCs w:val="28"/>
        </w:rPr>
        <w:t xml:space="preserve"> HCGMB nr. 3/</w:t>
      </w:r>
      <w:r>
        <w:rPr>
          <w:rFonts w:ascii="Times New Roman" w:hAnsi="Times New Roman" w:cs="Times New Roman"/>
          <w:sz w:val="28"/>
          <w:szCs w:val="28"/>
        </w:rPr>
        <w:t xml:space="preserve">29.01.2013 - </w:t>
      </w:r>
      <w:r w:rsidRPr="00AF25F7">
        <w:rPr>
          <w:rFonts w:ascii="Times New Roman" w:hAnsi="Times New Roman" w:cs="Times New Roman"/>
          <w:sz w:val="28"/>
          <w:szCs w:val="28"/>
        </w:rPr>
        <w:t xml:space="preserve">Norme metodologice </w:t>
      </w:r>
      <w:r>
        <w:rPr>
          <w:rFonts w:ascii="Times New Roman" w:hAnsi="Times New Roman" w:cs="Times New Roman"/>
          <w:sz w:val="28"/>
          <w:szCs w:val="28"/>
        </w:rPr>
        <w:t xml:space="preserve"> </w:t>
      </w:r>
      <w:r w:rsidRPr="00AF25F7">
        <w:rPr>
          <w:rFonts w:ascii="Times New Roman" w:hAnsi="Times New Roman" w:cs="Times New Roman"/>
          <w:sz w:val="28"/>
          <w:szCs w:val="28"/>
        </w:rPr>
        <w:t>de aplicare a taxelor pentr</w:t>
      </w:r>
      <w:r>
        <w:rPr>
          <w:rFonts w:ascii="Times New Roman" w:hAnsi="Times New Roman" w:cs="Times New Roman"/>
          <w:sz w:val="28"/>
          <w:szCs w:val="28"/>
        </w:rPr>
        <w:t>u utilizarea temporara a locuril</w:t>
      </w:r>
      <w:r w:rsidRPr="00AF25F7">
        <w:rPr>
          <w:rFonts w:ascii="Times New Roman" w:hAnsi="Times New Roman" w:cs="Times New Roman"/>
          <w:sz w:val="28"/>
          <w:szCs w:val="28"/>
        </w:rPr>
        <w:t xml:space="preserve">or publice </w:t>
      </w:r>
      <w:r>
        <w:rPr>
          <w:rFonts w:ascii="Times New Roman" w:hAnsi="Times New Roman" w:cs="Times New Roman"/>
          <w:sz w:val="28"/>
          <w:szCs w:val="28"/>
        </w:rPr>
        <w:t>s</w:t>
      </w:r>
      <w:r w:rsidRPr="00AF25F7">
        <w:rPr>
          <w:rFonts w:ascii="Times New Roman" w:hAnsi="Times New Roman" w:cs="Times New Roman"/>
          <w:sz w:val="28"/>
          <w:szCs w:val="28"/>
        </w:rPr>
        <w:t xml:space="preserve">i a </w:t>
      </w:r>
      <w:r>
        <w:rPr>
          <w:rFonts w:ascii="Times New Roman" w:hAnsi="Times New Roman" w:cs="Times New Roman"/>
          <w:sz w:val="28"/>
          <w:szCs w:val="28"/>
        </w:rPr>
        <w:t>altor taxe in municipiul Bucures</w:t>
      </w:r>
      <w:r w:rsidRPr="00AF25F7">
        <w:rPr>
          <w:rFonts w:ascii="Times New Roman" w:hAnsi="Times New Roman" w:cs="Times New Roman"/>
          <w:sz w:val="28"/>
          <w:szCs w:val="28"/>
        </w:rPr>
        <w:t>ti</w:t>
      </w:r>
      <w:r>
        <w:rPr>
          <w:rFonts w:ascii="Times New Roman" w:hAnsi="Times New Roman" w:cs="Times New Roman"/>
          <w:sz w:val="28"/>
          <w:szCs w:val="28"/>
        </w:rPr>
        <w:t xml:space="preserve">, </w:t>
      </w:r>
      <w:r w:rsidRPr="00B76594">
        <w:rPr>
          <w:rFonts w:ascii="Times New Roman" w:hAnsi="Times New Roman" w:cs="Times New Roman"/>
          <w:b/>
          <w:sz w:val="28"/>
          <w:szCs w:val="28"/>
        </w:rPr>
        <w:t>in cazurile in care petitia</w:t>
      </w:r>
      <w:r>
        <w:rPr>
          <w:rFonts w:ascii="Times New Roman" w:hAnsi="Times New Roman" w:cs="Times New Roman"/>
          <w:sz w:val="28"/>
          <w:szCs w:val="28"/>
        </w:rPr>
        <w:t xml:space="preserve"> are ca obiect </w:t>
      </w:r>
      <w:r w:rsidRPr="00B76594">
        <w:rPr>
          <w:rFonts w:ascii="Times New Roman" w:hAnsi="Times New Roman" w:cs="Times New Roman"/>
          <w:i/>
          <w:sz w:val="28"/>
          <w:szCs w:val="28"/>
        </w:rPr>
        <w:t xml:space="preserve">utilizarea temporară a locurilor publice pentru </w:t>
      </w:r>
      <w:r w:rsidRPr="00D838C8">
        <w:rPr>
          <w:rFonts w:ascii="Times New Roman" w:hAnsi="Times New Roman" w:cs="Times New Roman"/>
          <w:i/>
          <w:sz w:val="28"/>
          <w:szCs w:val="28"/>
        </w:rPr>
        <w:t>realizarea unor</w:t>
      </w:r>
      <w:r w:rsidR="00807A3D">
        <w:rPr>
          <w:rFonts w:ascii="Times New Roman" w:hAnsi="Times New Roman" w:cs="Times New Roman"/>
          <w:b/>
          <w:i/>
          <w:sz w:val="28"/>
          <w:szCs w:val="28"/>
        </w:rPr>
        <w:t xml:space="preserve"> secvente de film, </w:t>
      </w:r>
      <w:r>
        <w:rPr>
          <w:rFonts w:ascii="Times New Roman" w:hAnsi="Times New Roman" w:cs="Times New Roman"/>
          <w:b/>
          <w:i/>
          <w:sz w:val="28"/>
          <w:szCs w:val="28"/>
        </w:rPr>
        <w:t>altele decat film “</w:t>
      </w:r>
      <w:r w:rsidRPr="00B76594">
        <w:rPr>
          <w:rFonts w:ascii="Times New Roman" w:hAnsi="Times New Roman" w:cs="Times New Roman"/>
          <w:b/>
          <w:i/>
          <w:sz w:val="28"/>
          <w:szCs w:val="28"/>
        </w:rPr>
        <w:t>comercial”,</w:t>
      </w:r>
      <w:r>
        <w:rPr>
          <w:rFonts w:ascii="Times New Roman" w:hAnsi="Times New Roman" w:cs="Times New Roman"/>
          <w:sz w:val="28"/>
          <w:szCs w:val="28"/>
        </w:rPr>
        <w:t xml:space="preserve"> iar </w:t>
      </w:r>
      <w:r w:rsidRPr="00D838C8">
        <w:rPr>
          <w:rFonts w:ascii="Times New Roman" w:hAnsi="Times New Roman" w:cs="Times New Roman"/>
          <w:b/>
          <w:i/>
          <w:sz w:val="28"/>
          <w:szCs w:val="28"/>
        </w:rPr>
        <w:t xml:space="preserve">acel loc public se afla in administrarea Consiliului Local al Sectorului 1, </w:t>
      </w:r>
      <w:r w:rsidRPr="00B76594">
        <w:rPr>
          <w:rFonts w:ascii="Times New Roman" w:hAnsi="Times New Roman" w:cs="Times New Roman"/>
          <w:b/>
          <w:i/>
          <w:sz w:val="28"/>
          <w:szCs w:val="28"/>
        </w:rPr>
        <w:t>solicitările se adresează în scris, instituţiei Primarului</w:t>
      </w:r>
      <w:r>
        <w:rPr>
          <w:rFonts w:ascii="Times New Roman" w:hAnsi="Times New Roman" w:cs="Times New Roman"/>
          <w:b/>
          <w:i/>
          <w:sz w:val="28"/>
          <w:szCs w:val="28"/>
        </w:rPr>
        <w:t xml:space="preserve"> Sectorului 1. </w:t>
      </w:r>
      <w:r>
        <w:rPr>
          <w:rFonts w:ascii="Times New Roman" w:hAnsi="Times New Roman" w:cs="Times New Roman"/>
          <w:sz w:val="28"/>
          <w:szCs w:val="28"/>
        </w:rPr>
        <w:t xml:space="preserve">Se are in vedere in principal, </w:t>
      </w:r>
      <w:r>
        <w:rPr>
          <w:rFonts w:ascii="Times New Roman" w:hAnsi="Times New Roman" w:cs="Times New Roman"/>
          <w:sz w:val="28"/>
          <w:szCs w:val="28"/>
        </w:rPr>
        <w:lastRenderedPageBreak/>
        <w:t xml:space="preserve">faptul ca, </w:t>
      </w:r>
      <w:r w:rsidRPr="00AF25F7">
        <w:rPr>
          <w:rFonts w:ascii="Times New Roman" w:hAnsi="Times New Roman" w:cs="Times New Roman"/>
          <w:sz w:val="28"/>
          <w:szCs w:val="28"/>
        </w:rPr>
        <w:t>taxele percepute pentru utilizarea temporară a locurilor publice</w:t>
      </w:r>
      <w:r>
        <w:rPr>
          <w:rFonts w:ascii="Times New Roman" w:hAnsi="Times New Roman" w:cs="Times New Roman"/>
          <w:sz w:val="28"/>
          <w:szCs w:val="28"/>
        </w:rPr>
        <w:t xml:space="preserve"> pentru </w:t>
      </w:r>
      <w:r w:rsidRPr="00AF25F7">
        <w:rPr>
          <w:rFonts w:ascii="Times New Roman" w:hAnsi="Times New Roman" w:cs="Times New Roman"/>
          <w:sz w:val="28"/>
          <w:szCs w:val="28"/>
        </w:rPr>
        <w:t xml:space="preserve">filmare </w:t>
      </w:r>
      <w:r>
        <w:rPr>
          <w:rFonts w:ascii="Times New Roman" w:hAnsi="Times New Roman" w:cs="Times New Roman"/>
          <w:sz w:val="28"/>
          <w:szCs w:val="28"/>
        </w:rPr>
        <w:t xml:space="preserve">se fac venit la bugetul Municipiului Bucuresti si nu la bugetele Sectoarelor </w:t>
      </w:r>
      <w:r w:rsidRPr="00AF25F7">
        <w:rPr>
          <w:rFonts w:ascii="Times New Roman" w:hAnsi="Times New Roman" w:cs="Times New Roman"/>
          <w:sz w:val="28"/>
          <w:szCs w:val="28"/>
        </w:rPr>
        <w:t xml:space="preserve">1-6, </w:t>
      </w:r>
      <w:r>
        <w:rPr>
          <w:rFonts w:ascii="Times New Roman" w:hAnsi="Times New Roman" w:cs="Times New Roman"/>
          <w:sz w:val="28"/>
          <w:szCs w:val="28"/>
        </w:rPr>
        <w:t xml:space="preserve">astfel incat, </w:t>
      </w:r>
      <w:r w:rsidRPr="00AF25F7">
        <w:rPr>
          <w:rFonts w:ascii="Times New Roman" w:hAnsi="Times New Roman" w:cs="Times New Roman"/>
          <w:i/>
          <w:sz w:val="28"/>
          <w:szCs w:val="28"/>
        </w:rPr>
        <w:t xml:space="preserve">solicitările pentru realizarea unor secvente de film altele decat film “comercial” </w:t>
      </w:r>
      <w:r w:rsidR="00D838C8">
        <w:rPr>
          <w:rFonts w:ascii="Times New Roman" w:hAnsi="Times New Roman" w:cs="Times New Roman"/>
          <w:i/>
          <w:sz w:val="28"/>
          <w:szCs w:val="28"/>
        </w:rPr>
        <w:t xml:space="preserve">se adresează, </w:t>
      </w:r>
      <w:r w:rsidRPr="00AF25F7">
        <w:rPr>
          <w:rFonts w:ascii="Times New Roman" w:hAnsi="Times New Roman" w:cs="Times New Roman"/>
          <w:i/>
          <w:sz w:val="28"/>
          <w:szCs w:val="28"/>
        </w:rPr>
        <w:t>în scris, instituţiei Primarului Sectorului 1</w:t>
      </w:r>
      <w:r w:rsidR="00D838C8">
        <w:rPr>
          <w:rFonts w:ascii="Times New Roman" w:hAnsi="Times New Roman" w:cs="Times New Roman"/>
          <w:i/>
          <w:sz w:val="28"/>
          <w:szCs w:val="28"/>
        </w:rPr>
        <w:t xml:space="preserve">. </w:t>
      </w:r>
      <w:r w:rsidR="00D838C8" w:rsidRPr="00D838C8">
        <w:rPr>
          <w:rFonts w:ascii="Times New Roman" w:hAnsi="Times New Roman" w:cs="Times New Roman"/>
          <w:sz w:val="28"/>
          <w:szCs w:val="28"/>
        </w:rPr>
        <w:t xml:space="preserve">Si aceasta </w:t>
      </w:r>
      <w:r w:rsidRPr="00AF25F7">
        <w:rPr>
          <w:rFonts w:ascii="Times New Roman" w:hAnsi="Times New Roman" w:cs="Times New Roman"/>
          <w:sz w:val="28"/>
          <w:szCs w:val="28"/>
        </w:rPr>
        <w:t xml:space="preserve">deoarece </w:t>
      </w:r>
      <w:r w:rsidR="00D838C8" w:rsidRPr="00B76594">
        <w:rPr>
          <w:rFonts w:ascii="Times New Roman" w:hAnsi="Times New Roman" w:cs="Times New Roman"/>
          <w:sz w:val="28"/>
          <w:szCs w:val="28"/>
        </w:rPr>
        <w:t xml:space="preserve">potrivit </w:t>
      </w:r>
      <w:r w:rsidR="00D838C8">
        <w:rPr>
          <w:rFonts w:ascii="Times New Roman" w:hAnsi="Times New Roman" w:cs="Times New Roman"/>
          <w:sz w:val="28"/>
          <w:szCs w:val="28"/>
        </w:rPr>
        <w:t xml:space="preserve">pct. 1.3. din </w:t>
      </w:r>
      <w:r w:rsidR="00D838C8" w:rsidRPr="001211E6">
        <w:rPr>
          <w:rFonts w:ascii="Times New Roman" w:hAnsi="Times New Roman" w:cs="Times New Roman"/>
          <w:sz w:val="28"/>
          <w:szCs w:val="28"/>
        </w:rPr>
        <w:t xml:space="preserve">Anexa nr. </w:t>
      </w:r>
      <w:r w:rsidR="00D838C8">
        <w:rPr>
          <w:rFonts w:ascii="Times New Roman" w:hAnsi="Times New Roman" w:cs="Times New Roman"/>
          <w:sz w:val="28"/>
          <w:szCs w:val="28"/>
        </w:rPr>
        <w:t>“</w:t>
      </w:r>
      <w:r w:rsidR="00D838C8" w:rsidRPr="001211E6">
        <w:rPr>
          <w:rFonts w:ascii="Times New Roman" w:hAnsi="Times New Roman" w:cs="Times New Roman"/>
          <w:sz w:val="28"/>
          <w:szCs w:val="28"/>
        </w:rPr>
        <w:t>1</w:t>
      </w:r>
      <w:r w:rsidR="00D838C8">
        <w:rPr>
          <w:rFonts w:ascii="Times New Roman" w:hAnsi="Times New Roman" w:cs="Times New Roman"/>
          <w:sz w:val="28"/>
          <w:szCs w:val="28"/>
        </w:rPr>
        <w:t>a” din</w:t>
      </w:r>
      <w:r w:rsidR="00D838C8" w:rsidRPr="001211E6">
        <w:rPr>
          <w:rFonts w:ascii="Times New Roman" w:hAnsi="Times New Roman" w:cs="Times New Roman"/>
          <w:sz w:val="28"/>
          <w:szCs w:val="28"/>
        </w:rPr>
        <w:t xml:space="preserve"> HCGMB nr. 3/</w:t>
      </w:r>
      <w:r w:rsidR="00D838C8">
        <w:rPr>
          <w:rFonts w:ascii="Times New Roman" w:hAnsi="Times New Roman" w:cs="Times New Roman"/>
          <w:sz w:val="28"/>
          <w:szCs w:val="28"/>
        </w:rPr>
        <w:t xml:space="preserve">29.01.2013, </w:t>
      </w:r>
      <w:r w:rsidR="00D838C8" w:rsidRPr="00D838C8">
        <w:rPr>
          <w:rFonts w:ascii="Times New Roman" w:hAnsi="Times New Roman" w:cs="Times New Roman"/>
          <w:i/>
          <w:sz w:val="28"/>
          <w:szCs w:val="28"/>
        </w:rPr>
        <w:t xml:space="preserve">sunt </w:t>
      </w:r>
      <w:r w:rsidRPr="00D838C8">
        <w:rPr>
          <w:rFonts w:ascii="Times New Roman" w:hAnsi="Times New Roman" w:cs="Times New Roman"/>
          <w:i/>
          <w:sz w:val="28"/>
          <w:szCs w:val="28"/>
        </w:rPr>
        <w:t xml:space="preserve">exceptate de la </w:t>
      </w:r>
      <w:r w:rsidR="00D838C8" w:rsidRPr="00D838C8">
        <w:rPr>
          <w:rFonts w:ascii="Times New Roman" w:hAnsi="Times New Roman" w:cs="Times New Roman"/>
          <w:i/>
          <w:sz w:val="28"/>
          <w:szCs w:val="28"/>
        </w:rPr>
        <w:t xml:space="preserve">plata taxei filmele documentare, </w:t>
      </w:r>
      <w:r w:rsidRPr="00D838C8">
        <w:rPr>
          <w:rFonts w:ascii="Times New Roman" w:hAnsi="Times New Roman" w:cs="Times New Roman"/>
          <w:i/>
          <w:sz w:val="28"/>
          <w:szCs w:val="28"/>
        </w:rPr>
        <w:t xml:space="preserve">filmele </w:t>
      </w:r>
      <w:r w:rsidR="00D838C8" w:rsidRPr="00D838C8">
        <w:rPr>
          <w:rFonts w:ascii="Times New Roman" w:hAnsi="Times New Roman" w:cs="Times New Roman"/>
          <w:i/>
          <w:sz w:val="28"/>
          <w:szCs w:val="28"/>
        </w:rPr>
        <w:t>studentes</w:t>
      </w:r>
      <w:r w:rsidRPr="00D838C8">
        <w:rPr>
          <w:rFonts w:ascii="Times New Roman" w:hAnsi="Times New Roman" w:cs="Times New Roman"/>
          <w:i/>
          <w:sz w:val="28"/>
          <w:szCs w:val="28"/>
        </w:rPr>
        <w:t>ti</w:t>
      </w:r>
      <w:r w:rsidR="00D838C8" w:rsidRPr="00D838C8">
        <w:rPr>
          <w:rFonts w:ascii="Times New Roman" w:hAnsi="Times New Roman" w:cs="Times New Roman"/>
          <w:i/>
          <w:sz w:val="28"/>
          <w:szCs w:val="28"/>
        </w:rPr>
        <w:t xml:space="preserve"> si orice alte filme care nu au caracter “comercial”,</w:t>
      </w:r>
      <w:r w:rsidR="00D838C8">
        <w:rPr>
          <w:rFonts w:ascii="Times New Roman" w:hAnsi="Times New Roman" w:cs="Times New Roman"/>
          <w:b/>
          <w:i/>
          <w:sz w:val="28"/>
          <w:szCs w:val="28"/>
        </w:rPr>
        <w:t xml:space="preserve"> </w:t>
      </w:r>
      <w:r w:rsidR="00D838C8" w:rsidRPr="00D838C8">
        <w:rPr>
          <w:rFonts w:ascii="Times New Roman" w:hAnsi="Times New Roman" w:cs="Times New Roman"/>
          <w:sz w:val="28"/>
          <w:szCs w:val="28"/>
        </w:rPr>
        <w:t>in sensul ca nu sunt realizate in scopul obtinerii de venituri (filme cu caracter social-cultural; educativ etc)</w:t>
      </w:r>
      <w:r w:rsidRPr="00D838C8">
        <w:rPr>
          <w:rFonts w:ascii="Times New Roman" w:hAnsi="Times New Roman" w:cs="Times New Roman"/>
          <w:sz w:val="28"/>
          <w:szCs w:val="28"/>
        </w:rPr>
        <w:t>.</w:t>
      </w:r>
    </w:p>
    <w:p w:rsidR="00807A3D" w:rsidRPr="00807A3D" w:rsidRDefault="00807A3D" w:rsidP="00DD0D58">
      <w:pPr>
        <w:spacing w:after="0"/>
        <w:ind w:firstLine="720"/>
        <w:jc w:val="both"/>
        <w:rPr>
          <w:rFonts w:ascii="Times New Roman" w:hAnsi="Times New Roman" w:cs="Times New Roman"/>
          <w:bCs/>
          <w:sz w:val="28"/>
          <w:szCs w:val="28"/>
        </w:rPr>
      </w:pPr>
      <w:r>
        <w:rPr>
          <w:rFonts w:ascii="Times New Roman" w:hAnsi="Times New Roman" w:cs="Times New Roman"/>
          <w:sz w:val="28"/>
          <w:szCs w:val="28"/>
        </w:rPr>
        <w:t>Facem precizarea ca instituţia</w:t>
      </w:r>
      <w:r w:rsidRPr="00F5729F">
        <w:rPr>
          <w:rFonts w:ascii="Times New Roman" w:hAnsi="Times New Roman" w:cs="Times New Roman"/>
          <w:sz w:val="28"/>
          <w:szCs w:val="28"/>
        </w:rPr>
        <w:t xml:space="preserve"> Primarului </w:t>
      </w:r>
      <w:r>
        <w:rPr>
          <w:rFonts w:ascii="Times New Roman" w:hAnsi="Times New Roman" w:cs="Times New Roman"/>
          <w:sz w:val="28"/>
          <w:szCs w:val="28"/>
        </w:rPr>
        <w:t xml:space="preserve">Sectorului 1 are </w:t>
      </w:r>
      <w:r w:rsidRPr="00F5729F">
        <w:rPr>
          <w:rFonts w:ascii="Times New Roman" w:hAnsi="Times New Roman" w:cs="Times New Roman"/>
          <w:sz w:val="28"/>
          <w:szCs w:val="28"/>
        </w:rPr>
        <w:t xml:space="preserve">sediul în </w:t>
      </w:r>
      <w:r>
        <w:rPr>
          <w:rFonts w:ascii="Times New Roman" w:hAnsi="Times New Roman" w:cs="Times New Roman"/>
          <w:sz w:val="28"/>
          <w:szCs w:val="28"/>
        </w:rPr>
        <w:t xml:space="preserve">Bd. Banu Manta nr. </w:t>
      </w:r>
      <w:r w:rsidRPr="00F5729F">
        <w:rPr>
          <w:rFonts w:ascii="Times New Roman" w:hAnsi="Times New Roman" w:cs="Times New Roman"/>
          <w:sz w:val="28"/>
          <w:szCs w:val="28"/>
        </w:rPr>
        <w:t>9</w:t>
      </w:r>
      <w:r>
        <w:rPr>
          <w:rFonts w:ascii="Times New Roman" w:hAnsi="Times New Roman" w:cs="Times New Roman"/>
          <w:sz w:val="28"/>
          <w:szCs w:val="28"/>
        </w:rPr>
        <w:t>, Sector 1</w:t>
      </w:r>
      <w:r w:rsidRPr="00F5729F">
        <w:rPr>
          <w:rFonts w:ascii="Times New Roman" w:hAnsi="Times New Roman" w:cs="Times New Roman"/>
          <w:sz w:val="28"/>
          <w:szCs w:val="28"/>
        </w:rPr>
        <w:t xml:space="preserve"> Bucureşti, </w:t>
      </w:r>
      <w:r>
        <w:rPr>
          <w:rFonts w:ascii="Times New Roman" w:hAnsi="Times New Roman" w:cs="Times New Roman"/>
          <w:sz w:val="28"/>
          <w:szCs w:val="28"/>
        </w:rPr>
        <w:t xml:space="preserve">iar petitiile se depun </w:t>
      </w:r>
      <w:r w:rsidRPr="00F5729F">
        <w:rPr>
          <w:rFonts w:ascii="Times New Roman" w:hAnsi="Times New Roman" w:cs="Times New Roman"/>
          <w:sz w:val="28"/>
          <w:szCs w:val="28"/>
        </w:rPr>
        <w:t xml:space="preserve">la Registratura acestei instituţii, la adresa </w:t>
      </w:r>
      <w:r>
        <w:rPr>
          <w:rFonts w:ascii="Times New Roman" w:hAnsi="Times New Roman" w:cs="Times New Roman"/>
          <w:sz w:val="28"/>
          <w:szCs w:val="28"/>
        </w:rPr>
        <w:t>men</w:t>
      </w:r>
      <w:r>
        <w:rPr>
          <w:rFonts w:ascii="Times New Roman" w:hAnsi="Times New Roman" w:cs="Times New Roman"/>
          <w:sz w:val="28"/>
          <w:szCs w:val="28"/>
          <w:lang w:val="ro-RO"/>
        </w:rPr>
        <w:t>ţionată, la parter, în zi</w:t>
      </w:r>
      <w:r w:rsidR="00DD0D58">
        <w:rPr>
          <w:rFonts w:ascii="Times New Roman" w:hAnsi="Times New Roman" w:cs="Times New Roman"/>
          <w:sz w:val="28"/>
          <w:szCs w:val="28"/>
          <w:lang w:val="ro-RO"/>
        </w:rPr>
        <w:t>lele de Luni, Marţi şi Joi, între orele 08,30-18,30 sau</w:t>
      </w:r>
      <w:r>
        <w:rPr>
          <w:rFonts w:ascii="Times New Roman" w:hAnsi="Times New Roman" w:cs="Times New Roman"/>
          <w:sz w:val="28"/>
          <w:szCs w:val="28"/>
          <w:lang w:val="ro-RO"/>
        </w:rPr>
        <w:t xml:space="preserve"> </w:t>
      </w:r>
      <w:r w:rsidR="00DD0D58">
        <w:rPr>
          <w:rFonts w:ascii="Times New Roman" w:hAnsi="Times New Roman" w:cs="Times New Roman"/>
          <w:sz w:val="28"/>
          <w:szCs w:val="28"/>
          <w:lang w:val="ro-RO"/>
        </w:rPr>
        <w:t>în zilele de Miercuri şi Vineri între orele 08,30-16,00</w:t>
      </w:r>
      <w:r w:rsidRPr="00F5729F">
        <w:rPr>
          <w:rFonts w:ascii="Times New Roman" w:hAnsi="Times New Roman" w:cs="Times New Roman"/>
          <w:bCs/>
          <w:sz w:val="28"/>
          <w:szCs w:val="28"/>
        </w:rPr>
        <w:t>.</w:t>
      </w:r>
      <w:r>
        <w:rPr>
          <w:rFonts w:ascii="Times New Roman" w:hAnsi="Times New Roman" w:cs="Times New Roman"/>
          <w:bCs/>
          <w:sz w:val="28"/>
          <w:szCs w:val="28"/>
        </w:rPr>
        <w:t xml:space="preserve"> </w:t>
      </w:r>
    </w:p>
    <w:p w:rsidR="00807A3D" w:rsidRDefault="00807A3D" w:rsidP="00DD0D58">
      <w:pPr>
        <w:spacing w:after="0"/>
        <w:ind w:firstLine="720"/>
        <w:jc w:val="both"/>
        <w:rPr>
          <w:rFonts w:ascii="Times New Roman" w:hAnsi="Times New Roman" w:cs="Times New Roman"/>
          <w:sz w:val="28"/>
          <w:szCs w:val="28"/>
        </w:rPr>
      </w:pPr>
    </w:p>
    <w:p w:rsidR="00247568" w:rsidRDefault="00D838C8" w:rsidP="00DD0D58">
      <w:pPr>
        <w:spacing w:after="0"/>
        <w:ind w:firstLine="720"/>
        <w:jc w:val="both"/>
        <w:rPr>
          <w:rFonts w:ascii="Times New Roman" w:hAnsi="Times New Roman" w:cs="Times New Roman"/>
          <w:sz w:val="28"/>
          <w:szCs w:val="28"/>
        </w:rPr>
      </w:pPr>
      <w:r w:rsidRPr="00D838C8">
        <w:rPr>
          <w:rFonts w:ascii="Times New Roman" w:hAnsi="Times New Roman" w:cs="Times New Roman"/>
          <w:sz w:val="28"/>
          <w:szCs w:val="28"/>
        </w:rPr>
        <w:t xml:space="preserve">In toate cazurile, </w:t>
      </w:r>
      <w:r w:rsidR="00247568" w:rsidRPr="00D838C8">
        <w:rPr>
          <w:rFonts w:ascii="Times New Roman" w:hAnsi="Times New Roman" w:cs="Times New Roman"/>
          <w:sz w:val="28"/>
          <w:szCs w:val="28"/>
        </w:rPr>
        <w:t>petiti</w:t>
      </w:r>
      <w:r w:rsidR="00247568">
        <w:rPr>
          <w:rFonts w:ascii="Times New Roman" w:hAnsi="Times New Roman" w:cs="Times New Roman"/>
          <w:sz w:val="28"/>
          <w:szCs w:val="28"/>
        </w:rPr>
        <w:t>a</w:t>
      </w:r>
      <w:r w:rsidR="00247568" w:rsidRPr="00D838C8">
        <w:rPr>
          <w:rFonts w:ascii="Times New Roman" w:hAnsi="Times New Roman" w:cs="Times New Roman"/>
          <w:sz w:val="28"/>
          <w:szCs w:val="28"/>
        </w:rPr>
        <w:t xml:space="preserve"> </w:t>
      </w:r>
      <w:r w:rsidR="00247568">
        <w:rPr>
          <w:rFonts w:ascii="Times New Roman" w:hAnsi="Times New Roman" w:cs="Times New Roman"/>
          <w:sz w:val="28"/>
          <w:szCs w:val="28"/>
        </w:rPr>
        <w:t>avand</w:t>
      </w:r>
      <w:r w:rsidR="00247568" w:rsidRPr="00D838C8">
        <w:rPr>
          <w:rFonts w:ascii="Times New Roman" w:hAnsi="Times New Roman" w:cs="Times New Roman"/>
          <w:sz w:val="28"/>
          <w:szCs w:val="28"/>
        </w:rPr>
        <w:t xml:space="preserve"> ca obiect </w:t>
      </w:r>
      <w:r w:rsidR="00247568" w:rsidRPr="00D838C8">
        <w:rPr>
          <w:rFonts w:ascii="Times New Roman" w:hAnsi="Times New Roman" w:cs="Times New Roman"/>
          <w:i/>
          <w:sz w:val="28"/>
          <w:szCs w:val="28"/>
        </w:rPr>
        <w:t>utilizarea temporară a locurilor publice pentru realizarea unor secvente de film</w:t>
      </w:r>
      <w:r w:rsidR="00247568">
        <w:rPr>
          <w:rFonts w:ascii="Times New Roman" w:hAnsi="Times New Roman" w:cs="Times New Roman"/>
          <w:i/>
          <w:sz w:val="28"/>
          <w:szCs w:val="28"/>
        </w:rPr>
        <w:t xml:space="preserve">, </w:t>
      </w:r>
      <w:r w:rsidR="00247568" w:rsidRPr="00247568">
        <w:rPr>
          <w:rFonts w:ascii="Times New Roman" w:hAnsi="Times New Roman" w:cs="Times New Roman"/>
          <w:sz w:val="28"/>
          <w:szCs w:val="28"/>
        </w:rPr>
        <w:t xml:space="preserve">trebuie </w:t>
      </w:r>
      <w:r w:rsidR="00247568">
        <w:rPr>
          <w:rFonts w:ascii="Times New Roman" w:hAnsi="Times New Roman" w:cs="Times New Roman"/>
          <w:sz w:val="28"/>
          <w:szCs w:val="28"/>
        </w:rPr>
        <w:t xml:space="preserve">sa cuprinda: </w:t>
      </w:r>
    </w:p>
    <w:p w:rsidR="00247568" w:rsidRDefault="00247568" w:rsidP="00DD0D58">
      <w:pPr>
        <w:pStyle w:val="ListParagraph"/>
        <w:numPr>
          <w:ilvl w:val="0"/>
          <w:numId w:val="1"/>
        </w:numPr>
        <w:spacing w:after="0"/>
        <w:jc w:val="both"/>
        <w:rPr>
          <w:rFonts w:ascii="Times New Roman" w:hAnsi="Times New Roman" w:cs="Times New Roman"/>
          <w:sz w:val="28"/>
          <w:szCs w:val="28"/>
        </w:rPr>
      </w:pPr>
      <w:r w:rsidRPr="00247568">
        <w:rPr>
          <w:rFonts w:ascii="Times New Roman" w:hAnsi="Times New Roman" w:cs="Times New Roman"/>
          <w:sz w:val="28"/>
          <w:szCs w:val="28"/>
        </w:rPr>
        <w:t xml:space="preserve">date privind numele si prenumele, domiciliul persoanei fizice; denumirea si sediul persoanei juridice; </w:t>
      </w:r>
    </w:p>
    <w:p w:rsidR="00247568" w:rsidRPr="00247568" w:rsidRDefault="00247568" w:rsidP="00DD0D58">
      <w:pPr>
        <w:pStyle w:val="ListParagraph"/>
        <w:numPr>
          <w:ilvl w:val="0"/>
          <w:numId w:val="1"/>
        </w:numPr>
        <w:spacing w:after="0"/>
        <w:jc w:val="both"/>
        <w:rPr>
          <w:rFonts w:ascii="Times New Roman" w:hAnsi="Times New Roman" w:cs="Times New Roman"/>
          <w:sz w:val="28"/>
          <w:szCs w:val="28"/>
        </w:rPr>
      </w:pPr>
      <w:r w:rsidRPr="00247568">
        <w:rPr>
          <w:rFonts w:ascii="Times New Roman" w:hAnsi="Times New Roman" w:cs="Times New Roman"/>
          <w:sz w:val="28"/>
          <w:szCs w:val="28"/>
        </w:rPr>
        <w:t>descrierea detaliata a locurilor publice care urmeaza a fi utilizate temporar pentru realizarea unor secvente de film</w:t>
      </w:r>
    </w:p>
    <w:p w:rsidR="00247568" w:rsidRDefault="00247568" w:rsidP="00DD0D58">
      <w:pPr>
        <w:pStyle w:val="ListParagraph"/>
        <w:numPr>
          <w:ilvl w:val="0"/>
          <w:numId w:val="1"/>
        </w:numPr>
        <w:spacing w:after="0"/>
        <w:jc w:val="both"/>
        <w:rPr>
          <w:rFonts w:ascii="Times New Roman" w:hAnsi="Times New Roman" w:cs="Times New Roman"/>
          <w:sz w:val="28"/>
          <w:szCs w:val="28"/>
        </w:rPr>
      </w:pPr>
      <w:r w:rsidRPr="00247568">
        <w:rPr>
          <w:rFonts w:ascii="Times New Roman" w:hAnsi="Times New Roman" w:cs="Times New Roman"/>
          <w:sz w:val="28"/>
          <w:szCs w:val="28"/>
        </w:rPr>
        <w:t>descrierea detaliata a filmului, astfel incat sa poata fi identificat caracterul acestuia</w:t>
      </w:r>
      <w:r>
        <w:rPr>
          <w:rFonts w:ascii="Times New Roman" w:hAnsi="Times New Roman" w:cs="Times New Roman"/>
          <w:sz w:val="28"/>
          <w:szCs w:val="28"/>
        </w:rPr>
        <w:t>: comercial/necomercial</w:t>
      </w:r>
      <w:r w:rsidRPr="00247568">
        <w:rPr>
          <w:rFonts w:ascii="Times New Roman" w:hAnsi="Times New Roman" w:cs="Times New Roman"/>
          <w:sz w:val="28"/>
          <w:szCs w:val="28"/>
        </w:rPr>
        <w:t xml:space="preserve"> (elementele de identificare a scenelor; regia; personajele); </w:t>
      </w:r>
    </w:p>
    <w:p w:rsidR="00247568" w:rsidRDefault="00247568" w:rsidP="00DD0D58">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d</w:t>
      </w:r>
      <w:r w:rsidRPr="00247568">
        <w:rPr>
          <w:rFonts w:ascii="Times New Roman" w:hAnsi="Times New Roman" w:cs="Times New Roman"/>
          <w:sz w:val="28"/>
          <w:szCs w:val="28"/>
        </w:rPr>
        <w:t xml:space="preserve">ate despre echipa de filmare (numarul si calitatea persoanelor; aparatele tehnice, in dotare, ce vor fi folosite); </w:t>
      </w:r>
    </w:p>
    <w:p w:rsidR="00247568" w:rsidRPr="00247568" w:rsidRDefault="00247568" w:rsidP="00DD0D58">
      <w:pPr>
        <w:pStyle w:val="ListParagraph"/>
        <w:numPr>
          <w:ilvl w:val="0"/>
          <w:numId w:val="1"/>
        </w:numPr>
        <w:spacing w:after="0"/>
        <w:jc w:val="both"/>
        <w:rPr>
          <w:rFonts w:ascii="Times New Roman" w:hAnsi="Times New Roman" w:cs="Times New Roman"/>
          <w:sz w:val="28"/>
          <w:szCs w:val="28"/>
        </w:rPr>
      </w:pPr>
      <w:r w:rsidRPr="00247568">
        <w:rPr>
          <w:rFonts w:ascii="Times New Roman" w:hAnsi="Times New Roman" w:cs="Times New Roman"/>
          <w:sz w:val="28"/>
          <w:szCs w:val="28"/>
        </w:rPr>
        <w:t>intervalul orar in care vor fi realizate secventele de film</w:t>
      </w:r>
      <w:r>
        <w:rPr>
          <w:rFonts w:ascii="Times New Roman" w:hAnsi="Times New Roman" w:cs="Times New Roman"/>
          <w:sz w:val="28"/>
          <w:szCs w:val="28"/>
        </w:rPr>
        <w:t xml:space="preserve"> (ziua; ora).</w:t>
      </w:r>
    </w:p>
    <w:p w:rsidR="00D838C8" w:rsidRPr="00247568" w:rsidRDefault="00247568" w:rsidP="00DD0D5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De asemenea, </w:t>
      </w:r>
      <w:r w:rsidR="00D838C8" w:rsidRPr="00D838C8">
        <w:rPr>
          <w:rFonts w:ascii="Times New Roman" w:hAnsi="Times New Roman" w:cs="Times New Roman"/>
          <w:sz w:val="28"/>
          <w:szCs w:val="28"/>
        </w:rPr>
        <w:t xml:space="preserve">petitia trebuie sa fie insotita de </w:t>
      </w:r>
      <w:r w:rsidR="00D838C8">
        <w:rPr>
          <w:rFonts w:ascii="Times New Roman" w:hAnsi="Times New Roman" w:cs="Times New Roman"/>
          <w:sz w:val="28"/>
          <w:szCs w:val="28"/>
        </w:rPr>
        <w:t xml:space="preserve">inscrisuri doveditoare, in copie, privind identitatea solicitantului (Act Constitutiv si Statut persoana juridica; </w:t>
      </w:r>
      <w:r>
        <w:rPr>
          <w:rFonts w:ascii="Times New Roman" w:hAnsi="Times New Roman" w:cs="Times New Roman"/>
          <w:sz w:val="28"/>
          <w:szCs w:val="28"/>
        </w:rPr>
        <w:t xml:space="preserve">Carte </w:t>
      </w:r>
      <w:r w:rsidR="00D838C8">
        <w:rPr>
          <w:rFonts w:ascii="Times New Roman" w:hAnsi="Times New Roman" w:cs="Times New Roman"/>
          <w:sz w:val="28"/>
          <w:szCs w:val="28"/>
        </w:rPr>
        <w:t>de identitate persoana fizica reprezentant legal</w:t>
      </w:r>
      <w:r>
        <w:rPr>
          <w:rFonts w:ascii="Times New Roman" w:hAnsi="Times New Roman" w:cs="Times New Roman"/>
          <w:sz w:val="28"/>
          <w:szCs w:val="28"/>
        </w:rPr>
        <w:t xml:space="preserve"> sau carnet de student, dupa caz</w:t>
      </w:r>
      <w:r w:rsidR="00D838C8">
        <w:rPr>
          <w:rFonts w:ascii="Times New Roman" w:hAnsi="Times New Roman" w:cs="Times New Roman"/>
          <w:sz w:val="28"/>
          <w:szCs w:val="28"/>
        </w:rPr>
        <w:t xml:space="preserve">). </w:t>
      </w:r>
    </w:p>
    <w:p w:rsidR="00D838C8" w:rsidRDefault="00D838C8" w:rsidP="00DD0D58">
      <w:pPr>
        <w:spacing w:after="0"/>
        <w:ind w:firstLine="720"/>
        <w:jc w:val="both"/>
        <w:rPr>
          <w:rFonts w:ascii="Times New Roman" w:hAnsi="Times New Roman" w:cs="Times New Roman"/>
          <w:sz w:val="28"/>
          <w:szCs w:val="28"/>
        </w:rPr>
      </w:pPr>
    </w:p>
    <w:p w:rsidR="001211E6" w:rsidRPr="00265715" w:rsidRDefault="001211E6" w:rsidP="00DD0D58">
      <w:pPr>
        <w:spacing w:after="0"/>
        <w:jc w:val="both"/>
        <w:rPr>
          <w:rFonts w:ascii="Times New Roman" w:hAnsi="Times New Roman" w:cs="Times New Roman"/>
          <w:b/>
          <w:sz w:val="28"/>
          <w:szCs w:val="28"/>
        </w:rPr>
      </w:pPr>
    </w:p>
    <w:sectPr w:rsidR="001211E6" w:rsidRPr="00265715" w:rsidSect="00807A3D">
      <w:pgSz w:w="12240" w:h="15840"/>
      <w:pgMar w:top="851" w:right="900" w:bottom="1440" w:left="1134" w:header="142" w:footer="11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DB3" w:rsidRDefault="008D4DB3" w:rsidP="00265715">
      <w:pPr>
        <w:spacing w:after="0" w:line="240" w:lineRule="auto"/>
      </w:pPr>
      <w:r>
        <w:separator/>
      </w:r>
    </w:p>
  </w:endnote>
  <w:endnote w:type="continuationSeparator" w:id="1">
    <w:p w:rsidR="008D4DB3" w:rsidRDefault="008D4DB3" w:rsidP="00265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DB3" w:rsidRDefault="008D4DB3" w:rsidP="00265715">
      <w:pPr>
        <w:spacing w:after="0" w:line="240" w:lineRule="auto"/>
      </w:pPr>
      <w:r>
        <w:separator/>
      </w:r>
    </w:p>
  </w:footnote>
  <w:footnote w:type="continuationSeparator" w:id="1">
    <w:p w:rsidR="008D4DB3" w:rsidRDefault="008D4DB3" w:rsidP="00265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8042E"/>
    <w:multiLevelType w:val="hybridMultilevel"/>
    <w:tmpl w:val="DF8E0164"/>
    <w:lvl w:ilvl="0" w:tplc="0F92B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13A3F"/>
    <w:rsid w:val="0000218B"/>
    <w:rsid w:val="001211E6"/>
    <w:rsid w:val="00247568"/>
    <w:rsid w:val="00265715"/>
    <w:rsid w:val="003614EE"/>
    <w:rsid w:val="00441F74"/>
    <w:rsid w:val="00490080"/>
    <w:rsid w:val="007B73A7"/>
    <w:rsid w:val="00807A3D"/>
    <w:rsid w:val="00846CFF"/>
    <w:rsid w:val="008D4DB3"/>
    <w:rsid w:val="00A22715"/>
    <w:rsid w:val="00AA701F"/>
    <w:rsid w:val="00AB17FF"/>
    <w:rsid w:val="00AF25F7"/>
    <w:rsid w:val="00B76594"/>
    <w:rsid w:val="00C13A3F"/>
    <w:rsid w:val="00D0186B"/>
    <w:rsid w:val="00D838C8"/>
    <w:rsid w:val="00DA56CB"/>
    <w:rsid w:val="00DD0D58"/>
    <w:rsid w:val="00E56E13"/>
    <w:rsid w:val="00FF0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A3F"/>
    <w:rPr>
      <w:color w:val="0000FF"/>
      <w:u w:val="single"/>
    </w:rPr>
  </w:style>
  <w:style w:type="paragraph" w:styleId="ListParagraph">
    <w:name w:val="List Paragraph"/>
    <w:basedOn w:val="Normal"/>
    <w:uiPriority w:val="34"/>
    <w:qFormat/>
    <w:rsid w:val="00247568"/>
    <w:pPr>
      <w:ind w:left="720"/>
      <w:contextualSpacing/>
    </w:pPr>
  </w:style>
  <w:style w:type="paragraph" w:styleId="Header">
    <w:name w:val="header"/>
    <w:basedOn w:val="Normal"/>
    <w:link w:val="HeaderChar"/>
    <w:uiPriority w:val="99"/>
    <w:semiHidden/>
    <w:unhideWhenUsed/>
    <w:rsid w:val="00265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5715"/>
  </w:style>
  <w:style w:type="paragraph" w:styleId="Footer">
    <w:name w:val="footer"/>
    <w:basedOn w:val="Normal"/>
    <w:link w:val="FooterChar"/>
    <w:uiPriority w:val="99"/>
    <w:semiHidden/>
    <w:unhideWhenUsed/>
    <w:rsid w:val="00265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7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Antec</dc:creator>
  <cp:keywords/>
  <dc:description/>
  <cp:lastModifiedBy>Antec</cp:lastModifiedBy>
  <cp:revision>10</cp:revision>
  <dcterms:created xsi:type="dcterms:W3CDTF">2015-02-13T11:22:00Z</dcterms:created>
  <dcterms:modified xsi:type="dcterms:W3CDTF">2015-06-10T01:44:00Z</dcterms:modified>
</cp:coreProperties>
</file>