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037" w:rsidRPr="00E26B0B" w:rsidRDefault="009D5ACF" w:rsidP="007F3E9F">
      <w:pPr>
        <w:jc w:val="center"/>
        <w:rPr>
          <w:rFonts w:ascii="Arial" w:hAnsi="Arial" w:cs="Arial"/>
          <w:noProof/>
          <w:sz w:val="20"/>
          <w:szCs w:val="20"/>
          <w:lang w:val="ro-RO" w:eastAsia="ro-RO"/>
        </w:rPr>
      </w:pPr>
      <w:r w:rsidRPr="00E26B0B">
        <w:rPr>
          <w:rFonts w:ascii="Arial" w:hAnsi="Arial" w:cs="Arial"/>
          <w:noProof/>
          <w:sz w:val="20"/>
          <w:szCs w:val="20"/>
        </w:rPr>
        <w:drawing>
          <wp:inline distT="0" distB="0" distL="0" distR="0" wp14:anchorId="1F844CE0" wp14:editId="3185F156">
            <wp:extent cx="8686800" cy="1133999"/>
            <wp:effectExtent l="0" t="0" r="0" b="9525"/>
            <wp:docPr id="1" name="Picture 23" descr="b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1767" cy="1133342"/>
                    </a:xfrm>
                    <a:prstGeom prst="rect">
                      <a:avLst/>
                    </a:prstGeom>
                    <a:noFill/>
                    <a:ln>
                      <a:noFill/>
                    </a:ln>
                  </pic:spPr>
                </pic:pic>
              </a:graphicData>
            </a:graphic>
          </wp:inline>
        </w:drawing>
      </w:r>
    </w:p>
    <w:tbl>
      <w:tblPr>
        <w:tblpPr w:leftFromText="180" w:rightFromText="180" w:vertAnchor="text" w:horzAnchor="margin" w:tblpXSpec="center" w:tblpY="15"/>
        <w:tblOverlap w:val="never"/>
        <w:tblW w:w="15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68"/>
        <w:gridCol w:w="3958"/>
        <w:gridCol w:w="1854"/>
        <w:gridCol w:w="4858"/>
        <w:gridCol w:w="2066"/>
      </w:tblGrid>
      <w:tr w:rsidR="00FA3DB4" w:rsidRPr="006A494C" w:rsidTr="00C957CD">
        <w:trPr>
          <w:trHeight w:val="760"/>
          <w:jc w:val="center"/>
        </w:trPr>
        <w:tc>
          <w:tcPr>
            <w:tcW w:w="15679" w:type="dxa"/>
            <w:gridSpan w:val="6"/>
          </w:tcPr>
          <w:p w:rsidR="00FA3DB4" w:rsidRPr="006A494C" w:rsidRDefault="00FA3DB4" w:rsidP="00FA3DB4">
            <w:pPr>
              <w:tabs>
                <w:tab w:val="left" w:pos="8722"/>
              </w:tabs>
              <w:spacing w:after="0" w:line="240" w:lineRule="auto"/>
              <w:rPr>
                <w:rFonts w:ascii="Arial" w:hAnsi="Arial" w:cs="Arial"/>
                <w:b/>
                <w:bCs/>
                <w:sz w:val="20"/>
                <w:szCs w:val="20"/>
              </w:rPr>
            </w:pPr>
          </w:p>
          <w:p w:rsidR="008B3C40" w:rsidRPr="006A494C" w:rsidRDefault="008B3C40" w:rsidP="008B3C40">
            <w:pPr>
              <w:spacing w:after="0" w:line="240" w:lineRule="auto"/>
              <w:jc w:val="center"/>
              <w:rPr>
                <w:rFonts w:ascii="Arial" w:hAnsi="Arial" w:cs="Arial"/>
                <w:b/>
                <w:bCs/>
                <w:sz w:val="20"/>
                <w:szCs w:val="20"/>
              </w:rPr>
            </w:pPr>
            <w:r w:rsidRPr="006A494C">
              <w:rPr>
                <w:rFonts w:ascii="Arial" w:hAnsi="Arial" w:cs="Arial"/>
                <w:b/>
                <w:bCs/>
                <w:sz w:val="20"/>
                <w:szCs w:val="20"/>
              </w:rPr>
              <w:t xml:space="preserve">COMISIA CTATU </w:t>
            </w:r>
            <w:r w:rsidR="00565EF5">
              <w:rPr>
                <w:rFonts w:ascii="Arial" w:hAnsi="Arial" w:cs="Arial"/>
                <w:b/>
                <w:bCs/>
                <w:sz w:val="20"/>
                <w:szCs w:val="20"/>
              </w:rPr>
              <w:t>7</w:t>
            </w:r>
            <w:r w:rsidRPr="006A494C">
              <w:rPr>
                <w:rFonts w:ascii="Arial" w:hAnsi="Arial" w:cs="Arial"/>
                <w:b/>
                <w:bCs/>
                <w:sz w:val="20"/>
                <w:szCs w:val="20"/>
              </w:rPr>
              <w:t xml:space="preserve"> din </w:t>
            </w:r>
            <w:r w:rsidR="00D86147">
              <w:rPr>
                <w:rFonts w:ascii="Arial" w:hAnsi="Arial" w:cs="Arial"/>
                <w:b/>
                <w:bCs/>
                <w:sz w:val="20"/>
                <w:szCs w:val="20"/>
              </w:rPr>
              <w:t>1</w:t>
            </w:r>
            <w:r w:rsidR="00841DF1">
              <w:rPr>
                <w:rFonts w:ascii="Arial" w:hAnsi="Arial" w:cs="Arial"/>
                <w:b/>
                <w:bCs/>
                <w:sz w:val="20"/>
                <w:szCs w:val="20"/>
              </w:rPr>
              <w:t>7</w:t>
            </w:r>
            <w:r w:rsidR="00EC0EFD" w:rsidRPr="006A494C">
              <w:rPr>
                <w:rFonts w:ascii="Arial" w:hAnsi="Arial" w:cs="Arial"/>
                <w:b/>
                <w:bCs/>
                <w:sz w:val="20"/>
                <w:szCs w:val="20"/>
              </w:rPr>
              <w:t>.0</w:t>
            </w:r>
            <w:r w:rsidR="00565EF5">
              <w:rPr>
                <w:rFonts w:ascii="Arial" w:hAnsi="Arial" w:cs="Arial"/>
                <w:b/>
                <w:bCs/>
                <w:sz w:val="20"/>
                <w:szCs w:val="20"/>
              </w:rPr>
              <w:t>4</w:t>
            </w:r>
            <w:r w:rsidRPr="006A494C">
              <w:rPr>
                <w:rFonts w:ascii="Arial" w:hAnsi="Arial" w:cs="Arial"/>
                <w:b/>
                <w:bCs/>
                <w:sz w:val="20"/>
                <w:szCs w:val="20"/>
              </w:rPr>
              <w:t>.2018</w:t>
            </w:r>
          </w:p>
          <w:p w:rsidR="00544B09" w:rsidRPr="006A494C" w:rsidRDefault="00544B09" w:rsidP="008B3C40">
            <w:pPr>
              <w:spacing w:after="0" w:line="240" w:lineRule="auto"/>
              <w:jc w:val="center"/>
              <w:rPr>
                <w:rFonts w:ascii="Arial" w:hAnsi="Arial" w:cs="Arial"/>
                <w:b/>
                <w:bCs/>
                <w:sz w:val="20"/>
                <w:szCs w:val="20"/>
              </w:rPr>
            </w:pPr>
          </w:p>
          <w:p w:rsidR="00FA3DB4" w:rsidRPr="006A494C" w:rsidRDefault="00FA3DB4" w:rsidP="00F378CE">
            <w:pPr>
              <w:tabs>
                <w:tab w:val="left" w:pos="8722"/>
              </w:tabs>
              <w:spacing w:after="0" w:line="240" w:lineRule="auto"/>
              <w:jc w:val="center"/>
              <w:rPr>
                <w:rFonts w:ascii="Arial" w:hAnsi="Arial" w:cs="Arial"/>
                <w:b/>
                <w:bCs/>
                <w:sz w:val="20"/>
                <w:szCs w:val="20"/>
              </w:rPr>
            </w:pPr>
          </w:p>
        </w:tc>
      </w:tr>
      <w:tr w:rsidR="00B60B3B" w:rsidRPr="006A494C" w:rsidTr="005D770F">
        <w:trPr>
          <w:trHeight w:val="52"/>
          <w:jc w:val="center"/>
        </w:trPr>
        <w:tc>
          <w:tcPr>
            <w:tcW w:w="15679" w:type="dxa"/>
            <w:gridSpan w:val="6"/>
          </w:tcPr>
          <w:p w:rsidR="00D86147" w:rsidRDefault="00D86147" w:rsidP="00F378CE">
            <w:pPr>
              <w:tabs>
                <w:tab w:val="left" w:pos="8722"/>
              </w:tabs>
              <w:spacing w:after="0" w:line="240" w:lineRule="auto"/>
              <w:jc w:val="center"/>
              <w:rPr>
                <w:rFonts w:ascii="Arial" w:hAnsi="Arial" w:cs="Arial"/>
                <w:b/>
                <w:bCs/>
                <w:sz w:val="20"/>
                <w:szCs w:val="20"/>
              </w:rPr>
            </w:pPr>
          </w:p>
          <w:p w:rsidR="00B60B3B" w:rsidRDefault="00D86147" w:rsidP="00F378CE">
            <w:pPr>
              <w:tabs>
                <w:tab w:val="left" w:pos="8722"/>
              </w:tabs>
              <w:spacing w:after="0" w:line="240" w:lineRule="auto"/>
              <w:jc w:val="center"/>
              <w:rPr>
                <w:rFonts w:ascii="Arial" w:hAnsi="Arial" w:cs="Arial"/>
                <w:b/>
                <w:bCs/>
                <w:sz w:val="20"/>
                <w:szCs w:val="20"/>
              </w:rPr>
            </w:pPr>
            <w:r>
              <w:rPr>
                <w:rFonts w:ascii="Arial" w:hAnsi="Arial" w:cs="Arial"/>
                <w:b/>
                <w:bCs/>
                <w:sz w:val="20"/>
                <w:szCs w:val="20"/>
              </w:rPr>
              <w:t>LUCRARI REVENIRI</w:t>
            </w:r>
          </w:p>
          <w:p w:rsidR="00D86147" w:rsidRPr="006A494C" w:rsidRDefault="00D86147" w:rsidP="00F378CE">
            <w:pPr>
              <w:tabs>
                <w:tab w:val="left" w:pos="8722"/>
              </w:tabs>
              <w:spacing w:after="0" w:line="240" w:lineRule="auto"/>
              <w:jc w:val="center"/>
              <w:rPr>
                <w:rFonts w:ascii="Arial" w:hAnsi="Arial" w:cs="Arial"/>
                <w:b/>
                <w:bCs/>
                <w:sz w:val="20"/>
                <w:szCs w:val="20"/>
              </w:rPr>
            </w:pPr>
          </w:p>
        </w:tc>
      </w:tr>
      <w:tr w:rsidR="00D86147" w:rsidRPr="006A494C" w:rsidTr="00D86147">
        <w:trPr>
          <w:trHeight w:val="52"/>
          <w:jc w:val="center"/>
        </w:trPr>
        <w:tc>
          <w:tcPr>
            <w:tcW w:w="675" w:type="dxa"/>
          </w:tcPr>
          <w:p w:rsidR="00D86147" w:rsidRDefault="00D86147" w:rsidP="00E77A12">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1</w:t>
            </w:r>
          </w:p>
        </w:tc>
        <w:tc>
          <w:tcPr>
            <w:tcW w:w="2268" w:type="dxa"/>
          </w:tcPr>
          <w:p w:rsidR="00D86147" w:rsidRDefault="00D86147" w:rsidP="00FA3DB4">
            <w:pPr>
              <w:spacing w:after="0" w:line="240" w:lineRule="auto"/>
              <w:rPr>
                <w:rFonts w:ascii="Arial" w:hAnsi="Arial" w:cs="Arial"/>
                <w:b/>
                <w:sz w:val="20"/>
                <w:szCs w:val="20"/>
              </w:rPr>
            </w:pPr>
            <w:r>
              <w:rPr>
                <w:rFonts w:ascii="Arial" w:hAnsi="Arial" w:cs="Arial"/>
                <w:b/>
                <w:sz w:val="20"/>
                <w:szCs w:val="20"/>
              </w:rPr>
              <w:t>37562/19.10.2016</w:t>
            </w:r>
          </w:p>
          <w:p w:rsidR="000704B9" w:rsidRDefault="000704B9" w:rsidP="00FA3DB4">
            <w:pPr>
              <w:spacing w:after="0" w:line="240" w:lineRule="auto"/>
              <w:rPr>
                <w:rFonts w:ascii="Arial" w:hAnsi="Arial" w:cs="Arial"/>
                <w:b/>
                <w:sz w:val="20"/>
                <w:szCs w:val="20"/>
              </w:rPr>
            </w:pPr>
            <w:r>
              <w:rPr>
                <w:rFonts w:ascii="Arial" w:hAnsi="Arial" w:cs="Arial"/>
                <w:b/>
                <w:sz w:val="20"/>
                <w:szCs w:val="20"/>
              </w:rPr>
              <w:t>A.M.</w:t>
            </w:r>
          </w:p>
        </w:tc>
        <w:tc>
          <w:tcPr>
            <w:tcW w:w="3958" w:type="dxa"/>
          </w:tcPr>
          <w:p w:rsidR="00D86147" w:rsidRPr="00D86147" w:rsidRDefault="00D86147" w:rsidP="00D86147">
            <w:pPr>
              <w:spacing w:after="0" w:line="240" w:lineRule="auto"/>
              <w:rPr>
                <w:rFonts w:ascii="Arial" w:hAnsi="Arial" w:cs="Arial"/>
                <w:b/>
                <w:bCs/>
                <w:sz w:val="20"/>
                <w:szCs w:val="20"/>
              </w:rPr>
            </w:pPr>
            <w:r w:rsidRPr="00D86147">
              <w:rPr>
                <w:rFonts w:ascii="Arial" w:hAnsi="Arial" w:cs="Arial"/>
                <w:b/>
                <w:bCs/>
                <w:sz w:val="20"/>
                <w:szCs w:val="20"/>
              </w:rPr>
              <w:t xml:space="preserve">Adresa: </w:t>
            </w:r>
            <w:r w:rsidRPr="00D86147">
              <w:rPr>
                <w:rFonts w:ascii="Arial" w:hAnsi="Arial" w:cs="Arial"/>
                <w:b/>
                <w:bCs/>
                <w:color w:val="FF0000"/>
                <w:sz w:val="20"/>
                <w:szCs w:val="20"/>
              </w:rPr>
              <w:t>Str. Comana nr.52</w:t>
            </w:r>
          </w:p>
          <w:p w:rsidR="00D86147" w:rsidRPr="00D86147" w:rsidRDefault="00D86147" w:rsidP="00D86147">
            <w:pPr>
              <w:spacing w:after="0" w:line="240" w:lineRule="auto"/>
              <w:rPr>
                <w:rFonts w:ascii="Arial" w:hAnsi="Arial" w:cs="Arial"/>
                <w:bCs/>
                <w:sz w:val="20"/>
                <w:szCs w:val="20"/>
              </w:rPr>
            </w:pPr>
            <w:r w:rsidRPr="00D86147">
              <w:rPr>
                <w:rFonts w:ascii="Arial" w:hAnsi="Arial" w:cs="Arial"/>
                <w:b/>
                <w:bCs/>
                <w:sz w:val="20"/>
                <w:szCs w:val="20"/>
              </w:rPr>
              <w:t xml:space="preserve">Proiect: </w:t>
            </w:r>
            <w:r w:rsidRPr="00D86147">
              <w:rPr>
                <w:rFonts w:ascii="Arial" w:hAnsi="Arial" w:cs="Arial"/>
                <w:bCs/>
                <w:sz w:val="20"/>
                <w:szCs w:val="20"/>
              </w:rPr>
              <w:t>PUD Construire locuinta P+2+M</w:t>
            </w:r>
          </w:p>
          <w:p w:rsidR="00D86147" w:rsidRPr="00D86147" w:rsidRDefault="00D86147" w:rsidP="00D86147">
            <w:pPr>
              <w:spacing w:after="0" w:line="240" w:lineRule="auto"/>
              <w:rPr>
                <w:rFonts w:ascii="Arial" w:hAnsi="Arial" w:cs="Arial"/>
                <w:bCs/>
                <w:sz w:val="20"/>
                <w:szCs w:val="20"/>
              </w:rPr>
            </w:pPr>
            <w:r w:rsidRPr="00D86147">
              <w:rPr>
                <w:rFonts w:ascii="Arial" w:hAnsi="Arial" w:cs="Arial"/>
                <w:b/>
                <w:bCs/>
                <w:sz w:val="20"/>
                <w:szCs w:val="20"/>
              </w:rPr>
              <w:t xml:space="preserve">POTpropus= </w:t>
            </w:r>
            <w:r w:rsidRPr="00D86147">
              <w:rPr>
                <w:rFonts w:ascii="Arial" w:hAnsi="Arial" w:cs="Arial"/>
                <w:bCs/>
                <w:sz w:val="20"/>
                <w:szCs w:val="20"/>
              </w:rPr>
              <w:t>45%</w:t>
            </w:r>
          </w:p>
          <w:p w:rsidR="00D86147" w:rsidRPr="00D86147" w:rsidRDefault="00D86147" w:rsidP="00D86147">
            <w:pPr>
              <w:spacing w:after="0" w:line="240" w:lineRule="auto"/>
              <w:rPr>
                <w:rFonts w:ascii="Arial" w:hAnsi="Arial" w:cs="Arial"/>
                <w:bCs/>
                <w:sz w:val="20"/>
                <w:szCs w:val="20"/>
              </w:rPr>
            </w:pPr>
            <w:r w:rsidRPr="00D86147">
              <w:rPr>
                <w:rFonts w:ascii="Arial" w:hAnsi="Arial" w:cs="Arial"/>
                <w:b/>
                <w:bCs/>
                <w:sz w:val="20"/>
                <w:szCs w:val="20"/>
              </w:rPr>
              <w:t xml:space="preserve">CUTpropus= </w:t>
            </w:r>
            <w:r w:rsidRPr="00D86147">
              <w:rPr>
                <w:rFonts w:ascii="Arial" w:hAnsi="Arial" w:cs="Arial"/>
                <w:bCs/>
                <w:sz w:val="20"/>
                <w:szCs w:val="20"/>
              </w:rPr>
              <w:t>1.3</w:t>
            </w:r>
          </w:p>
          <w:p w:rsidR="00D86147" w:rsidRPr="00D86147" w:rsidRDefault="00D86147" w:rsidP="00D86147">
            <w:pPr>
              <w:spacing w:after="0" w:line="240" w:lineRule="auto"/>
              <w:rPr>
                <w:rFonts w:ascii="Arial" w:hAnsi="Arial" w:cs="Arial"/>
                <w:sz w:val="20"/>
                <w:szCs w:val="20"/>
              </w:rPr>
            </w:pPr>
            <w:r w:rsidRPr="00D86147">
              <w:rPr>
                <w:rFonts w:ascii="Arial" w:hAnsi="Arial" w:cs="Arial"/>
                <w:b/>
                <w:sz w:val="20"/>
                <w:szCs w:val="20"/>
              </w:rPr>
              <w:t xml:space="preserve">Steren= </w:t>
            </w:r>
            <w:r w:rsidRPr="00D86147">
              <w:rPr>
                <w:rFonts w:ascii="Arial" w:hAnsi="Arial" w:cs="Arial"/>
                <w:sz w:val="20"/>
                <w:szCs w:val="20"/>
              </w:rPr>
              <w:t>240,00 mp masurat, 190 mp din acte</w:t>
            </w:r>
            <w:r w:rsidRPr="00D86147">
              <w:rPr>
                <w:rFonts w:ascii="Arial" w:hAnsi="Arial" w:cs="Arial"/>
                <w:b/>
                <w:sz w:val="20"/>
                <w:szCs w:val="20"/>
              </w:rPr>
              <w:t xml:space="preserve"> </w:t>
            </w:r>
          </w:p>
          <w:p w:rsidR="00D86147" w:rsidRDefault="00D86147" w:rsidP="00D86147">
            <w:pPr>
              <w:spacing w:after="0" w:line="240" w:lineRule="auto"/>
              <w:jc w:val="both"/>
              <w:rPr>
                <w:rFonts w:ascii="Arial" w:hAnsi="Arial" w:cs="Arial"/>
                <w:b/>
                <w:bCs/>
                <w:sz w:val="20"/>
                <w:szCs w:val="20"/>
              </w:rPr>
            </w:pPr>
            <w:r w:rsidRPr="00D86147">
              <w:rPr>
                <w:rFonts w:ascii="Arial" w:hAnsi="Arial" w:cs="Arial"/>
                <w:b/>
                <w:sz w:val="20"/>
                <w:szCs w:val="20"/>
              </w:rPr>
              <w:t xml:space="preserve">Repere: </w:t>
            </w:r>
            <w:r w:rsidRPr="00D86147">
              <w:rPr>
                <w:rFonts w:ascii="Arial" w:hAnsi="Arial" w:cs="Arial"/>
                <w:b/>
                <w:bCs/>
                <w:sz w:val="20"/>
                <w:szCs w:val="20"/>
              </w:rPr>
              <w:t>Strada Căpitan Alexandru Șerbănescu</w:t>
            </w:r>
          </w:p>
        </w:tc>
        <w:tc>
          <w:tcPr>
            <w:tcW w:w="1854" w:type="dxa"/>
            <w:tcBorders>
              <w:right w:val="single" w:sz="4" w:space="0" w:color="auto"/>
            </w:tcBorders>
          </w:tcPr>
          <w:p w:rsidR="00D86147" w:rsidRPr="00D86147" w:rsidRDefault="00D86147" w:rsidP="00D86147">
            <w:pPr>
              <w:spacing w:after="0" w:line="240" w:lineRule="auto"/>
              <w:rPr>
                <w:rFonts w:ascii="Arial" w:hAnsi="Arial" w:cs="Arial"/>
                <w:bCs/>
                <w:sz w:val="20"/>
                <w:szCs w:val="20"/>
              </w:rPr>
            </w:pPr>
            <w:r w:rsidRPr="00D86147">
              <w:rPr>
                <w:rFonts w:ascii="Arial" w:hAnsi="Arial" w:cs="Arial"/>
                <w:b/>
                <w:bCs/>
                <w:sz w:val="20"/>
                <w:szCs w:val="20"/>
              </w:rPr>
              <w:t>Initiator</w:t>
            </w:r>
            <w:r w:rsidRPr="00D86147">
              <w:rPr>
                <w:rFonts w:ascii="Arial" w:hAnsi="Arial" w:cs="Arial"/>
                <w:bCs/>
                <w:sz w:val="20"/>
                <w:szCs w:val="20"/>
              </w:rPr>
              <w:t>: Colceag Mariana</w:t>
            </w:r>
          </w:p>
          <w:p w:rsidR="00D86147" w:rsidRPr="00D86147" w:rsidRDefault="00D86147" w:rsidP="00D86147">
            <w:pPr>
              <w:spacing w:after="0" w:line="240" w:lineRule="auto"/>
              <w:rPr>
                <w:rFonts w:ascii="Arial" w:hAnsi="Arial" w:cs="Arial"/>
                <w:bCs/>
                <w:sz w:val="20"/>
                <w:szCs w:val="20"/>
              </w:rPr>
            </w:pPr>
            <w:r w:rsidRPr="00D86147">
              <w:rPr>
                <w:rFonts w:ascii="Arial" w:hAnsi="Arial" w:cs="Arial"/>
                <w:b/>
                <w:bCs/>
                <w:sz w:val="20"/>
                <w:szCs w:val="20"/>
              </w:rPr>
              <w:t>Proiectant</w:t>
            </w:r>
            <w:r w:rsidRPr="00D86147">
              <w:rPr>
                <w:rFonts w:ascii="Arial" w:hAnsi="Arial" w:cs="Arial"/>
                <w:bCs/>
                <w:sz w:val="20"/>
                <w:szCs w:val="20"/>
              </w:rPr>
              <w:t xml:space="preserve"> :   S.C 3D TUDOR S.R.L.</w:t>
            </w:r>
          </w:p>
          <w:p w:rsidR="00D86147" w:rsidRDefault="00D86147" w:rsidP="00D86147">
            <w:pPr>
              <w:spacing w:after="0" w:line="240" w:lineRule="auto"/>
              <w:rPr>
                <w:rFonts w:ascii="Arial" w:hAnsi="Arial" w:cs="Arial"/>
                <w:b/>
                <w:bCs/>
                <w:sz w:val="20"/>
                <w:szCs w:val="20"/>
              </w:rPr>
            </w:pPr>
            <w:r w:rsidRPr="00D86147">
              <w:rPr>
                <w:rFonts w:ascii="Arial" w:hAnsi="Arial" w:cs="Arial"/>
                <w:bCs/>
                <w:sz w:val="20"/>
                <w:szCs w:val="20"/>
              </w:rPr>
              <w:t>Arh. Ioan Tudor</w:t>
            </w:r>
          </w:p>
        </w:tc>
        <w:tc>
          <w:tcPr>
            <w:tcW w:w="4858" w:type="dxa"/>
            <w:tcBorders>
              <w:top w:val="single" w:sz="4" w:space="0" w:color="auto"/>
              <w:left w:val="single" w:sz="4" w:space="0" w:color="auto"/>
              <w:bottom w:val="single" w:sz="4" w:space="0" w:color="auto"/>
              <w:right w:val="single" w:sz="4" w:space="0" w:color="auto"/>
            </w:tcBorders>
          </w:tcPr>
          <w:p w:rsidR="00D86147" w:rsidRPr="00D86147" w:rsidRDefault="00D86147" w:rsidP="00D86147">
            <w:pPr>
              <w:spacing w:after="0" w:line="240" w:lineRule="auto"/>
              <w:rPr>
                <w:rFonts w:ascii="Arial" w:hAnsi="Arial" w:cs="Arial"/>
                <w:b/>
                <w:sz w:val="20"/>
                <w:szCs w:val="20"/>
              </w:rPr>
            </w:pPr>
            <w:r w:rsidRPr="00D86147">
              <w:rPr>
                <w:rFonts w:ascii="Arial" w:hAnsi="Arial" w:cs="Arial"/>
                <w:b/>
                <w:bCs/>
                <w:color w:val="000000" w:themeColor="text1"/>
                <w:sz w:val="20"/>
                <w:szCs w:val="20"/>
                <w:lang w:val="ro-RO" w:eastAsia="ro-RO"/>
              </w:rPr>
              <w:t xml:space="preserve">Revine din comisia </w:t>
            </w:r>
            <w:r w:rsidR="004434E0">
              <w:rPr>
                <w:rFonts w:ascii="Arial" w:hAnsi="Arial" w:cs="Arial"/>
                <w:b/>
                <w:bCs/>
                <w:color w:val="000000" w:themeColor="text1"/>
                <w:sz w:val="20"/>
                <w:szCs w:val="20"/>
                <w:lang w:val="ro-RO" w:eastAsia="ro-RO"/>
              </w:rPr>
              <w:t>3/18/06.02.2018</w:t>
            </w:r>
            <w:r w:rsidRPr="00D86147">
              <w:rPr>
                <w:rFonts w:ascii="Arial" w:hAnsi="Arial" w:cs="Arial"/>
                <w:b/>
                <w:bCs/>
                <w:color w:val="000000" w:themeColor="text1"/>
                <w:sz w:val="20"/>
                <w:szCs w:val="20"/>
                <w:lang w:val="ro-RO" w:eastAsia="ro-RO"/>
              </w:rPr>
              <w:t xml:space="preserve"> - </w:t>
            </w:r>
            <w:r w:rsidR="004434E0" w:rsidRPr="004434E0">
              <w:rPr>
                <w:rFonts w:ascii="Arial" w:hAnsi="Arial" w:cs="Arial"/>
                <w:b/>
                <w:sz w:val="20"/>
                <w:szCs w:val="20"/>
              </w:rPr>
              <w:t>Revenire cu acord notarial proprietar corp C1, inscris in cartea funciara privind servitutea de trecere si coproprietate perete comun corp C1 sau propunere noua</w:t>
            </w:r>
          </w:p>
          <w:p w:rsidR="00D86147" w:rsidRPr="00D86147" w:rsidRDefault="00D86147" w:rsidP="00D86147">
            <w:pPr>
              <w:spacing w:after="0" w:line="240" w:lineRule="auto"/>
              <w:rPr>
                <w:rFonts w:ascii="Arial" w:hAnsi="Arial" w:cs="Arial"/>
                <w:b/>
                <w:bCs/>
                <w:color w:val="FF0000"/>
                <w:sz w:val="20"/>
                <w:szCs w:val="20"/>
                <w:lang w:val="ro-RO" w:eastAsia="ro-RO"/>
              </w:rPr>
            </w:pPr>
          </w:p>
          <w:p w:rsidR="00D86147" w:rsidRPr="00D86147" w:rsidRDefault="00D86147" w:rsidP="00D86147">
            <w:pPr>
              <w:spacing w:after="0" w:line="240" w:lineRule="auto"/>
              <w:rPr>
                <w:rFonts w:ascii="Arial" w:hAnsi="Arial" w:cs="Arial"/>
                <w:b/>
                <w:bCs/>
                <w:color w:val="FF0000"/>
                <w:sz w:val="20"/>
                <w:szCs w:val="20"/>
                <w:lang w:val="ro-RO" w:eastAsia="ro-RO"/>
              </w:rPr>
            </w:pPr>
            <w:r w:rsidRPr="00D86147">
              <w:rPr>
                <w:rFonts w:ascii="Arial" w:hAnsi="Arial" w:cs="Arial"/>
                <w:b/>
                <w:bCs/>
                <w:i/>
                <w:color w:val="FF0000"/>
                <w:sz w:val="20"/>
                <w:szCs w:val="20"/>
                <w:u w:val="single"/>
                <w:lang w:val="ro-RO" w:eastAsia="ro-RO"/>
              </w:rPr>
              <w:t xml:space="preserve">L1a </w:t>
            </w:r>
            <w:r w:rsidRPr="00D86147">
              <w:rPr>
                <w:rFonts w:ascii="Arial" w:hAnsi="Arial" w:cs="Arial"/>
                <w:b/>
                <w:bCs/>
                <w:color w:val="FF0000"/>
                <w:sz w:val="20"/>
                <w:szCs w:val="20"/>
                <w:lang w:val="ro-RO" w:eastAsia="ro-RO"/>
              </w:rPr>
              <w:t>– locuinte individuale si colective mici cu maxim P+2 niveluri realizate pe baza unor lotizari urbane anterioare cu P - P+2 niveluri situate in afara zonei protejate.</w:t>
            </w:r>
          </w:p>
          <w:p w:rsidR="00D86147" w:rsidRPr="00D86147" w:rsidRDefault="00D86147" w:rsidP="00D86147">
            <w:pPr>
              <w:spacing w:after="0" w:line="240" w:lineRule="auto"/>
              <w:rPr>
                <w:rFonts w:ascii="Arial" w:hAnsi="Arial" w:cs="Arial"/>
                <w:b/>
                <w:bCs/>
                <w:color w:val="FF0000"/>
                <w:sz w:val="20"/>
                <w:szCs w:val="20"/>
                <w:lang w:val="ro-RO" w:eastAsia="ro-RO"/>
              </w:rPr>
            </w:pPr>
            <w:r w:rsidRPr="00D86147">
              <w:rPr>
                <w:rFonts w:ascii="Arial" w:hAnsi="Arial" w:cs="Arial"/>
                <w:b/>
                <w:bCs/>
                <w:color w:val="FF0000"/>
                <w:sz w:val="20"/>
                <w:szCs w:val="20"/>
                <w:lang w:val="ro-RO" w:eastAsia="ro-RO"/>
              </w:rPr>
              <w:t>POTmax=45%, CUTmax=0,9 (pentru P+1E), CUTmax=1,3 (pentru P+2E)</w:t>
            </w:r>
          </w:p>
          <w:p w:rsidR="00D86147" w:rsidRPr="00D86147" w:rsidRDefault="00D86147" w:rsidP="00D86147">
            <w:pPr>
              <w:spacing w:after="0" w:line="240" w:lineRule="auto"/>
              <w:rPr>
                <w:rFonts w:ascii="Arial" w:hAnsi="Arial" w:cs="Arial"/>
                <w:b/>
                <w:bCs/>
                <w:color w:val="FF0000"/>
                <w:sz w:val="20"/>
                <w:szCs w:val="20"/>
                <w:lang w:val="ro-RO" w:eastAsia="ro-RO"/>
              </w:rPr>
            </w:pPr>
            <w:r w:rsidRPr="00D86147">
              <w:rPr>
                <w:rFonts w:ascii="Arial" w:hAnsi="Arial" w:cs="Arial"/>
                <w:b/>
                <w:bCs/>
                <w:color w:val="FF0000"/>
                <w:sz w:val="20"/>
                <w:szCs w:val="20"/>
                <w:lang w:val="ro-RO" w:eastAsia="ro-RO"/>
              </w:rPr>
              <w:t xml:space="preserve">Hmax=10m pentru P+2.  </w:t>
            </w:r>
          </w:p>
          <w:p w:rsidR="00D86147" w:rsidRPr="00D86147" w:rsidRDefault="00D86147" w:rsidP="00D86147">
            <w:pPr>
              <w:spacing w:after="0" w:line="240" w:lineRule="auto"/>
              <w:rPr>
                <w:rFonts w:ascii="Arial" w:hAnsi="Arial" w:cs="Arial"/>
                <w:sz w:val="20"/>
                <w:szCs w:val="20"/>
              </w:rPr>
            </w:pPr>
          </w:p>
          <w:p w:rsidR="00D86147" w:rsidRPr="00360499" w:rsidRDefault="00D86147" w:rsidP="00D86147">
            <w:pPr>
              <w:spacing w:after="0" w:line="240" w:lineRule="auto"/>
              <w:rPr>
                <w:rFonts w:ascii="Arial" w:hAnsi="Arial" w:cs="Arial"/>
                <w:b/>
                <w:bCs/>
                <w:sz w:val="20"/>
                <w:szCs w:val="20"/>
                <w:lang w:val="ro-RO" w:eastAsia="ro-RO"/>
              </w:rPr>
            </w:pPr>
            <w:r w:rsidRPr="00D86147">
              <w:rPr>
                <w:rFonts w:ascii="Arial" w:hAnsi="Arial" w:cs="Arial"/>
                <w:sz w:val="20"/>
                <w:szCs w:val="20"/>
              </w:rPr>
              <w:t>Dupa avizarea favorabila in cadrul comisiei CTATU si completarea documentatiei, se va emite Avizul Arh. Sef.</w:t>
            </w:r>
          </w:p>
        </w:tc>
        <w:tc>
          <w:tcPr>
            <w:tcW w:w="2066" w:type="dxa"/>
            <w:tcBorders>
              <w:left w:val="single" w:sz="4" w:space="0" w:color="auto"/>
            </w:tcBorders>
          </w:tcPr>
          <w:p w:rsidR="00D86147" w:rsidRPr="006A494C" w:rsidRDefault="00D86147" w:rsidP="00FA3DB4">
            <w:pPr>
              <w:spacing w:after="0" w:line="240" w:lineRule="auto"/>
              <w:rPr>
                <w:rFonts w:ascii="Arial" w:hAnsi="Arial" w:cs="Arial"/>
                <w:b/>
                <w:bCs/>
                <w:sz w:val="20"/>
                <w:szCs w:val="20"/>
              </w:rPr>
            </w:pPr>
          </w:p>
        </w:tc>
      </w:tr>
      <w:tr w:rsidR="00E17520" w:rsidRPr="006A494C" w:rsidTr="00D86147">
        <w:trPr>
          <w:trHeight w:val="52"/>
          <w:jc w:val="center"/>
        </w:trPr>
        <w:tc>
          <w:tcPr>
            <w:tcW w:w="675" w:type="dxa"/>
          </w:tcPr>
          <w:p w:rsidR="00E17520" w:rsidRDefault="00E17520" w:rsidP="00E77A12">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2</w:t>
            </w:r>
          </w:p>
        </w:tc>
        <w:tc>
          <w:tcPr>
            <w:tcW w:w="2268" w:type="dxa"/>
          </w:tcPr>
          <w:p w:rsidR="00E17520" w:rsidRPr="00E17520" w:rsidRDefault="00E17520" w:rsidP="00E17520">
            <w:pPr>
              <w:spacing w:after="0" w:line="240" w:lineRule="auto"/>
              <w:rPr>
                <w:rFonts w:ascii="Arial" w:hAnsi="Arial" w:cs="Arial"/>
                <w:b/>
                <w:sz w:val="20"/>
                <w:szCs w:val="20"/>
              </w:rPr>
            </w:pPr>
            <w:r w:rsidRPr="00E17520">
              <w:rPr>
                <w:rFonts w:ascii="Arial" w:hAnsi="Arial" w:cs="Arial"/>
                <w:b/>
                <w:sz w:val="20"/>
                <w:szCs w:val="20"/>
              </w:rPr>
              <w:t>42508/21.11.2016</w:t>
            </w:r>
          </w:p>
          <w:p w:rsidR="00E17520" w:rsidRDefault="00E17520" w:rsidP="00E17520">
            <w:pPr>
              <w:spacing w:after="0" w:line="240" w:lineRule="auto"/>
              <w:rPr>
                <w:rFonts w:ascii="Arial" w:hAnsi="Arial" w:cs="Arial"/>
                <w:b/>
                <w:sz w:val="20"/>
                <w:szCs w:val="20"/>
              </w:rPr>
            </w:pPr>
            <w:r w:rsidRPr="00E17520">
              <w:rPr>
                <w:rFonts w:ascii="Arial" w:hAnsi="Arial" w:cs="Arial"/>
                <w:b/>
                <w:sz w:val="20"/>
                <w:szCs w:val="20"/>
              </w:rPr>
              <w:t>A.M.</w:t>
            </w:r>
          </w:p>
        </w:tc>
        <w:tc>
          <w:tcPr>
            <w:tcW w:w="3958" w:type="dxa"/>
          </w:tcPr>
          <w:p w:rsidR="00E17520" w:rsidRPr="00E17520" w:rsidRDefault="00E17520" w:rsidP="00E17520">
            <w:pPr>
              <w:spacing w:after="0" w:line="240" w:lineRule="auto"/>
              <w:rPr>
                <w:rFonts w:ascii="Arial" w:hAnsi="Arial" w:cs="Arial"/>
                <w:b/>
                <w:bCs/>
                <w:color w:val="00B0F0"/>
                <w:sz w:val="20"/>
                <w:szCs w:val="20"/>
              </w:rPr>
            </w:pPr>
            <w:r w:rsidRPr="00E17520">
              <w:rPr>
                <w:rFonts w:ascii="Arial" w:hAnsi="Arial" w:cs="Arial"/>
                <w:b/>
                <w:bCs/>
                <w:sz w:val="20"/>
                <w:szCs w:val="20"/>
              </w:rPr>
              <w:t xml:space="preserve">Adresa: </w:t>
            </w:r>
            <w:r w:rsidRPr="00E17520">
              <w:rPr>
                <w:rFonts w:ascii="Arial" w:hAnsi="Arial" w:cs="Arial"/>
                <w:b/>
                <w:bCs/>
                <w:color w:val="FF0000"/>
                <w:sz w:val="20"/>
                <w:szCs w:val="20"/>
              </w:rPr>
              <w:t>Str. Av.CPT. Alexandru Șerbănescu nr. 78-82</w:t>
            </w:r>
          </w:p>
          <w:p w:rsidR="00E17520" w:rsidRPr="00E17520" w:rsidRDefault="00E17520" w:rsidP="00E17520">
            <w:pPr>
              <w:spacing w:after="0" w:line="240" w:lineRule="auto"/>
              <w:rPr>
                <w:rFonts w:ascii="Arial" w:hAnsi="Arial" w:cs="Arial"/>
                <w:bCs/>
                <w:sz w:val="20"/>
                <w:szCs w:val="20"/>
              </w:rPr>
            </w:pPr>
            <w:r w:rsidRPr="00E17520">
              <w:rPr>
                <w:rFonts w:ascii="Arial" w:hAnsi="Arial" w:cs="Arial"/>
                <w:b/>
                <w:bCs/>
                <w:sz w:val="20"/>
                <w:szCs w:val="20"/>
              </w:rPr>
              <w:t xml:space="preserve">Proiect: PUD </w:t>
            </w:r>
            <w:r w:rsidRPr="00E17520">
              <w:rPr>
                <w:rFonts w:ascii="Arial" w:hAnsi="Arial" w:cs="Arial"/>
                <w:bCs/>
                <w:sz w:val="20"/>
                <w:szCs w:val="20"/>
              </w:rPr>
              <w:t xml:space="preserve">Construire locuinta mixt: hotel/apart hotel – solicitarere initiala -4S+P+16E – </w:t>
            </w:r>
            <w:r w:rsidRPr="00E17520">
              <w:rPr>
                <w:rFonts w:ascii="Arial" w:hAnsi="Arial" w:cs="Arial"/>
                <w:b/>
                <w:bCs/>
                <w:sz w:val="20"/>
                <w:szCs w:val="20"/>
              </w:rPr>
              <w:t>4S+P+11E</w:t>
            </w:r>
          </w:p>
          <w:p w:rsidR="00E17520" w:rsidRPr="00E17520" w:rsidRDefault="00E17520" w:rsidP="00E17520">
            <w:pPr>
              <w:spacing w:after="0" w:line="240" w:lineRule="auto"/>
              <w:rPr>
                <w:rFonts w:ascii="Arial" w:hAnsi="Arial" w:cs="Arial"/>
                <w:b/>
                <w:bCs/>
                <w:sz w:val="20"/>
                <w:szCs w:val="20"/>
              </w:rPr>
            </w:pPr>
            <w:r w:rsidRPr="00E17520">
              <w:rPr>
                <w:rFonts w:ascii="Arial" w:hAnsi="Arial" w:cs="Arial"/>
                <w:b/>
                <w:bCs/>
                <w:sz w:val="20"/>
                <w:szCs w:val="20"/>
              </w:rPr>
              <w:t xml:space="preserve">POTpropus= </w:t>
            </w:r>
            <w:r w:rsidRPr="00E17520">
              <w:rPr>
                <w:rFonts w:ascii="Arial" w:hAnsi="Arial" w:cs="Arial"/>
                <w:bCs/>
                <w:sz w:val="20"/>
                <w:szCs w:val="20"/>
              </w:rPr>
              <w:t xml:space="preserve"> 60%</w:t>
            </w:r>
          </w:p>
          <w:p w:rsidR="00E17520" w:rsidRPr="00E17520" w:rsidRDefault="00E17520" w:rsidP="00E17520">
            <w:pPr>
              <w:spacing w:after="0" w:line="240" w:lineRule="auto"/>
              <w:rPr>
                <w:rFonts w:ascii="Arial" w:hAnsi="Arial" w:cs="Arial"/>
                <w:b/>
                <w:bCs/>
                <w:sz w:val="20"/>
                <w:szCs w:val="20"/>
              </w:rPr>
            </w:pPr>
            <w:r w:rsidRPr="00E17520">
              <w:rPr>
                <w:rFonts w:ascii="Arial" w:hAnsi="Arial" w:cs="Arial"/>
                <w:b/>
                <w:bCs/>
                <w:sz w:val="20"/>
                <w:szCs w:val="20"/>
              </w:rPr>
              <w:t>CUTpropus= 4</w:t>
            </w:r>
          </w:p>
          <w:p w:rsidR="00E17520" w:rsidRPr="00E17520" w:rsidRDefault="00E17520" w:rsidP="00E17520">
            <w:pPr>
              <w:spacing w:after="0" w:line="240" w:lineRule="auto"/>
              <w:rPr>
                <w:rFonts w:ascii="Arial" w:hAnsi="Arial" w:cs="Arial"/>
                <w:sz w:val="20"/>
                <w:szCs w:val="20"/>
              </w:rPr>
            </w:pPr>
            <w:r w:rsidRPr="00E17520">
              <w:rPr>
                <w:rFonts w:ascii="Arial" w:hAnsi="Arial" w:cs="Arial"/>
                <w:b/>
                <w:sz w:val="20"/>
                <w:szCs w:val="20"/>
              </w:rPr>
              <w:t>Steren</w:t>
            </w:r>
            <w:r w:rsidRPr="00E17520">
              <w:rPr>
                <w:rFonts w:ascii="Arial" w:hAnsi="Arial" w:cs="Arial"/>
                <w:sz w:val="20"/>
                <w:szCs w:val="20"/>
              </w:rPr>
              <w:t>=  5497 mp din acte</w:t>
            </w:r>
            <w:r w:rsidRPr="00E17520">
              <w:rPr>
                <w:rFonts w:ascii="Arial" w:hAnsi="Arial" w:cs="Arial"/>
                <w:b/>
                <w:sz w:val="20"/>
                <w:szCs w:val="20"/>
              </w:rPr>
              <w:t xml:space="preserve"> </w:t>
            </w:r>
          </w:p>
          <w:p w:rsidR="00E17520" w:rsidRPr="00D86147" w:rsidRDefault="00E17520" w:rsidP="00E17520">
            <w:pPr>
              <w:spacing w:after="0" w:line="240" w:lineRule="auto"/>
              <w:rPr>
                <w:rFonts w:ascii="Arial" w:hAnsi="Arial" w:cs="Arial"/>
                <w:b/>
                <w:bCs/>
                <w:sz w:val="20"/>
                <w:szCs w:val="20"/>
              </w:rPr>
            </w:pPr>
            <w:r w:rsidRPr="00E17520">
              <w:rPr>
                <w:rFonts w:ascii="Arial" w:hAnsi="Arial" w:cs="Arial"/>
                <w:b/>
                <w:sz w:val="20"/>
                <w:szCs w:val="20"/>
              </w:rPr>
              <w:lastRenderedPageBreak/>
              <w:t xml:space="preserve">Repere: </w:t>
            </w:r>
            <w:r w:rsidRPr="00E17520">
              <w:rPr>
                <w:rFonts w:ascii="Arial" w:hAnsi="Arial" w:cs="Arial"/>
                <w:b/>
                <w:bCs/>
                <w:sz w:val="20"/>
                <w:szCs w:val="20"/>
              </w:rPr>
              <w:t xml:space="preserve"> Strada Căpitan Alexandru Șerbănescu</w:t>
            </w:r>
          </w:p>
        </w:tc>
        <w:tc>
          <w:tcPr>
            <w:tcW w:w="1854" w:type="dxa"/>
            <w:tcBorders>
              <w:right w:val="single" w:sz="4" w:space="0" w:color="auto"/>
            </w:tcBorders>
          </w:tcPr>
          <w:p w:rsidR="00E17520" w:rsidRPr="00E17520" w:rsidRDefault="00E17520" w:rsidP="00E17520">
            <w:pPr>
              <w:spacing w:after="0" w:line="240" w:lineRule="auto"/>
              <w:rPr>
                <w:rFonts w:ascii="Arial" w:hAnsi="Arial" w:cs="Arial"/>
                <w:bCs/>
                <w:sz w:val="20"/>
                <w:szCs w:val="20"/>
              </w:rPr>
            </w:pPr>
            <w:r w:rsidRPr="00E17520">
              <w:rPr>
                <w:rFonts w:ascii="Arial" w:hAnsi="Arial" w:cs="Arial"/>
                <w:b/>
                <w:bCs/>
                <w:sz w:val="20"/>
                <w:szCs w:val="20"/>
              </w:rPr>
              <w:lastRenderedPageBreak/>
              <w:t xml:space="preserve">Initiator: </w:t>
            </w:r>
            <w:r w:rsidRPr="00E17520">
              <w:rPr>
                <w:rFonts w:ascii="Arial" w:hAnsi="Arial" w:cs="Arial"/>
                <w:bCs/>
                <w:sz w:val="20"/>
                <w:szCs w:val="20"/>
              </w:rPr>
              <w:t>SC ONE Central Properties SRL</w:t>
            </w:r>
          </w:p>
          <w:p w:rsidR="00E17520" w:rsidRPr="00D86147" w:rsidRDefault="00E17520" w:rsidP="00E17520">
            <w:pPr>
              <w:spacing w:after="0" w:line="240" w:lineRule="auto"/>
              <w:rPr>
                <w:rFonts w:ascii="Arial" w:hAnsi="Arial" w:cs="Arial"/>
                <w:b/>
                <w:bCs/>
                <w:sz w:val="20"/>
                <w:szCs w:val="20"/>
              </w:rPr>
            </w:pPr>
            <w:r w:rsidRPr="00E17520">
              <w:rPr>
                <w:rFonts w:ascii="Arial" w:hAnsi="Arial" w:cs="Arial"/>
                <w:b/>
                <w:bCs/>
                <w:sz w:val="20"/>
                <w:szCs w:val="20"/>
              </w:rPr>
              <w:t xml:space="preserve">Proiectant : </w:t>
            </w:r>
            <w:r w:rsidRPr="00E17520">
              <w:rPr>
                <w:rFonts w:ascii="Arial" w:hAnsi="Arial" w:cs="Arial"/>
                <w:bCs/>
                <w:sz w:val="20"/>
                <w:szCs w:val="20"/>
              </w:rPr>
              <w:t>SC Vertigo Consulting SRL prin arh. Oana Singureanu</w:t>
            </w:r>
          </w:p>
        </w:tc>
        <w:tc>
          <w:tcPr>
            <w:tcW w:w="4858" w:type="dxa"/>
            <w:tcBorders>
              <w:top w:val="single" w:sz="4" w:space="0" w:color="auto"/>
              <w:left w:val="single" w:sz="4" w:space="0" w:color="auto"/>
              <w:bottom w:val="single" w:sz="4" w:space="0" w:color="auto"/>
              <w:right w:val="single" w:sz="4" w:space="0" w:color="auto"/>
            </w:tcBorders>
          </w:tcPr>
          <w:p w:rsidR="00E17520" w:rsidRDefault="00E17520" w:rsidP="00E17520">
            <w:pPr>
              <w:spacing w:after="0" w:line="240" w:lineRule="auto"/>
              <w:rPr>
                <w:rFonts w:ascii="Arial" w:hAnsi="Arial" w:cs="Arial"/>
                <w:b/>
                <w:color w:val="FF0000"/>
                <w:sz w:val="20"/>
                <w:szCs w:val="20"/>
                <w:lang w:val="ro-RO"/>
              </w:rPr>
            </w:pPr>
            <w:r w:rsidRPr="00D86147">
              <w:rPr>
                <w:rFonts w:ascii="Arial" w:hAnsi="Arial" w:cs="Arial"/>
                <w:b/>
                <w:bCs/>
                <w:color w:val="000000" w:themeColor="text1"/>
                <w:sz w:val="20"/>
                <w:szCs w:val="20"/>
                <w:lang w:val="ro-RO" w:eastAsia="ro-RO"/>
              </w:rPr>
              <w:t xml:space="preserve">Revine din comisia </w:t>
            </w:r>
            <w:r>
              <w:rPr>
                <w:rFonts w:ascii="Arial" w:hAnsi="Arial" w:cs="Arial"/>
                <w:b/>
                <w:bCs/>
                <w:color w:val="000000" w:themeColor="text1"/>
                <w:sz w:val="20"/>
                <w:szCs w:val="20"/>
                <w:lang w:val="ro-RO" w:eastAsia="ro-RO"/>
              </w:rPr>
              <w:t xml:space="preserve">6/3/22.03.2018 - </w:t>
            </w:r>
            <w:r w:rsidRPr="00E17520">
              <w:rPr>
                <w:rFonts w:ascii="Arial" w:hAnsi="Arial" w:cs="Arial"/>
                <w:b/>
                <w:bCs/>
                <w:color w:val="000000" w:themeColor="text1"/>
                <w:sz w:val="20"/>
                <w:szCs w:val="20"/>
                <w:lang w:val="ro-RO" w:eastAsia="ro-RO"/>
              </w:rPr>
              <w:t>Mobilare plan situatie, prezentare solutie pentru spatiu public; retragere 3.0 fata de Caranfil, de preluat aliniere din PUZ – 4_62, ( art. 5), ilustrare , solutie si volumetrie restudiata</w:t>
            </w:r>
          </w:p>
          <w:p w:rsidR="00E17520" w:rsidRDefault="00E17520" w:rsidP="00E17520">
            <w:pPr>
              <w:spacing w:after="0" w:line="240" w:lineRule="auto"/>
              <w:rPr>
                <w:rFonts w:ascii="Arial" w:hAnsi="Arial" w:cs="Arial"/>
                <w:b/>
                <w:color w:val="FF0000"/>
                <w:sz w:val="20"/>
                <w:szCs w:val="20"/>
                <w:lang w:val="ro-RO"/>
              </w:rPr>
            </w:pPr>
          </w:p>
          <w:p w:rsidR="00E17520" w:rsidRPr="00E17520" w:rsidRDefault="00E17520" w:rsidP="00E17520">
            <w:pPr>
              <w:spacing w:after="0" w:line="240" w:lineRule="auto"/>
              <w:rPr>
                <w:rFonts w:ascii="Arial" w:hAnsi="Arial" w:cs="Arial"/>
                <w:b/>
                <w:color w:val="FF0000"/>
                <w:sz w:val="20"/>
                <w:szCs w:val="20"/>
              </w:rPr>
            </w:pPr>
            <w:r w:rsidRPr="00E17520">
              <w:rPr>
                <w:rFonts w:ascii="Arial" w:hAnsi="Arial" w:cs="Arial"/>
                <w:b/>
                <w:color w:val="FF0000"/>
                <w:sz w:val="20"/>
                <w:szCs w:val="20"/>
                <w:lang w:val="ro-RO"/>
              </w:rPr>
              <w:t xml:space="preserve">PUZ </w:t>
            </w:r>
            <w:r w:rsidRPr="00E17520">
              <w:rPr>
                <w:rFonts w:ascii="Arial" w:hAnsi="Arial" w:cs="Arial"/>
                <w:b/>
                <w:color w:val="FF0000"/>
                <w:sz w:val="20"/>
                <w:szCs w:val="20"/>
              </w:rPr>
              <w:t>“</w:t>
            </w:r>
            <w:r w:rsidRPr="00E17520">
              <w:rPr>
                <w:rFonts w:ascii="Arial" w:hAnsi="Arial" w:cs="Arial"/>
                <w:b/>
                <w:color w:val="FF0000"/>
                <w:sz w:val="20"/>
                <w:szCs w:val="20"/>
                <w:lang w:val="ro-RO"/>
              </w:rPr>
              <w:t>str. Cpt. Av. Alexandru Șerbănescu nr. 76-82 – str. Nicilae Caramfil nr. 70-80, sector 1</w:t>
            </w:r>
            <w:r w:rsidRPr="00E17520">
              <w:rPr>
                <w:rFonts w:ascii="Arial" w:hAnsi="Arial" w:cs="Arial"/>
                <w:b/>
                <w:color w:val="FF0000"/>
                <w:sz w:val="20"/>
                <w:szCs w:val="20"/>
              </w:rPr>
              <w:t xml:space="preserve">” </w:t>
            </w:r>
            <w:r w:rsidRPr="00E17520">
              <w:rPr>
                <w:rFonts w:ascii="Arial" w:hAnsi="Arial" w:cs="Arial"/>
                <w:b/>
                <w:color w:val="FF0000"/>
                <w:sz w:val="20"/>
                <w:szCs w:val="20"/>
              </w:rPr>
              <w:lastRenderedPageBreak/>
              <w:t xml:space="preserve">aprobat cu H.C.G.M.B. nr. 18/28.01.2009 </w:t>
            </w:r>
            <w:r w:rsidRPr="00E17520">
              <w:rPr>
                <w:rFonts w:ascii="Arial" w:hAnsi="Arial" w:cs="Arial"/>
                <w:b/>
                <w:color w:val="FF0000"/>
                <w:sz w:val="20"/>
                <w:szCs w:val="20"/>
                <w:lang w:val="ro-RO"/>
              </w:rPr>
              <w:t xml:space="preserve">și Aviz D.U.A.T.-P.M.B. nr. 7/1/8-R/27.02.2008/13.11.08 Funțiune –hotel, birouri, comerț. Conform P.U.Z. </w:t>
            </w:r>
            <w:r w:rsidRPr="00E17520">
              <w:rPr>
                <w:rFonts w:ascii="Arial" w:hAnsi="Arial" w:cs="Arial"/>
                <w:b/>
                <w:color w:val="FF0000"/>
                <w:sz w:val="20"/>
                <w:szCs w:val="20"/>
              </w:rPr>
              <w:t xml:space="preserve"> “</w:t>
            </w:r>
            <w:r w:rsidRPr="00E17520">
              <w:rPr>
                <w:rFonts w:ascii="Arial" w:hAnsi="Arial" w:cs="Arial"/>
                <w:b/>
                <w:color w:val="FF0000"/>
                <w:sz w:val="20"/>
                <w:szCs w:val="20"/>
                <w:lang w:val="ro-RO"/>
              </w:rPr>
              <w:t>Închidere inel median de circulație la zona nord-autostrada urbană transon cuprins între Lacul Morii și Șoseaua Coletina</w:t>
            </w:r>
            <w:r w:rsidRPr="00E17520">
              <w:rPr>
                <w:rFonts w:ascii="Arial" w:hAnsi="Arial" w:cs="Arial"/>
                <w:b/>
                <w:color w:val="FF0000"/>
                <w:sz w:val="20"/>
                <w:szCs w:val="20"/>
              </w:rPr>
              <w:t xml:space="preserve">” aprobat cu H.C.G.M.B. nr. 294/28.11.2013 </w:t>
            </w:r>
            <w:r w:rsidRPr="00E17520">
              <w:rPr>
                <w:rFonts w:ascii="Arial" w:hAnsi="Arial" w:cs="Arial"/>
                <w:b/>
                <w:color w:val="FF0000"/>
                <w:sz w:val="20"/>
                <w:szCs w:val="20"/>
                <w:lang w:val="ro-RO"/>
              </w:rPr>
              <w:t xml:space="preserve">și Avizul Arhitectului Șef nr. 27/12.09.2013 și modificat cu H.C.G.M.B. nr. 292/27.11.2014 și Avizul Argitectului Șef nr. 13/28.07.2014 terenul este înscris în U.T.R. 4-62 subzonă mixtă cu clădiri având regim de contruire continuu sau discontinuu și înălțimi maxime de P+4 niveluri, dar este identificat pe planșa de reglementări cu linie albă punctată </w:t>
            </w:r>
            <w:r w:rsidRPr="00E17520">
              <w:rPr>
                <w:rFonts w:ascii="Arial" w:hAnsi="Arial" w:cs="Arial"/>
                <w:b/>
                <w:color w:val="FF0000"/>
                <w:sz w:val="20"/>
                <w:szCs w:val="20"/>
              </w:rPr>
              <w:t>“</w:t>
            </w:r>
            <w:r w:rsidRPr="00E17520">
              <w:rPr>
                <w:rFonts w:ascii="Arial" w:hAnsi="Arial" w:cs="Arial"/>
                <w:b/>
                <w:color w:val="FF0000"/>
                <w:sz w:val="20"/>
                <w:szCs w:val="20"/>
                <w:lang w:val="ro-RO"/>
              </w:rPr>
              <w:t>limită documentații urbanistice aprobate sau în curs de aprobare</w:t>
            </w:r>
            <w:r w:rsidRPr="00E17520">
              <w:rPr>
                <w:rFonts w:ascii="Arial" w:hAnsi="Arial" w:cs="Arial"/>
                <w:b/>
                <w:color w:val="FF0000"/>
                <w:sz w:val="20"/>
                <w:szCs w:val="20"/>
              </w:rPr>
              <w:t>”</w:t>
            </w:r>
            <w:r w:rsidRPr="00E17520">
              <w:rPr>
                <w:rFonts w:ascii="Arial" w:hAnsi="Arial" w:cs="Arial"/>
                <w:b/>
                <w:color w:val="FF0000"/>
                <w:sz w:val="20"/>
                <w:szCs w:val="20"/>
                <w:lang w:val="ro-RO"/>
              </w:rPr>
              <w:t xml:space="preserve"> și cu semn distinctiv </w:t>
            </w:r>
            <w:r w:rsidRPr="00E17520">
              <w:rPr>
                <w:rFonts w:ascii="Arial" w:hAnsi="Arial" w:cs="Arial"/>
                <w:b/>
                <w:color w:val="FF0000"/>
                <w:sz w:val="20"/>
                <w:szCs w:val="20"/>
              </w:rPr>
              <w:t>“</w:t>
            </w:r>
            <w:r w:rsidRPr="00E17520">
              <w:rPr>
                <w:rFonts w:ascii="Arial" w:hAnsi="Arial" w:cs="Arial"/>
                <w:b/>
                <w:color w:val="FF0000"/>
                <w:sz w:val="20"/>
                <w:szCs w:val="20"/>
                <w:lang w:val="ro-RO"/>
              </w:rPr>
              <w:t>accent înalt</w:t>
            </w:r>
            <w:r w:rsidRPr="00E17520">
              <w:rPr>
                <w:rFonts w:ascii="Arial" w:hAnsi="Arial" w:cs="Arial"/>
                <w:b/>
                <w:color w:val="FF0000"/>
                <w:sz w:val="20"/>
                <w:szCs w:val="20"/>
              </w:rPr>
              <w:t xml:space="preserve">”, </w:t>
            </w:r>
            <w:r w:rsidRPr="00E17520">
              <w:rPr>
                <w:rFonts w:ascii="Arial" w:hAnsi="Arial" w:cs="Arial"/>
                <w:b/>
                <w:color w:val="FF0000"/>
                <w:sz w:val="20"/>
                <w:szCs w:val="20"/>
                <w:lang w:val="ro-RO"/>
              </w:rPr>
              <w:t>iar conform R.L.U. aferent, cap.1-dispoziții generale, art. 1-rolul R.L.U., nota 1 stipulează: „pentru documentațiile de urbnanism aprobate cu valoarea CUT-ului mai mare de 4 și preluate în prenta documentație, după expirarea termenelor de valabilitate, se mențin toate reglementările stabilite (accese, POT, RH, funcțiuni) cu excepția CUT-ului ce va fi redus la valoarea plafonului maxim stabilit prin Legea nr. 350/2001, respectiv 4”. Indicatori urbanistici propuși</w:t>
            </w:r>
            <w:r w:rsidRPr="00E17520">
              <w:rPr>
                <w:rFonts w:ascii="Arial" w:hAnsi="Arial" w:cs="Arial"/>
                <w:b/>
                <w:color w:val="FF0000"/>
                <w:sz w:val="20"/>
                <w:szCs w:val="20"/>
              </w:rPr>
              <w:t>:POTmax=60%; C.U.T.max.=4,0.</w:t>
            </w:r>
          </w:p>
          <w:p w:rsidR="00E17520" w:rsidRPr="00E17520" w:rsidRDefault="00E17520" w:rsidP="00E17520">
            <w:pPr>
              <w:spacing w:after="0" w:line="240" w:lineRule="auto"/>
              <w:rPr>
                <w:rFonts w:ascii="Arial" w:hAnsi="Arial" w:cs="Arial"/>
                <w:b/>
                <w:color w:val="FF0000"/>
                <w:sz w:val="20"/>
                <w:szCs w:val="20"/>
              </w:rPr>
            </w:pPr>
          </w:p>
          <w:p w:rsidR="00E17520" w:rsidRPr="00D86147" w:rsidRDefault="00E17520" w:rsidP="00E17520">
            <w:pPr>
              <w:spacing w:after="0" w:line="240" w:lineRule="auto"/>
              <w:rPr>
                <w:rFonts w:ascii="Arial" w:hAnsi="Arial" w:cs="Arial"/>
                <w:b/>
                <w:bCs/>
                <w:color w:val="000000" w:themeColor="text1"/>
                <w:sz w:val="20"/>
                <w:szCs w:val="20"/>
                <w:lang w:val="ro-RO" w:eastAsia="ro-RO"/>
              </w:rPr>
            </w:pPr>
            <w:r w:rsidRPr="00E17520">
              <w:rPr>
                <w:rFonts w:ascii="Arial" w:hAnsi="Arial" w:cs="Arial"/>
                <w:sz w:val="20"/>
                <w:szCs w:val="20"/>
              </w:rPr>
              <w:t>Dupa avizarea favorabila in cadrul comisiei CTATU si completarea documentatiei, se va emite Avizul Arh. Sef.</w:t>
            </w:r>
          </w:p>
        </w:tc>
        <w:tc>
          <w:tcPr>
            <w:tcW w:w="2066" w:type="dxa"/>
            <w:tcBorders>
              <w:left w:val="single" w:sz="4" w:space="0" w:color="auto"/>
            </w:tcBorders>
          </w:tcPr>
          <w:p w:rsidR="00E17520" w:rsidRPr="006A494C" w:rsidRDefault="00E17520" w:rsidP="00FA3DB4">
            <w:pPr>
              <w:spacing w:after="0" w:line="240" w:lineRule="auto"/>
              <w:rPr>
                <w:rFonts w:ascii="Arial" w:hAnsi="Arial" w:cs="Arial"/>
                <w:b/>
                <w:bCs/>
                <w:sz w:val="20"/>
                <w:szCs w:val="20"/>
              </w:rPr>
            </w:pPr>
          </w:p>
        </w:tc>
      </w:tr>
      <w:tr w:rsidR="009A4A66" w:rsidRPr="006A494C" w:rsidTr="00566072">
        <w:trPr>
          <w:trHeight w:val="52"/>
          <w:jc w:val="center"/>
        </w:trPr>
        <w:tc>
          <w:tcPr>
            <w:tcW w:w="15679" w:type="dxa"/>
            <w:gridSpan w:val="6"/>
          </w:tcPr>
          <w:p w:rsidR="009A4A66" w:rsidRDefault="009A4A66" w:rsidP="009A4A66">
            <w:pPr>
              <w:tabs>
                <w:tab w:val="left" w:pos="8722"/>
              </w:tabs>
              <w:spacing w:after="0" w:line="240" w:lineRule="auto"/>
              <w:jc w:val="center"/>
              <w:rPr>
                <w:rFonts w:ascii="Arial" w:hAnsi="Arial" w:cs="Arial"/>
                <w:b/>
                <w:bCs/>
                <w:sz w:val="20"/>
                <w:szCs w:val="20"/>
              </w:rPr>
            </w:pPr>
          </w:p>
          <w:p w:rsidR="009A4A66" w:rsidRDefault="009A4A66" w:rsidP="009A4A66">
            <w:pPr>
              <w:tabs>
                <w:tab w:val="left" w:pos="8722"/>
              </w:tabs>
              <w:spacing w:after="0" w:line="240" w:lineRule="auto"/>
              <w:jc w:val="center"/>
              <w:rPr>
                <w:rFonts w:ascii="Arial" w:hAnsi="Arial" w:cs="Arial"/>
                <w:b/>
                <w:bCs/>
                <w:sz w:val="20"/>
                <w:szCs w:val="20"/>
              </w:rPr>
            </w:pPr>
            <w:r>
              <w:rPr>
                <w:rFonts w:ascii="Arial" w:hAnsi="Arial" w:cs="Arial"/>
                <w:b/>
                <w:bCs/>
                <w:sz w:val="20"/>
                <w:szCs w:val="20"/>
              </w:rPr>
              <w:t>LUCRARI NOI</w:t>
            </w:r>
          </w:p>
          <w:p w:rsidR="009A4A66" w:rsidRPr="006A494C" w:rsidRDefault="009A4A66" w:rsidP="00FA3DB4">
            <w:pPr>
              <w:spacing w:after="0" w:line="240" w:lineRule="auto"/>
              <w:rPr>
                <w:rFonts w:ascii="Arial" w:hAnsi="Arial" w:cs="Arial"/>
                <w:b/>
                <w:bCs/>
                <w:sz w:val="20"/>
                <w:szCs w:val="20"/>
              </w:rPr>
            </w:pPr>
          </w:p>
        </w:tc>
      </w:tr>
      <w:tr w:rsidR="009A4A66" w:rsidRPr="006A494C" w:rsidTr="00925F84">
        <w:trPr>
          <w:trHeight w:val="52"/>
          <w:jc w:val="center"/>
        </w:trPr>
        <w:tc>
          <w:tcPr>
            <w:tcW w:w="675" w:type="dxa"/>
          </w:tcPr>
          <w:p w:rsidR="009A4A66" w:rsidRDefault="00E17520" w:rsidP="00E77A12">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3</w:t>
            </w:r>
          </w:p>
        </w:tc>
        <w:tc>
          <w:tcPr>
            <w:tcW w:w="2268" w:type="dxa"/>
          </w:tcPr>
          <w:p w:rsidR="009A4A66" w:rsidRDefault="009A4A66" w:rsidP="00FA3DB4">
            <w:pPr>
              <w:spacing w:after="0" w:line="240" w:lineRule="auto"/>
              <w:rPr>
                <w:rFonts w:ascii="Arial" w:hAnsi="Arial" w:cs="Arial"/>
                <w:b/>
                <w:sz w:val="20"/>
                <w:szCs w:val="20"/>
              </w:rPr>
            </w:pPr>
            <w:r>
              <w:rPr>
                <w:rFonts w:ascii="Arial" w:hAnsi="Arial" w:cs="Arial"/>
                <w:b/>
                <w:sz w:val="20"/>
                <w:szCs w:val="20"/>
              </w:rPr>
              <w:t>9632/09.03.2018</w:t>
            </w:r>
          </w:p>
          <w:p w:rsidR="00EA29E3" w:rsidRDefault="00EA29E3" w:rsidP="00FA3DB4">
            <w:pPr>
              <w:spacing w:after="0" w:line="240" w:lineRule="auto"/>
              <w:rPr>
                <w:rFonts w:ascii="Arial" w:hAnsi="Arial" w:cs="Arial"/>
                <w:b/>
                <w:sz w:val="20"/>
                <w:szCs w:val="20"/>
              </w:rPr>
            </w:pPr>
            <w:r>
              <w:rPr>
                <w:rFonts w:ascii="Arial" w:hAnsi="Arial" w:cs="Arial"/>
                <w:b/>
                <w:sz w:val="20"/>
                <w:szCs w:val="20"/>
              </w:rPr>
              <w:t>A.M.</w:t>
            </w:r>
          </w:p>
        </w:tc>
        <w:tc>
          <w:tcPr>
            <w:tcW w:w="3958" w:type="dxa"/>
          </w:tcPr>
          <w:p w:rsidR="009A4A66" w:rsidRPr="00D86147" w:rsidRDefault="009A4A66" w:rsidP="009A4A66">
            <w:pPr>
              <w:spacing w:after="0" w:line="240" w:lineRule="auto"/>
              <w:rPr>
                <w:rFonts w:ascii="Arial" w:hAnsi="Arial" w:cs="Arial"/>
                <w:b/>
                <w:bCs/>
                <w:sz w:val="20"/>
                <w:szCs w:val="20"/>
              </w:rPr>
            </w:pPr>
            <w:r w:rsidRPr="00D86147">
              <w:rPr>
                <w:rFonts w:ascii="Arial" w:hAnsi="Arial" w:cs="Arial"/>
                <w:b/>
                <w:bCs/>
                <w:sz w:val="20"/>
                <w:szCs w:val="20"/>
              </w:rPr>
              <w:t xml:space="preserve">Adresa: </w:t>
            </w:r>
            <w:r w:rsidRPr="00D86147">
              <w:rPr>
                <w:rFonts w:ascii="Arial" w:hAnsi="Arial" w:cs="Arial"/>
                <w:b/>
                <w:bCs/>
                <w:color w:val="FF0000"/>
                <w:sz w:val="20"/>
                <w:szCs w:val="20"/>
              </w:rPr>
              <w:t xml:space="preserve">Str. </w:t>
            </w:r>
            <w:r>
              <w:rPr>
                <w:rFonts w:ascii="Arial" w:hAnsi="Arial" w:cs="Arial"/>
                <w:b/>
                <w:bCs/>
                <w:color w:val="FF0000"/>
                <w:sz w:val="20"/>
                <w:szCs w:val="20"/>
              </w:rPr>
              <w:t>Fabrica de Caramida nr.7</w:t>
            </w:r>
          </w:p>
          <w:p w:rsidR="009A4A66" w:rsidRPr="00D86147" w:rsidRDefault="009A4A66" w:rsidP="009A4A66">
            <w:pPr>
              <w:spacing w:after="0" w:line="240" w:lineRule="auto"/>
              <w:rPr>
                <w:rFonts w:ascii="Arial" w:hAnsi="Arial" w:cs="Arial"/>
                <w:bCs/>
                <w:sz w:val="20"/>
                <w:szCs w:val="20"/>
              </w:rPr>
            </w:pPr>
            <w:r w:rsidRPr="00D86147">
              <w:rPr>
                <w:rFonts w:ascii="Arial" w:hAnsi="Arial" w:cs="Arial"/>
                <w:b/>
                <w:bCs/>
                <w:sz w:val="20"/>
                <w:szCs w:val="20"/>
              </w:rPr>
              <w:t xml:space="preserve">Proiect: </w:t>
            </w:r>
            <w:r w:rsidRPr="00D86147">
              <w:rPr>
                <w:rFonts w:ascii="Arial" w:hAnsi="Arial" w:cs="Arial"/>
                <w:bCs/>
                <w:sz w:val="20"/>
                <w:szCs w:val="20"/>
              </w:rPr>
              <w:t xml:space="preserve">PUD </w:t>
            </w:r>
            <w:r>
              <w:rPr>
                <w:rFonts w:ascii="Arial" w:hAnsi="Arial" w:cs="Arial"/>
                <w:bCs/>
                <w:sz w:val="20"/>
                <w:szCs w:val="20"/>
              </w:rPr>
              <w:t>Construire l</w:t>
            </w:r>
            <w:r w:rsidRPr="009A4A66">
              <w:rPr>
                <w:rFonts w:ascii="Arial" w:hAnsi="Arial" w:cs="Arial"/>
                <w:bCs/>
                <w:sz w:val="20"/>
                <w:szCs w:val="20"/>
              </w:rPr>
              <w:t>ocuinta individuala S+P+1E</w:t>
            </w:r>
          </w:p>
          <w:p w:rsidR="009A4A66" w:rsidRPr="00D86147" w:rsidRDefault="009A4A66" w:rsidP="009A4A66">
            <w:pPr>
              <w:spacing w:after="0" w:line="240" w:lineRule="auto"/>
              <w:rPr>
                <w:rFonts w:ascii="Arial" w:hAnsi="Arial" w:cs="Arial"/>
                <w:bCs/>
                <w:sz w:val="20"/>
                <w:szCs w:val="20"/>
              </w:rPr>
            </w:pPr>
            <w:r w:rsidRPr="00D86147">
              <w:rPr>
                <w:rFonts w:ascii="Arial" w:hAnsi="Arial" w:cs="Arial"/>
                <w:b/>
                <w:bCs/>
                <w:sz w:val="20"/>
                <w:szCs w:val="20"/>
              </w:rPr>
              <w:t xml:space="preserve">POTpropus= </w:t>
            </w:r>
            <w:r>
              <w:rPr>
                <w:rFonts w:ascii="Arial" w:hAnsi="Arial" w:cs="Arial"/>
                <w:bCs/>
                <w:sz w:val="20"/>
                <w:szCs w:val="20"/>
              </w:rPr>
              <w:t>20</w:t>
            </w:r>
            <w:r w:rsidRPr="00D86147">
              <w:rPr>
                <w:rFonts w:ascii="Arial" w:hAnsi="Arial" w:cs="Arial"/>
                <w:bCs/>
                <w:sz w:val="20"/>
                <w:szCs w:val="20"/>
              </w:rPr>
              <w:t>%</w:t>
            </w:r>
          </w:p>
          <w:p w:rsidR="009A4A66" w:rsidRPr="00D86147" w:rsidRDefault="009A4A66" w:rsidP="009A4A66">
            <w:pPr>
              <w:spacing w:after="0" w:line="240" w:lineRule="auto"/>
              <w:rPr>
                <w:rFonts w:ascii="Arial" w:hAnsi="Arial" w:cs="Arial"/>
                <w:bCs/>
                <w:sz w:val="20"/>
                <w:szCs w:val="20"/>
              </w:rPr>
            </w:pPr>
            <w:r w:rsidRPr="00D86147">
              <w:rPr>
                <w:rFonts w:ascii="Arial" w:hAnsi="Arial" w:cs="Arial"/>
                <w:b/>
                <w:bCs/>
                <w:sz w:val="20"/>
                <w:szCs w:val="20"/>
              </w:rPr>
              <w:t xml:space="preserve">CUTpropus= </w:t>
            </w:r>
            <w:r>
              <w:rPr>
                <w:rFonts w:ascii="Arial" w:hAnsi="Arial" w:cs="Arial"/>
                <w:bCs/>
                <w:sz w:val="20"/>
                <w:szCs w:val="20"/>
              </w:rPr>
              <w:t>0,4</w:t>
            </w:r>
          </w:p>
          <w:p w:rsidR="009A4A66" w:rsidRPr="00D86147" w:rsidRDefault="009A4A66" w:rsidP="009A4A66">
            <w:pPr>
              <w:spacing w:after="0" w:line="240" w:lineRule="auto"/>
              <w:rPr>
                <w:rFonts w:ascii="Arial" w:hAnsi="Arial" w:cs="Arial"/>
                <w:sz w:val="20"/>
                <w:szCs w:val="20"/>
              </w:rPr>
            </w:pPr>
            <w:r w:rsidRPr="00D86147">
              <w:rPr>
                <w:rFonts w:ascii="Arial" w:hAnsi="Arial" w:cs="Arial"/>
                <w:b/>
                <w:sz w:val="20"/>
                <w:szCs w:val="20"/>
              </w:rPr>
              <w:t xml:space="preserve">Steren= </w:t>
            </w:r>
            <w:r>
              <w:rPr>
                <w:rFonts w:ascii="Arial" w:hAnsi="Arial" w:cs="Arial"/>
                <w:sz w:val="20"/>
                <w:szCs w:val="20"/>
              </w:rPr>
              <w:t>937,00 mp</w:t>
            </w:r>
          </w:p>
          <w:p w:rsidR="009A4A66" w:rsidRDefault="009A4A66" w:rsidP="00925F84">
            <w:pPr>
              <w:spacing w:after="0" w:line="240" w:lineRule="auto"/>
              <w:jc w:val="both"/>
              <w:rPr>
                <w:rFonts w:ascii="Arial" w:hAnsi="Arial" w:cs="Arial"/>
                <w:b/>
                <w:bCs/>
                <w:sz w:val="20"/>
                <w:szCs w:val="20"/>
              </w:rPr>
            </w:pPr>
            <w:r w:rsidRPr="00D86147">
              <w:rPr>
                <w:rFonts w:ascii="Arial" w:hAnsi="Arial" w:cs="Arial"/>
                <w:b/>
                <w:sz w:val="20"/>
                <w:szCs w:val="20"/>
              </w:rPr>
              <w:lastRenderedPageBreak/>
              <w:t xml:space="preserve">Repere: </w:t>
            </w:r>
            <w:r w:rsidR="00925F84">
              <w:rPr>
                <w:rFonts w:ascii="Arial" w:hAnsi="Arial" w:cs="Arial"/>
                <w:b/>
                <w:bCs/>
                <w:sz w:val="20"/>
                <w:szCs w:val="20"/>
              </w:rPr>
              <w:t>Pacelarea Bazilescu</w:t>
            </w:r>
          </w:p>
        </w:tc>
        <w:tc>
          <w:tcPr>
            <w:tcW w:w="1854" w:type="dxa"/>
            <w:tcBorders>
              <w:right w:val="single" w:sz="4" w:space="0" w:color="auto"/>
            </w:tcBorders>
          </w:tcPr>
          <w:p w:rsidR="00925F84" w:rsidRPr="00D86147" w:rsidRDefault="00925F84" w:rsidP="00925F84">
            <w:pPr>
              <w:spacing w:after="0" w:line="240" w:lineRule="auto"/>
              <w:rPr>
                <w:rFonts w:ascii="Arial" w:hAnsi="Arial" w:cs="Arial"/>
                <w:bCs/>
                <w:sz w:val="20"/>
                <w:szCs w:val="20"/>
              </w:rPr>
            </w:pPr>
            <w:r w:rsidRPr="00D86147">
              <w:rPr>
                <w:rFonts w:ascii="Arial" w:hAnsi="Arial" w:cs="Arial"/>
                <w:b/>
                <w:bCs/>
                <w:sz w:val="20"/>
                <w:szCs w:val="20"/>
              </w:rPr>
              <w:lastRenderedPageBreak/>
              <w:t>Initiator</w:t>
            </w:r>
            <w:r w:rsidRPr="00D86147">
              <w:rPr>
                <w:rFonts w:ascii="Arial" w:hAnsi="Arial" w:cs="Arial"/>
                <w:bCs/>
                <w:sz w:val="20"/>
                <w:szCs w:val="20"/>
              </w:rPr>
              <w:t xml:space="preserve">: </w:t>
            </w:r>
            <w:r>
              <w:rPr>
                <w:rFonts w:ascii="Arial" w:hAnsi="Arial" w:cs="Arial"/>
                <w:bCs/>
                <w:sz w:val="20"/>
                <w:szCs w:val="20"/>
              </w:rPr>
              <w:t>Cusmin Paul</w:t>
            </w:r>
          </w:p>
          <w:p w:rsidR="009A4A66" w:rsidRDefault="00925F84" w:rsidP="00925F84">
            <w:pPr>
              <w:spacing w:after="0" w:line="240" w:lineRule="auto"/>
              <w:rPr>
                <w:rFonts w:ascii="Arial" w:hAnsi="Arial" w:cs="Arial"/>
                <w:b/>
                <w:bCs/>
                <w:sz w:val="20"/>
                <w:szCs w:val="20"/>
              </w:rPr>
            </w:pPr>
            <w:r w:rsidRPr="00D86147">
              <w:rPr>
                <w:rFonts w:ascii="Arial" w:hAnsi="Arial" w:cs="Arial"/>
                <w:b/>
                <w:bCs/>
                <w:sz w:val="20"/>
                <w:szCs w:val="20"/>
              </w:rPr>
              <w:t>Proiectant</w:t>
            </w:r>
            <w:r w:rsidRPr="00D86147">
              <w:rPr>
                <w:rFonts w:ascii="Arial" w:hAnsi="Arial" w:cs="Arial"/>
                <w:bCs/>
                <w:sz w:val="20"/>
                <w:szCs w:val="20"/>
              </w:rPr>
              <w:t xml:space="preserve"> :   S.C </w:t>
            </w:r>
            <w:r>
              <w:rPr>
                <w:rFonts w:ascii="Arial" w:hAnsi="Arial" w:cs="Arial"/>
                <w:bCs/>
                <w:sz w:val="20"/>
                <w:szCs w:val="20"/>
              </w:rPr>
              <w:t>Dual Art Design</w:t>
            </w:r>
            <w:r w:rsidRPr="00D86147">
              <w:rPr>
                <w:rFonts w:ascii="Arial" w:hAnsi="Arial" w:cs="Arial"/>
                <w:bCs/>
                <w:sz w:val="20"/>
                <w:szCs w:val="20"/>
              </w:rPr>
              <w:t xml:space="preserve"> S.R.L.</w:t>
            </w:r>
            <w:r>
              <w:rPr>
                <w:rFonts w:ascii="Arial" w:hAnsi="Arial" w:cs="Arial"/>
                <w:bCs/>
                <w:sz w:val="20"/>
                <w:szCs w:val="20"/>
              </w:rPr>
              <w:t xml:space="preserve"> prin urb. Laurentiu I. </w:t>
            </w:r>
            <w:r>
              <w:rPr>
                <w:rFonts w:ascii="Arial" w:hAnsi="Arial" w:cs="Arial"/>
                <w:bCs/>
                <w:sz w:val="20"/>
                <w:szCs w:val="20"/>
              </w:rPr>
              <w:lastRenderedPageBreak/>
              <w:t>Gusianu</w:t>
            </w:r>
          </w:p>
        </w:tc>
        <w:tc>
          <w:tcPr>
            <w:tcW w:w="4858" w:type="dxa"/>
            <w:tcBorders>
              <w:top w:val="single" w:sz="4" w:space="0" w:color="auto"/>
              <w:left w:val="single" w:sz="4" w:space="0" w:color="auto"/>
              <w:bottom w:val="single" w:sz="4" w:space="0" w:color="auto"/>
              <w:right w:val="single" w:sz="4" w:space="0" w:color="auto"/>
            </w:tcBorders>
          </w:tcPr>
          <w:p w:rsidR="009A4A66" w:rsidRDefault="00925F84" w:rsidP="00925F84">
            <w:pPr>
              <w:spacing w:after="0" w:line="240" w:lineRule="auto"/>
              <w:rPr>
                <w:rFonts w:ascii="Arial" w:hAnsi="Arial" w:cs="Arial"/>
                <w:b/>
                <w:bCs/>
                <w:color w:val="FF0000"/>
                <w:sz w:val="20"/>
                <w:szCs w:val="20"/>
                <w:lang w:val="ro-RO" w:eastAsia="ro-RO"/>
              </w:rPr>
            </w:pPr>
            <w:r w:rsidRPr="00925F84">
              <w:rPr>
                <w:rFonts w:ascii="Arial" w:hAnsi="Arial" w:cs="Arial"/>
                <w:b/>
                <w:bCs/>
                <w:i/>
                <w:color w:val="FF0000"/>
                <w:sz w:val="20"/>
                <w:szCs w:val="20"/>
                <w:u w:val="single"/>
                <w:lang w:val="ro-RO" w:eastAsia="ro-RO"/>
              </w:rPr>
              <w:lastRenderedPageBreak/>
              <w:t>L1d</w:t>
            </w:r>
            <w:r w:rsidRPr="00925F84">
              <w:rPr>
                <w:rFonts w:ascii="Arial" w:hAnsi="Arial" w:cs="Arial"/>
                <w:b/>
                <w:bCs/>
                <w:color w:val="FF0000"/>
                <w:sz w:val="20"/>
                <w:szCs w:val="20"/>
                <w:lang w:val="ro-RO" w:eastAsia="ro-RO"/>
              </w:rPr>
              <w:t xml:space="preserve"> - locuinţe individuale mici cu parcele cu POT &lt;20% situate în zona culoarelor plantate propuse pentru ameliorarea climatului Capitalei.</w:t>
            </w:r>
            <w:r>
              <w:t xml:space="preserve"> </w:t>
            </w:r>
            <w:r>
              <w:rPr>
                <w:rFonts w:ascii="Arial" w:hAnsi="Arial" w:cs="Arial"/>
                <w:b/>
                <w:bCs/>
                <w:color w:val="FF0000"/>
                <w:sz w:val="20"/>
                <w:szCs w:val="20"/>
                <w:lang w:val="ro-RO" w:eastAsia="ro-RO"/>
              </w:rPr>
              <w:t xml:space="preserve">Indicatori </w:t>
            </w:r>
            <w:r w:rsidRPr="00925F84">
              <w:rPr>
                <w:rFonts w:ascii="Arial" w:hAnsi="Arial" w:cs="Arial"/>
                <w:b/>
                <w:bCs/>
                <w:color w:val="FF0000"/>
                <w:sz w:val="20"/>
                <w:szCs w:val="20"/>
                <w:lang w:val="ro-RO" w:eastAsia="ro-RO"/>
              </w:rPr>
              <w:t xml:space="preserve">urbanistici reglementaţi: POTmax.= 20%, CUTmax.= 0,4 mp ADC/mp teren pentru P+1E, CUTmax.= 0,7 mp ADC/mp teren pentru </w:t>
            </w:r>
            <w:r w:rsidRPr="00925F84">
              <w:rPr>
                <w:rFonts w:ascii="Arial" w:hAnsi="Arial" w:cs="Arial"/>
                <w:b/>
                <w:bCs/>
                <w:color w:val="FF0000"/>
                <w:sz w:val="20"/>
                <w:szCs w:val="20"/>
                <w:lang w:val="ro-RO" w:eastAsia="ro-RO"/>
              </w:rPr>
              <w:lastRenderedPageBreak/>
              <w:t>P+2E, Hmax.= 10,00 m, Rhmax.= P+2E.</w:t>
            </w:r>
          </w:p>
          <w:p w:rsidR="00925F84" w:rsidRDefault="00684261" w:rsidP="00925F84">
            <w:pPr>
              <w:spacing w:after="0" w:line="240" w:lineRule="auto"/>
              <w:rPr>
                <w:rFonts w:ascii="Arial" w:hAnsi="Arial" w:cs="Arial"/>
                <w:b/>
                <w:bCs/>
                <w:color w:val="FF0000"/>
                <w:sz w:val="20"/>
                <w:szCs w:val="20"/>
                <w:lang w:val="ro-RO" w:eastAsia="ro-RO"/>
              </w:rPr>
            </w:pPr>
            <w:r w:rsidRPr="00727A47">
              <w:rPr>
                <w:rFonts w:ascii="Arial" w:hAnsi="Arial" w:cs="Arial"/>
                <w:b/>
                <w:bCs/>
                <w:i/>
                <w:color w:val="FF0000"/>
                <w:sz w:val="20"/>
                <w:szCs w:val="20"/>
                <w:u w:val="single"/>
                <w:lang w:val="ro-RO" w:eastAsia="ro-RO"/>
              </w:rPr>
              <w:t>V4</w:t>
            </w:r>
            <w:r>
              <w:rPr>
                <w:rFonts w:ascii="Arial" w:hAnsi="Arial" w:cs="Arial"/>
                <w:b/>
                <w:bCs/>
                <w:color w:val="FF0000"/>
                <w:sz w:val="20"/>
                <w:szCs w:val="20"/>
                <w:lang w:val="ro-RO" w:eastAsia="ro-RO"/>
              </w:rPr>
              <w:t xml:space="preserve"> – Spatii verzi pentru protectia cursurilor de apa (Lacurile Colentinei, Lacul Morii etc.). Indicatori urbanistici reglementati: POT cu </w:t>
            </w:r>
            <w:r w:rsidR="00727A47">
              <w:rPr>
                <w:rFonts w:ascii="Arial" w:hAnsi="Arial" w:cs="Arial"/>
                <w:b/>
                <w:bCs/>
                <w:color w:val="FF0000"/>
                <w:sz w:val="20"/>
                <w:szCs w:val="20"/>
                <w:lang w:val="ro-RO" w:eastAsia="ro-RO"/>
              </w:rPr>
              <w:t xml:space="preserve">constructii, platforme, circulatii carosabile si pietonale = maxim 15%, CUTmax.= </w:t>
            </w:r>
            <w:r w:rsidR="00727A47" w:rsidRPr="00727A47">
              <w:rPr>
                <w:rFonts w:ascii="Arial" w:hAnsi="Arial" w:cs="Arial"/>
                <w:b/>
                <w:bCs/>
                <w:color w:val="FF0000"/>
                <w:sz w:val="20"/>
                <w:szCs w:val="20"/>
                <w:lang w:val="ro-RO" w:eastAsia="ro-RO"/>
              </w:rPr>
              <w:t>0,</w:t>
            </w:r>
            <w:r w:rsidR="00727A47">
              <w:rPr>
                <w:rFonts w:ascii="Arial" w:hAnsi="Arial" w:cs="Arial"/>
                <w:b/>
                <w:bCs/>
                <w:color w:val="FF0000"/>
                <w:sz w:val="20"/>
                <w:szCs w:val="20"/>
                <w:lang w:val="ro-RO" w:eastAsia="ro-RO"/>
              </w:rPr>
              <w:t>2</w:t>
            </w:r>
            <w:r w:rsidR="00727A47" w:rsidRPr="00727A47">
              <w:rPr>
                <w:rFonts w:ascii="Arial" w:hAnsi="Arial" w:cs="Arial"/>
                <w:b/>
                <w:bCs/>
                <w:color w:val="FF0000"/>
                <w:sz w:val="20"/>
                <w:szCs w:val="20"/>
                <w:lang w:val="ro-RO" w:eastAsia="ro-RO"/>
              </w:rPr>
              <w:t xml:space="preserve"> mp ADC/mp teren</w:t>
            </w:r>
            <w:r w:rsidR="00727A47">
              <w:rPr>
                <w:rFonts w:ascii="Arial" w:hAnsi="Arial" w:cs="Arial"/>
                <w:b/>
                <w:bCs/>
                <w:color w:val="FF0000"/>
                <w:sz w:val="20"/>
                <w:szCs w:val="20"/>
                <w:lang w:val="ro-RO" w:eastAsia="ro-RO"/>
              </w:rPr>
              <w:t>, cu exceptia instalatiilor, Hmax.= P+2E.</w:t>
            </w:r>
          </w:p>
          <w:p w:rsidR="00684261" w:rsidRDefault="00684261" w:rsidP="00925F84">
            <w:pPr>
              <w:spacing w:after="0" w:line="240" w:lineRule="auto"/>
              <w:rPr>
                <w:rFonts w:ascii="Arial" w:hAnsi="Arial" w:cs="Arial"/>
                <w:b/>
                <w:bCs/>
                <w:color w:val="FF0000"/>
                <w:sz w:val="20"/>
                <w:szCs w:val="20"/>
                <w:lang w:val="ro-RO" w:eastAsia="ro-RO"/>
              </w:rPr>
            </w:pPr>
          </w:p>
          <w:p w:rsidR="00925F84" w:rsidRPr="00360499" w:rsidRDefault="00925F84" w:rsidP="00925F84">
            <w:pPr>
              <w:spacing w:after="0" w:line="240" w:lineRule="auto"/>
              <w:rPr>
                <w:rFonts w:ascii="Arial" w:hAnsi="Arial" w:cs="Arial"/>
                <w:b/>
                <w:bCs/>
                <w:sz w:val="20"/>
                <w:szCs w:val="20"/>
                <w:lang w:val="ro-RO" w:eastAsia="ro-RO"/>
              </w:rPr>
            </w:pPr>
            <w:r w:rsidRPr="00D86147">
              <w:rPr>
                <w:rFonts w:ascii="Arial" w:hAnsi="Arial" w:cs="Arial"/>
                <w:sz w:val="20"/>
                <w:szCs w:val="20"/>
              </w:rPr>
              <w:t>Dupa avizarea favorabila in cadrul comisiei CTATU si completarea documentatiei, se va emite Avizul Arh. Sef.</w:t>
            </w:r>
          </w:p>
        </w:tc>
        <w:tc>
          <w:tcPr>
            <w:tcW w:w="2066" w:type="dxa"/>
            <w:tcBorders>
              <w:left w:val="single" w:sz="4" w:space="0" w:color="auto"/>
            </w:tcBorders>
          </w:tcPr>
          <w:p w:rsidR="009A4A66" w:rsidRPr="006A494C" w:rsidRDefault="009A4A66" w:rsidP="00FA3DB4">
            <w:pPr>
              <w:spacing w:after="0" w:line="240" w:lineRule="auto"/>
              <w:rPr>
                <w:rFonts w:ascii="Arial" w:hAnsi="Arial" w:cs="Arial"/>
                <w:b/>
                <w:bCs/>
                <w:sz w:val="20"/>
                <w:szCs w:val="20"/>
              </w:rPr>
            </w:pPr>
          </w:p>
        </w:tc>
      </w:tr>
      <w:tr w:rsidR="009A4A66" w:rsidRPr="006A494C" w:rsidTr="00130A8D">
        <w:trPr>
          <w:trHeight w:val="52"/>
          <w:jc w:val="center"/>
        </w:trPr>
        <w:tc>
          <w:tcPr>
            <w:tcW w:w="675" w:type="dxa"/>
          </w:tcPr>
          <w:p w:rsidR="009A4A66" w:rsidRDefault="00E17520" w:rsidP="00E77A12">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4</w:t>
            </w:r>
          </w:p>
        </w:tc>
        <w:tc>
          <w:tcPr>
            <w:tcW w:w="2268" w:type="dxa"/>
          </w:tcPr>
          <w:p w:rsidR="009A4A66" w:rsidRDefault="00841DF1" w:rsidP="00FA3DB4">
            <w:pPr>
              <w:spacing w:after="0" w:line="240" w:lineRule="auto"/>
              <w:rPr>
                <w:rFonts w:ascii="Arial" w:hAnsi="Arial" w:cs="Arial"/>
                <w:b/>
                <w:sz w:val="20"/>
                <w:szCs w:val="20"/>
              </w:rPr>
            </w:pPr>
            <w:r>
              <w:rPr>
                <w:rFonts w:ascii="Arial" w:hAnsi="Arial" w:cs="Arial"/>
                <w:b/>
                <w:sz w:val="20"/>
                <w:szCs w:val="20"/>
              </w:rPr>
              <w:t>9770/12.03.2018</w:t>
            </w:r>
          </w:p>
          <w:p w:rsidR="00EA29E3" w:rsidRDefault="00EA29E3" w:rsidP="00FA3DB4">
            <w:pPr>
              <w:spacing w:after="0" w:line="240" w:lineRule="auto"/>
              <w:rPr>
                <w:rFonts w:ascii="Arial" w:hAnsi="Arial" w:cs="Arial"/>
                <w:b/>
                <w:sz w:val="20"/>
                <w:szCs w:val="20"/>
              </w:rPr>
            </w:pPr>
            <w:r>
              <w:rPr>
                <w:rFonts w:ascii="Arial" w:hAnsi="Arial" w:cs="Arial"/>
                <w:b/>
                <w:sz w:val="20"/>
                <w:szCs w:val="20"/>
              </w:rPr>
              <w:t>A.M.</w:t>
            </w:r>
          </w:p>
        </w:tc>
        <w:tc>
          <w:tcPr>
            <w:tcW w:w="3958" w:type="dxa"/>
          </w:tcPr>
          <w:p w:rsidR="00841DF1" w:rsidRPr="00D86147" w:rsidRDefault="00841DF1" w:rsidP="00841DF1">
            <w:pPr>
              <w:spacing w:after="0" w:line="240" w:lineRule="auto"/>
              <w:rPr>
                <w:rFonts w:ascii="Arial" w:hAnsi="Arial" w:cs="Arial"/>
                <w:b/>
                <w:bCs/>
                <w:sz w:val="20"/>
                <w:szCs w:val="20"/>
              </w:rPr>
            </w:pPr>
            <w:r w:rsidRPr="00D86147">
              <w:rPr>
                <w:rFonts w:ascii="Arial" w:hAnsi="Arial" w:cs="Arial"/>
                <w:b/>
                <w:bCs/>
                <w:sz w:val="20"/>
                <w:szCs w:val="20"/>
              </w:rPr>
              <w:t xml:space="preserve">Adresa: </w:t>
            </w:r>
            <w:r w:rsidRPr="00841DF1">
              <w:rPr>
                <w:rFonts w:ascii="Arial" w:hAnsi="Arial" w:cs="Arial"/>
                <w:b/>
                <w:bCs/>
                <w:color w:val="FF0000"/>
                <w:sz w:val="20"/>
                <w:szCs w:val="20"/>
              </w:rPr>
              <w:t xml:space="preserve">Str. Cristesti </w:t>
            </w:r>
            <w:r>
              <w:rPr>
                <w:rFonts w:ascii="Arial" w:hAnsi="Arial" w:cs="Arial"/>
                <w:b/>
                <w:bCs/>
                <w:color w:val="FF0000"/>
                <w:sz w:val="20"/>
                <w:szCs w:val="20"/>
              </w:rPr>
              <w:t xml:space="preserve">FN </w:t>
            </w:r>
            <w:r w:rsidRPr="00841DF1">
              <w:rPr>
                <w:rFonts w:ascii="Arial" w:hAnsi="Arial" w:cs="Arial"/>
                <w:b/>
                <w:bCs/>
                <w:color w:val="FF0000"/>
                <w:sz w:val="20"/>
                <w:szCs w:val="20"/>
              </w:rPr>
              <w:t>(Sos. Straulesti, tarla 21-26, parcela 108)</w:t>
            </w:r>
          </w:p>
          <w:p w:rsidR="00841DF1" w:rsidRPr="00D86147" w:rsidRDefault="00841DF1" w:rsidP="00841DF1">
            <w:pPr>
              <w:spacing w:after="0" w:line="240" w:lineRule="auto"/>
              <w:rPr>
                <w:rFonts w:ascii="Arial" w:hAnsi="Arial" w:cs="Arial"/>
                <w:bCs/>
                <w:sz w:val="20"/>
                <w:szCs w:val="20"/>
              </w:rPr>
            </w:pPr>
            <w:r w:rsidRPr="00D86147">
              <w:rPr>
                <w:rFonts w:ascii="Arial" w:hAnsi="Arial" w:cs="Arial"/>
                <w:b/>
                <w:bCs/>
                <w:sz w:val="20"/>
                <w:szCs w:val="20"/>
              </w:rPr>
              <w:t xml:space="preserve">Proiect: </w:t>
            </w:r>
            <w:r w:rsidRPr="00D86147">
              <w:rPr>
                <w:rFonts w:ascii="Arial" w:hAnsi="Arial" w:cs="Arial"/>
                <w:bCs/>
                <w:sz w:val="20"/>
                <w:szCs w:val="20"/>
              </w:rPr>
              <w:t xml:space="preserve">PUD </w:t>
            </w:r>
            <w:r>
              <w:rPr>
                <w:rFonts w:ascii="Arial" w:hAnsi="Arial" w:cs="Arial"/>
                <w:bCs/>
                <w:sz w:val="20"/>
                <w:szCs w:val="20"/>
              </w:rPr>
              <w:t>Construire l</w:t>
            </w:r>
            <w:r w:rsidRPr="009A4A66">
              <w:rPr>
                <w:rFonts w:ascii="Arial" w:hAnsi="Arial" w:cs="Arial"/>
                <w:bCs/>
                <w:sz w:val="20"/>
                <w:szCs w:val="20"/>
              </w:rPr>
              <w:t xml:space="preserve">ocuinta individuala </w:t>
            </w:r>
            <w:r>
              <w:rPr>
                <w:rFonts w:ascii="Arial" w:hAnsi="Arial" w:cs="Arial"/>
                <w:bCs/>
                <w:sz w:val="20"/>
                <w:szCs w:val="20"/>
              </w:rPr>
              <w:t>P+M</w:t>
            </w:r>
          </w:p>
          <w:p w:rsidR="00841DF1" w:rsidRPr="00D86147" w:rsidRDefault="00841DF1" w:rsidP="00841DF1">
            <w:pPr>
              <w:spacing w:after="0" w:line="240" w:lineRule="auto"/>
              <w:rPr>
                <w:rFonts w:ascii="Arial" w:hAnsi="Arial" w:cs="Arial"/>
                <w:bCs/>
                <w:sz w:val="20"/>
                <w:szCs w:val="20"/>
              </w:rPr>
            </w:pPr>
            <w:r w:rsidRPr="00D86147">
              <w:rPr>
                <w:rFonts w:ascii="Arial" w:hAnsi="Arial" w:cs="Arial"/>
                <w:b/>
                <w:bCs/>
                <w:sz w:val="20"/>
                <w:szCs w:val="20"/>
              </w:rPr>
              <w:t xml:space="preserve">POTpropus= </w:t>
            </w:r>
            <w:r>
              <w:rPr>
                <w:rFonts w:ascii="Arial" w:hAnsi="Arial" w:cs="Arial"/>
                <w:bCs/>
                <w:sz w:val="20"/>
                <w:szCs w:val="20"/>
              </w:rPr>
              <w:t>27</w:t>
            </w:r>
            <w:r w:rsidRPr="00D86147">
              <w:rPr>
                <w:rFonts w:ascii="Arial" w:hAnsi="Arial" w:cs="Arial"/>
                <w:bCs/>
                <w:sz w:val="20"/>
                <w:szCs w:val="20"/>
              </w:rPr>
              <w:t>%</w:t>
            </w:r>
          </w:p>
          <w:p w:rsidR="00841DF1" w:rsidRPr="00D86147" w:rsidRDefault="00841DF1" w:rsidP="00841DF1">
            <w:pPr>
              <w:spacing w:after="0" w:line="240" w:lineRule="auto"/>
              <w:rPr>
                <w:rFonts w:ascii="Arial" w:hAnsi="Arial" w:cs="Arial"/>
                <w:bCs/>
                <w:sz w:val="20"/>
                <w:szCs w:val="20"/>
              </w:rPr>
            </w:pPr>
            <w:r w:rsidRPr="00D86147">
              <w:rPr>
                <w:rFonts w:ascii="Arial" w:hAnsi="Arial" w:cs="Arial"/>
                <w:b/>
                <w:bCs/>
                <w:sz w:val="20"/>
                <w:szCs w:val="20"/>
              </w:rPr>
              <w:t xml:space="preserve">CUTpropus= </w:t>
            </w:r>
            <w:r>
              <w:rPr>
                <w:rFonts w:ascii="Arial" w:hAnsi="Arial" w:cs="Arial"/>
                <w:bCs/>
                <w:sz w:val="20"/>
                <w:szCs w:val="20"/>
              </w:rPr>
              <w:t>0,55</w:t>
            </w:r>
          </w:p>
          <w:p w:rsidR="00841DF1" w:rsidRPr="00D86147" w:rsidRDefault="00841DF1" w:rsidP="00841DF1">
            <w:pPr>
              <w:spacing w:after="0" w:line="240" w:lineRule="auto"/>
              <w:rPr>
                <w:rFonts w:ascii="Arial" w:hAnsi="Arial" w:cs="Arial"/>
                <w:sz w:val="20"/>
                <w:szCs w:val="20"/>
              </w:rPr>
            </w:pPr>
            <w:r w:rsidRPr="00D86147">
              <w:rPr>
                <w:rFonts w:ascii="Arial" w:hAnsi="Arial" w:cs="Arial"/>
                <w:b/>
                <w:sz w:val="20"/>
                <w:szCs w:val="20"/>
              </w:rPr>
              <w:t xml:space="preserve">Steren= </w:t>
            </w:r>
            <w:r>
              <w:rPr>
                <w:rFonts w:ascii="Arial" w:hAnsi="Arial" w:cs="Arial"/>
                <w:sz w:val="20"/>
                <w:szCs w:val="20"/>
              </w:rPr>
              <w:t>500,00 mp</w:t>
            </w:r>
          </w:p>
          <w:p w:rsidR="009A4A66" w:rsidRDefault="00841DF1" w:rsidP="00841DF1">
            <w:pPr>
              <w:spacing w:after="0" w:line="240" w:lineRule="auto"/>
              <w:jc w:val="both"/>
              <w:rPr>
                <w:rFonts w:ascii="Arial" w:hAnsi="Arial" w:cs="Arial"/>
                <w:b/>
                <w:bCs/>
                <w:sz w:val="20"/>
                <w:szCs w:val="20"/>
              </w:rPr>
            </w:pPr>
            <w:r w:rsidRPr="00D86147">
              <w:rPr>
                <w:rFonts w:ascii="Arial" w:hAnsi="Arial" w:cs="Arial"/>
                <w:b/>
                <w:sz w:val="20"/>
                <w:szCs w:val="20"/>
              </w:rPr>
              <w:t xml:space="preserve">Repere: </w:t>
            </w:r>
            <w:r>
              <w:rPr>
                <w:rFonts w:ascii="Arial" w:hAnsi="Arial" w:cs="Arial"/>
                <w:b/>
                <w:bCs/>
                <w:sz w:val="20"/>
                <w:szCs w:val="20"/>
              </w:rPr>
              <w:t>Lacul Straulesti</w:t>
            </w:r>
          </w:p>
        </w:tc>
        <w:tc>
          <w:tcPr>
            <w:tcW w:w="1854" w:type="dxa"/>
            <w:tcBorders>
              <w:right w:val="single" w:sz="4" w:space="0" w:color="auto"/>
            </w:tcBorders>
          </w:tcPr>
          <w:p w:rsidR="00841DF1" w:rsidRPr="00D86147" w:rsidRDefault="00841DF1" w:rsidP="00841DF1">
            <w:pPr>
              <w:spacing w:after="0" w:line="240" w:lineRule="auto"/>
              <w:rPr>
                <w:rFonts w:ascii="Arial" w:hAnsi="Arial" w:cs="Arial"/>
                <w:bCs/>
                <w:sz w:val="20"/>
                <w:szCs w:val="20"/>
              </w:rPr>
            </w:pPr>
            <w:r w:rsidRPr="00D86147">
              <w:rPr>
                <w:rFonts w:ascii="Arial" w:hAnsi="Arial" w:cs="Arial"/>
                <w:b/>
                <w:bCs/>
                <w:sz w:val="20"/>
                <w:szCs w:val="20"/>
              </w:rPr>
              <w:t>Initiator</w:t>
            </w:r>
            <w:r w:rsidRPr="00D86147">
              <w:rPr>
                <w:rFonts w:ascii="Arial" w:hAnsi="Arial" w:cs="Arial"/>
                <w:bCs/>
                <w:sz w:val="20"/>
                <w:szCs w:val="20"/>
              </w:rPr>
              <w:t xml:space="preserve">: </w:t>
            </w:r>
            <w:r>
              <w:rPr>
                <w:rFonts w:ascii="Arial" w:hAnsi="Arial" w:cs="Arial"/>
                <w:bCs/>
                <w:sz w:val="20"/>
                <w:szCs w:val="20"/>
              </w:rPr>
              <w:t>Toea Carmen</w:t>
            </w:r>
          </w:p>
          <w:p w:rsidR="009A4A66" w:rsidRDefault="00841DF1" w:rsidP="00130A8D">
            <w:pPr>
              <w:spacing w:after="0" w:line="240" w:lineRule="auto"/>
              <w:rPr>
                <w:rFonts w:ascii="Arial" w:hAnsi="Arial" w:cs="Arial"/>
                <w:b/>
                <w:bCs/>
                <w:sz w:val="20"/>
                <w:szCs w:val="20"/>
              </w:rPr>
            </w:pPr>
            <w:r w:rsidRPr="00D86147">
              <w:rPr>
                <w:rFonts w:ascii="Arial" w:hAnsi="Arial" w:cs="Arial"/>
                <w:b/>
                <w:bCs/>
                <w:sz w:val="20"/>
                <w:szCs w:val="20"/>
              </w:rPr>
              <w:t>Proiectant</w:t>
            </w:r>
            <w:r w:rsidRPr="00D86147">
              <w:rPr>
                <w:rFonts w:ascii="Arial" w:hAnsi="Arial" w:cs="Arial"/>
                <w:bCs/>
                <w:sz w:val="20"/>
                <w:szCs w:val="20"/>
              </w:rPr>
              <w:t xml:space="preserve"> :   S.C </w:t>
            </w:r>
            <w:r w:rsidR="00130A8D">
              <w:rPr>
                <w:rFonts w:ascii="Arial" w:hAnsi="Arial" w:cs="Arial"/>
                <w:bCs/>
                <w:sz w:val="20"/>
                <w:szCs w:val="20"/>
              </w:rPr>
              <w:t>SDH Architecture</w:t>
            </w:r>
            <w:r w:rsidRPr="00D86147">
              <w:rPr>
                <w:rFonts w:ascii="Arial" w:hAnsi="Arial" w:cs="Arial"/>
                <w:bCs/>
                <w:sz w:val="20"/>
                <w:szCs w:val="20"/>
              </w:rPr>
              <w:t xml:space="preserve"> S.R.L.</w:t>
            </w:r>
            <w:r>
              <w:rPr>
                <w:rFonts w:ascii="Arial" w:hAnsi="Arial" w:cs="Arial"/>
                <w:bCs/>
                <w:sz w:val="20"/>
                <w:szCs w:val="20"/>
              </w:rPr>
              <w:t xml:space="preserve"> prin urb. </w:t>
            </w:r>
            <w:r w:rsidR="00130A8D">
              <w:rPr>
                <w:rFonts w:ascii="Arial" w:hAnsi="Arial" w:cs="Arial"/>
                <w:bCs/>
                <w:sz w:val="20"/>
                <w:szCs w:val="20"/>
              </w:rPr>
              <w:t>Daniela A. Glinischi</w:t>
            </w:r>
          </w:p>
        </w:tc>
        <w:tc>
          <w:tcPr>
            <w:tcW w:w="4858" w:type="dxa"/>
            <w:tcBorders>
              <w:top w:val="single" w:sz="4" w:space="0" w:color="auto"/>
              <w:left w:val="single" w:sz="4" w:space="0" w:color="auto"/>
              <w:bottom w:val="single" w:sz="4" w:space="0" w:color="auto"/>
              <w:right w:val="single" w:sz="4" w:space="0" w:color="auto"/>
            </w:tcBorders>
          </w:tcPr>
          <w:p w:rsidR="00130A8D" w:rsidRDefault="00130A8D" w:rsidP="00130A8D">
            <w:pPr>
              <w:spacing w:after="0" w:line="240" w:lineRule="auto"/>
              <w:rPr>
                <w:rFonts w:ascii="Arial" w:hAnsi="Arial" w:cs="Arial"/>
                <w:b/>
                <w:bCs/>
                <w:color w:val="FF0000"/>
                <w:sz w:val="20"/>
                <w:szCs w:val="20"/>
                <w:lang w:val="ro-RO" w:eastAsia="ro-RO"/>
              </w:rPr>
            </w:pPr>
            <w:r w:rsidRPr="006A494C">
              <w:rPr>
                <w:rFonts w:ascii="Arial" w:hAnsi="Arial" w:cs="Arial"/>
                <w:b/>
                <w:bCs/>
                <w:i/>
                <w:color w:val="FF0000"/>
                <w:sz w:val="20"/>
                <w:szCs w:val="20"/>
                <w:u w:val="single"/>
                <w:lang w:val="ro-RO" w:eastAsia="ro-RO"/>
              </w:rPr>
              <w:t>L1c</w:t>
            </w:r>
            <w:r w:rsidRPr="006A494C">
              <w:rPr>
                <w:rFonts w:ascii="Arial" w:hAnsi="Arial" w:cs="Arial"/>
                <w:b/>
                <w:bCs/>
                <w:color w:val="FF0000"/>
                <w:sz w:val="20"/>
                <w:szCs w:val="20"/>
                <w:lang w:val="ro-RO" w:eastAsia="ro-RO"/>
              </w:rPr>
              <w:t xml:space="preserve"> - locuinte individuale si colective mici cu maxim P+2 niveluri situate in noile extinderi sau enclave neconstruite. Indicatorii urbanistici reglementaţi: POTmax=45%, CUTmax=0,9 mp ADC/mp teren pentru P+1E, CUTmax=1,3 ADC/mp teren pentru P+2E.; Hmax cornisa = 10m. </w:t>
            </w:r>
          </w:p>
          <w:p w:rsidR="00130A8D" w:rsidRPr="00463883" w:rsidRDefault="00130A8D" w:rsidP="00130A8D">
            <w:pPr>
              <w:spacing w:after="0" w:line="240" w:lineRule="auto"/>
              <w:rPr>
                <w:rFonts w:ascii="Arial" w:hAnsi="Arial" w:cs="Arial"/>
                <w:b/>
                <w:color w:val="FF0000"/>
                <w:sz w:val="20"/>
                <w:szCs w:val="20"/>
              </w:rPr>
            </w:pPr>
          </w:p>
          <w:p w:rsidR="009A4A66" w:rsidRPr="00360499" w:rsidRDefault="00130A8D" w:rsidP="00130A8D">
            <w:pPr>
              <w:spacing w:after="0" w:line="240" w:lineRule="auto"/>
              <w:rPr>
                <w:rFonts w:ascii="Arial" w:hAnsi="Arial" w:cs="Arial"/>
                <w:b/>
                <w:bCs/>
                <w:sz w:val="20"/>
                <w:szCs w:val="20"/>
                <w:lang w:val="ro-RO" w:eastAsia="ro-RO"/>
              </w:rPr>
            </w:pPr>
            <w:r w:rsidRPr="00463883">
              <w:rPr>
                <w:rFonts w:ascii="Arial" w:hAnsi="Arial" w:cs="Arial"/>
                <w:sz w:val="20"/>
                <w:szCs w:val="20"/>
              </w:rPr>
              <w:t>Dupa avizarea favorabila in cadrul comisiei CTATU si completarea documentatiei, se va emite Avizul Arh. Sef</w:t>
            </w:r>
            <w:r>
              <w:rPr>
                <w:rFonts w:ascii="Arial" w:hAnsi="Arial" w:cs="Arial"/>
                <w:sz w:val="20"/>
                <w:szCs w:val="20"/>
              </w:rPr>
              <w:t>.</w:t>
            </w:r>
          </w:p>
        </w:tc>
        <w:tc>
          <w:tcPr>
            <w:tcW w:w="2066" w:type="dxa"/>
            <w:tcBorders>
              <w:left w:val="single" w:sz="4" w:space="0" w:color="auto"/>
            </w:tcBorders>
          </w:tcPr>
          <w:p w:rsidR="009A4A66" w:rsidRPr="006A494C" w:rsidRDefault="009A4A66" w:rsidP="00FA3DB4">
            <w:pPr>
              <w:spacing w:after="0" w:line="240" w:lineRule="auto"/>
              <w:rPr>
                <w:rFonts w:ascii="Arial" w:hAnsi="Arial" w:cs="Arial"/>
                <w:b/>
                <w:bCs/>
                <w:sz w:val="20"/>
                <w:szCs w:val="20"/>
              </w:rPr>
            </w:pPr>
          </w:p>
        </w:tc>
      </w:tr>
      <w:tr w:rsidR="009A4A66" w:rsidRPr="006A494C" w:rsidTr="00C957CD">
        <w:trPr>
          <w:trHeight w:val="52"/>
          <w:jc w:val="center"/>
        </w:trPr>
        <w:tc>
          <w:tcPr>
            <w:tcW w:w="675" w:type="dxa"/>
          </w:tcPr>
          <w:p w:rsidR="009A4A66" w:rsidRDefault="00E17520" w:rsidP="00E77A12">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5</w:t>
            </w:r>
          </w:p>
        </w:tc>
        <w:tc>
          <w:tcPr>
            <w:tcW w:w="2268" w:type="dxa"/>
          </w:tcPr>
          <w:p w:rsidR="009A4A66" w:rsidRDefault="00130A8D" w:rsidP="00FA3DB4">
            <w:pPr>
              <w:spacing w:after="0" w:line="240" w:lineRule="auto"/>
              <w:rPr>
                <w:rFonts w:ascii="Arial" w:hAnsi="Arial" w:cs="Arial"/>
                <w:b/>
                <w:sz w:val="20"/>
                <w:szCs w:val="20"/>
              </w:rPr>
            </w:pPr>
            <w:r>
              <w:rPr>
                <w:rFonts w:ascii="Arial" w:hAnsi="Arial" w:cs="Arial"/>
                <w:b/>
                <w:sz w:val="20"/>
                <w:szCs w:val="20"/>
              </w:rPr>
              <w:t>10209/13.03.2018</w:t>
            </w:r>
          </w:p>
          <w:p w:rsidR="00EA29E3" w:rsidRDefault="00EA29E3" w:rsidP="00FA3DB4">
            <w:pPr>
              <w:spacing w:after="0" w:line="240" w:lineRule="auto"/>
              <w:rPr>
                <w:rFonts w:ascii="Arial" w:hAnsi="Arial" w:cs="Arial"/>
                <w:b/>
                <w:sz w:val="20"/>
                <w:szCs w:val="20"/>
              </w:rPr>
            </w:pPr>
            <w:r>
              <w:rPr>
                <w:rFonts w:ascii="Arial" w:hAnsi="Arial" w:cs="Arial"/>
                <w:b/>
                <w:sz w:val="20"/>
                <w:szCs w:val="20"/>
              </w:rPr>
              <w:t>A.M.</w:t>
            </w:r>
          </w:p>
        </w:tc>
        <w:tc>
          <w:tcPr>
            <w:tcW w:w="3958" w:type="dxa"/>
          </w:tcPr>
          <w:p w:rsidR="00130A8D" w:rsidRPr="00D86147" w:rsidRDefault="00130A8D" w:rsidP="00130A8D">
            <w:pPr>
              <w:spacing w:after="0" w:line="240" w:lineRule="auto"/>
              <w:rPr>
                <w:rFonts w:ascii="Arial" w:hAnsi="Arial" w:cs="Arial"/>
                <w:b/>
                <w:bCs/>
                <w:sz w:val="20"/>
                <w:szCs w:val="20"/>
              </w:rPr>
            </w:pPr>
            <w:r w:rsidRPr="00D86147">
              <w:rPr>
                <w:rFonts w:ascii="Arial" w:hAnsi="Arial" w:cs="Arial"/>
                <w:b/>
                <w:bCs/>
                <w:sz w:val="20"/>
                <w:szCs w:val="20"/>
              </w:rPr>
              <w:t xml:space="preserve">Adresa: </w:t>
            </w:r>
            <w:r w:rsidRPr="00841DF1">
              <w:rPr>
                <w:rFonts w:ascii="Arial" w:hAnsi="Arial" w:cs="Arial"/>
                <w:b/>
                <w:bCs/>
                <w:color w:val="FF0000"/>
                <w:sz w:val="20"/>
                <w:szCs w:val="20"/>
              </w:rPr>
              <w:t xml:space="preserve">Str. </w:t>
            </w:r>
            <w:r>
              <w:rPr>
                <w:rFonts w:ascii="Arial" w:hAnsi="Arial" w:cs="Arial"/>
                <w:b/>
                <w:bCs/>
                <w:color w:val="FF0000"/>
                <w:sz w:val="20"/>
                <w:szCs w:val="20"/>
              </w:rPr>
              <w:t>Ocna Sibiului nr.50-58</w:t>
            </w:r>
          </w:p>
          <w:p w:rsidR="00130A8D" w:rsidRPr="00D86147" w:rsidRDefault="00130A8D" w:rsidP="00130A8D">
            <w:pPr>
              <w:spacing w:after="0" w:line="240" w:lineRule="auto"/>
              <w:rPr>
                <w:rFonts w:ascii="Arial" w:hAnsi="Arial" w:cs="Arial"/>
                <w:bCs/>
                <w:sz w:val="20"/>
                <w:szCs w:val="20"/>
              </w:rPr>
            </w:pPr>
            <w:r w:rsidRPr="00D86147">
              <w:rPr>
                <w:rFonts w:ascii="Arial" w:hAnsi="Arial" w:cs="Arial"/>
                <w:b/>
                <w:bCs/>
                <w:sz w:val="20"/>
                <w:szCs w:val="20"/>
              </w:rPr>
              <w:t xml:space="preserve">Proiect: </w:t>
            </w:r>
            <w:r w:rsidRPr="00D86147">
              <w:rPr>
                <w:rFonts w:ascii="Arial" w:hAnsi="Arial" w:cs="Arial"/>
                <w:bCs/>
                <w:sz w:val="20"/>
                <w:szCs w:val="20"/>
              </w:rPr>
              <w:t xml:space="preserve">PUD </w:t>
            </w:r>
            <w:r>
              <w:rPr>
                <w:rFonts w:ascii="Arial" w:hAnsi="Arial" w:cs="Arial"/>
                <w:bCs/>
                <w:sz w:val="20"/>
                <w:szCs w:val="20"/>
              </w:rPr>
              <w:t>Construire i</w:t>
            </w:r>
            <w:r w:rsidRPr="00130A8D">
              <w:rPr>
                <w:rFonts w:ascii="Arial" w:hAnsi="Arial" w:cs="Arial"/>
                <w:bCs/>
                <w:sz w:val="20"/>
                <w:szCs w:val="20"/>
              </w:rPr>
              <w:t>mobil functiune mixta birouri si locuire 3S+P+14E+Eth</w:t>
            </w:r>
          </w:p>
          <w:p w:rsidR="00130A8D" w:rsidRPr="00D86147" w:rsidRDefault="00130A8D" w:rsidP="00130A8D">
            <w:pPr>
              <w:spacing w:after="0" w:line="240" w:lineRule="auto"/>
              <w:rPr>
                <w:rFonts w:ascii="Arial" w:hAnsi="Arial" w:cs="Arial"/>
                <w:bCs/>
                <w:sz w:val="20"/>
                <w:szCs w:val="20"/>
              </w:rPr>
            </w:pPr>
            <w:r w:rsidRPr="00D86147">
              <w:rPr>
                <w:rFonts w:ascii="Arial" w:hAnsi="Arial" w:cs="Arial"/>
                <w:b/>
                <w:bCs/>
                <w:sz w:val="20"/>
                <w:szCs w:val="20"/>
              </w:rPr>
              <w:t xml:space="preserve">POTpropus= </w:t>
            </w:r>
            <w:r>
              <w:rPr>
                <w:rFonts w:ascii="Arial" w:hAnsi="Arial" w:cs="Arial"/>
                <w:bCs/>
                <w:sz w:val="20"/>
                <w:szCs w:val="20"/>
              </w:rPr>
              <w:t>50</w:t>
            </w:r>
            <w:r w:rsidRPr="00D86147">
              <w:rPr>
                <w:rFonts w:ascii="Arial" w:hAnsi="Arial" w:cs="Arial"/>
                <w:bCs/>
                <w:sz w:val="20"/>
                <w:szCs w:val="20"/>
              </w:rPr>
              <w:t>%</w:t>
            </w:r>
          </w:p>
          <w:p w:rsidR="00130A8D" w:rsidRPr="00D86147" w:rsidRDefault="00130A8D" w:rsidP="00130A8D">
            <w:pPr>
              <w:spacing w:after="0" w:line="240" w:lineRule="auto"/>
              <w:rPr>
                <w:rFonts w:ascii="Arial" w:hAnsi="Arial" w:cs="Arial"/>
                <w:bCs/>
                <w:sz w:val="20"/>
                <w:szCs w:val="20"/>
              </w:rPr>
            </w:pPr>
            <w:r w:rsidRPr="00D86147">
              <w:rPr>
                <w:rFonts w:ascii="Arial" w:hAnsi="Arial" w:cs="Arial"/>
                <w:b/>
                <w:bCs/>
                <w:sz w:val="20"/>
                <w:szCs w:val="20"/>
              </w:rPr>
              <w:t xml:space="preserve">CUTpropus= </w:t>
            </w:r>
            <w:r>
              <w:rPr>
                <w:rFonts w:ascii="Arial" w:hAnsi="Arial" w:cs="Arial"/>
                <w:bCs/>
                <w:sz w:val="20"/>
                <w:szCs w:val="20"/>
              </w:rPr>
              <w:t>3,8</w:t>
            </w:r>
          </w:p>
          <w:p w:rsidR="00130A8D" w:rsidRPr="00D86147" w:rsidRDefault="00130A8D" w:rsidP="00130A8D">
            <w:pPr>
              <w:spacing w:after="0" w:line="240" w:lineRule="auto"/>
              <w:rPr>
                <w:rFonts w:ascii="Arial" w:hAnsi="Arial" w:cs="Arial"/>
                <w:sz w:val="20"/>
                <w:szCs w:val="20"/>
              </w:rPr>
            </w:pPr>
            <w:r w:rsidRPr="00D86147">
              <w:rPr>
                <w:rFonts w:ascii="Arial" w:hAnsi="Arial" w:cs="Arial"/>
                <w:b/>
                <w:sz w:val="20"/>
                <w:szCs w:val="20"/>
              </w:rPr>
              <w:t xml:space="preserve">Steren= </w:t>
            </w:r>
            <w:r>
              <w:rPr>
                <w:rFonts w:ascii="Arial" w:hAnsi="Arial" w:cs="Arial"/>
                <w:sz w:val="20"/>
                <w:szCs w:val="20"/>
              </w:rPr>
              <w:t>2548,00 mp din acte, 2549,00 mp din masuratori</w:t>
            </w:r>
          </w:p>
          <w:p w:rsidR="009A4A66" w:rsidRDefault="00130A8D" w:rsidP="00711052">
            <w:pPr>
              <w:spacing w:after="0" w:line="240" w:lineRule="auto"/>
              <w:jc w:val="both"/>
              <w:rPr>
                <w:rFonts w:ascii="Arial" w:hAnsi="Arial" w:cs="Arial"/>
                <w:b/>
                <w:bCs/>
                <w:sz w:val="20"/>
                <w:szCs w:val="20"/>
              </w:rPr>
            </w:pPr>
            <w:r w:rsidRPr="00D86147">
              <w:rPr>
                <w:rFonts w:ascii="Arial" w:hAnsi="Arial" w:cs="Arial"/>
                <w:b/>
                <w:sz w:val="20"/>
                <w:szCs w:val="20"/>
              </w:rPr>
              <w:t xml:space="preserve">Repere: </w:t>
            </w:r>
            <w:r w:rsidR="00711052">
              <w:rPr>
                <w:rFonts w:ascii="Arial" w:hAnsi="Arial" w:cs="Arial"/>
                <w:b/>
                <w:bCs/>
                <w:sz w:val="20"/>
                <w:szCs w:val="20"/>
              </w:rPr>
              <w:t>Soseaua Nordului</w:t>
            </w:r>
          </w:p>
        </w:tc>
        <w:tc>
          <w:tcPr>
            <w:tcW w:w="1854" w:type="dxa"/>
            <w:tcBorders>
              <w:right w:val="single" w:sz="4" w:space="0" w:color="auto"/>
            </w:tcBorders>
          </w:tcPr>
          <w:p w:rsidR="00711052" w:rsidRPr="00D86147" w:rsidRDefault="00711052" w:rsidP="00711052">
            <w:pPr>
              <w:spacing w:after="0" w:line="240" w:lineRule="auto"/>
              <w:rPr>
                <w:rFonts w:ascii="Arial" w:hAnsi="Arial" w:cs="Arial"/>
                <w:bCs/>
                <w:sz w:val="20"/>
                <w:szCs w:val="20"/>
              </w:rPr>
            </w:pPr>
            <w:r w:rsidRPr="00D86147">
              <w:rPr>
                <w:rFonts w:ascii="Arial" w:hAnsi="Arial" w:cs="Arial"/>
                <w:b/>
                <w:bCs/>
                <w:sz w:val="20"/>
                <w:szCs w:val="20"/>
              </w:rPr>
              <w:t>Initiator</w:t>
            </w:r>
            <w:r w:rsidRPr="00D86147">
              <w:rPr>
                <w:rFonts w:ascii="Arial" w:hAnsi="Arial" w:cs="Arial"/>
                <w:bCs/>
                <w:sz w:val="20"/>
                <w:szCs w:val="20"/>
              </w:rPr>
              <w:t xml:space="preserve">: </w:t>
            </w:r>
            <w:r>
              <w:rPr>
                <w:rFonts w:ascii="Arial" w:hAnsi="Arial" w:cs="Arial"/>
                <w:bCs/>
                <w:sz w:val="20"/>
                <w:szCs w:val="20"/>
              </w:rPr>
              <w:t>Rada Teodor Cristian</w:t>
            </w:r>
          </w:p>
          <w:p w:rsidR="009A4A66" w:rsidRDefault="00711052" w:rsidP="00711052">
            <w:pPr>
              <w:spacing w:after="0" w:line="240" w:lineRule="auto"/>
              <w:rPr>
                <w:rFonts w:ascii="Arial" w:hAnsi="Arial" w:cs="Arial"/>
                <w:b/>
                <w:bCs/>
                <w:sz w:val="20"/>
                <w:szCs w:val="20"/>
              </w:rPr>
            </w:pPr>
            <w:r w:rsidRPr="00D86147">
              <w:rPr>
                <w:rFonts w:ascii="Arial" w:hAnsi="Arial" w:cs="Arial"/>
                <w:b/>
                <w:bCs/>
                <w:sz w:val="20"/>
                <w:szCs w:val="20"/>
              </w:rPr>
              <w:t>Proiectant</w:t>
            </w:r>
            <w:r w:rsidRPr="00D86147">
              <w:rPr>
                <w:rFonts w:ascii="Arial" w:hAnsi="Arial" w:cs="Arial"/>
                <w:bCs/>
                <w:sz w:val="20"/>
                <w:szCs w:val="20"/>
              </w:rPr>
              <w:t xml:space="preserve"> :   S.C </w:t>
            </w:r>
            <w:r>
              <w:rPr>
                <w:rFonts w:ascii="Arial" w:hAnsi="Arial" w:cs="Arial"/>
                <w:bCs/>
                <w:sz w:val="20"/>
                <w:szCs w:val="20"/>
              </w:rPr>
              <w:t>DUCAND 94</w:t>
            </w:r>
            <w:r w:rsidRPr="00D86147">
              <w:rPr>
                <w:rFonts w:ascii="Arial" w:hAnsi="Arial" w:cs="Arial"/>
                <w:bCs/>
                <w:sz w:val="20"/>
                <w:szCs w:val="20"/>
              </w:rPr>
              <w:t xml:space="preserve"> S.R.L.</w:t>
            </w:r>
            <w:r>
              <w:rPr>
                <w:rFonts w:ascii="Arial" w:hAnsi="Arial" w:cs="Arial"/>
                <w:bCs/>
                <w:sz w:val="20"/>
                <w:szCs w:val="20"/>
              </w:rPr>
              <w:t xml:space="preserve"> prin arh. Calin Ioan E. Balasa</w:t>
            </w:r>
          </w:p>
        </w:tc>
        <w:tc>
          <w:tcPr>
            <w:tcW w:w="4858" w:type="dxa"/>
            <w:tcBorders>
              <w:top w:val="single" w:sz="4" w:space="0" w:color="auto"/>
              <w:left w:val="single" w:sz="4" w:space="0" w:color="auto"/>
              <w:bottom w:val="single" w:sz="4" w:space="0" w:color="auto"/>
              <w:right w:val="single" w:sz="4" w:space="0" w:color="auto"/>
            </w:tcBorders>
            <w:vAlign w:val="center"/>
          </w:tcPr>
          <w:p w:rsidR="00711052" w:rsidRDefault="00711052" w:rsidP="00711052">
            <w:pPr>
              <w:spacing w:after="0" w:line="240" w:lineRule="auto"/>
              <w:rPr>
                <w:rFonts w:ascii="Arial" w:hAnsi="Arial" w:cs="Arial"/>
                <w:b/>
                <w:bCs/>
                <w:color w:val="FF0000"/>
                <w:sz w:val="20"/>
                <w:szCs w:val="20"/>
                <w:lang w:val="ro-RO" w:eastAsia="ro-RO"/>
              </w:rPr>
            </w:pPr>
            <w:r>
              <w:rPr>
                <w:rFonts w:ascii="Arial" w:hAnsi="Arial" w:cs="Arial"/>
                <w:b/>
                <w:bCs/>
                <w:i/>
                <w:color w:val="FF0000"/>
                <w:sz w:val="20"/>
                <w:szCs w:val="20"/>
                <w:u w:val="single"/>
                <w:lang w:val="ro-RO" w:eastAsia="ro-RO"/>
              </w:rPr>
              <w:t>M3</w:t>
            </w:r>
            <w:r>
              <w:rPr>
                <w:rFonts w:ascii="Arial" w:hAnsi="Arial" w:cs="Arial"/>
                <w:b/>
                <w:bCs/>
                <w:color w:val="FF0000"/>
                <w:sz w:val="20"/>
                <w:szCs w:val="20"/>
                <w:lang w:val="ro-RO" w:eastAsia="ro-RO"/>
              </w:rPr>
              <w:t xml:space="preserve"> - subzona mixtă cu clădiri având regim de construire continuu sau discontinuu şi înălţimi maxime de P+4 niveluri.</w:t>
            </w:r>
          </w:p>
          <w:p w:rsidR="00711052" w:rsidRDefault="00711052" w:rsidP="00711052">
            <w:pPr>
              <w:spacing w:after="0" w:line="240" w:lineRule="auto"/>
              <w:rPr>
                <w:rFonts w:ascii="Arial" w:hAnsi="Arial" w:cs="Arial"/>
                <w:b/>
                <w:bCs/>
                <w:color w:val="FF0000"/>
                <w:sz w:val="20"/>
                <w:szCs w:val="20"/>
                <w:lang w:val="ro-RO" w:eastAsia="ro-RO"/>
              </w:rPr>
            </w:pPr>
            <w:r w:rsidRPr="00967D15">
              <w:rPr>
                <w:rFonts w:ascii="Arial" w:hAnsi="Arial" w:cs="Arial"/>
                <w:b/>
                <w:bCs/>
                <w:color w:val="FF0000"/>
                <w:sz w:val="20"/>
                <w:szCs w:val="20"/>
                <w:lang w:val="ro-RO" w:eastAsia="ro-RO"/>
              </w:rPr>
              <w:t xml:space="preserve">PUZ Inchidere Inel Median de circulatie in zona de nord-autostrada urbana tronson cuprins intre lacul Morii si Sos. Colentina aprobat cu HCGMB nr. 294/28.11.2013, aviz de urbanism nr. 27/12.09.2013, imobilul este cuprins in </w:t>
            </w:r>
            <w:r w:rsidRPr="00967D15">
              <w:rPr>
                <w:rFonts w:ascii="Arial" w:hAnsi="Arial" w:cs="Arial"/>
                <w:b/>
                <w:bCs/>
                <w:color w:val="FF0000"/>
                <w:sz w:val="20"/>
                <w:szCs w:val="20"/>
                <w:u w:val="single"/>
                <w:lang w:val="ro-RO" w:eastAsia="ro-RO"/>
              </w:rPr>
              <w:t xml:space="preserve">UTR </w:t>
            </w:r>
            <w:r>
              <w:rPr>
                <w:rFonts w:ascii="Arial" w:hAnsi="Arial" w:cs="Arial"/>
                <w:b/>
                <w:bCs/>
                <w:color w:val="FF0000"/>
                <w:sz w:val="20"/>
                <w:szCs w:val="20"/>
                <w:u w:val="single"/>
                <w:lang w:val="ro-RO" w:eastAsia="ro-RO"/>
              </w:rPr>
              <w:t>4_2</w:t>
            </w:r>
            <w:r w:rsidR="00ED6E85">
              <w:rPr>
                <w:rFonts w:ascii="Arial" w:hAnsi="Arial" w:cs="Arial"/>
                <w:b/>
                <w:bCs/>
                <w:color w:val="FF0000"/>
                <w:sz w:val="20"/>
                <w:szCs w:val="20"/>
                <w:u w:val="single"/>
                <w:lang w:val="ro-RO" w:eastAsia="ro-RO"/>
              </w:rPr>
              <w:t>8</w:t>
            </w:r>
            <w:r>
              <w:rPr>
                <w:rFonts w:ascii="Arial" w:hAnsi="Arial" w:cs="Arial"/>
                <w:b/>
                <w:bCs/>
                <w:color w:val="FF0000"/>
                <w:sz w:val="20"/>
                <w:szCs w:val="20"/>
                <w:u w:val="single"/>
                <w:lang w:val="ro-RO" w:eastAsia="ro-RO"/>
              </w:rPr>
              <w:t xml:space="preserve"> </w:t>
            </w:r>
            <w:r>
              <w:rPr>
                <w:rFonts w:ascii="Arial" w:hAnsi="Arial" w:cs="Arial"/>
                <w:b/>
                <w:bCs/>
                <w:color w:val="FF0000"/>
                <w:sz w:val="20"/>
                <w:szCs w:val="20"/>
                <w:lang w:val="ro-RO" w:eastAsia="ro-RO"/>
              </w:rPr>
              <w:t xml:space="preserve">– </w:t>
            </w:r>
            <w:r>
              <w:rPr>
                <w:rFonts w:ascii="Times New Roman" w:hAnsi="Times New Roman"/>
                <w:sz w:val="17"/>
                <w:szCs w:val="17"/>
                <w:lang w:val="fr-FR"/>
              </w:rPr>
              <w:t xml:space="preserve"> </w:t>
            </w:r>
            <w:r w:rsidR="00ED6E85" w:rsidRPr="00ED6E85">
              <w:rPr>
                <w:rFonts w:ascii="Arial" w:hAnsi="Arial" w:cs="Arial"/>
                <w:b/>
                <w:color w:val="FF0000"/>
                <w:sz w:val="20"/>
                <w:szCs w:val="20"/>
                <w:lang w:val="fr-FR"/>
              </w:rPr>
              <w:t>subzona mixtă cu clădiri având regim de construire continuu sau discontinuu şi înălţimi maxime de P+</w:t>
            </w:r>
            <w:r w:rsidR="00ED6E85">
              <w:rPr>
                <w:rFonts w:ascii="Arial" w:hAnsi="Arial" w:cs="Arial"/>
                <w:b/>
                <w:color w:val="FF0000"/>
                <w:sz w:val="20"/>
                <w:szCs w:val="20"/>
                <w:lang w:val="fr-FR"/>
              </w:rPr>
              <w:t>1</w:t>
            </w:r>
            <w:r w:rsidR="00ED6E85" w:rsidRPr="00ED6E85">
              <w:rPr>
                <w:rFonts w:ascii="Arial" w:hAnsi="Arial" w:cs="Arial"/>
                <w:b/>
                <w:color w:val="FF0000"/>
                <w:sz w:val="20"/>
                <w:szCs w:val="20"/>
                <w:lang w:val="fr-FR"/>
              </w:rPr>
              <w:t>4 niveluri</w:t>
            </w:r>
            <w:r>
              <w:rPr>
                <w:rFonts w:ascii="Arial" w:hAnsi="Arial" w:cs="Arial"/>
                <w:b/>
                <w:bCs/>
                <w:color w:val="FF0000"/>
                <w:sz w:val="20"/>
                <w:szCs w:val="20"/>
                <w:lang w:val="ro-RO" w:eastAsia="ro-RO"/>
              </w:rPr>
              <w:t xml:space="preserve">. Indicatori urbanistici reglementati: </w:t>
            </w:r>
            <w:r w:rsidRPr="00F04CCA">
              <w:rPr>
                <w:rFonts w:ascii="Arial" w:hAnsi="Arial" w:cs="Arial"/>
                <w:b/>
                <w:bCs/>
                <w:color w:val="FF0000"/>
                <w:sz w:val="20"/>
                <w:szCs w:val="20"/>
                <w:lang w:val="ro-RO" w:eastAsia="ro-RO"/>
              </w:rPr>
              <w:t>POT max. =</w:t>
            </w:r>
            <w:r w:rsidR="00ED6E85">
              <w:rPr>
                <w:rFonts w:ascii="Arial" w:hAnsi="Arial" w:cs="Arial"/>
                <w:b/>
                <w:bCs/>
                <w:color w:val="FF0000"/>
                <w:sz w:val="20"/>
                <w:szCs w:val="20"/>
                <w:lang w:val="ro-RO" w:eastAsia="ro-RO"/>
              </w:rPr>
              <w:t>50</w:t>
            </w:r>
            <w:r w:rsidRPr="00F04CCA">
              <w:rPr>
                <w:rFonts w:ascii="Arial" w:hAnsi="Arial" w:cs="Arial"/>
                <w:b/>
                <w:bCs/>
                <w:color w:val="FF0000"/>
                <w:sz w:val="20"/>
                <w:szCs w:val="20"/>
                <w:lang w:val="ro-RO" w:eastAsia="ro-RO"/>
              </w:rPr>
              <w:t>%</w:t>
            </w:r>
            <w:r>
              <w:rPr>
                <w:rFonts w:ascii="Arial" w:hAnsi="Arial" w:cs="Arial"/>
                <w:b/>
                <w:bCs/>
                <w:color w:val="FF0000"/>
                <w:sz w:val="20"/>
                <w:szCs w:val="20"/>
                <w:lang w:val="ro-RO" w:eastAsia="ro-RO"/>
              </w:rPr>
              <w:t>;</w:t>
            </w:r>
            <w:r w:rsidRPr="00F04CCA">
              <w:rPr>
                <w:rFonts w:ascii="Arial" w:hAnsi="Arial" w:cs="Arial"/>
                <w:b/>
                <w:bCs/>
                <w:color w:val="FF0000"/>
                <w:sz w:val="20"/>
                <w:szCs w:val="20"/>
                <w:lang w:val="ro-RO" w:eastAsia="ro-RO"/>
              </w:rPr>
              <w:t xml:space="preserve"> CUTmax.=</w:t>
            </w:r>
            <w:r w:rsidR="00ED6E85">
              <w:rPr>
                <w:rFonts w:ascii="Arial" w:hAnsi="Arial" w:cs="Arial"/>
                <w:b/>
                <w:bCs/>
                <w:color w:val="FF0000"/>
                <w:sz w:val="20"/>
                <w:szCs w:val="20"/>
                <w:lang w:val="ro-RO" w:eastAsia="ro-RO"/>
              </w:rPr>
              <w:t xml:space="preserve">3,8 [pentru terenurile proprietate privata afectate de Inelul Median de </w:t>
            </w:r>
            <w:r w:rsidR="004C29A0">
              <w:rPr>
                <w:rFonts w:ascii="Arial" w:hAnsi="Arial" w:cs="Arial"/>
                <w:b/>
                <w:bCs/>
                <w:color w:val="FF0000"/>
                <w:sz w:val="20"/>
                <w:szCs w:val="20"/>
                <w:lang w:val="ro-RO" w:eastAsia="ro-RO"/>
              </w:rPr>
              <w:t>circulatie , rezultand exproprieri pentru cauza de utilitate publica in procent mai mare sau egal cu 30% din suprafata totala se admit: iesiri in consola la etajele superioare catre domeniul public (respectandu-</w:t>
            </w:r>
            <w:r w:rsidR="004C29A0">
              <w:rPr>
                <w:rFonts w:ascii="Arial" w:hAnsi="Arial" w:cs="Arial"/>
                <w:b/>
                <w:bCs/>
                <w:color w:val="FF0000"/>
                <w:sz w:val="20"/>
                <w:szCs w:val="20"/>
                <w:lang w:val="ro-RO" w:eastAsia="ro-RO"/>
              </w:rPr>
              <w:lastRenderedPageBreak/>
              <w:t>se o retragere minima de 2,0 m a etajelor superioare iesite in consola fat de kimita de proprietate rezultata)</w:t>
            </w:r>
            <w:r w:rsidR="00ED6E85">
              <w:rPr>
                <w:rFonts w:ascii="Arial" w:hAnsi="Arial" w:cs="Arial"/>
                <w:b/>
                <w:bCs/>
                <w:color w:val="FF0000"/>
                <w:sz w:val="20"/>
                <w:szCs w:val="20"/>
                <w:lang w:val="ro-RO" w:eastAsia="ro-RO"/>
              </w:rPr>
              <w:t>]</w:t>
            </w:r>
            <w:r>
              <w:rPr>
                <w:rFonts w:ascii="Arial" w:hAnsi="Arial" w:cs="Arial"/>
                <w:b/>
                <w:bCs/>
                <w:color w:val="FF0000"/>
                <w:sz w:val="20"/>
                <w:szCs w:val="20"/>
                <w:lang w:val="ro-RO" w:eastAsia="ro-RO"/>
              </w:rPr>
              <w:t>; Hmax=</w:t>
            </w:r>
            <w:r w:rsidR="004C29A0">
              <w:rPr>
                <w:rFonts w:ascii="Arial" w:hAnsi="Arial" w:cs="Arial"/>
                <w:b/>
                <w:bCs/>
                <w:color w:val="FF0000"/>
                <w:sz w:val="20"/>
                <w:szCs w:val="20"/>
                <w:lang w:val="ro-RO" w:eastAsia="ro-RO"/>
              </w:rPr>
              <w:t>6</w:t>
            </w:r>
            <w:r>
              <w:rPr>
                <w:rFonts w:ascii="Arial" w:hAnsi="Arial" w:cs="Arial"/>
                <w:b/>
                <w:bCs/>
                <w:color w:val="FF0000"/>
                <w:sz w:val="20"/>
                <w:szCs w:val="20"/>
                <w:lang w:val="ro-RO" w:eastAsia="ro-RO"/>
              </w:rPr>
              <w:t>0 metri.</w:t>
            </w:r>
          </w:p>
          <w:p w:rsidR="00711052" w:rsidRPr="00670644" w:rsidRDefault="00711052" w:rsidP="00711052">
            <w:pPr>
              <w:spacing w:after="0" w:line="240" w:lineRule="auto"/>
              <w:rPr>
                <w:rFonts w:ascii="Arial" w:hAnsi="Arial" w:cs="Arial"/>
                <w:b/>
                <w:color w:val="FF0000"/>
                <w:sz w:val="20"/>
                <w:szCs w:val="20"/>
              </w:rPr>
            </w:pPr>
          </w:p>
          <w:p w:rsidR="009A4A66" w:rsidRPr="00360499" w:rsidRDefault="00711052" w:rsidP="00711052">
            <w:pPr>
              <w:spacing w:after="0" w:line="240" w:lineRule="auto"/>
              <w:rPr>
                <w:rFonts w:ascii="Arial" w:hAnsi="Arial" w:cs="Arial"/>
                <w:b/>
                <w:bCs/>
                <w:sz w:val="20"/>
                <w:szCs w:val="20"/>
                <w:lang w:val="ro-RO" w:eastAsia="ro-RO"/>
              </w:rPr>
            </w:pPr>
            <w:r w:rsidRPr="00670644">
              <w:rPr>
                <w:rFonts w:ascii="Arial" w:hAnsi="Arial" w:cs="Arial"/>
                <w:sz w:val="20"/>
                <w:szCs w:val="20"/>
              </w:rPr>
              <w:t>Dupa avizarea favorabila in cadrul comisiei CTATU si completarea documentatiei, se va emite Avizul Arh. Sef.</w:t>
            </w:r>
          </w:p>
        </w:tc>
        <w:tc>
          <w:tcPr>
            <w:tcW w:w="2066" w:type="dxa"/>
            <w:tcBorders>
              <w:left w:val="single" w:sz="4" w:space="0" w:color="auto"/>
            </w:tcBorders>
          </w:tcPr>
          <w:p w:rsidR="009A4A66" w:rsidRPr="006A494C" w:rsidRDefault="009A4A66" w:rsidP="00FA3DB4">
            <w:pPr>
              <w:spacing w:after="0" w:line="240" w:lineRule="auto"/>
              <w:rPr>
                <w:rFonts w:ascii="Arial" w:hAnsi="Arial" w:cs="Arial"/>
                <w:b/>
                <w:bCs/>
                <w:sz w:val="20"/>
                <w:szCs w:val="20"/>
              </w:rPr>
            </w:pPr>
          </w:p>
        </w:tc>
      </w:tr>
      <w:tr w:rsidR="00180588" w:rsidRPr="006A494C" w:rsidTr="00C957CD">
        <w:trPr>
          <w:trHeight w:val="52"/>
          <w:jc w:val="center"/>
        </w:trPr>
        <w:tc>
          <w:tcPr>
            <w:tcW w:w="675" w:type="dxa"/>
          </w:tcPr>
          <w:p w:rsidR="00180588" w:rsidRDefault="00E17520" w:rsidP="00E77A12">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6</w:t>
            </w:r>
          </w:p>
        </w:tc>
        <w:tc>
          <w:tcPr>
            <w:tcW w:w="2268" w:type="dxa"/>
          </w:tcPr>
          <w:p w:rsidR="00180588" w:rsidRDefault="00EA29E3" w:rsidP="00FA3DB4">
            <w:pPr>
              <w:spacing w:after="0" w:line="240" w:lineRule="auto"/>
              <w:rPr>
                <w:rFonts w:ascii="Arial" w:hAnsi="Arial" w:cs="Arial"/>
                <w:b/>
                <w:sz w:val="20"/>
                <w:szCs w:val="20"/>
              </w:rPr>
            </w:pPr>
            <w:r>
              <w:rPr>
                <w:rFonts w:ascii="Arial" w:hAnsi="Arial" w:cs="Arial"/>
                <w:b/>
                <w:sz w:val="20"/>
                <w:szCs w:val="20"/>
              </w:rPr>
              <w:t>11051/20.03.2018</w:t>
            </w:r>
          </w:p>
          <w:p w:rsidR="00EA29E3" w:rsidRDefault="00EA29E3" w:rsidP="00FA3DB4">
            <w:pPr>
              <w:spacing w:after="0" w:line="240" w:lineRule="auto"/>
              <w:rPr>
                <w:rFonts w:ascii="Arial" w:hAnsi="Arial" w:cs="Arial"/>
                <w:b/>
                <w:sz w:val="20"/>
                <w:szCs w:val="20"/>
              </w:rPr>
            </w:pPr>
            <w:r>
              <w:rPr>
                <w:rFonts w:ascii="Arial" w:hAnsi="Arial" w:cs="Arial"/>
                <w:b/>
                <w:sz w:val="20"/>
                <w:szCs w:val="20"/>
              </w:rPr>
              <w:t>A.M.</w:t>
            </w:r>
          </w:p>
        </w:tc>
        <w:tc>
          <w:tcPr>
            <w:tcW w:w="3958" w:type="dxa"/>
          </w:tcPr>
          <w:p w:rsidR="00EA29E3" w:rsidRPr="00D86147" w:rsidRDefault="00EA29E3" w:rsidP="00EA29E3">
            <w:pPr>
              <w:spacing w:after="0" w:line="240" w:lineRule="auto"/>
              <w:rPr>
                <w:rFonts w:ascii="Arial" w:hAnsi="Arial" w:cs="Arial"/>
                <w:b/>
                <w:bCs/>
                <w:sz w:val="20"/>
                <w:szCs w:val="20"/>
              </w:rPr>
            </w:pPr>
            <w:r w:rsidRPr="00D86147">
              <w:rPr>
                <w:rFonts w:ascii="Arial" w:hAnsi="Arial" w:cs="Arial"/>
                <w:b/>
                <w:bCs/>
                <w:sz w:val="20"/>
                <w:szCs w:val="20"/>
              </w:rPr>
              <w:t xml:space="preserve">Adresa: </w:t>
            </w:r>
            <w:r w:rsidRPr="00841DF1">
              <w:rPr>
                <w:rFonts w:ascii="Arial" w:hAnsi="Arial" w:cs="Arial"/>
                <w:b/>
                <w:bCs/>
                <w:color w:val="FF0000"/>
                <w:sz w:val="20"/>
                <w:szCs w:val="20"/>
              </w:rPr>
              <w:t xml:space="preserve">Str. </w:t>
            </w:r>
            <w:r>
              <w:rPr>
                <w:rFonts w:ascii="Arial" w:hAnsi="Arial" w:cs="Arial"/>
                <w:b/>
                <w:bCs/>
                <w:color w:val="FF0000"/>
                <w:sz w:val="20"/>
                <w:szCs w:val="20"/>
              </w:rPr>
              <w:t>Tarnaveni nr.12</w:t>
            </w:r>
          </w:p>
          <w:p w:rsidR="00EA29E3" w:rsidRPr="00D86147" w:rsidRDefault="00EA29E3" w:rsidP="00EA29E3">
            <w:pPr>
              <w:spacing w:after="0" w:line="240" w:lineRule="auto"/>
              <w:rPr>
                <w:rFonts w:ascii="Arial" w:hAnsi="Arial" w:cs="Arial"/>
                <w:bCs/>
                <w:sz w:val="20"/>
                <w:szCs w:val="20"/>
              </w:rPr>
            </w:pPr>
            <w:r w:rsidRPr="00D86147">
              <w:rPr>
                <w:rFonts w:ascii="Arial" w:hAnsi="Arial" w:cs="Arial"/>
                <w:b/>
                <w:bCs/>
                <w:sz w:val="20"/>
                <w:szCs w:val="20"/>
              </w:rPr>
              <w:t xml:space="preserve">Proiect: </w:t>
            </w:r>
            <w:r w:rsidRPr="00D86147">
              <w:rPr>
                <w:rFonts w:ascii="Arial" w:hAnsi="Arial" w:cs="Arial"/>
                <w:bCs/>
                <w:sz w:val="20"/>
                <w:szCs w:val="20"/>
              </w:rPr>
              <w:t xml:space="preserve">PUD </w:t>
            </w:r>
            <w:r>
              <w:rPr>
                <w:rFonts w:ascii="Arial" w:hAnsi="Arial" w:cs="Arial"/>
                <w:bCs/>
                <w:sz w:val="20"/>
                <w:szCs w:val="20"/>
              </w:rPr>
              <w:t>Construire i</w:t>
            </w:r>
            <w:r w:rsidRPr="00130A8D">
              <w:rPr>
                <w:rFonts w:ascii="Arial" w:hAnsi="Arial" w:cs="Arial"/>
                <w:bCs/>
                <w:sz w:val="20"/>
                <w:szCs w:val="20"/>
              </w:rPr>
              <w:t xml:space="preserve">mobil </w:t>
            </w:r>
            <w:r>
              <w:rPr>
                <w:rFonts w:ascii="Arial" w:hAnsi="Arial" w:cs="Arial"/>
                <w:bCs/>
                <w:sz w:val="20"/>
                <w:szCs w:val="20"/>
              </w:rPr>
              <w:t>locuinte colective</w:t>
            </w:r>
            <w:r w:rsidRPr="00130A8D">
              <w:rPr>
                <w:rFonts w:ascii="Arial" w:hAnsi="Arial" w:cs="Arial"/>
                <w:bCs/>
                <w:sz w:val="20"/>
                <w:szCs w:val="20"/>
              </w:rPr>
              <w:t xml:space="preserve"> </w:t>
            </w:r>
            <w:r>
              <w:rPr>
                <w:rFonts w:ascii="Arial" w:hAnsi="Arial" w:cs="Arial"/>
                <w:bCs/>
                <w:sz w:val="20"/>
                <w:szCs w:val="20"/>
              </w:rPr>
              <w:t>S+P+2</w:t>
            </w:r>
          </w:p>
          <w:p w:rsidR="00EA29E3" w:rsidRPr="00D86147" w:rsidRDefault="00EA29E3" w:rsidP="00EA29E3">
            <w:pPr>
              <w:spacing w:after="0" w:line="240" w:lineRule="auto"/>
              <w:rPr>
                <w:rFonts w:ascii="Arial" w:hAnsi="Arial" w:cs="Arial"/>
                <w:bCs/>
                <w:sz w:val="20"/>
                <w:szCs w:val="20"/>
              </w:rPr>
            </w:pPr>
            <w:r w:rsidRPr="00D86147">
              <w:rPr>
                <w:rFonts w:ascii="Arial" w:hAnsi="Arial" w:cs="Arial"/>
                <w:b/>
                <w:bCs/>
                <w:sz w:val="20"/>
                <w:szCs w:val="20"/>
              </w:rPr>
              <w:t xml:space="preserve">POTpropus= </w:t>
            </w:r>
            <w:r>
              <w:rPr>
                <w:rFonts w:ascii="Arial" w:hAnsi="Arial" w:cs="Arial"/>
                <w:bCs/>
                <w:sz w:val="20"/>
                <w:szCs w:val="20"/>
              </w:rPr>
              <w:t>38.72</w:t>
            </w:r>
            <w:r w:rsidRPr="00D86147">
              <w:rPr>
                <w:rFonts w:ascii="Arial" w:hAnsi="Arial" w:cs="Arial"/>
                <w:bCs/>
                <w:sz w:val="20"/>
                <w:szCs w:val="20"/>
              </w:rPr>
              <w:t>%</w:t>
            </w:r>
          </w:p>
          <w:p w:rsidR="00EA29E3" w:rsidRPr="00D86147" w:rsidRDefault="00EA29E3" w:rsidP="00EA29E3">
            <w:pPr>
              <w:spacing w:after="0" w:line="240" w:lineRule="auto"/>
              <w:rPr>
                <w:rFonts w:ascii="Arial" w:hAnsi="Arial" w:cs="Arial"/>
                <w:bCs/>
                <w:sz w:val="20"/>
                <w:szCs w:val="20"/>
              </w:rPr>
            </w:pPr>
            <w:r w:rsidRPr="00D86147">
              <w:rPr>
                <w:rFonts w:ascii="Arial" w:hAnsi="Arial" w:cs="Arial"/>
                <w:b/>
                <w:bCs/>
                <w:sz w:val="20"/>
                <w:szCs w:val="20"/>
              </w:rPr>
              <w:t xml:space="preserve">CUTpropus= </w:t>
            </w:r>
            <w:r>
              <w:rPr>
                <w:rFonts w:ascii="Arial" w:hAnsi="Arial" w:cs="Arial"/>
                <w:bCs/>
                <w:sz w:val="20"/>
                <w:szCs w:val="20"/>
              </w:rPr>
              <w:t>1.16</w:t>
            </w:r>
          </w:p>
          <w:p w:rsidR="00EA29E3" w:rsidRDefault="00EA29E3" w:rsidP="00EA29E3">
            <w:pPr>
              <w:spacing w:after="0" w:line="240" w:lineRule="auto"/>
              <w:rPr>
                <w:rFonts w:ascii="Arial" w:hAnsi="Arial" w:cs="Arial"/>
                <w:sz w:val="20"/>
                <w:szCs w:val="20"/>
              </w:rPr>
            </w:pPr>
            <w:r w:rsidRPr="00D86147">
              <w:rPr>
                <w:rFonts w:ascii="Arial" w:hAnsi="Arial" w:cs="Arial"/>
                <w:b/>
                <w:sz w:val="20"/>
                <w:szCs w:val="20"/>
              </w:rPr>
              <w:t xml:space="preserve">Steren= </w:t>
            </w:r>
            <w:r>
              <w:rPr>
                <w:rFonts w:ascii="Arial" w:hAnsi="Arial" w:cs="Arial"/>
                <w:sz w:val="20"/>
                <w:szCs w:val="20"/>
              </w:rPr>
              <w:t>420,00 mp din acte</w:t>
            </w:r>
          </w:p>
          <w:p w:rsidR="00180588" w:rsidRPr="00D86147" w:rsidRDefault="00EA29E3" w:rsidP="00EA29E3">
            <w:pPr>
              <w:spacing w:after="0" w:line="240" w:lineRule="auto"/>
              <w:rPr>
                <w:rFonts w:ascii="Arial" w:hAnsi="Arial" w:cs="Arial"/>
                <w:b/>
                <w:bCs/>
                <w:sz w:val="20"/>
                <w:szCs w:val="20"/>
              </w:rPr>
            </w:pPr>
            <w:r w:rsidRPr="00D86147">
              <w:rPr>
                <w:rFonts w:ascii="Arial" w:hAnsi="Arial" w:cs="Arial"/>
                <w:b/>
                <w:sz w:val="20"/>
                <w:szCs w:val="20"/>
              </w:rPr>
              <w:t xml:space="preserve">Repere: </w:t>
            </w:r>
            <w:r>
              <w:rPr>
                <w:rFonts w:ascii="Arial" w:hAnsi="Arial" w:cs="Arial"/>
                <w:b/>
                <w:bCs/>
                <w:sz w:val="20"/>
                <w:szCs w:val="20"/>
              </w:rPr>
              <w:t>Strada Jiului</w:t>
            </w:r>
          </w:p>
        </w:tc>
        <w:tc>
          <w:tcPr>
            <w:tcW w:w="1854" w:type="dxa"/>
            <w:tcBorders>
              <w:right w:val="single" w:sz="4" w:space="0" w:color="auto"/>
            </w:tcBorders>
          </w:tcPr>
          <w:p w:rsidR="0044502E" w:rsidRPr="00D86147" w:rsidRDefault="0044502E" w:rsidP="0044502E">
            <w:pPr>
              <w:spacing w:after="0" w:line="240" w:lineRule="auto"/>
              <w:rPr>
                <w:rFonts w:ascii="Arial" w:hAnsi="Arial" w:cs="Arial"/>
                <w:bCs/>
                <w:sz w:val="20"/>
                <w:szCs w:val="20"/>
              </w:rPr>
            </w:pPr>
            <w:r w:rsidRPr="00D86147">
              <w:rPr>
                <w:rFonts w:ascii="Arial" w:hAnsi="Arial" w:cs="Arial"/>
                <w:b/>
                <w:bCs/>
                <w:sz w:val="20"/>
                <w:szCs w:val="20"/>
              </w:rPr>
              <w:t>Initiator</w:t>
            </w:r>
            <w:r w:rsidRPr="00D86147">
              <w:rPr>
                <w:rFonts w:ascii="Arial" w:hAnsi="Arial" w:cs="Arial"/>
                <w:bCs/>
                <w:sz w:val="20"/>
                <w:szCs w:val="20"/>
              </w:rPr>
              <w:t xml:space="preserve">: </w:t>
            </w:r>
            <w:r>
              <w:rPr>
                <w:rFonts w:ascii="Arial" w:hAnsi="Arial" w:cs="Arial"/>
                <w:bCs/>
                <w:sz w:val="20"/>
                <w:szCs w:val="20"/>
              </w:rPr>
              <w:t>Ianculescu Victor Paul</w:t>
            </w:r>
          </w:p>
          <w:p w:rsidR="00180588" w:rsidRPr="00D86147" w:rsidRDefault="0044502E" w:rsidP="0044502E">
            <w:pPr>
              <w:spacing w:after="0" w:line="240" w:lineRule="auto"/>
              <w:rPr>
                <w:rFonts w:ascii="Arial" w:hAnsi="Arial" w:cs="Arial"/>
                <w:b/>
                <w:bCs/>
                <w:sz w:val="20"/>
                <w:szCs w:val="20"/>
              </w:rPr>
            </w:pPr>
            <w:r w:rsidRPr="00D86147">
              <w:rPr>
                <w:rFonts w:ascii="Arial" w:hAnsi="Arial" w:cs="Arial"/>
                <w:b/>
                <w:bCs/>
                <w:sz w:val="20"/>
                <w:szCs w:val="20"/>
              </w:rPr>
              <w:t>Proiectant</w:t>
            </w:r>
            <w:r w:rsidRPr="00D86147">
              <w:rPr>
                <w:rFonts w:ascii="Arial" w:hAnsi="Arial" w:cs="Arial"/>
                <w:bCs/>
                <w:sz w:val="20"/>
                <w:szCs w:val="20"/>
              </w:rPr>
              <w:t xml:space="preserve"> :   S.C </w:t>
            </w:r>
            <w:r>
              <w:rPr>
                <w:rFonts w:ascii="Arial" w:hAnsi="Arial" w:cs="Arial"/>
                <w:bCs/>
                <w:sz w:val="20"/>
                <w:szCs w:val="20"/>
              </w:rPr>
              <w:t>ARCH DU STUDIO</w:t>
            </w:r>
            <w:r w:rsidRPr="00D86147">
              <w:rPr>
                <w:rFonts w:ascii="Arial" w:hAnsi="Arial" w:cs="Arial"/>
                <w:bCs/>
                <w:sz w:val="20"/>
                <w:szCs w:val="20"/>
              </w:rPr>
              <w:t xml:space="preserve"> S.R.L.</w:t>
            </w:r>
            <w:r>
              <w:rPr>
                <w:rFonts w:ascii="Arial" w:hAnsi="Arial" w:cs="Arial"/>
                <w:bCs/>
                <w:sz w:val="20"/>
                <w:szCs w:val="20"/>
              </w:rPr>
              <w:t xml:space="preserve"> prin arh. Sorina Tache</w:t>
            </w:r>
          </w:p>
        </w:tc>
        <w:tc>
          <w:tcPr>
            <w:tcW w:w="4858" w:type="dxa"/>
            <w:tcBorders>
              <w:top w:val="single" w:sz="4" w:space="0" w:color="auto"/>
              <w:left w:val="single" w:sz="4" w:space="0" w:color="auto"/>
              <w:bottom w:val="single" w:sz="4" w:space="0" w:color="auto"/>
              <w:right w:val="single" w:sz="4" w:space="0" w:color="auto"/>
            </w:tcBorders>
            <w:vAlign w:val="center"/>
          </w:tcPr>
          <w:p w:rsidR="0044502E" w:rsidRDefault="0044502E" w:rsidP="0044502E">
            <w:pPr>
              <w:spacing w:after="0" w:line="240" w:lineRule="auto"/>
              <w:rPr>
                <w:rFonts w:ascii="Arial" w:hAnsi="Arial" w:cs="Arial"/>
                <w:b/>
                <w:bCs/>
                <w:color w:val="FF0000"/>
                <w:sz w:val="20"/>
                <w:szCs w:val="20"/>
              </w:rPr>
            </w:pPr>
            <w:r>
              <w:rPr>
                <w:rFonts w:ascii="Arial" w:hAnsi="Arial" w:cs="Arial"/>
                <w:b/>
                <w:bCs/>
                <w:i/>
                <w:color w:val="FF0000"/>
                <w:sz w:val="20"/>
                <w:szCs w:val="20"/>
                <w:u w:val="single"/>
                <w:lang w:val="ro-RO" w:eastAsia="ro-RO"/>
              </w:rPr>
              <w:t>L2a</w:t>
            </w:r>
            <w:r w:rsidRPr="00996A1D">
              <w:rPr>
                <w:rFonts w:ascii="Arial" w:hAnsi="Arial" w:cs="Arial"/>
                <w:b/>
                <w:bCs/>
                <w:color w:val="FF0000"/>
                <w:sz w:val="20"/>
                <w:szCs w:val="20"/>
                <w:lang w:val="ro-RO" w:eastAsia="ro-RO"/>
              </w:rPr>
              <w:t xml:space="preserve"> </w:t>
            </w:r>
            <w:r>
              <w:rPr>
                <w:rFonts w:ascii="Arial" w:hAnsi="Arial" w:cs="Arial"/>
                <w:b/>
                <w:bCs/>
                <w:color w:val="FF0000"/>
                <w:sz w:val="20"/>
                <w:szCs w:val="20"/>
              </w:rPr>
              <w:t>– locuinte individuale si colective mici cu P-P+2 niveluri situate in afara zonei protejate. Indicatori urbanistici reglementati: POTmax=45%, CUTmax=0,9 pentru P+1, CUTmax=1,3 pentru P+2. Se admite mansardarea cladirilor existente avand sarpanta cu panta de 45 grade, cu o suprafata de maxim 60% din aria construita la sol a cladirii.</w:t>
            </w:r>
          </w:p>
          <w:p w:rsidR="0044502E" w:rsidRDefault="0044502E" w:rsidP="0044502E">
            <w:pPr>
              <w:spacing w:after="0" w:line="240" w:lineRule="auto"/>
              <w:rPr>
                <w:rFonts w:ascii="Arial" w:hAnsi="Arial" w:cs="Arial"/>
                <w:b/>
                <w:bCs/>
                <w:color w:val="FF0000"/>
                <w:sz w:val="20"/>
                <w:szCs w:val="20"/>
              </w:rPr>
            </w:pPr>
          </w:p>
          <w:p w:rsidR="0044502E" w:rsidRDefault="0044502E" w:rsidP="0044502E">
            <w:pPr>
              <w:spacing w:after="0" w:line="240" w:lineRule="auto"/>
              <w:rPr>
                <w:rFonts w:ascii="Arial" w:hAnsi="Arial" w:cs="Arial"/>
                <w:b/>
                <w:bCs/>
                <w:i/>
                <w:color w:val="FF0000"/>
                <w:sz w:val="20"/>
                <w:szCs w:val="20"/>
                <w:u w:val="single"/>
                <w:lang w:val="ro-RO" w:eastAsia="ro-RO"/>
              </w:rPr>
            </w:pPr>
            <w:r w:rsidRPr="00670644">
              <w:rPr>
                <w:rFonts w:ascii="Arial" w:hAnsi="Arial" w:cs="Arial"/>
                <w:sz w:val="20"/>
                <w:szCs w:val="20"/>
              </w:rPr>
              <w:t>Dupa avizarea favorabila in cadrul comisiei CTATU si completarea documentatiei, se va emite Avizul Arh. Sef.</w:t>
            </w:r>
          </w:p>
          <w:p w:rsidR="00180588" w:rsidRDefault="00180588" w:rsidP="00711052">
            <w:pPr>
              <w:spacing w:after="0" w:line="240" w:lineRule="auto"/>
              <w:rPr>
                <w:rFonts w:ascii="Arial" w:hAnsi="Arial" w:cs="Arial"/>
                <w:b/>
                <w:bCs/>
                <w:i/>
                <w:color w:val="FF0000"/>
                <w:sz w:val="20"/>
                <w:szCs w:val="20"/>
                <w:u w:val="single"/>
                <w:lang w:val="ro-RO" w:eastAsia="ro-RO"/>
              </w:rPr>
            </w:pPr>
          </w:p>
        </w:tc>
        <w:tc>
          <w:tcPr>
            <w:tcW w:w="2066" w:type="dxa"/>
            <w:tcBorders>
              <w:left w:val="single" w:sz="4" w:space="0" w:color="auto"/>
            </w:tcBorders>
          </w:tcPr>
          <w:p w:rsidR="00180588" w:rsidRPr="006A494C" w:rsidRDefault="00180588" w:rsidP="00FA3DB4">
            <w:pPr>
              <w:spacing w:after="0" w:line="240" w:lineRule="auto"/>
              <w:rPr>
                <w:rFonts w:ascii="Arial" w:hAnsi="Arial" w:cs="Arial"/>
                <w:b/>
                <w:bCs/>
                <w:sz w:val="20"/>
                <w:szCs w:val="20"/>
              </w:rPr>
            </w:pPr>
          </w:p>
        </w:tc>
      </w:tr>
      <w:tr w:rsidR="00653695" w:rsidRPr="006A494C" w:rsidTr="00C957CD">
        <w:trPr>
          <w:trHeight w:val="52"/>
          <w:jc w:val="center"/>
        </w:trPr>
        <w:tc>
          <w:tcPr>
            <w:tcW w:w="675" w:type="dxa"/>
          </w:tcPr>
          <w:p w:rsidR="00653695" w:rsidRDefault="00E17520" w:rsidP="00E77A12">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7</w:t>
            </w:r>
          </w:p>
        </w:tc>
        <w:tc>
          <w:tcPr>
            <w:tcW w:w="2268" w:type="dxa"/>
          </w:tcPr>
          <w:p w:rsidR="003C15F5" w:rsidRDefault="003C15F5" w:rsidP="003C15F5">
            <w:pPr>
              <w:spacing w:after="0" w:line="240" w:lineRule="auto"/>
              <w:rPr>
                <w:rFonts w:ascii="Arial" w:hAnsi="Arial" w:cs="Arial"/>
                <w:b/>
                <w:sz w:val="20"/>
                <w:szCs w:val="20"/>
              </w:rPr>
            </w:pPr>
            <w:r>
              <w:rPr>
                <w:rFonts w:ascii="Arial" w:hAnsi="Arial" w:cs="Arial"/>
                <w:b/>
                <w:sz w:val="20"/>
                <w:szCs w:val="20"/>
              </w:rPr>
              <w:t>11189/20.03.2018</w:t>
            </w:r>
          </w:p>
          <w:p w:rsidR="00653695" w:rsidRDefault="003C15F5" w:rsidP="003C15F5">
            <w:pPr>
              <w:spacing w:after="0" w:line="240" w:lineRule="auto"/>
              <w:rPr>
                <w:rFonts w:ascii="Arial" w:hAnsi="Arial" w:cs="Arial"/>
                <w:b/>
                <w:sz w:val="20"/>
                <w:szCs w:val="20"/>
              </w:rPr>
            </w:pPr>
            <w:r>
              <w:rPr>
                <w:rFonts w:ascii="Arial" w:hAnsi="Arial" w:cs="Arial"/>
                <w:b/>
                <w:sz w:val="20"/>
                <w:szCs w:val="20"/>
              </w:rPr>
              <w:t>A.M.</w:t>
            </w:r>
          </w:p>
        </w:tc>
        <w:tc>
          <w:tcPr>
            <w:tcW w:w="3958" w:type="dxa"/>
          </w:tcPr>
          <w:p w:rsidR="003C15F5" w:rsidRPr="00D86147" w:rsidRDefault="003C15F5" w:rsidP="003C15F5">
            <w:pPr>
              <w:spacing w:after="0" w:line="240" w:lineRule="auto"/>
              <w:rPr>
                <w:rFonts w:ascii="Arial" w:hAnsi="Arial" w:cs="Arial"/>
                <w:b/>
                <w:bCs/>
                <w:sz w:val="20"/>
                <w:szCs w:val="20"/>
              </w:rPr>
            </w:pPr>
            <w:r w:rsidRPr="00D86147">
              <w:rPr>
                <w:rFonts w:ascii="Arial" w:hAnsi="Arial" w:cs="Arial"/>
                <w:b/>
                <w:bCs/>
                <w:sz w:val="20"/>
                <w:szCs w:val="20"/>
              </w:rPr>
              <w:t xml:space="preserve">Adresa: </w:t>
            </w:r>
            <w:r w:rsidRPr="00841DF1">
              <w:rPr>
                <w:rFonts w:ascii="Arial" w:hAnsi="Arial" w:cs="Arial"/>
                <w:b/>
                <w:bCs/>
                <w:color w:val="FF0000"/>
                <w:sz w:val="20"/>
                <w:szCs w:val="20"/>
              </w:rPr>
              <w:t xml:space="preserve">Str. </w:t>
            </w:r>
            <w:r>
              <w:rPr>
                <w:rFonts w:ascii="Arial" w:hAnsi="Arial" w:cs="Arial"/>
                <w:b/>
                <w:bCs/>
                <w:color w:val="FF0000"/>
                <w:sz w:val="20"/>
                <w:szCs w:val="20"/>
              </w:rPr>
              <w:t>Maria Hagi Moscu nr.11</w:t>
            </w:r>
          </w:p>
          <w:p w:rsidR="003C15F5" w:rsidRPr="00D86147" w:rsidRDefault="003C15F5" w:rsidP="003C15F5">
            <w:pPr>
              <w:spacing w:after="0" w:line="240" w:lineRule="auto"/>
              <w:rPr>
                <w:rFonts w:ascii="Arial" w:hAnsi="Arial" w:cs="Arial"/>
                <w:bCs/>
                <w:sz w:val="20"/>
                <w:szCs w:val="20"/>
              </w:rPr>
            </w:pPr>
            <w:r w:rsidRPr="00D86147">
              <w:rPr>
                <w:rFonts w:ascii="Arial" w:hAnsi="Arial" w:cs="Arial"/>
                <w:b/>
                <w:bCs/>
                <w:sz w:val="20"/>
                <w:szCs w:val="20"/>
              </w:rPr>
              <w:t xml:space="preserve">Proiect: </w:t>
            </w:r>
            <w:r w:rsidRPr="00D86147">
              <w:rPr>
                <w:rFonts w:ascii="Arial" w:hAnsi="Arial" w:cs="Arial"/>
                <w:bCs/>
                <w:sz w:val="20"/>
                <w:szCs w:val="20"/>
              </w:rPr>
              <w:t xml:space="preserve">PUD </w:t>
            </w:r>
            <w:r>
              <w:rPr>
                <w:rFonts w:ascii="Arial" w:hAnsi="Arial" w:cs="Arial"/>
                <w:bCs/>
                <w:sz w:val="20"/>
                <w:szCs w:val="20"/>
              </w:rPr>
              <w:t>Construire i</w:t>
            </w:r>
            <w:r w:rsidRPr="00130A8D">
              <w:rPr>
                <w:rFonts w:ascii="Arial" w:hAnsi="Arial" w:cs="Arial"/>
                <w:bCs/>
                <w:sz w:val="20"/>
                <w:szCs w:val="20"/>
              </w:rPr>
              <w:t xml:space="preserve">mobil </w:t>
            </w:r>
            <w:r>
              <w:rPr>
                <w:rFonts w:ascii="Arial" w:hAnsi="Arial" w:cs="Arial"/>
                <w:bCs/>
                <w:sz w:val="20"/>
                <w:szCs w:val="20"/>
              </w:rPr>
              <w:t>locuinte colective</w:t>
            </w:r>
            <w:r w:rsidRPr="00130A8D">
              <w:rPr>
                <w:rFonts w:ascii="Arial" w:hAnsi="Arial" w:cs="Arial"/>
                <w:bCs/>
                <w:sz w:val="20"/>
                <w:szCs w:val="20"/>
              </w:rPr>
              <w:t xml:space="preserve"> </w:t>
            </w:r>
            <w:r>
              <w:rPr>
                <w:rFonts w:ascii="Arial" w:hAnsi="Arial" w:cs="Arial"/>
                <w:bCs/>
                <w:sz w:val="20"/>
                <w:szCs w:val="20"/>
              </w:rPr>
              <w:t>S+P+2+M</w:t>
            </w:r>
          </w:p>
          <w:p w:rsidR="003C15F5" w:rsidRPr="00D86147" w:rsidRDefault="003C15F5" w:rsidP="003C15F5">
            <w:pPr>
              <w:spacing w:after="0" w:line="240" w:lineRule="auto"/>
              <w:rPr>
                <w:rFonts w:ascii="Arial" w:hAnsi="Arial" w:cs="Arial"/>
                <w:bCs/>
                <w:sz w:val="20"/>
                <w:szCs w:val="20"/>
              </w:rPr>
            </w:pPr>
            <w:r w:rsidRPr="00D86147">
              <w:rPr>
                <w:rFonts w:ascii="Arial" w:hAnsi="Arial" w:cs="Arial"/>
                <w:b/>
                <w:bCs/>
                <w:sz w:val="20"/>
                <w:szCs w:val="20"/>
              </w:rPr>
              <w:t xml:space="preserve">POTpropus= </w:t>
            </w:r>
            <w:r>
              <w:rPr>
                <w:rFonts w:ascii="Arial" w:hAnsi="Arial" w:cs="Arial"/>
                <w:bCs/>
                <w:sz w:val="20"/>
                <w:szCs w:val="20"/>
              </w:rPr>
              <w:t>45</w:t>
            </w:r>
            <w:r w:rsidRPr="00D86147">
              <w:rPr>
                <w:rFonts w:ascii="Arial" w:hAnsi="Arial" w:cs="Arial"/>
                <w:bCs/>
                <w:sz w:val="20"/>
                <w:szCs w:val="20"/>
              </w:rPr>
              <w:t>%</w:t>
            </w:r>
          </w:p>
          <w:p w:rsidR="003C15F5" w:rsidRPr="00D86147" w:rsidRDefault="003C15F5" w:rsidP="003C15F5">
            <w:pPr>
              <w:spacing w:after="0" w:line="240" w:lineRule="auto"/>
              <w:rPr>
                <w:rFonts w:ascii="Arial" w:hAnsi="Arial" w:cs="Arial"/>
                <w:bCs/>
                <w:sz w:val="20"/>
                <w:szCs w:val="20"/>
              </w:rPr>
            </w:pPr>
            <w:r w:rsidRPr="00D86147">
              <w:rPr>
                <w:rFonts w:ascii="Arial" w:hAnsi="Arial" w:cs="Arial"/>
                <w:b/>
                <w:bCs/>
                <w:sz w:val="20"/>
                <w:szCs w:val="20"/>
              </w:rPr>
              <w:t xml:space="preserve">CUTpropus= </w:t>
            </w:r>
            <w:r>
              <w:rPr>
                <w:rFonts w:ascii="Arial" w:hAnsi="Arial" w:cs="Arial"/>
                <w:bCs/>
                <w:sz w:val="20"/>
                <w:szCs w:val="20"/>
              </w:rPr>
              <w:t>1.3</w:t>
            </w:r>
          </w:p>
          <w:p w:rsidR="003C15F5" w:rsidRDefault="003C15F5" w:rsidP="003C15F5">
            <w:pPr>
              <w:spacing w:after="0" w:line="240" w:lineRule="auto"/>
              <w:rPr>
                <w:rFonts w:ascii="Arial" w:hAnsi="Arial" w:cs="Arial"/>
                <w:sz w:val="20"/>
                <w:szCs w:val="20"/>
              </w:rPr>
            </w:pPr>
            <w:r w:rsidRPr="00D86147">
              <w:rPr>
                <w:rFonts w:ascii="Arial" w:hAnsi="Arial" w:cs="Arial"/>
                <w:b/>
                <w:sz w:val="20"/>
                <w:szCs w:val="20"/>
              </w:rPr>
              <w:t xml:space="preserve">Steren= </w:t>
            </w:r>
            <w:r>
              <w:rPr>
                <w:rFonts w:ascii="Arial" w:hAnsi="Arial" w:cs="Arial"/>
                <w:sz w:val="20"/>
                <w:szCs w:val="20"/>
              </w:rPr>
              <w:t>300,00 mp din acte</w:t>
            </w:r>
          </w:p>
          <w:p w:rsidR="00653695" w:rsidRPr="00D86147" w:rsidRDefault="003C15F5" w:rsidP="003C15F5">
            <w:pPr>
              <w:spacing w:after="0" w:line="240" w:lineRule="auto"/>
              <w:rPr>
                <w:rFonts w:ascii="Arial" w:hAnsi="Arial" w:cs="Arial"/>
                <w:b/>
                <w:bCs/>
                <w:sz w:val="20"/>
                <w:szCs w:val="20"/>
              </w:rPr>
            </w:pPr>
            <w:r w:rsidRPr="00D86147">
              <w:rPr>
                <w:rFonts w:ascii="Arial" w:hAnsi="Arial" w:cs="Arial"/>
                <w:b/>
                <w:sz w:val="20"/>
                <w:szCs w:val="20"/>
              </w:rPr>
              <w:t xml:space="preserve">Repere: </w:t>
            </w:r>
            <w:r>
              <w:rPr>
                <w:rFonts w:ascii="Arial" w:hAnsi="Arial" w:cs="Arial"/>
                <w:b/>
                <w:bCs/>
                <w:sz w:val="20"/>
                <w:szCs w:val="20"/>
              </w:rPr>
              <w:t>B-dul Banu Manta</w:t>
            </w:r>
          </w:p>
        </w:tc>
        <w:tc>
          <w:tcPr>
            <w:tcW w:w="1854" w:type="dxa"/>
            <w:tcBorders>
              <w:right w:val="single" w:sz="4" w:space="0" w:color="auto"/>
            </w:tcBorders>
          </w:tcPr>
          <w:p w:rsidR="003C15F5" w:rsidRPr="00D86147" w:rsidRDefault="003C15F5" w:rsidP="003C15F5">
            <w:pPr>
              <w:spacing w:after="0" w:line="240" w:lineRule="auto"/>
              <w:rPr>
                <w:rFonts w:ascii="Arial" w:hAnsi="Arial" w:cs="Arial"/>
                <w:bCs/>
                <w:sz w:val="20"/>
                <w:szCs w:val="20"/>
              </w:rPr>
            </w:pPr>
            <w:r w:rsidRPr="00D86147">
              <w:rPr>
                <w:rFonts w:ascii="Arial" w:hAnsi="Arial" w:cs="Arial"/>
                <w:b/>
                <w:bCs/>
                <w:sz w:val="20"/>
                <w:szCs w:val="20"/>
              </w:rPr>
              <w:t>Initiator</w:t>
            </w:r>
            <w:r w:rsidRPr="00D86147">
              <w:rPr>
                <w:rFonts w:ascii="Arial" w:hAnsi="Arial" w:cs="Arial"/>
                <w:bCs/>
                <w:sz w:val="20"/>
                <w:szCs w:val="20"/>
              </w:rPr>
              <w:t xml:space="preserve">: </w:t>
            </w:r>
            <w:r>
              <w:rPr>
                <w:rFonts w:ascii="Arial" w:hAnsi="Arial" w:cs="Arial"/>
                <w:bCs/>
                <w:sz w:val="20"/>
                <w:szCs w:val="20"/>
              </w:rPr>
              <w:t>Radulescu Georgeta</w:t>
            </w:r>
          </w:p>
          <w:p w:rsidR="00653695" w:rsidRPr="00D86147" w:rsidRDefault="003C15F5" w:rsidP="003C15F5">
            <w:pPr>
              <w:spacing w:after="0" w:line="240" w:lineRule="auto"/>
              <w:rPr>
                <w:rFonts w:ascii="Arial" w:hAnsi="Arial" w:cs="Arial"/>
                <w:b/>
                <w:bCs/>
                <w:sz w:val="20"/>
                <w:szCs w:val="20"/>
              </w:rPr>
            </w:pPr>
            <w:r w:rsidRPr="00D86147">
              <w:rPr>
                <w:rFonts w:ascii="Arial" w:hAnsi="Arial" w:cs="Arial"/>
                <w:b/>
                <w:bCs/>
                <w:sz w:val="20"/>
                <w:szCs w:val="20"/>
              </w:rPr>
              <w:t>Proiectant</w:t>
            </w:r>
            <w:r w:rsidRPr="00D86147">
              <w:rPr>
                <w:rFonts w:ascii="Arial" w:hAnsi="Arial" w:cs="Arial"/>
                <w:bCs/>
                <w:sz w:val="20"/>
                <w:szCs w:val="20"/>
              </w:rPr>
              <w:t xml:space="preserve"> :   S.C </w:t>
            </w:r>
            <w:r>
              <w:rPr>
                <w:rFonts w:ascii="Arial" w:hAnsi="Arial" w:cs="Arial"/>
                <w:bCs/>
                <w:sz w:val="20"/>
                <w:szCs w:val="20"/>
              </w:rPr>
              <w:t>PRO HABITAT 4D</w:t>
            </w:r>
            <w:r w:rsidRPr="00D86147">
              <w:rPr>
                <w:rFonts w:ascii="Arial" w:hAnsi="Arial" w:cs="Arial"/>
                <w:bCs/>
                <w:sz w:val="20"/>
                <w:szCs w:val="20"/>
              </w:rPr>
              <w:t xml:space="preserve"> S.R.L.</w:t>
            </w:r>
            <w:r>
              <w:rPr>
                <w:rFonts w:ascii="Arial" w:hAnsi="Arial" w:cs="Arial"/>
                <w:bCs/>
                <w:sz w:val="20"/>
                <w:szCs w:val="20"/>
              </w:rPr>
              <w:t xml:space="preserve"> prin arh. Cosana Tudor</w:t>
            </w:r>
          </w:p>
        </w:tc>
        <w:tc>
          <w:tcPr>
            <w:tcW w:w="4858" w:type="dxa"/>
            <w:tcBorders>
              <w:top w:val="single" w:sz="4" w:space="0" w:color="auto"/>
              <w:left w:val="single" w:sz="4" w:space="0" w:color="auto"/>
              <w:bottom w:val="single" w:sz="4" w:space="0" w:color="auto"/>
              <w:right w:val="single" w:sz="4" w:space="0" w:color="auto"/>
            </w:tcBorders>
            <w:vAlign w:val="center"/>
          </w:tcPr>
          <w:p w:rsidR="003C15F5" w:rsidRPr="003C15F5" w:rsidRDefault="003C15F5" w:rsidP="003C15F5">
            <w:pPr>
              <w:spacing w:after="0" w:line="240" w:lineRule="auto"/>
              <w:rPr>
                <w:rFonts w:ascii="Arial" w:hAnsi="Arial" w:cs="Arial"/>
                <w:b/>
                <w:bCs/>
                <w:color w:val="FF0000"/>
                <w:sz w:val="20"/>
                <w:szCs w:val="20"/>
                <w:lang w:val="ro-RO" w:eastAsia="ro-RO"/>
              </w:rPr>
            </w:pPr>
            <w:r w:rsidRPr="001855C6">
              <w:rPr>
                <w:rFonts w:ascii="Arial" w:hAnsi="Arial" w:cs="Arial"/>
                <w:b/>
                <w:bCs/>
                <w:i/>
                <w:color w:val="FF0000"/>
                <w:sz w:val="20"/>
                <w:szCs w:val="20"/>
                <w:u w:val="single"/>
                <w:lang w:val="ro-RO" w:eastAsia="ro-RO"/>
              </w:rPr>
              <w:t>L1a</w:t>
            </w:r>
            <w:r w:rsidRPr="003C15F5">
              <w:rPr>
                <w:rFonts w:ascii="Arial" w:hAnsi="Arial" w:cs="Arial"/>
                <w:b/>
                <w:bCs/>
                <w:color w:val="FF0000"/>
                <w:sz w:val="20"/>
                <w:szCs w:val="20"/>
                <w:lang w:val="ro-RO" w:eastAsia="ro-RO"/>
              </w:rPr>
              <w:t xml:space="preserve"> – locuinte individuale si colective mici cu maxim P+2 niveluri realizate pe baza unor lotizari urbane anterioare cu P - P+2 niveluri situate in afara zonei protejate.</w:t>
            </w:r>
          </w:p>
          <w:p w:rsidR="003C15F5" w:rsidRPr="003C15F5" w:rsidRDefault="003C15F5" w:rsidP="003C15F5">
            <w:pPr>
              <w:spacing w:after="0" w:line="240" w:lineRule="auto"/>
              <w:rPr>
                <w:rFonts w:ascii="Arial" w:hAnsi="Arial" w:cs="Arial"/>
                <w:b/>
                <w:bCs/>
                <w:color w:val="FF0000"/>
                <w:sz w:val="20"/>
                <w:szCs w:val="20"/>
                <w:lang w:val="ro-RO" w:eastAsia="ro-RO"/>
              </w:rPr>
            </w:pPr>
            <w:r w:rsidRPr="003C15F5">
              <w:rPr>
                <w:rFonts w:ascii="Arial" w:hAnsi="Arial" w:cs="Arial"/>
                <w:b/>
                <w:bCs/>
                <w:color w:val="FF0000"/>
                <w:sz w:val="20"/>
                <w:szCs w:val="20"/>
                <w:lang w:val="ro-RO" w:eastAsia="ro-RO"/>
              </w:rPr>
              <w:t>POTmax=45%, CUTmax=0,9 (pentru P+1E), CUTmax=1,3 (pentru P+2E)</w:t>
            </w:r>
          </w:p>
          <w:p w:rsidR="00653695" w:rsidRPr="003C15F5" w:rsidRDefault="003C15F5" w:rsidP="003C15F5">
            <w:pPr>
              <w:spacing w:after="0" w:line="240" w:lineRule="auto"/>
              <w:rPr>
                <w:rFonts w:ascii="Arial" w:hAnsi="Arial" w:cs="Arial"/>
                <w:b/>
                <w:bCs/>
                <w:color w:val="FF0000"/>
                <w:sz w:val="20"/>
                <w:szCs w:val="20"/>
                <w:lang w:val="ro-RO" w:eastAsia="ro-RO"/>
              </w:rPr>
            </w:pPr>
            <w:r w:rsidRPr="003C15F5">
              <w:rPr>
                <w:rFonts w:ascii="Arial" w:hAnsi="Arial" w:cs="Arial"/>
                <w:b/>
                <w:bCs/>
                <w:color w:val="FF0000"/>
                <w:sz w:val="20"/>
                <w:szCs w:val="20"/>
                <w:lang w:val="ro-RO" w:eastAsia="ro-RO"/>
              </w:rPr>
              <w:t xml:space="preserve">Hmax=10m pentru P+2.  </w:t>
            </w:r>
          </w:p>
          <w:p w:rsidR="003C15F5" w:rsidRDefault="003C15F5" w:rsidP="003C15F5">
            <w:pPr>
              <w:spacing w:after="0" w:line="240" w:lineRule="auto"/>
              <w:rPr>
                <w:rFonts w:ascii="Arial" w:hAnsi="Arial" w:cs="Arial"/>
                <w:b/>
                <w:bCs/>
                <w:i/>
                <w:color w:val="FF0000"/>
                <w:sz w:val="20"/>
                <w:szCs w:val="20"/>
                <w:u w:val="single"/>
                <w:lang w:val="ro-RO" w:eastAsia="ro-RO"/>
              </w:rPr>
            </w:pPr>
          </w:p>
          <w:p w:rsidR="003C15F5" w:rsidRDefault="003C15F5" w:rsidP="003C15F5">
            <w:pPr>
              <w:spacing w:after="0" w:line="240" w:lineRule="auto"/>
              <w:rPr>
                <w:rFonts w:ascii="Arial" w:hAnsi="Arial" w:cs="Arial"/>
                <w:b/>
                <w:bCs/>
                <w:i/>
                <w:color w:val="FF0000"/>
                <w:sz w:val="20"/>
                <w:szCs w:val="20"/>
                <w:u w:val="single"/>
                <w:lang w:val="ro-RO" w:eastAsia="ro-RO"/>
              </w:rPr>
            </w:pPr>
            <w:r w:rsidRPr="00670644">
              <w:rPr>
                <w:rFonts w:ascii="Arial" w:hAnsi="Arial" w:cs="Arial"/>
                <w:sz w:val="20"/>
                <w:szCs w:val="20"/>
              </w:rPr>
              <w:t>Dupa avizarea favorabila in cadrul comisiei CTATU si completarea documentatiei, se va emite Avizul Arh. Sef.</w:t>
            </w:r>
          </w:p>
          <w:p w:rsidR="003C15F5" w:rsidRDefault="003C15F5" w:rsidP="003C15F5">
            <w:pPr>
              <w:spacing w:after="0" w:line="240" w:lineRule="auto"/>
              <w:rPr>
                <w:rFonts w:ascii="Arial" w:hAnsi="Arial" w:cs="Arial"/>
                <w:b/>
                <w:bCs/>
                <w:i/>
                <w:color w:val="FF0000"/>
                <w:sz w:val="20"/>
                <w:szCs w:val="20"/>
                <w:u w:val="single"/>
                <w:lang w:val="ro-RO" w:eastAsia="ro-RO"/>
              </w:rPr>
            </w:pPr>
          </w:p>
        </w:tc>
        <w:tc>
          <w:tcPr>
            <w:tcW w:w="2066" w:type="dxa"/>
            <w:tcBorders>
              <w:left w:val="single" w:sz="4" w:space="0" w:color="auto"/>
            </w:tcBorders>
          </w:tcPr>
          <w:p w:rsidR="00653695" w:rsidRPr="006A494C" w:rsidRDefault="00653695" w:rsidP="00FA3DB4">
            <w:pPr>
              <w:spacing w:after="0" w:line="240" w:lineRule="auto"/>
              <w:rPr>
                <w:rFonts w:ascii="Arial" w:hAnsi="Arial" w:cs="Arial"/>
                <w:b/>
                <w:bCs/>
                <w:sz w:val="20"/>
                <w:szCs w:val="20"/>
              </w:rPr>
            </w:pPr>
          </w:p>
        </w:tc>
      </w:tr>
      <w:tr w:rsidR="00653695" w:rsidRPr="006A494C" w:rsidTr="00C957CD">
        <w:trPr>
          <w:trHeight w:val="52"/>
          <w:jc w:val="center"/>
        </w:trPr>
        <w:tc>
          <w:tcPr>
            <w:tcW w:w="675" w:type="dxa"/>
          </w:tcPr>
          <w:p w:rsidR="00653695" w:rsidRDefault="00E17520" w:rsidP="00E77A12">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8</w:t>
            </w:r>
          </w:p>
        </w:tc>
        <w:tc>
          <w:tcPr>
            <w:tcW w:w="2268" w:type="dxa"/>
          </w:tcPr>
          <w:p w:rsidR="00211A6F" w:rsidRDefault="00211A6F" w:rsidP="00211A6F">
            <w:pPr>
              <w:spacing w:after="0" w:line="240" w:lineRule="auto"/>
              <w:rPr>
                <w:rFonts w:ascii="Arial" w:hAnsi="Arial" w:cs="Arial"/>
                <w:b/>
                <w:sz w:val="20"/>
                <w:szCs w:val="20"/>
              </w:rPr>
            </w:pPr>
            <w:r>
              <w:rPr>
                <w:rFonts w:ascii="Arial" w:hAnsi="Arial" w:cs="Arial"/>
                <w:b/>
                <w:sz w:val="20"/>
                <w:szCs w:val="20"/>
              </w:rPr>
              <w:t>11266/21.03.2018</w:t>
            </w:r>
          </w:p>
          <w:p w:rsidR="00653695" w:rsidRDefault="00211A6F" w:rsidP="00211A6F">
            <w:pPr>
              <w:spacing w:after="0" w:line="240" w:lineRule="auto"/>
              <w:rPr>
                <w:rFonts w:ascii="Arial" w:hAnsi="Arial" w:cs="Arial"/>
                <w:b/>
                <w:sz w:val="20"/>
                <w:szCs w:val="20"/>
              </w:rPr>
            </w:pPr>
            <w:r>
              <w:rPr>
                <w:rFonts w:ascii="Arial" w:hAnsi="Arial" w:cs="Arial"/>
                <w:b/>
                <w:sz w:val="20"/>
                <w:szCs w:val="20"/>
              </w:rPr>
              <w:t>A.M.</w:t>
            </w:r>
          </w:p>
        </w:tc>
        <w:tc>
          <w:tcPr>
            <w:tcW w:w="3958" w:type="dxa"/>
          </w:tcPr>
          <w:p w:rsidR="00211A6F" w:rsidRPr="00D86147" w:rsidRDefault="00211A6F" w:rsidP="00211A6F">
            <w:pPr>
              <w:spacing w:after="0" w:line="240" w:lineRule="auto"/>
              <w:rPr>
                <w:rFonts w:ascii="Arial" w:hAnsi="Arial" w:cs="Arial"/>
                <w:b/>
                <w:bCs/>
                <w:sz w:val="20"/>
                <w:szCs w:val="20"/>
              </w:rPr>
            </w:pPr>
            <w:r w:rsidRPr="00D86147">
              <w:rPr>
                <w:rFonts w:ascii="Arial" w:hAnsi="Arial" w:cs="Arial"/>
                <w:b/>
                <w:bCs/>
                <w:sz w:val="20"/>
                <w:szCs w:val="20"/>
              </w:rPr>
              <w:t xml:space="preserve">Adresa: </w:t>
            </w:r>
            <w:r>
              <w:rPr>
                <w:rFonts w:ascii="Arial" w:hAnsi="Arial" w:cs="Arial"/>
                <w:b/>
                <w:bCs/>
                <w:color w:val="FF0000"/>
                <w:sz w:val="20"/>
                <w:szCs w:val="20"/>
              </w:rPr>
              <w:t>Aleea Scrovistea nr.44-48</w:t>
            </w:r>
          </w:p>
          <w:p w:rsidR="00211A6F" w:rsidRPr="00D86147" w:rsidRDefault="00211A6F" w:rsidP="00211A6F">
            <w:pPr>
              <w:spacing w:after="0" w:line="240" w:lineRule="auto"/>
              <w:rPr>
                <w:rFonts w:ascii="Arial" w:hAnsi="Arial" w:cs="Arial"/>
                <w:bCs/>
                <w:sz w:val="20"/>
                <w:szCs w:val="20"/>
              </w:rPr>
            </w:pPr>
            <w:r w:rsidRPr="00D86147">
              <w:rPr>
                <w:rFonts w:ascii="Arial" w:hAnsi="Arial" w:cs="Arial"/>
                <w:b/>
                <w:bCs/>
                <w:sz w:val="20"/>
                <w:szCs w:val="20"/>
              </w:rPr>
              <w:t xml:space="preserve">Proiect: </w:t>
            </w:r>
            <w:r w:rsidRPr="00D86147">
              <w:rPr>
                <w:rFonts w:ascii="Arial" w:hAnsi="Arial" w:cs="Arial"/>
                <w:bCs/>
                <w:sz w:val="20"/>
                <w:szCs w:val="20"/>
              </w:rPr>
              <w:t xml:space="preserve">PUD </w:t>
            </w:r>
            <w:r>
              <w:rPr>
                <w:rFonts w:ascii="Arial" w:hAnsi="Arial" w:cs="Arial"/>
                <w:bCs/>
                <w:sz w:val="20"/>
                <w:szCs w:val="20"/>
              </w:rPr>
              <w:t xml:space="preserve">Construire doua </w:t>
            </w:r>
            <w:r w:rsidR="00960AEA">
              <w:rPr>
                <w:rFonts w:ascii="Arial" w:hAnsi="Arial" w:cs="Arial"/>
                <w:bCs/>
                <w:sz w:val="20"/>
                <w:szCs w:val="20"/>
              </w:rPr>
              <w:t>im</w:t>
            </w:r>
            <w:r>
              <w:rPr>
                <w:rFonts w:ascii="Arial" w:hAnsi="Arial" w:cs="Arial"/>
                <w:bCs/>
                <w:sz w:val="20"/>
                <w:szCs w:val="20"/>
              </w:rPr>
              <w:t>obile locuinte individuale</w:t>
            </w:r>
            <w:r w:rsidRPr="00130A8D">
              <w:rPr>
                <w:rFonts w:ascii="Arial" w:hAnsi="Arial" w:cs="Arial"/>
                <w:bCs/>
                <w:sz w:val="20"/>
                <w:szCs w:val="20"/>
              </w:rPr>
              <w:t xml:space="preserve"> </w:t>
            </w:r>
            <w:r>
              <w:rPr>
                <w:rFonts w:ascii="Arial" w:hAnsi="Arial" w:cs="Arial"/>
                <w:bCs/>
                <w:sz w:val="20"/>
                <w:szCs w:val="20"/>
              </w:rPr>
              <w:t>S+P+2+M si S+P+1</w:t>
            </w:r>
          </w:p>
          <w:p w:rsidR="00211A6F" w:rsidRPr="00D86147" w:rsidRDefault="00211A6F" w:rsidP="00211A6F">
            <w:pPr>
              <w:spacing w:after="0" w:line="240" w:lineRule="auto"/>
              <w:rPr>
                <w:rFonts w:ascii="Arial" w:hAnsi="Arial" w:cs="Arial"/>
                <w:bCs/>
                <w:sz w:val="20"/>
                <w:szCs w:val="20"/>
              </w:rPr>
            </w:pPr>
            <w:r w:rsidRPr="00D86147">
              <w:rPr>
                <w:rFonts w:ascii="Arial" w:hAnsi="Arial" w:cs="Arial"/>
                <w:b/>
                <w:bCs/>
                <w:sz w:val="20"/>
                <w:szCs w:val="20"/>
              </w:rPr>
              <w:t xml:space="preserve">POTpropus= </w:t>
            </w:r>
            <w:r w:rsidR="00A3629E">
              <w:rPr>
                <w:rFonts w:ascii="Arial" w:hAnsi="Arial" w:cs="Arial"/>
                <w:bCs/>
                <w:sz w:val="20"/>
                <w:szCs w:val="20"/>
              </w:rPr>
              <w:t>20</w:t>
            </w:r>
            <w:r w:rsidRPr="00D86147">
              <w:rPr>
                <w:rFonts w:ascii="Arial" w:hAnsi="Arial" w:cs="Arial"/>
                <w:bCs/>
                <w:sz w:val="20"/>
                <w:szCs w:val="20"/>
              </w:rPr>
              <w:t>%</w:t>
            </w:r>
          </w:p>
          <w:p w:rsidR="00211A6F" w:rsidRPr="00D86147" w:rsidRDefault="00211A6F" w:rsidP="00211A6F">
            <w:pPr>
              <w:spacing w:after="0" w:line="240" w:lineRule="auto"/>
              <w:rPr>
                <w:rFonts w:ascii="Arial" w:hAnsi="Arial" w:cs="Arial"/>
                <w:bCs/>
                <w:sz w:val="20"/>
                <w:szCs w:val="20"/>
              </w:rPr>
            </w:pPr>
            <w:r w:rsidRPr="00D86147">
              <w:rPr>
                <w:rFonts w:ascii="Arial" w:hAnsi="Arial" w:cs="Arial"/>
                <w:b/>
                <w:bCs/>
                <w:sz w:val="20"/>
                <w:szCs w:val="20"/>
              </w:rPr>
              <w:t xml:space="preserve">CUTpropus= </w:t>
            </w:r>
            <w:r>
              <w:rPr>
                <w:rFonts w:ascii="Arial" w:hAnsi="Arial" w:cs="Arial"/>
                <w:bCs/>
                <w:sz w:val="20"/>
                <w:szCs w:val="20"/>
              </w:rPr>
              <w:t>1.3</w:t>
            </w:r>
          </w:p>
          <w:p w:rsidR="00211A6F" w:rsidRDefault="00211A6F" w:rsidP="00211A6F">
            <w:pPr>
              <w:spacing w:after="0" w:line="240" w:lineRule="auto"/>
              <w:rPr>
                <w:rFonts w:ascii="Arial" w:hAnsi="Arial" w:cs="Arial"/>
                <w:sz w:val="20"/>
                <w:szCs w:val="20"/>
              </w:rPr>
            </w:pPr>
            <w:r w:rsidRPr="00D86147">
              <w:rPr>
                <w:rFonts w:ascii="Arial" w:hAnsi="Arial" w:cs="Arial"/>
                <w:b/>
                <w:sz w:val="20"/>
                <w:szCs w:val="20"/>
              </w:rPr>
              <w:t xml:space="preserve">Steren= </w:t>
            </w:r>
            <w:r w:rsidR="00A3629E">
              <w:rPr>
                <w:rFonts w:ascii="Arial" w:hAnsi="Arial" w:cs="Arial"/>
                <w:sz w:val="20"/>
                <w:szCs w:val="20"/>
              </w:rPr>
              <w:t>1787</w:t>
            </w:r>
            <w:r>
              <w:rPr>
                <w:rFonts w:ascii="Arial" w:hAnsi="Arial" w:cs="Arial"/>
                <w:sz w:val="20"/>
                <w:szCs w:val="20"/>
              </w:rPr>
              <w:t>,00 mp din acte</w:t>
            </w:r>
          </w:p>
          <w:p w:rsidR="00653695" w:rsidRPr="00D86147" w:rsidRDefault="00211A6F" w:rsidP="00A3629E">
            <w:pPr>
              <w:spacing w:after="0" w:line="240" w:lineRule="auto"/>
              <w:rPr>
                <w:rFonts w:ascii="Arial" w:hAnsi="Arial" w:cs="Arial"/>
                <w:b/>
                <w:bCs/>
                <w:sz w:val="20"/>
                <w:szCs w:val="20"/>
              </w:rPr>
            </w:pPr>
            <w:r w:rsidRPr="00D86147">
              <w:rPr>
                <w:rFonts w:ascii="Arial" w:hAnsi="Arial" w:cs="Arial"/>
                <w:b/>
                <w:sz w:val="20"/>
                <w:szCs w:val="20"/>
              </w:rPr>
              <w:t xml:space="preserve">Repere: </w:t>
            </w:r>
            <w:r w:rsidR="00A3629E">
              <w:rPr>
                <w:rFonts w:ascii="Arial" w:hAnsi="Arial" w:cs="Arial"/>
                <w:b/>
                <w:bCs/>
                <w:sz w:val="20"/>
                <w:szCs w:val="20"/>
              </w:rPr>
              <w:t>Str Neajlovului</w:t>
            </w:r>
          </w:p>
        </w:tc>
        <w:tc>
          <w:tcPr>
            <w:tcW w:w="1854" w:type="dxa"/>
            <w:tcBorders>
              <w:right w:val="single" w:sz="4" w:space="0" w:color="auto"/>
            </w:tcBorders>
          </w:tcPr>
          <w:p w:rsidR="00A3629E" w:rsidRPr="00D86147" w:rsidRDefault="00A3629E" w:rsidP="00A3629E">
            <w:pPr>
              <w:spacing w:after="0" w:line="240" w:lineRule="auto"/>
              <w:rPr>
                <w:rFonts w:ascii="Arial" w:hAnsi="Arial" w:cs="Arial"/>
                <w:bCs/>
                <w:sz w:val="20"/>
                <w:szCs w:val="20"/>
              </w:rPr>
            </w:pPr>
            <w:r w:rsidRPr="00D86147">
              <w:rPr>
                <w:rFonts w:ascii="Arial" w:hAnsi="Arial" w:cs="Arial"/>
                <w:b/>
                <w:bCs/>
                <w:sz w:val="20"/>
                <w:szCs w:val="20"/>
              </w:rPr>
              <w:t>Initiator</w:t>
            </w:r>
            <w:r w:rsidRPr="00D86147">
              <w:rPr>
                <w:rFonts w:ascii="Arial" w:hAnsi="Arial" w:cs="Arial"/>
                <w:bCs/>
                <w:sz w:val="20"/>
                <w:szCs w:val="20"/>
              </w:rPr>
              <w:t xml:space="preserve">: </w:t>
            </w:r>
            <w:r>
              <w:rPr>
                <w:rFonts w:ascii="Arial" w:hAnsi="Arial" w:cs="Arial"/>
                <w:bCs/>
                <w:sz w:val="20"/>
                <w:szCs w:val="20"/>
              </w:rPr>
              <w:t>Aldescu Alexandra</w:t>
            </w:r>
          </w:p>
          <w:p w:rsidR="00653695" w:rsidRPr="00D86147" w:rsidRDefault="00A3629E" w:rsidP="00865BBC">
            <w:pPr>
              <w:spacing w:after="0" w:line="240" w:lineRule="auto"/>
              <w:rPr>
                <w:rFonts w:ascii="Arial" w:hAnsi="Arial" w:cs="Arial"/>
                <w:b/>
                <w:bCs/>
                <w:sz w:val="20"/>
                <w:szCs w:val="20"/>
              </w:rPr>
            </w:pPr>
            <w:r w:rsidRPr="00D86147">
              <w:rPr>
                <w:rFonts w:ascii="Arial" w:hAnsi="Arial" w:cs="Arial"/>
                <w:b/>
                <w:bCs/>
                <w:sz w:val="20"/>
                <w:szCs w:val="20"/>
              </w:rPr>
              <w:t>Proiectant</w:t>
            </w:r>
            <w:r w:rsidRPr="00D86147">
              <w:rPr>
                <w:rFonts w:ascii="Arial" w:hAnsi="Arial" w:cs="Arial"/>
                <w:bCs/>
                <w:sz w:val="20"/>
                <w:szCs w:val="20"/>
              </w:rPr>
              <w:t xml:space="preserve"> :   S.C </w:t>
            </w:r>
            <w:r w:rsidR="00865BBC">
              <w:rPr>
                <w:rFonts w:ascii="Arial" w:hAnsi="Arial" w:cs="Arial"/>
                <w:bCs/>
                <w:sz w:val="20"/>
                <w:szCs w:val="20"/>
              </w:rPr>
              <w:t>ASCO INSTANT RESULT</w:t>
            </w:r>
            <w:r w:rsidRPr="00D86147">
              <w:rPr>
                <w:rFonts w:ascii="Arial" w:hAnsi="Arial" w:cs="Arial"/>
                <w:bCs/>
                <w:sz w:val="20"/>
                <w:szCs w:val="20"/>
              </w:rPr>
              <w:t xml:space="preserve"> S.R.L.</w:t>
            </w:r>
            <w:r>
              <w:rPr>
                <w:rFonts w:ascii="Arial" w:hAnsi="Arial" w:cs="Arial"/>
                <w:bCs/>
                <w:sz w:val="20"/>
                <w:szCs w:val="20"/>
              </w:rPr>
              <w:t xml:space="preserve"> prin arh. </w:t>
            </w:r>
            <w:r w:rsidR="00865BBC">
              <w:rPr>
                <w:rFonts w:ascii="Arial" w:hAnsi="Arial" w:cs="Arial"/>
                <w:bCs/>
                <w:sz w:val="20"/>
                <w:szCs w:val="20"/>
              </w:rPr>
              <w:t>Diana Miclaus</w:t>
            </w:r>
          </w:p>
        </w:tc>
        <w:tc>
          <w:tcPr>
            <w:tcW w:w="4858" w:type="dxa"/>
            <w:tcBorders>
              <w:top w:val="single" w:sz="4" w:space="0" w:color="auto"/>
              <w:left w:val="single" w:sz="4" w:space="0" w:color="auto"/>
              <w:bottom w:val="single" w:sz="4" w:space="0" w:color="auto"/>
              <w:right w:val="single" w:sz="4" w:space="0" w:color="auto"/>
            </w:tcBorders>
            <w:vAlign w:val="center"/>
          </w:tcPr>
          <w:p w:rsidR="00A3629E" w:rsidRDefault="00A3629E" w:rsidP="00A3629E">
            <w:pPr>
              <w:spacing w:after="0" w:line="240" w:lineRule="auto"/>
              <w:rPr>
                <w:rFonts w:ascii="Arial" w:hAnsi="Arial" w:cs="Arial"/>
                <w:b/>
                <w:bCs/>
                <w:color w:val="FF0000"/>
                <w:sz w:val="20"/>
                <w:szCs w:val="20"/>
                <w:lang w:val="ro-RO" w:eastAsia="ro-RO"/>
              </w:rPr>
            </w:pPr>
            <w:r w:rsidRPr="00925F84">
              <w:rPr>
                <w:rFonts w:ascii="Arial" w:hAnsi="Arial" w:cs="Arial"/>
                <w:b/>
                <w:bCs/>
                <w:i/>
                <w:color w:val="FF0000"/>
                <w:sz w:val="20"/>
                <w:szCs w:val="20"/>
                <w:u w:val="single"/>
                <w:lang w:val="ro-RO" w:eastAsia="ro-RO"/>
              </w:rPr>
              <w:t>L1d</w:t>
            </w:r>
            <w:r w:rsidRPr="00925F84">
              <w:rPr>
                <w:rFonts w:ascii="Arial" w:hAnsi="Arial" w:cs="Arial"/>
                <w:b/>
                <w:bCs/>
                <w:color w:val="FF0000"/>
                <w:sz w:val="20"/>
                <w:szCs w:val="20"/>
                <w:lang w:val="ro-RO" w:eastAsia="ro-RO"/>
              </w:rPr>
              <w:t xml:space="preserve"> - locuinţe individuale mici cu parcele cu POT &lt;20% situate în zona culoarelor plantate propuse pentru ameliorarea climatului Capitalei.</w:t>
            </w:r>
            <w:r>
              <w:t xml:space="preserve"> </w:t>
            </w:r>
            <w:r>
              <w:rPr>
                <w:rFonts w:ascii="Arial" w:hAnsi="Arial" w:cs="Arial"/>
                <w:b/>
                <w:bCs/>
                <w:color w:val="FF0000"/>
                <w:sz w:val="20"/>
                <w:szCs w:val="20"/>
                <w:lang w:val="ro-RO" w:eastAsia="ro-RO"/>
              </w:rPr>
              <w:t xml:space="preserve">Indicatori </w:t>
            </w:r>
            <w:r w:rsidRPr="00925F84">
              <w:rPr>
                <w:rFonts w:ascii="Arial" w:hAnsi="Arial" w:cs="Arial"/>
                <w:b/>
                <w:bCs/>
                <w:color w:val="FF0000"/>
                <w:sz w:val="20"/>
                <w:szCs w:val="20"/>
                <w:lang w:val="ro-RO" w:eastAsia="ro-RO"/>
              </w:rPr>
              <w:t>urbanistici reglementaţi: POTmax.= 20%, CUTmax.= 0,4 mp ADC/mp teren pentru P+1E, CUTmax.= 0,7 mp ADC/mp teren pentru P+2E, Hmax.= 10,00 m, Rhmax.= P+2E.</w:t>
            </w:r>
          </w:p>
          <w:p w:rsidR="00653695" w:rsidRDefault="00A3629E" w:rsidP="00A3629E">
            <w:pPr>
              <w:spacing w:after="0" w:line="240" w:lineRule="auto"/>
              <w:rPr>
                <w:rFonts w:ascii="Arial" w:hAnsi="Arial" w:cs="Arial"/>
                <w:b/>
                <w:bCs/>
                <w:color w:val="FF0000"/>
                <w:sz w:val="20"/>
                <w:szCs w:val="20"/>
                <w:lang w:val="ro-RO" w:eastAsia="ro-RO"/>
              </w:rPr>
            </w:pPr>
            <w:r w:rsidRPr="00727A47">
              <w:rPr>
                <w:rFonts w:ascii="Arial" w:hAnsi="Arial" w:cs="Arial"/>
                <w:b/>
                <w:bCs/>
                <w:i/>
                <w:color w:val="FF0000"/>
                <w:sz w:val="20"/>
                <w:szCs w:val="20"/>
                <w:u w:val="single"/>
                <w:lang w:val="ro-RO" w:eastAsia="ro-RO"/>
              </w:rPr>
              <w:t>V4</w:t>
            </w:r>
            <w:r>
              <w:rPr>
                <w:rFonts w:ascii="Arial" w:hAnsi="Arial" w:cs="Arial"/>
                <w:b/>
                <w:bCs/>
                <w:color w:val="FF0000"/>
                <w:sz w:val="20"/>
                <w:szCs w:val="20"/>
                <w:lang w:val="ro-RO" w:eastAsia="ro-RO"/>
              </w:rPr>
              <w:t xml:space="preserve"> – Spatii verzi pentru protectia cursurilor de </w:t>
            </w:r>
            <w:r>
              <w:rPr>
                <w:rFonts w:ascii="Arial" w:hAnsi="Arial" w:cs="Arial"/>
                <w:b/>
                <w:bCs/>
                <w:color w:val="FF0000"/>
                <w:sz w:val="20"/>
                <w:szCs w:val="20"/>
                <w:lang w:val="ro-RO" w:eastAsia="ro-RO"/>
              </w:rPr>
              <w:lastRenderedPageBreak/>
              <w:t xml:space="preserve">apa (Lacurile Colentinei, Lacul Morii etc.). Indicatori urbanistici reglementati: POT cu constructii, platforme, circulatii carosabile si pietonale = maxim 15%, CUTmax.= </w:t>
            </w:r>
            <w:r w:rsidRPr="00727A47">
              <w:rPr>
                <w:rFonts w:ascii="Arial" w:hAnsi="Arial" w:cs="Arial"/>
                <w:b/>
                <w:bCs/>
                <w:color w:val="FF0000"/>
                <w:sz w:val="20"/>
                <w:szCs w:val="20"/>
                <w:lang w:val="ro-RO" w:eastAsia="ro-RO"/>
              </w:rPr>
              <w:t>0,</w:t>
            </w:r>
            <w:r>
              <w:rPr>
                <w:rFonts w:ascii="Arial" w:hAnsi="Arial" w:cs="Arial"/>
                <w:b/>
                <w:bCs/>
                <w:color w:val="FF0000"/>
                <w:sz w:val="20"/>
                <w:szCs w:val="20"/>
                <w:lang w:val="ro-RO" w:eastAsia="ro-RO"/>
              </w:rPr>
              <w:t>2</w:t>
            </w:r>
            <w:r w:rsidRPr="00727A47">
              <w:rPr>
                <w:rFonts w:ascii="Arial" w:hAnsi="Arial" w:cs="Arial"/>
                <w:b/>
                <w:bCs/>
                <w:color w:val="FF0000"/>
                <w:sz w:val="20"/>
                <w:szCs w:val="20"/>
                <w:lang w:val="ro-RO" w:eastAsia="ro-RO"/>
              </w:rPr>
              <w:t xml:space="preserve"> mp ADC/mp teren</w:t>
            </w:r>
            <w:r>
              <w:rPr>
                <w:rFonts w:ascii="Arial" w:hAnsi="Arial" w:cs="Arial"/>
                <w:b/>
                <w:bCs/>
                <w:color w:val="FF0000"/>
                <w:sz w:val="20"/>
                <w:szCs w:val="20"/>
                <w:lang w:val="ro-RO" w:eastAsia="ro-RO"/>
              </w:rPr>
              <w:t>, cu exceptia instalatiilor, Hmax.= P+2E.</w:t>
            </w:r>
          </w:p>
          <w:p w:rsidR="00A3629E" w:rsidRDefault="00A3629E" w:rsidP="00A3629E">
            <w:pPr>
              <w:spacing w:after="0" w:line="240" w:lineRule="auto"/>
              <w:rPr>
                <w:rFonts w:ascii="Arial" w:hAnsi="Arial" w:cs="Arial"/>
                <w:b/>
                <w:bCs/>
                <w:color w:val="FF0000"/>
                <w:sz w:val="20"/>
                <w:szCs w:val="20"/>
                <w:lang w:val="ro-RO" w:eastAsia="ro-RO"/>
              </w:rPr>
            </w:pPr>
          </w:p>
          <w:p w:rsidR="00A3629E" w:rsidRDefault="00A3629E" w:rsidP="00960AEA">
            <w:pPr>
              <w:spacing w:after="0" w:line="240" w:lineRule="auto"/>
              <w:rPr>
                <w:rFonts w:ascii="Arial" w:hAnsi="Arial" w:cs="Arial"/>
                <w:b/>
                <w:bCs/>
                <w:i/>
                <w:color w:val="FF0000"/>
                <w:sz w:val="20"/>
                <w:szCs w:val="20"/>
                <w:u w:val="single"/>
                <w:lang w:val="ro-RO" w:eastAsia="ro-RO"/>
              </w:rPr>
            </w:pPr>
            <w:r w:rsidRPr="00670644">
              <w:rPr>
                <w:rFonts w:ascii="Arial" w:hAnsi="Arial" w:cs="Arial"/>
                <w:sz w:val="20"/>
                <w:szCs w:val="20"/>
              </w:rPr>
              <w:t>Dupa avizarea favorabila in cadrul comisiei CTATU si completarea documentatiei, se va emite Avizul Arh. Sef.</w:t>
            </w:r>
          </w:p>
        </w:tc>
        <w:tc>
          <w:tcPr>
            <w:tcW w:w="2066" w:type="dxa"/>
            <w:tcBorders>
              <w:left w:val="single" w:sz="4" w:space="0" w:color="auto"/>
            </w:tcBorders>
          </w:tcPr>
          <w:p w:rsidR="00653695" w:rsidRPr="006A494C" w:rsidRDefault="00653695" w:rsidP="00FA3DB4">
            <w:pPr>
              <w:spacing w:after="0" w:line="240" w:lineRule="auto"/>
              <w:rPr>
                <w:rFonts w:ascii="Arial" w:hAnsi="Arial" w:cs="Arial"/>
                <w:b/>
                <w:bCs/>
                <w:sz w:val="20"/>
                <w:szCs w:val="20"/>
              </w:rPr>
            </w:pPr>
          </w:p>
        </w:tc>
      </w:tr>
      <w:tr w:rsidR="009A4A66" w:rsidRPr="006A494C" w:rsidTr="00E15D58">
        <w:trPr>
          <w:trHeight w:val="52"/>
          <w:jc w:val="center"/>
        </w:trPr>
        <w:tc>
          <w:tcPr>
            <w:tcW w:w="15679" w:type="dxa"/>
            <w:gridSpan w:val="6"/>
          </w:tcPr>
          <w:p w:rsidR="009A4A66" w:rsidRDefault="009A4A66" w:rsidP="00FA3DB4">
            <w:pPr>
              <w:spacing w:after="0" w:line="240" w:lineRule="auto"/>
              <w:rPr>
                <w:rFonts w:ascii="Arial" w:hAnsi="Arial" w:cs="Arial"/>
                <w:b/>
                <w:bCs/>
                <w:sz w:val="20"/>
                <w:szCs w:val="20"/>
              </w:rPr>
            </w:pPr>
          </w:p>
          <w:p w:rsidR="009A4A66" w:rsidRDefault="009A4A66" w:rsidP="009A4A66">
            <w:pPr>
              <w:spacing w:after="0" w:line="240" w:lineRule="auto"/>
              <w:jc w:val="center"/>
              <w:rPr>
                <w:rFonts w:ascii="Arial" w:hAnsi="Arial" w:cs="Arial"/>
                <w:b/>
                <w:bCs/>
                <w:sz w:val="20"/>
                <w:szCs w:val="20"/>
              </w:rPr>
            </w:pPr>
            <w:r>
              <w:rPr>
                <w:rFonts w:ascii="Arial" w:hAnsi="Arial" w:cs="Arial"/>
                <w:b/>
                <w:bCs/>
                <w:sz w:val="20"/>
                <w:szCs w:val="20"/>
              </w:rPr>
              <w:t>LUCRARI REVENIRI</w:t>
            </w:r>
          </w:p>
          <w:p w:rsidR="009A4A66" w:rsidRPr="006A494C" w:rsidRDefault="009A4A66" w:rsidP="00FA3DB4">
            <w:pPr>
              <w:spacing w:after="0" w:line="240" w:lineRule="auto"/>
              <w:rPr>
                <w:rFonts w:ascii="Arial" w:hAnsi="Arial" w:cs="Arial"/>
                <w:b/>
                <w:bCs/>
                <w:sz w:val="20"/>
                <w:szCs w:val="20"/>
              </w:rPr>
            </w:pPr>
          </w:p>
        </w:tc>
      </w:tr>
      <w:tr w:rsidR="00FA3DB4" w:rsidRPr="006A494C" w:rsidTr="00C957CD">
        <w:trPr>
          <w:trHeight w:val="52"/>
          <w:jc w:val="center"/>
        </w:trPr>
        <w:tc>
          <w:tcPr>
            <w:tcW w:w="675" w:type="dxa"/>
          </w:tcPr>
          <w:p w:rsidR="00FA3DB4" w:rsidRPr="006A494C" w:rsidRDefault="00E17520" w:rsidP="00E77A12">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9</w:t>
            </w:r>
          </w:p>
        </w:tc>
        <w:tc>
          <w:tcPr>
            <w:tcW w:w="2268" w:type="dxa"/>
          </w:tcPr>
          <w:p w:rsidR="00FA3DB4" w:rsidRDefault="00360499" w:rsidP="00FA3DB4">
            <w:pPr>
              <w:spacing w:after="0" w:line="240" w:lineRule="auto"/>
              <w:rPr>
                <w:rFonts w:ascii="Arial" w:hAnsi="Arial" w:cs="Arial"/>
                <w:b/>
                <w:sz w:val="20"/>
                <w:szCs w:val="20"/>
              </w:rPr>
            </w:pPr>
            <w:r>
              <w:rPr>
                <w:rFonts w:ascii="Arial" w:hAnsi="Arial" w:cs="Arial"/>
                <w:b/>
                <w:sz w:val="20"/>
                <w:szCs w:val="20"/>
              </w:rPr>
              <w:t>6203/17.02.2017</w:t>
            </w:r>
          </w:p>
          <w:p w:rsidR="00463883" w:rsidRPr="006A494C" w:rsidRDefault="00463883" w:rsidP="00360499">
            <w:pPr>
              <w:spacing w:after="0" w:line="240" w:lineRule="auto"/>
              <w:rPr>
                <w:rFonts w:ascii="Arial" w:hAnsi="Arial" w:cs="Arial"/>
                <w:b/>
                <w:sz w:val="20"/>
                <w:szCs w:val="20"/>
              </w:rPr>
            </w:pPr>
            <w:r>
              <w:rPr>
                <w:rFonts w:ascii="Arial" w:hAnsi="Arial" w:cs="Arial"/>
                <w:b/>
                <w:sz w:val="20"/>
                <w:szCs w:val="20"/>
              </w:rPr>
              <w:t>A.</w:t>
            </w:r>
            <w:r w:rsidR="00360499">
              <w:rPr>
                <w:rFonts w:ascii="Arial" w:hAnsi="Arial" w:cs="Arial"/>
                <w:b/>
                <w:sz w:val="20"/>
                <w:szCs w:val="20"/>
              </w:rPr>
              <w:t>C</w:t>
            </w:r>
            <w:r>
              <w:rPr>
                <w:rFonts w:ascii="Arial" w:hAnsi="Arial" w:cs="Arial"/>
                <w:b/>
                <w:sz w:val="20"/>
                <w:szCs w:val="20"/>
              </w:rPr>
              <w:t>.</w:t>
            </w:r>
          </w:p>
        </w:tc>
        <w:tc>
          <w:tcPr>
            <w:tcW w:w="3958" w:type="dxa"/>
          </w:tcPr>
          <w:p w:rsidR="00360499" w:rsidRDefault="00360499" w:rsidP="00360499">
            <w:pPr>
              <w:spacing w:after="0" w:line="240" w:lineRule="auto"/>
              <w:jc w:val="both"/>
              <w:rPr>
                <w:rFonts w:ascii="Arial" w:hAnsi="Arial" w:cs="Arial"/>
                <w:b/>
                <w:bCs/>
                <w:sz w:val="20"/>
                <w:szCs w:val="20"/>
              </w:rPr>
            </w:pPr>
            <w:r>
              <w:rPr>
                <w:rFonts w:ascii="Arial" w:hAnsi="Arial" w:cs="Arial"/>
                <w:b/>
                <w:bCs/>
                <w:sz w:val="20"/>
                <w:szCs w:val="20"/>
              </w:rPr>
              <w:t xml:space="preserve">Adresa: </w:t>
            </w:r>
            <w:r>
              <w:rPr>
                <w:rFonts w:ascii="Arial" w:hAnsi="Arial" w:cs="Arial"/>
                <w:b/>
                <w:bCs/>
                <w:color w:val="FF0000"/>
                <w:sz w:val="20"/>
                <w:szCs w:val="20"/>
              </w:rPr>
              <w:t>Sos. Bucuresti-Ploiesti  nr. 107</w:t>
            </w:r>
          </w:p>
          <w:p w:rsidR="00360499" w:rsidRDefault="00360499" w:rsidP="00360499">
            <w:pPr>
              <w:spacing w:after="0" w:line="240" w:lineRule="auto"/>
              <w:jc w:val="both"/>
              <w:rPr>
                <w:rFonts w:ascii="Arial" w:hAnsi="Arial" w:cs="Arial"/>
                <w:b/>
                <w:bCs/>
                <w:sz w:val="20"/>
                <w:szCs w:val="20"/>
              </w:rPr>
            </w:pPr>
            <w:r>
              <w:rPr>
                <w:rFonts w:ascii="Arial" w:hAnsi="Arial" w:cs="Arial"/>
                <w:b/>
                <w:bCs/>
                <w:sz w:val="20"/>
                <w:szCs w:val="20"/>
              </w:rPr>
              <w:t>PUD construire locuinte individuala S+P+2E</w:t>
            </w:r>
          </w:p>
          <w:p w:rsidR="00360499" w:rsidRDefault="00360499" w:rsidP="00360499">
            <w:pPr>
              <w:spacing w:after="0" w:line="240" w:lineRule="auto"/>
              <w:jc w:val="both"/>
              <w:rPr>
                <w:rFonts w:ascii="Arial" w:hAnsi="Arial" w:cs="Arial"/>
                <w:b/>
                <w:bCs/>
                <w:sz w:val="20"/>
                <w:szCs w:val="20"/>
              </w:rPr>
            </w:pPr>
            <w:r>
              <w:rPr>
                <w:rFonts w:ascii="Arial" w:hAnsi="Arial" w:cs="Arial"/>
                <w:b/>
                <w:bCs/>
                <w:sz w:val="20"/>
                <w:szCs w:val="20"/>
              </w:rPr>
              <w:t>POTpropus= 45</w:t>
            </w:r>
            <w:r>
              <w:rPr>
                <w:rFonts w:ascii="Arial" w:hAnsi="Arial" w:cs="Arial"/>
                <w:bCs/>
                <w:sz w:val="20"/>
                <w:szCs w:val="20"/>
              </w:rPr>
              <w:t>%</w:t>
            </w:r>
          </w:p>
          <w:p w:rsidR="00360499" w:rsidRDefault="00360499" w:rsidP="00360499">
            <w:pPr>
              <w:spacing w:after="0" w:line="240" w:lineRule="auto"/>
              <w:jc w:val="both"/>
              <w:rPr>
                <w:rFonts w:ascii="Arial" w:hAnsi="Arial" w:cs="Arial"/>
                <w:b/>
                <w:bCs/>
                <w:sz w:val="20"/>
                <w:szCs w:val="20"/>
              </w:rPr>
            </w:pPr>
            <w:r>
              <w:rPr>
                <w:rFonts w:ascii="Arial" w:hAnsi="Arial" w:cs="Arial"/>
                <w:b/>
                <w:bCs/>
                <w:sz w:val="20"/>
                <w:szCs w:val="20"/>
              </w:rPr>
              <w:t>CUTpropus= 1.3</w:t>
            </w:r>
          </w:p>
          <w:p w:rsidR="00360499" w:rsidRDefault="00360499" w:rsidP="00360499">
            <w:pPr>
              <w:spacing w:after="0" w:line="240" w:lineRule="auto"/>
              <w:jc w:val="both"/>
              <w:rPr>
                <w:rFonts w:ascii="Arial" w:hAnsi="Arial" w:cs="Arial"/>
                <w:sz w:val="20"/>
                <w:szCs w:val="20"/>
              </w:rPr>
            </w:pPr>
            <w:r>
              <w:rPr>
                <w:rFonts w:ascii="Arial" w:hAnsi="Arial" w:cs="Arial"/>
                <w:b/>
                <w:sz w:val="20"/>
                <w:szCs w:val="20"/>
              </w:rPr>
              <w:t>Steren</w:t>
            </w:r>
            <w:r>
              <w:rPr>
                <w:rFonts w:ascii="Arial" w:hAnsi="Arial" w:cs="Arial"/>
                <w:sz w:val="20"/>
                <w:szCs w:val="20"/>
              </w:rPr>
              <w:t>=  1055 mp</w:t>
            </w:r>
          </w:p>
          <w:p w:rsidR="00FA3DB4" w:rsidRPr="006A494C" w:rsidRDefault="00360499" w:rsidP="00360499">
            <w:pPr>
              <w:spacing w:after="0" w:line="240" w:lineRule="auto"/>
              <w:rPr>
                <w:rFonts w:ascii="Arial" w:hAnsi="Arial" w:cs="Arial"/>
                <w:b/>
                <w:bCs/>
                <w:sz w:val="20"/>
                <w:szCs w:val="20"/>
              </w:rPr>
            </w:pPr>
            <w:r>
              <w:rPr>
                <w:rFonts w:ascii="Arial" w:hAnsi="Arial" w:cs="Arial"/>
                <w:sz w:val="20"/>
                <w:szCs w:val="20"/>
              </w:rPr>
              <w:t xml:space="preserve"> </w:t>
            </w:r>
            <w:r>
              <w:rPr>
                <w:rFonts w:ascii="Arial" w:hAnsi="Arial" w:cs="Arial"/>
                <w:b/>
                <w:sz w:val="20"/>
                <w:szCs w:val="20"/>
              </w:rPr>
              <w:t xml:space="preserve">Repere: </w:t>
            </w:r>
            <w:r>
              <w:rPr>
                <w:rFonts w:ascii="Arial" w:hAnsi="Arial" w:cs="Arial"/>
                <w:b/>
                <w:bCs/>
                <w:sz w:val="20"/>
                <w:szCs w:val="20"/>
              </w:rPr>
              <w:t xml:space="preserve"> Sos. Bucuresti-Ploiesti</w:t>
            </w:r>
          </w:p>
        </w:tc>
        <w:tc>
          <w:tcPr>
            <w:tcW w:w="1854" w:type="dxa"/>
            <w:tcBorders>
              <w:right w:val="single" w:sz="4" w:space="0" w:color="auto"/>
            </w:tcBorders>
          </w:tcPr>
          <w:p w:rsidR="00360499" w:rsidRDefault="00360499" w:rsidP="00360499">
            <w:pPr>
              <w:spacing w:after="0" w:line="240" w:lineRule="auto"/>
              <w:rPr>
                <w:rFonts w:ascii="Arial" w:hAnsi="Arial" w:cs="Arial"/>
                <w:bCs/>
                <w:sz w:val="20"/>
                <w:szCs w:val="20"/>
              </w:rPr>
            </w:pPr>
            <w:r>
              <w:rPr>
                <w:rFonts w:ascii="Arial" w:hAnsi="Arial" w:cs="Arial"/>
                <w:b/>
                <w:bCs/>
                <w:sz w:val="20"/>
                <w:szCs w:val="20"/>
              </w:rPr>
              <w:t xml:space="preserve">Initiator: </w:t>
            </w:r>
            <w:r>
              <w:rPr>
                <w:rFonts w:ascii="Arial" w:hAnsi="Arial" w:cs="Arial"/>
                <w:bCs/>
                <w:sz w:val="20"/>
                <w:szCs w:val="20"/>
              </w:rPr>
              <w:t>Liviu Anghel</w:t>
            </w:r>
          </w:p>
          <w:p w:rsidR="00FA3DB4" w:rsidRPr="006A494C" w:rsidRDefault="00360499" w:rsidP="00360499">
            <w:pPr>
              <w:spacing w:after="0" w:line="240" w:lineRule="auto"/>
              <w:rPr>
                <w:rFonts w:ascii="Arial" w:hAnsi="Arial" w:cs="Arial"/>
                <w:b/>
                <w:bCs/>
                <w:sz w:val="20"/>
                <w:szCs w:val="20"/>
              </w:rPr>
            </w:pPr>
            <w:r>
              <w:rPr>
                <w:rFonts w:ascii="Arial" w:hAnsi="Arial" w:cs="Arial"/>
                <w:b/>
                <w:bCs/>
                <w:sz w:val="20"/>
                <w:szCs w:val="20"/>
              </w:rPr>
              <w:t xml:space="preserve">Proiectant : </w:t>
            </w:r>
            <w:r>
              <w:rPr>
                <w:rFonts w:ascii="Arial" w:hAnsi="Arial" w:cs="Arial"/>
                <w:bCs/>
                <w:sz w:val="20"/>
                <w:szCs w:val="20"/>
              </w:rPr>
              <w:t>S.C. PRO HABITAT 4D S.R.L. prin urb. Cosana Tudor</w:t>
            </w:r>
          </w:p>
        </w:tc>
        <w:tc>
          <w:tcPr>
            <w:tcW w:w="4858" w:type="dxa"/>
            <w:tcBorders>
              <w:top w:val="single" w:sz="4" w:space="0" w:color="auto"/>
              <w:left w:val="single" w:sz="4" w:space="0" w:color="auto"/>
              <w:bottom w:val="single" w:sz="4" w:space="0" w:color="auto"/>
              <w:right w:val="single" w:sz="4" w:space="0" w:color="auto"/>
            </w:tcBorders>
            <w:vAlign w:val="center"/>
          </w:tcPr>
          <w:p w:rsidR="00360499" w:rsidRPr="00360499" w:rsidRDefault="00360499" w:rsidP="00360499">
            <w:pPr>
              <w:spacing w:after="0" w:line="240" w:lineRule="auto"/>
              <w:rPr>
                <w:rFonts w:ascii="Arial" w:hAnsi="Arial" w:cs="Arial"/>
                <w:b/>
                <w:bCs/>
                <w:sz w:val="20"/>
                <w:szCs w:val="20"/>
                <w:lang w:val="ro-RO" w:eastAsia="ro-RO"/>
              </w:rPr>
            </w:pPr>
            <w:r w:rsidRPr="00360499">
              <w:rPr>
                <w:rFonts w:ascii="Arial" w:hAnsi="Arial" w:cs="Arial"/>
                <w:b/>
                <w:bCs/>
                <w:sz w:val="20"/>
                <w:szCs w:val="20"/>
                <w:lang w:val="ro-RO" w:eastAsia="ro-RO"/>
              </w:rPr>
              <w:t xml:space="preserve">Revine din comisia </w:t>
            </w:r>
            <w:r w:rsidR="004434E0">
              <w:rPr>
                <w:rFonts w:ascii="Arial" w:hAnsi="Arial" w:cs="Arial"/>
                <w:b/>
                <w:bCs/>
                <w:sz w:val="20"/>
                <w:szCs w:val="20"/>
                <w:lang w:val="ro-RO" w:eastAsia="ro-RO"/>
              </w:rPr>
              <w:t>6/13/22.03.2018</w:t>
            </w:r>
            <w:r w:rsidR="00083450">
              <w:rPr>
                <w:rFonts w:ascii="Arial" w:hAnsi="Arial" w:cs="Arial"/>
                <w:b/>
                <w:bCs/>
                <w:sz w:val="20"/>
                <w:szCs w:val="20"/>
                <w:lang w:val="ro-RO" w:eastAsia="ro-RO"/>
              </w:rPr>
              <w:t xml:space="preserve"> -</w:t>
            </w:r>
            <w:r w:rsidRPr="00360499">
              <w:rPr>
                <w:rFonts w:ascii="Arial" w:hAnsi="Arial" w:cs="Arial"/>
                <w:b/>
                <w:bCs/>
                <w:sz w:val="20"/>
                <w:szCs w:val="20"/>
                <w:lang w:val="ro-RO" w:eastAsia="ro-RO"/>
              </w:rPr>
              <w:t xml:space="preserve"> </w:t>
            </w:r>
            <w:r w:rsidR="004434E0">
              <w:t xml:space="preserve"> </w:t>
            </w:r>
            <w:r w:rsidR="004434E0" w:rsidRPr="004434E0">
              <w:rPr>
                <w:rFonts w:ascii="Arial" w:hAnsi="Arial" w:cs="Arial"/>
                <w:b/>
                <w:bCs/>
                <w:sz w:val="20"/>
                <w:szCs w:val="20"/>
                <w:lang w:val="ro-RO" w:eastAsia="ro-RO"/>
              </w:rPr>
              <w:t>Dovada situatiei juridice prin care se face accesul lal lot, exstras carti funciare pentru loturile vecine</w:t>
            </w:r>
          </w:p>
          <w:p w:rsidR="00360499" w:rsidRDefault="00360499" w:rsidP="00360499">
            <w:pPr>
              <w:spacing w:after="0" w:line="240" w:lineRule="auto"/>
              <w:rPr>
                <w:rFonts w:ascii="Arial" w:hAnsi="Arial" w:cs="Arial"/>
                <w:b/>
                <w:bCs/>
                <w:i/>
                <w:color w:val="FF0000"/>
                <w:sz w:val="20"/>
                <w:szCs w:val="20"/>
                <w:u w:val="single"/>
                <w:lang w:val="ro-RO" w:eastAsia="ro-RO"/>
              </w:rPr>
            </w:pPr>
          </w:p>
          <w:p w:rsidR="00360499" w:rsidRDefault="00360499" w:rsidP="00360499">
            <w:pPr>
              <w:spacing w:after="0" w:line="240" w:lineRule="auto"/>
              <w:rPr>
                <w:rFonts w:ascii="Arial" w:hAnsi="Arial" w:cs="Arial"/>
                <w:b/>
                <w:bCs/>
                <w:color w:val="FF0000"/>
                <w:sz w:val="20"/>
                <w:szCs w:val="20"/>
                <w:lang w:val="ro-RO" w:eastAsia="ro-RO"/>
              </w:rPr>
            </w:pPr>
            <w:r w:rsidRPr="006A494C">
              <w:rPr>
                <w:rFonts w:ascii="Arial" w:hAnsi="Arial" w:cs="Arial"/>
                <w:b/>
                <w:bCs/>
                <w:i/>
                <w:color w:val="FF0000"/>
                <w:sz w:val="20"/>
                <w:szCs w:val="20"/>
                <w:u w:val="single"/>
                <w:lang w:val="ro-RO" w:eastAsia="ro-RO"/>
              </w:rPr>
              <w:t>L1c</w:t>
            </w:r>
            <w:r w:rsidRPr="006A494C">
              <w:rPr>
                <w:rFonts w:ascii="Arial" w:hAnsi="Arial" w:cs="Arial"/>
                <w:b/>
                <w:bCs/>
                <w:color w:val="FF0000"/>
                <w:sz w:val="20"/>
                <w:szCs w:val="20"/>
                <w:lang w:val="ro-RO" w:eastAsia="ro-RO"/>
              </w:rPr>
              <w:t xml:space="preserve"> - locuinte individuale si colective mici cu maxim P+2 niveluri situate in noile extinderi sau enclave neconstruite. Indicatorii urbanistici reglementaţi: POTmax=45%, CUTmax=0,9 mp ADC/mp teren pentru P+1E, CUTmax=1,3 ADC/mp teren pentru P+2E.; Hmax cornisa = 10m. </w:t>
            </w:r>
          </w:p>
          <w:p w:rsidR="00360499" w:rsidRDefault="00360499" w:rsidP="00360499">
            <w:pPr>
              <w:spacing w:after="0" w:line="240" w:lineRule="auto"/>
              <w:rPr>
                <w:rFonts w:ascii="Arial" w:hAnsi="Arial" w:cs="Arial"/>
                <w:bCs/>
                <w:color w:val="FF0000"/>
                <w:sz w:val="20"/>
                <w:szCs w:val="20"/>
                <w:lang w:val="ro-RO" w:eastAsia="ro-RO"/>
              </w:rPr>
            </w:pPr>
            <w:r w:rsidRPr="006A494C">
              <w:rPr>
                <w:rFonts w:ascii="Arial" w:hAnsi="Arial" w:cs="Arial"/>
                <w:bCs/>
                <w:color w:val="FF0000"/>
                <w:sz w:val="20"/>
                <w:szCs w:val="20"/>
                <w:lang w:val="ro-RO" w:eastAsia="ro-RO"/>
              </w:rPr>
              <w:t>PUZ Zona de Nord a Municipiului Bucuresti  - Sos. Odai-Sos. Bucuresti – Ploiesti-Str. Jandarmeriei- Sos. Ghe. I. Sisesti - Sos. Bucuresti - Targoviste, aprobat cu HCGMB nr.21 din 30.01.2014 si Avizul Arhitectului Sef nr. 2/7/21.01.2009/R/15.07.2010,  terenul este cuprins in UTR 9 - corespunzator L1c – locuinte individuale si colective mici cu maxim P+2 niveluri situate in noile extinderi sau enclave neconstruite. PUZ suspendat prin sentinta civila nr. 7220/13.12.2017, in prezent anulat.</w:t>
            </w:r>
          </w:p>
          <w:p w:rsidR="00463883" w:rsidRPr="00463883" w:rsidRDefault="00463883" w:rsidP="00463883">
            <w:pPr>
              <w:spacing w:after="0" w:line="240" w:lineRule="auto"/>
              <w:rPr>
                <w:rFonts w:ascii="Arial" w:hAnsi="Arial" w:cs="Arial"/>
                <w:b/>
                <w:color w:val="FF0000"/>
                <w:sz w:val="20"/>
                <w:szCs w:val="20"/>
                <w:lang w:val="fr-FR"/>
              </w:rPr>
            </w:pPr>
          </w:p>
          <w:p w:rsidR="00BA633C" w:rsidRPr="006A494C" w:rsidRDefault="00463883" w:rsidP="004434E0">
            <w:pPr>
              <w:spacing w:after="0" w:line="240" w:lineRule="auto"/>
              <w:rPr>
                <w:rFonts w:ascii="Arial" w:hAnsi="Arial" w:cs="Arial"/>
                <w:b/>
                <w:i/>
                <w:color w:val="FF0000"/>
                <w:sz w:val="20"/>
                <w:szCs w:val="20"/>
                <w:u w:val="single"/>
                <w:lang w:val="ro-RO"/>
              </w:rPr>
            </w:pPr>
            <w:r w:rsidRPr="00463883">
              <w:rPr>
                <w:rFonts w:ascii="Arial" w:hAnsi="Arial" w:cs="Arial"/>
                <w:sz w:val="20"/>
                <w:szCs w:val="20"/>
              </w:rPr>
              <w:t>Dupa avizarea favorabila in cadrul comisiei CTATU si completarea documentatiei, se va emite Avizul Arh. Sef</w:t>
            </w:r>
            <w:r w:rsidR="006F69EC">
              <w:rPr>
                <w:rFonts w:ascii="Arial" w:hAnsi="Arial" w:cs="Arial"/>
                <w:sz w:val="20"/>
                <w:szCs w:val="20"/>
              </w:rPr>
              <w:t>.</w:t>
            </w:r>
          </w:p>
        </w:tc>
        <w:tc>
          <w:tcPr>
            <w:tcW w:w="2066" w:type="dxa"/>
            <w:tcBorders>
              <w:left w:val="single" w:sz="4" w:space="0" w:color="auto"/>
            </w:tcBorders>
          </w:tcPr>
          <w:p w:rsidR="00FA3DB4" w:rsidRPr="006A494C" w:rsidRDefault="00FA3DB4" w:rsidP="00FA3DB4">
            <w:pPr>
              <w:spacing w:after="0" w:line="240" w:lineRule="auto"/>
              <w:rPr>
                <w:rFonts w:ascii="Arial" w:hAnsi="Arial" w:cs="Arial"/>
                <w:b/>
                <w:bCs/>
                <w:sz w:val="20"/>
                <w:szCs w:val="20"/>
              </w:rPr>
            </w:pPr>
          </w:p>
        </w:tc>
      </w:tr>
      <w:tr w:rsidR="00FA3DB4" w:rsidRPr="006A494C" w:rsidTr="00C957CD">
        <w:trPr>
          <w:trHeight w:val="52"/>
          <w:jc w:val="center"/>
        </w:trPr>
        <w:tc>
          <w:tcPr>
            <w:tcW w:w="675" w:type="dxa"/>
          </w:tcPr>
          <w:p w:rsidR="00FA3DB4" w:rsidRPr="006A494C" w:rsidRDefault="00E17520" w:rsidP="00E77A12">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10</w:t>
            </w:r>
          </w:p>
        </w:tc>
        <w:tc>
          <w:tcPr>
            <w:tcW w:w="2268" w:type="dxa"/>
          </w:tcPr>
          <w:p w:rsidR="00457ADB" w:rsidRDefault="00457ADB" w:rsidP="00457ADB">
            <w:pPr>
              <w:spacing w:after="0" w:line="240" w:lineRule="auto"/>
              <w:rPr>
                <w:rFonts w:ascii="Arial" w:hAnsi="Arial" w:cs="Arial"/>
                <w:b/>
                <w:sz w:val="20"/>
                <w:szCs w:val="20"/>
              </w:rPr>
            </w:pPr>
            <w:r>
              <w:rPr>
                <w:rFonts w:ascii="Arial" w:hAnsi="Arial" w:cs="Arial"/>
                <w:b/>
                <w:sz w:val="20"/>
                <w:szCs w:val="20"/>
              </w:rPr>
              <w:t>16377/28.04.2017</w:t>
            </w:r>
          </w:p>
          <w:p w:rsidR="00554F86" w:rsidRPr="006A494C" w:rsidRDefault="00457ADB" w:rsidP="00457ADB">
            <w:pPr>
              <w:spacing w:after="0" w:line="240" w:lineRule="auto"/>
              <w:rPr>
                <w:rFonts w:ascii="Arial" w:hAnsi="Arial" w:cs="Arial"/>
                <w:b/>
                <w:sz w:val="20"/>
                <w:szCs w:val="20"/>
              </w:rPr>
            </w:pPr>
            <w:r>
              <w:rPr>
                <w:rFonts w:ascii="Arial" w:hAnsi="Arial" w:cs="Arial"/>
                <w:b/>
                <w:sz w:val="20"/>
                <w:szCs w:val="20"/>
              </w:rPr>
              <w:t>A.C.</w:t>
            </w:r>
          </w:p>
        </w:tc>
        <w:tc>
          <w:tcPr>
            <w:tcW w:w="3958" w:type="dxa"/>
          </w:tcPr>
          <w:p w:rsidR="00457ADB" w:rsidRPr="00996A1D" w:rsidRDefault="00457ADB" w:rsidP="00457ADB">
            <w:pPr>
              <w:spacing w:after="0" w:line="240" w:lineRule="auto"/>
              <w:jc w:val="both"/>
              <w:rPr>
                <w:rFonts w:ascii="Arial" w:hAnsi="Arial" w:cs="Arial"/>
                <w:b/>
                <w:bCs/>
                <w:sz w:val="20"/>
                <w:szCs w:val="20"/>
              </w:rPr>
            </w:pPr>
            <w:r w:rsidRPr="00996A1D">
              <w:rPr>
                <w:rFonts w:ascii="Arial" w:hAnsi="Arial" w:cs="Arial"/>
                <w:b/>
                <w:bCs/>
                <w:sz w:val="20"/>
                <w:szCs w:val="20"/>
              </w:rPr>
              <w:t xml:space="preserve">Adresa: </w:t>
            </w:r>
            <w:r w:rsidRPr="00996A1D">
              <w:rPr>
                <w:rFonts w:ascii="Arial" w:hAnsi="Arial" w:cs="Arial"/>
                <w:b/>
                <w:bCs/>
                <w:color w:val="FF0000"/>
                <w:sz w:val="20"/>
                <w:szCs w:val="20"/>
              </w:rPr>
              <w:t>Str. Zagazului  nr.9/2</w:t>
            </w:r>
          </w:p>
          <w:p w:rsidR="00457ADB" w:rsidRPr="00996A1D" w:rsidRDefault="00457ADB" w:rsidP="00457ADB">
            <w:pPr>
              <w:spacing w:after="0" w:line="240" w:lineRule="auto"/>
              <w:jc w:val="both"/>
              <w:rPr>
                <w:rFonts w:ascii="Arial" w:hAnsi="Arial" w:cs="Arial"/>
                <w:b/>
                <w:bCs/>
                <w:sz w:val="20"/>
                <w:szCs w:val="20"/>
              </w:rPr>
            </w:pPr>
            <w:r w:rsidRPr="00996A1D">
              <w:rPr>
                <w:rFonts w:ascii="Arial" w:hAnsi="Arial" w:cs="Arial"/>
                <w:b/>
                <w:bCs/>
                <w:sz w:val="20"/>
                <w:szCs w:val="20"/>
              </w:rPr>
              <w:t xml:space="preserve">Proiect: PUD </w:t>
            </w:r>
            <w:r w:rsidRPr="00996A1D">
              <w:rPr>
                <w:rFonts w:ascii="Arial" w:hAnsi="Arial" w:cs="Arial"/>
                <w:bCs/>
                <w:sz w:val="20"/>
                <w:szCs w:val="20"/>
              </w:rPr>
              <w:t xml:space="preserve">locuinta colectiva cu spatii </w:t>
            </w:r>
            <w:r w:rsidRPr="00996A1D">
              <w:rPr>
                <w:rFonts w:ascii="Arial" w:hAnsi="Arial" w:cs="Arial"/>
                <w:bCs/>
                <w:sz w:val="20"/>
                <w:szCs w:val="20"/>
              </w:rPr>
              <w:lastRenderedPageBreak/>
              <w:t>comerciale la parter  S+P+5E-6Eretras</w:t>
            </w:r>
          </w:p>
          <w:p w:rsidR="00457ADB" w:rsidRPr="00996A1D" w:rsidRDefault="00457ADB" w:rsidP="00457ADB">
            <w:pPr>
              <w:spacing w:after="0" w:line="240" w:lineRule="auto"/>
              <w:jc w:val="both"/>
              <w:rPr>
                <w:rFonts w:ascii="Arial" w:hAnsi="Arial" w:cs="Arial"/>
                <w:b/>
                <w:bCs/>
                <w:sz w:val="20"/>
                <w:szCs w:val="20"/>
              </w:rPr>
            </w:pPr>
            <w:r w:rsidRPr="00996A1D">
              <w:rPr>
                <w:rFonts w:ascii="Arial" w:hAnsi="Arial" w:cs="Arial"/>
                <w:b/>
                <w:bCs/>
                <w:sz w:val="20"/>
                <w:szCs w:val="20"/>
              </w:rPr>
              <w:t xml:space="preserve">POTpropus= </w:t>
            </w:r>
            <w:r w:rsidRPr="00996A1D">
              <w:rPr>
                <w:rFonts w:ascii="Arial" w:hAnsi="Arial" w:cs="Arial"/>
                <w:bCs/>
                <w:sz w:val="20"/>
                <w:szCs w:val="20"/>
              </w:rPr>
              <w:t>60%</w:t>
            </w:r>
          </w:p>
          <w:p w:rsidR="00457ADB" w:rsidRPr="00996A1D" w:rsidRDefault="00457ADB" w:rsidP="00457ADB">
            <w:pPr>
              <w:spacing w:after="0" w:line="240" w:lineRule="auto"/>
              <w:jc w:val="both"/>
              <w:rPr>
                <w:rFonts w:ascii="Arial" w:hAnsi="Arial" w:cs="Arial"/>
                <w:b/>
                <w:bCs/>
                <w:sz w:val="20"/>
                <w:szCs w:val="20"/>
              </w:rPr>
            </w:pPr>
            <w:r w:rsidRPr="00996A1D">
              <w:rPr>
                <w:rFonts w:ascii="Arial" w:hAnsi="Arial" w:cs="Arial"/>
                <w:b/>
                <w:bCs/>
                <w:sz w:val="20"/>
                <w:szCs w:val="20"/>
              </w:rPr>
              <w:t xml:space="preserve">CUTpropus= </w:t>
            </w:r>
            <w:r w:rsidRPr="00996A1D">
              <w:rPr>
                <w:rFonts w:ascii="Arial" w:hAnsi="Arial" w:cs="Arial"/>
                <w:bCs/>
                <w:sz w:val="20"/>
                <w:szCs w:val="20"/>
              </w:rPr>
              <w:t>4</w:t>
            </w:r>
          </w:p>
          <w:p w:rsidR="00457ADB" w:rsidRPr="00996A1D" w:rsidRDefault="00457ADB" w:rsidP="00457ADB">
            <w:pPr>
              <w:spacing w:after="0" w:line="240" w:lineRule="auto"/>
              <w:jc w:val="both"/>
              <w:rPr>
                <w:rFonts w:ascii="Arial" w:hAnsi="Arial" w:cs="Arial"/>
                <w:sz w:val="20"/>
                <w:szCs w:val="20"/>
              </w:rPr>
            </w:pPr>
            <w:r w:rsidRPr="00996A1D">
              <w:rPr>
                <w:rFonts w:ascii="Arial" w:hAnsi="Arial" w:cs="Arial"/>
                <w:b/>
                <w:sz w:val="20"/>
                <w:szCs w:val="20"/>
              </w:rPr>
              <w:t>Steren</w:t>
            </w:r>
            <w:r w:rsidRPr="00996A1D">
              <w:rPr>
                <w:rFonts w:ascii="Arial" w:hAnsi="Arial" w:cs="Arial"/>
                <w:sz w:val="20"/>
                <w:szCs w:val="20"/>
              </w:rPr>
              <w:t xml:space="preserve">=  531mp din acte </w:t>
            </w:r>
          </w:p>
          <w:p w:rsidR="00FA3DB4" w:rsidRPr="006A494C" w:rsidRDefault="00457ADB" w:rsidP="00457ADB">
            <w:pPr>
              <w:spacing w:after="0" w:line="240" w:lineRule="auto"/>
              <w:rPr>
                <w:rFonts w:ascii="Arial" w:hAnsi="Arial" w:cs="Arial"/>
                <w:b/>
                <w:bCs/>
                <w:sz w:val="20"/>
                <w:szCs w:val="20"/>
              </w:rPr>
            </w:pPr>
            <w:r w:rsidRPr="00996A1D">
              <w:rPr>
                <w:rFonts w:ascii="Arial" w:hAnsi="Arial" w:cs="Arial"/>
                <w:b/>
                <w:sz w:val="20"/>
                <w:szCs w:val="20"/>
              </w:rPr>
              <w:t xml:space="preserve">Repere: </w:t>
            </w:r>
            <w:r w:rsidRPr="00996A1D">
              <w:rPr>
                <w:rFonts w:ascii="Arial" w:hAnsi="Arial" w:cs="Arial"/>
                <w:b/>
                <w:bCs/>
                <w:sz w:val="20"/>
                <w:szCs w:val="20"/>
              </w:rPr>
              <w:t xml:space="preserve"> </w:t>
            </w:r>
            <w:r>
              <w:rPr>
                <w:rFonts w:ascii="Arial" w:hAnsi="Arial" w:cs="Arial"/>
                <w:b/>
                <w:bCs/>
                <w:sz w:val="20"/>
                <w:szCs w:val="20"/>
              </w:rPr>
              <w:t>B</w:t>
            </w:r>
            <w:r w:rsidRPr="00996A1D">
              <w:rPr>
                <w:rFonts w:ascii="Arial" w:hAnsi="Arial" w:cs="Arial"/>
                <w:b/>
                <w:bCs/>
                <w:sz w:val="20"/>
                <w:szCs w:val="20"/>
              </w:rPr>
              <w:t>-dul</w:t>
            </w:r>
            <w:r>
              <w:rPr>
                <w:rFonts w:ascii="Arial" w:hAnsi="Arial" w:cs="Arial"/>
                <w:b/>
                <w:bCs/>
                <w:sz w:val="20"/>
                <w:szCs w:val="20"/>
              </w:rPr>
              <w:t xml:space="preserve"> Nicolae</w:t>
            </w:r>
            <w:r w:rsidRPr="00996A1D">
              <w:rPr>
                <w:rFonts w:ascii="Arial" w:hAnsi="Arial" w:cs="Arial"/>
                <w:b/>
                <w:bCs/>
                <w:sz w:val="20"/>
                <w:szCs w:val="20"/>
              </w:rPr>
              <w:t xml:space="preserve"> Caranfil</w:t>
            </w:r>
          </w:p>
        </w:tc>
        <w:tc>
          <w:tcPr>
            <w:tcW w:w="1854" w:type="dxa"/>
            <w:tcBorders>
              <w:right w:val="single" w:sz="4" w:space="0" w:color="auto"/>
            </w:tcBorders>
          </w:tcPr>
          <w:p w:rsidR="00457ADB" w:rsidRPr="00996A1D" w:rsidRDefault="00457ADB" w:rsidP="00457ADB">
            <w:pPr>
              <w:spacing w:after="0" w:line="240" w:lineRule="auto"/>
              <w:jc w:val="both"/>
              <w:rPr>
                <w:rFonts w:ascii="Arial" w:hAnsi="Arial" w:cs="Arial"/>
                <w:bCs/>
                <w:sz w:val="20"/>
                <w:szCs w:val="20"/>
              </w:rPr>
            </w:pPr>
            <w:r w:rsidRPr="00996A1D">
              <w:rPr>
                <w:rFonts w:ascii="Arial" w:hAnsi="Arial" w:cs="Arial"/>
                <w:b/>
                <w:bCs/>
                <w:sz w:val="20"/>
                <w:szCs w:val="20"/>
              </w:rPr>
              <w:lastRenderedPageBreak/>
              <w:t>Initiator:</w:t>
            </w:r>
            <w:r w:rsidRPr="00996A1D">
              <w:rPr>
                <w:rFonts w:ascii="Arial" w:hAnsi="Arial" w:cs="Arial"/>
                <w:bCs/>
                <w:sz w:val="20"/>
                <w:szCs w:val="20"/>
              </w:rPr>
              <w:t>Nicolae Valentin</w:t>
            </w:r>
          </w:p>
          <w:p w:rsidR="00FA3DB4" w:rsidRPr="006A494C" w:rsidRDefault="00457ADB" w:rsidP="00457ADB">
            <w:pPr>
              <w:spacing w:after="0" w:line="240" w:lineRule="auto"/>
              <w:rPr>
                <w:rFonts w:ascii="Arial" w:hAnsi="Arial" w:cs="Arial"/>
                <w:b/>
                <w:bCs/>
                <w:sz w:val="20"/>
                <w:szCs w:val="20"/>
              </w:rPr>
            </w:pPr>
            <w:r w:rsidRPr="00996A1D">
              <w:rPr>
                <w:rFonts w:ascii="Arial" w:hAnsi="Arial" w:cs="Arial"/>
                <w:b/>
                <w:bCs/>
                <w:sz w:val="20"/>
                <w:szCs w:val="20"/>
              </w:rPr>
              <w:lastRenderedPageBreak/>
              <w:t xml:space="preserve">Proiectant : </w:t>
            </w:r>
            <w:r w:rsidRPr="00996A1D">
              <w:rPr>
                <w:rFonts w:ascii="Arial" w:hAnsi="Arial" w:cs="Arial"/>
                <w:bCs/>
                <w:sz w:val="20"/>
                <w:szCs w:val="20"/>
              </w:rPr>
              <w:t>BIA TAMARA ROSETI prin urb.  Tamara Roseti</w:t>
            </w:r>
          </w:p>
        </w:tc>
        <w:tc>
          <w:tcPr>
            <w:tcW w:w="4858" w:type="dxa"/>
            <w:tcBorders>
              <w:top w:val="single" w:sz="4" w:space="0" w:color="auto"/>
              <w:left w:val="single" w:sz="4" w:space="0" w:color="auto"/>
              <w:bottom w:val="single" w:sz="4" w:space="0" w:color="auto"/>
              <w:right w:val="single" w:sz="4" w:space="0" w:color="auto"/>
            </w:tcBorders>
            <w:vAlign w:val="center"/>
          </w:tcPr>
          <w:p w:rsidR="00C7077A" w:rsidRDefault="00083450" w:rsidP="00457ADB">
            <w:pPr>
              <w:spacing w:after="0" w:line="240" w:lineRule="auto"/>
              <w:rPr>
                <w:rFonts w:ascii="Arial" w:hAnsi="Arial" w:cs="Arial"/>
                <w:b/>
                <w:bCs/>
                <w:i/>
                <w:color w:val="FF0000"/>
                <w:sz w:val="20"/>
                <w:szCs w:val="20"/>
                <w:u w:val="single"/>
                <w:lang w:val="ro-RO" w:eastAsia="ro-RO"/>
              </w:rPr>
            </w:pPr>
            <w:r w:rsidRPr="00360499">
              <w:rPr>
                <w:rFonts w:ascii="Arial" w:hAnsi="Arial" w:cs="Arial"/>
                <w:b/>
                <w:bCs/>
                <w:sz w:val="20"/>
                <w:szCs w:val="20"/>
                <w:lang w:val="ro-RO" w:eastAsia="ro-RO"/>
              </w:rPr>
              <w:lastRenderedPageBreak/>
              <w:t xml:space="preserve">Revine din comisia </w:t>
            </w:r>
            <w:r w:rsidR="000704B9">
              <w:rPr>
                <w:rFonts w:ascii="Arial" w:hAnsi="Arial" w:cs="Arial"/>
                <w:b/>
                <w:bCs/>
                <w:sz w:val="20"/>
                <w:szCs w:val="20"/>
                <w:lang w:val="ro-RO" w:eastAsia="ro-RO"/>
              </w:rPr>
              <w:t>6/14/22.03.2018</w:t>
            </w:r>
            <w:r w:rsidRPr="00360499">
              <w:rPr>
                <w:rFonts w:ascii="Arial" w:hAnsi="Arial" w:cs="Arial"/>
                <w:b/>
                <w:bCs/>
                <w:sz w:val="20"/>
                <w:szCs w:val="20"/>
                <w:lang w:val="ro-RO" w:eastAsia="ro-RO"/>
              </w:rPr>
              <w:t xml:space="preserve"> </w:t>
            </w:r>
            <w:r>
              <w:rPr>
                <w:rFonts w:ascii="Arial" w:hAnsi="Arial" w:cs="Arial"/>
                <w:b/>
                <w:bCs/>
                <w:sz w:val="20"/>
                <w:szCs w:val="20"/>
                <w:lang w:val="ro-RO" w:eastAsia="ro-RO"/>
              </w:rPr>
              <w:t xml:space="preserve">- </w:t>
            </w:r>
            <w:r w:rsidR="000704B9">
              <w:t xml:space="preserve"> </w:t>
            </w:r>
            <w:r w:rsidR="000704B9" w:rsidRPr="000704B9">
              <w:rPr>
                <w:rFonts w:ascii="Arial" w:hAnsi="Arial" w:cs="Arial"/>
                <w:b/>
                <w:bCs/>
                <w:sz w:val="20"/>
                <w:szCs w:val="20"/>
                <w:lang w:val="ro-RO" w:eastAsia="ro-RO"/>
              </w:rPr>
              <w:t>Retragere fata min 5</w:t>
            </w:r>
            <w:r w:rsidR="000704B9">
              <w:rPr>
                <w:rFonts w:ascii="Arial" w:hAnsi="Arial" w:cs="Arial"/>
                <w:b/>
                <w:bCs/>
                <w:sz w:val="20"/>
                <w:szCs w:val="20"/>
                <w:lang w:val="ro-RO" w:eastAsia="ro-RO"/>
              </w:rPr>
              <w:t>,</w:t>
            </w:r>
            <w:r w:rsidR="000704B9" w:rsidRPr="000704B9">
              <w:rPr>
                <w:rFonts w:ascii="Arial" w:hAnsi="Arial" w:cs="Arial"/>
                <w:b/>
                <w:bCs/>
                <w:sz w:val="20"/>
                <w:szCs w:val="20"/>
                <w:lang w:val="ro-RO" w:eastAsia="ro-RO"/>
              </w:rPr>
              <w:t>0</w:t>
            </w:r>
            <w:r w:rsidR="000704B9">
              <w:rPr>
                <w:rFonts w:ascii="Arial" w:hAnsi="Arial" w:cs="Arial"/>
                <w:b/>
                <w:bCs/>
                <w:sz w:val="20"/>
                <w:szCs w:val="20"/>
                <w:lang w:val="ro-RO" w:eastAsia="ro-RO"/>
              </w:rPr>
              <w:t xml:space="preserve"> </w:t>
            </w:r>
            <w:r w:rsidR="000704B9" w:rsidRPr="000704B9">
              <w:rPr>
                <w:rFonts w:ascii="Arial" w:hAnsi="Arial" w:cs="Arial"/>
                <w:b/>
                <w:bCs/>
                <w:sz w:val="20"/>
                <w:szCs w:val="20"/>
                <w:lang w:val="ro-RO" w:eastAsia="ro-RO"/>
              </w:rPr>
              <w:t xml:space="preserve">m, pichetare transpusa pe plan de </w:t>
            </w:r>
            <w:r w:rsidR="000704B9" w:rsidRPr="000704B9">
              <w:rPr>
                <w:rFonts w:ascii="Arial" w:hAnsi="Arial" w:cs="Arial"/>
                <w:b/>
                <w:bCs/>
                <w:sz w:val="20"/>
                <w:szCs w:val="20"/>
                <w:lang w:val="ro-RO" w:eastAsia="ro-RO"/>
              </w:rPr>
              <w:lastRenderedPageBreak/>
              <w:t>reglementari si situatia juridica, partiu arhitectura, numar de apartamente si locuri de parcare pe plan de reglementari</w:t>
            </w:r>
          </w:p>
          <w:p w:rsidR="00C7077A" w:rsidRDefault="00C7077A" w:rsidP="00457ADB">
            <w:pPr>
              <w:spacing w:after="0" w:line="240" w:lineRule="auto"/>
              <w:rPr>
                <w:rFonts w:ascii="Arial" w:hAnsi="Arial" w:cs="Arial"/>
                <w:b/>
                <w:bCs/>
                <w:i/>
                <w:color w:val="FF0000"/>
                <w:sz w:val="20"/>
                <w:szCs w:val="20"/>
                <w:u w:val="single"/>
                <w:lang w:val="ro-RO" w:eastAsia="ro-RO"/>
              </w:rPr>
            </w:pPr>
          </w:p>
          <w:p w:rsidR="00457ADB" w:rsidRDefault="00457ADB" w:rsidP="00457ADB">
            <w:pPr>
              <w:spacing w:after="0" w:line="240" w:lineRule="auto"/>
              <w:rPr>
                <w:rFonts w:ascii="Arial" w:hAnsi="Arial" w:cs="Arial"/>
                <w:b/>
                <w:bCs/>
                <w:i/>
                <w:color w:val="FF0000"/>
                <w:sz w:val="20"/>
                <w:szCs w:val="20"/>
                <w:u w:val="single"/>
                <w:lang w:val="ro-RO" w:eastAsia="ro-RO"/>
              </w:rPr>
            </w:pPr>
            <w:r>
              <w:rPr>
                <w:rFonts w:ascii="Arial" w:hAnsi="Arial" w:cs="Arial"/>
                <w:b/>
                <w:bCs/>
                <w:i/>
                <w:color w:val="FF0000"/>
                <w:sz w:val="20"/>
                <w:szCs w:val="20"/>
                <w:u w:val="single"/>
                <w:lang w:val="ro-RO" w:eastAsia="ro-RO"/>
              </w:rPr>
              <w:t>L2a</w:t>
            </w:r>
            <w:r w:rsidRPr="00996A1D">
              <w:rPr>
                <w:rFonts w:ascii="Arial" w:hAnsi="Arial" w:cs="Arial"/>
                <w:b/>
                <w:bCs/>
                <w:color w:val="FF0000"/>
                <w:sz w:val="20"/>
                <w:szCs w:val="20"/>
                <w:lang w:val="ro-RO" w:eastAsia="ro-RO"/>
              </w:rPr>
              <w:t xml:space="preserve"> </w:t>
            </w:r>
            <w:r>
              <w:rPr>
                <w:rFonts w:ascii="Arial" w:hAnsi="Arial" w:cs="Arial"/>
                <w:b/>
                <w:bCs/>
                <w:color w:val="FF0000"/>
                <w:sz w:val="20"/>
                <w:szCs w:val="20"/>
              </w:rPr>
              <w:t>– locuinte individuale si colective mici cu P-P+2 niveluri situate in afara zonei protejate. Indicatori urbanistici reglementati: POTmax=45%, CUTmax=0,9 pentru P+1, CUTmax=1,3 pentru P+2. Se admite mansardarea cladirilor existente avand sarpanta cu panta de 45 grade, cu o suprafata de maxim 60% din aria construita la sol a cladirii.</w:t>
            </w:r>
          </w:p>
          <w:p w:rsidR="00457ADB" w:rsidRDefault="00457ADB" w:rsidP="00457ADB">
            <w:pPr>
              <w:spacing w:after="0" w:line="240" w:lineRule="auto"/>
              <w:rPr>
                <w:rFonts w:ascii="Arial" w:hAnsi="Arial" w:cs="Arial"/>
                <w:b/>
                <w:bCs/>
                <w:color w:val="FF0000"/>
                <w:sz w:val="20"/>
                <w:szCs w:val="20"/>
                <w:lang w:val="ro-RO" w:eastAsia="ro-RO"/>
              </w:rPr>
            </w:pPr>
            <w:r>
              <w:rPr>
                <w:rFonts w:ascii="Arial" w:hAnsi="Arial" w:cs="Arial"/>
                <w:b/>
                <w:bCs/>
                <w:i/>
                <w:color w:val="FF0000"/>
                <w:sz w:val="20"/>
                <w:szCs w:val="20"/>
                <w:u w:val="single"/>
                <w:lang w:val="ro-RO" w:eastAsia="ro-RO"/>
              </w:rPr>
              <w:t>PUZ Inchidere Inel Median</w:t>
            </w:r>
            <w:r>
              <w:rPr>
                <w:rFonts w:ascii="Arial" w:hAnsi="Arial" w:cs="Arial"/>
                <w:b/>
                <w:bCs/>
                <w:color w:val="FF0000"/>
                <w:sz w:val="20"/>
                <w:szCs w:val="20"/>
                <w:lang w:val="ro-RO" w:eastAsia="ro-RO"/>
              </w:rPr>
              <w:t xml:space="preserve"> de circulatie in zona de nord-autostrada urbana tronson cuprins intre lacul Morii si Sos. Colentina aprobat cu HCGMB nr. 294/28.11.2013, aviz de urbanism nr. 213/28.07.2014, imobilul este cuprins in </w:t>
            </w:r>
            <w:r>
              <w:rPr>
                <w:rFonts w:ascii="Arial" w:hAnsi="Arial" w:cs="Arial"/>
                <w:b/>
                <w:bCs/>
                <w:i/>
                <w:color w:val="FF0000"/>
                <w:sz w:val="20"/>
                <w:szCs w:val="20"/>
                <w:u w:val="single"/>
                <w:lang w:val="ro-RO" w:eastAsia="ro-RO"/>
              </w:rPr>
              <w:t>UTR 4_86</w:t>
            </w:r>
            <w:r>
              <w:rPr>
                <w:rFonts w:ascii="Arial" w:hAnsi="Arial" w:cs="Arial"/>
                <w:b/>
                <w:bCs/>
                <w:color w:val="FF0000"/>
                <w:sz w:val="20"/>
                <w:szCs w:val="20"/>
                <w:lang w:val="ro-RO" w:eastAsia="ro-RO"/>
              </w:rPr>
              <w:t xml:space="preserve"> - subzona mixta cu functiuni dominante de locuire colectiva inalta si comert/servicii cu cladiri avand regim de construire continuu sau discontinuu  si inaltimi maxime P+15 niveluri.</w:t>
            </w:r>
            <w:r>
              <w:rPr>
                <w:rFonts w:ascii="Arial" w:hAnsi="Arial" w:cs="Arial"/>
                <w:b/>
                <w:bCs/>
                <w:color w:val="FF0000"/>
                <w:sz w:val="20"/>
                <w:szCs w:val="20"/>
              </w:rPr>
              <w:t xml:space="preserve"> Indicatori urbanistici reglementati: POTmax=60%, cu posibilitatea acoperirii restului terenului în proporție de 75% cu clădiri cu maxim 2 niveluri (8 m) pentru activități comerciale, săli de spectacole, garaje etc.; CUTmax=4; Hmax=60 m; RHmax=P+15E, inaltimea maxima admisibila in planul fatadei nu va depasi distanta dintre aliniamente.</w:t>
            </w:r>
          </w:p>
          <w:p w:rsidR="00457ADB" w:rsidRDefault="00457ADB" w:rsidP="00457ADB">
            <w:pPr>
              <w:spacing w:after="0" w:line="240" w:lineRule="auto"/>
              <w:rPr>
                <w:rFonts w:ascii="Arial" w:hAnsi="Arial" w:cs="Arial"/>
                <w:b/>
                <w:color w:val="FF0000"/>
                <w:sz w:val="20"/>
                <w:szCs w:val="20"/>
                <w:lang w:val="ro-RO"/>
              </w:rPr>
            </w:pPr>
          </w:p>
          <w:p w:rsidR="00FA3DB4" w:rsidRPr="00967D15" w:rsidRDefault="00457ADB" w:rsidP="00457ADB">
            <w:pPr>
              <w:spacing w:after="0" w:line="240" w:lineRule="auto"/>
              <w:rPr>
                <w:rFonts w:ascii="Arial" w:hAnsi="Arial" w:cs="Arial"/>
                <w:bCs/>
                <w:color w:val="FF0000"/>
                <w:sz w:val="20"/>
                <w:szCs w:val="20"/>
                <w:lang w:val="ro-RO" w:eastAsia="ro-RO"/>
              </w:rPr>
            </w:pPr>
            <w:r>
              <w:rPr>
                <w:rFonts w:ascii="Arial" w:hAnsi="Arial" w:cs="Arial"/>
                <w:sz w:val="20"/>
                <w:szCs w:val="20"/>
              </w:rPr>
              <w:t>Dupa avizarea favorabila in cadrul comisiei CTATU si completarea documentatiei, se va emite Avizul Arh. Sef.</w:t>
            </w:r>
          </w:p>
        </w:tc>
        <w:tc>
          <w:tcPr>
            <w:tcW w:w="2066" w:type="dxa"/>
            <w:tcBorders>
              <w:left w:val="single" w:sz="4" w:space="0" w:color="auto"/>
            </w:tcBorders>
          </w:tcPr>
          <w:p w:rsidR="00FA3DB4" w:rsidRPr="006A494C" w:rsidRDefault="00FA3DB4" w:rsidP="00FA3DB4">
            <w:pPr>
              <w:spacing w:after="0" w:line="240" w:lineRule="auto"/>
              <w:rPr>
                <w:rFonts w:ascii="Arial" w:hAnsi="Arial" w:cs="Arial"/>
                <w:b/>
                <w:bCs/>
                <w:sz w:val="20"/>
                <w:szCs w:val="20"/>
              </w:rPr>
            </w:pPr>
          </w:p>
        </w:tc>
      </w:tr>
      <w:tr w:rsidR="00083450" w:rsidRPr="006A494C" w:rsidTr="00C957CD">
        <w:trPr>
          <w:trHeight w:val="52"/>
          <w:jc w:val="center"/>
        </w:trPr>
        <w:tc>
          <w:tcPr>
            <w:tcW w:w="675" w:type="dxa"/>
          </w:tcPr>
          <w:p w:rsidR="00083450" w:rsidRDefault="00960AEA" w:rsidP="00E17520">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1</w:t>
            </w:r>
            <w:r w:rsidR="00E17520">
              <w:rPr>
                <w:rFonts w:ascii="Arial" w:hAnsi="Arial" w:cs="Arial"/>
                <w:b/>
                <w:bCs/>
                <w:color w:val="000000" w:themeColor="text1"/>
                <w:sz w:val="20"/>
                <w:szCs w:val="20"/>
              </w:rPr>
              <w:t>1</w:t>
            </w:r>
          </w:p>
        </w:tc>
        <w:tc>
          <w:tcPr>
            <w:tcW w:w="2268" w:type="dxa"/>
          </w:tcPr>
          <w:p w:rsidR="002359F6" w:rsidRDefault="000704B9" w:rsidP="00457ADB">
            <w:pPr>
              <w:spacing w:after="0" w:line="240" w:lineRule="auto"/>
              <w:rPr>
                <w:rFonts w:ascii="Arial" w:hAnsi="Arial" w:cs="Arial"/>
                <w:b/>
                <w:sz w:val="20"/>
                <w:szCs w:val="20"/>
              </w:rPr>
            </w:pPr>
            <w:r w:rsidRPr="000704B9">
              <w:rPr>
                <w:rFonts w:ascii="Arial" w:hAnsi="Arial" w:cs="Arial"/>
                <w:b/>
                <w:sz w:val="20"/>
                <w:szCs w:val="20"/>
              </w:rPr>
              <w:t>47225/04.12.2017</w:t>
            </w:r>
          </w:p>
          <w:p w:rsidR="000704B9" w:rsidRDefault="000704B9" w:rsidP="00457ADB">
            <w:pPr>
              <w:spacing w:after="0" w:line="240" w:lineRule="auto"/>
              <w:rPr>
                <w:rFonts w:ascii="Arial" w:hAnsi="Arial" w:cs="Arial"/>
                <w:b/>
                <w:sz w:val="20"/>
                <w:szCs w:val="20"/>
              </w:rPr>
            </w:pPr>
            <w:r>
              <w:rPr>
                <w:rFonts w:ascii="Arial" w:hAnsi="Arial" w:cs="Arial"/>
                <w:b/>
                <w:sz w:val="20"/>
                <w:szCs w:val="20"/>
              </w:rPr>
              <w:t>A.C.</w:t>
            </w:r>
          </w:p>
        </w:tc>
        <w:tc>
          <w:tcPr>
            <w:tcW w:w="3958" w:type="dxa"/>
          </w:tcPr>
          <w:p w:rsidR="000704B9" w:rsidRPr="000704B9" w:rsidRDefault="000704B9" w:rsidP="000704B9">
            <w:pPr>
              <w:spacing w:after="0" w:line="240" w:lineRule="auto"/>
              <w:rPr>
                <w:rFonts w:ascii="Arial" w:hAnsi="Arial" w:cs="Arial"/>
                <w:b/>
                <w:bCs/>
                <w:sz w:val="20"/>
                <w:szCs w:val="20"/>
              </w:rPr>
            </w:pPr>
            <w:r w:rsidRPr="000704B9">
              <w:rPr>
                <w:rFonts w:ascii="Arial" w:hAnsi="Arial" w:cs="Arial"/>
                <w:b/>
                <w:bCs/>
                <w:sz w:val="20"/>
                <w:szCs w:val="20"/>
              </w:rPr>
              <w:t xml:space="preserve">Adresa:  </w:t>
            </w:r>
            <w:r w:rsidRPr="000704B9">
              <w:rPr>
                <w:rFonts w:ascii="Arial" w:hAnsi="Arial" w:cs="Arial"/>
                <w:b/>
                <w:bCs/>
                <w:color w:val="FF0000"/>
                <w:sz w:val="20"/>
                <w:szCs w:val="20"/>
              </w:rPr>
              <w:t>Str. Alexandru Serbanescu    nr. 73-81,87,101, Str Promoroaca nr .5</w:t>
            </w:r>
          </w:p>
          <w:p w:rsidR="000704B9" w:rsidRPr="000704B9" w:rsidRDefault="000704B9" w:rsidP="000704B9">
            <w:pPr>
              <w:spacing w:after="0" w:line="240" w:lineRule="auto"/>
              <w:rPr>
                <w:rFonts w:ascii="Arial" w:hAnsi="Arial" w:cs="Arial"/>
                <w:b/>
                <w:bCs/>
                <w:sz w:val="20"/>
                <w:szCs w:val="20"/>
              </w:rPr>
            </w:pPr>
            <w:r w:rsidRPr="000704B9">
              <w:rPr>
                <w:rFonts w:ascii="Arial" w:hAnsi="Arial" w:cs="Arial"/>
                <w:b/>
                <w:bCs/>
                <w:sz w:val="20"/>
                <w:szCs w:val="20"/>
              </w:rPr>
              <w:t xml:space="preserve">Proiect: PUD   </w:t>
            </w:r>
            <w:r w:rsidRPr="000704B9">
              <w:rPr>
                <w:rFonts w:ascii="Arial" w:hAnsi="Arial" w:cs="Arial"/>
                <w:bCs/>
                <w:sz w:val="20"/>
                <w:szCs w:val="20"/>
              </w:rPr>
              <w:t>construire imobil functiune mixta, servicii, birouri, comert, locuinte collective 2S+P+10</w:t>
            </w:r>
          </w:p>
          <w:p w:rsidR="000704B9" w:rsidRPr="000704B9" w:rsidRDefault="000704B9" w:rsidP="000704B9">
            <w:pPr>
              <w:spacing w:after="0" w:line="240" w:lineRule="auto"/>
              <w:rPr>
                <w:rFonts w:ascii="Arial" w:hAnsi="Arial" w:cs="Arial"/>
                <w:b/>
                <w:bCs/>
                <w:sz w:val="20"/>
                <w:szCs w:val="20"/>
              </w:rPr>
            </w:pPr>
            <w:r w:rsidRPr="000704B9">
              <w:rPr>
                <w:rFonts w:ascii="Arial" w:hAnsi="Arial" w:cs="Arial"/>
                <w:b/>
                <w:bCs/>
                <w:sz w:val="20"/>
                <w:szCs w:val="20"/>
              </w:rPr>
              <w:t>POTpropus =</w:t>
            </w:r>
            <w:r>
              <w:rPr>
                <w:rFonts w:ascii="Arial" w:hAnsi="Arial" w:cs="Arial"/>
                <w:b/>
                <w:bCs/>
                <w:sz w:val="20"/>
                <w:szCs w:val="20"/>
              </w:rPr>
              <w:t xml:space="preserve"> </w:t>
            </w:r>
            <w:r w:rsidRPr="000704B9">
              <w:rPr>
                <w:rFonts w:ascii="Arial" w:hAnsi="Arial" w:cs="Arial"/>
                <w:bCs/>
                <w:sz w:val="20"/>
                <w:szCs w:val="20"/>
              </w:rPr>
              <w:t>65%</w:t>
            </w:r>
          </w:p>
          <w:p w:rsidR="000704B9" w:rsidRPr="000704B9" w:rsidRDefault="000704B9" w:rsidP="000704B9">
            <w:pPr>
              <w:spacing w:after="0" w:line="240" w:lineRule="auto"/>
              <w:rPr>
                <w:rFonts w:ascii="Arial" w:hAnsi="Arial" w:cs="Arial"/>
                <w:b/>
                <w:bCs/>
                <w:sz w:val="20"/>
                <w:szCs w:val="20"/>
              </w:rPr>
            </w:pPr>
            <w:r w:rsidRPr="000704B9">
              <w:rPr>
                <w:rFonts w:ascii="Arial" w:hAnsi="Arial" w:cs="Arial"/>
                <w:b/>
                <w:bCs/>
                <w:sz w:val="20"/>
                <w:szCs w:val="20"/>
              </w:rPr>
              <w:t xml:space="preserve">CUTpropus= </w:t>
            </w:r>
            <w:r w:rsidRPr="000704B9">
              <w:rPr>
                <w:rFonts w:ascii="Arial" w:hAnsi="Arial" w:cs="Arial"/>
                <w:bCs/>
                <w:sz w:val="20"/>
                <w:szCs w:val="20"/>
              </w:rPr>
              <w:t>4</w:t>
            </w:r>
          </w:p>
          <w:p w:rsidR="00083450" w:rsidRPr="00996A1D" w:rsidRDefault="000704B9" w:rsidP="000704B9">
            <w:pPr>
              <w:spacing w:after="0" w:line="240" w:lineRule="auto"/>
              <w:jc w:val="both"/>
              <w:rPr>
                <w:rFonts w:ascii="Arial" w:hAnsi="Arial" w:cs="Arial"/>
                <w:b/>
                <w:bCs/>
                <w:sz w:val="20"/>
                <w:szCs w:val="20"/>
              </w:rPr>
            </w:pPr>
            <w:r w:rsidRPr="000704B9">
              <w:rPr>
                <w:rFonts w:ascii="Arial" w:hAnsi="Arial" w:cs="Arial"/>
                <w:b/>
                <w:bCs/>
                <w:sz w:val="20"/>
                <w:szCs w:val="20"/>
              </w:rPr>
              <w:t xml:space="preserve">Steren= </w:t>
            </w:r>
            <w:r w:rsidRPr="000704B9">
              <w:rPr>
                <w:rFonts w:ascii="Arial" w:hAnsi="Arial" w:cs="Arial"/>
                <w:bCs/>
                <w:sz w:val="20"/>
                <w:szCs w:val="20"/>
              </w:rPr>
              <w:t>2736 mp</w:t>
            </w:r>
          </w:p>
        </w:tc>
        <w:tc>
          <w:tcPr>
            <w:tcW w:w="1854" w:type="dxa"/>
            <w:tcBorders>
              <w:right w:val="single" w:sz="4" w:space="0" w:color="auto"/>
            </w:tcBorders>
          </w:tcPr>
          <w:p w:rsidR="000704B9" w:rsidRPr="000704B9" w:rsidRDefault="000704B9" w:rsidP="000704B9">
            <w:pPr>
              <w:spacing w:after="0" w:line="240" w:lineRule="auto"/>
              <w:rPr>
                <w:rFonts w:ascii="Arial" w:hAnsi="Arial" w:cs="Arial"/>
                <w:bCs/>
                <w:sz w:val="20"/>
                <w:szCs w:val="20"/>
              </w:rPr>
            </w:pPr>
            <w:r w:rsidRPr="000704B9">
              <w:rPr>
                <w:rFonts w:ascii="Arial" w:hAnsi="Arial" w:cs="Arial"/>
                <w:b/>
                <w:bCs/>
                <w:sz w:val="20"/>
                <w:szCs w:val="20"/>
              </w:rPr>
              <w:t>Initiator</w:t>
            </w:r>
            <w:r w:rsidRPr="000704B9">
              <w:rPr>
                <w:rFonts w:ascii="Arial" w:hAnsi="Arial" w:cs="Arial"/>
                <w:bCs/>
                <w:sz w:val="20"/>
                <w:szCs w:val="20"/>
              </w:rPr>
              <w:t>: SC Design Group Regards SRL</w:t>
            </w:r>
          </w:p>
          <w:p w:rsidR="00083450" w:rsidRPr="00996A1D" w:rsidRDefault="000704B9" w:rsidP="000704B9">
            <w:pPr>
              <w:spacing w:after="0" w:line="240" w:lineRule="auto"/>
              <w:jc w:val="both"/>
              <w:rPr>
                <w:rFonts w:ascii="Arial" w:hAnsi="Arial" w:cs="Arial"/>
                <w:b/>
                <w:bCs/>
                <w:sz w:val="20"/>
                <w:szCs w:val="20"/>
              </w:rPr>
            </w:pPr>
            <w:r w:rsidRPr="000704B9">
              <w:rPr>
                <w:rFonts w:ascii="Arial" w:hAnsi="Arial" w:cs="Arial"/>
                <w:b/>
                <w:bCs/>
                <w:sz w:val="20"/>
                <w:szCs w:val="20"/>
              </w:rPr>
              <w:t>Proiectant</w:t>
            </w:r>
            <w:r w:rsidRPr="000704B9">
              <w:rPr>
                <w:rFonts w:ascii="Arial" w:hAnsi="Arial" w:cs="Arial"/>
                <w:bCs/>
                <w:sz w:val="20"/>
                <w:szCs w:val="20"/>
              </w:rPr>
              <w:t>: SC REZIDENTIAL PREMIUM ARH SRL prin arh. Luiza Budescu</w:t>
            </w:r>
          </w:p>
        </w:tc>
        <w:tc>
          <w:tcPr>
            <w:tcW w:w="4858" w:type="dxa"/>
            <w:tcBorders>
              <w:top w:val="single" w:sz="4" w:space="0" w:color="auto"/>
              <w:left w:val="single" w:sz="4" w:space="0" w:color="auto"/>
              <w:bottom w:val="single" w:sz="4" w:space="0" w:color="auto"/>
              <w:right w:val="single" w:sz="4" w:space="0" w:color="auto"/>
            </w:tcBorders>
            <w:vAlign w:val="center"/>
          </w:tcPr>
          <w:p w:rsidR="000704B9" w:rsidRDefault="000704B9" w:rsidP="000704B9">
            <w:pPr>
              <w:spacing w:after="0" w:line="240" w:lineRule="auto"/>
              <w:rPr>
                <w:rFonts w:ascii="Arial" w:hAnsi="Arial" w:cs="Arial"/>
                <w:b/>
                <w:bCs/>
                <w:i/>
                <w:color w:val="FF0000"/>
                <w:sz w:val="20"/>
                <w:szCs w:val="20"/>
                <w:u w:val="single"/>
                <w:lang w:val="ro-RO" w:eastAsia="ro-RO"/>
              </w:rPr>
            </w:pPr>
            <w:r w:rsidRPr="00360499">
              <w:rPr>
                <w:rFonts w:ascii="Arial" w:hAnsi="Arial" w:cs="Arial"/>
                <w:b/>
                <w:bCs/>
                <w:sz w:val="20"/>
                <w:szCs w:val="20"/>
                <w:lang w:val="ro-RO" w:eastAsia="ro-RO"/>
              </w:rPr>
              <w:t xml:space="preserve">Revine din comisia </w:t>
            </w:r>
            <w:r>
              <w:rPr>
                <w:rFonts w:ascii="Arial" w:hAnsi="Arial" w:cs="Arial"/>
                <w:b/>
                <w:bCs/>
                <w:sz w:val="20"/>
                <w:szCs w:val="20"/>
                <w:lang w:val="ro-RO" w:eastAsia="ro-RO"/>
              </w:rPr>
              <w:t>2/14/</w:t>
            </w:r>
            <w:r w:rsidR="00DD3E4F">
              <w:rPr>
                <w:rFonts w:ascii="Arial" w:hAnsi="Arial" w:cs="Arial"/>
                <w:b/>
                <w:bCs/>
                <w:sz w:val="20"/>
                <w:szCs w:val="20"/>
                <w:lang w:val="ro-RO" w:eastAsia="ro-RO"/>
              </w:rPr>
              <w:t>25.01.2018</w:t>
            </w:r>
            <w:r w:rsidRPr="00360499">
              <w:rPr>
                <w:rFonts w:ascii="Arial" w:hAnsi="Arial" w:cs="Arial"/>
                <w:b/>
                <w:bCs/>
                <w:sz w:val="20"/>
                <w:szCs w:val="20"/>
                <w:lang w:val="ro-RO" w:eastAsia="ro-RO"/>
              </w:rPr>
              <w:t xml:space="preserve"> </w:t>
            </w:r>
            <w:r>
              <w:rPr>
                <w:rFonts w:ascii="Arial" w:hAnsi="Arial" w:cs="Arial"/>
                <w:b/>
                <w:bCs/>
                <w:sz w:val="20"/>
                <w:szCs w:val="20"/>
                <w:lang w:val="ro-RO" w:eastAsia="ro-RO"/>
              </w:rPr>
              <w:t xml:space="preserve">- </w:t>
            </w:r>
            <w:r>
              <w:t xml:space="preserve"> </w:t>
            </w:r>
            <w:r w:rsidR="00A103EC" w:rsidRPr="00A103EC">
              <w:rPr>
                <w:rFonts w:ascii="Arial" w:hAnsi="Arial" w:cs="Arial"/>
                <w:b/>
                <w:bCs/>
                <w:sz w:val="20"/>
                <w:szCs w:val="20"/>
                <w:lang w:val="ro-RO" w:eastAsia="ro-RO"/>
              </w:rPr>
              <w:t>Ilustrare noua, aviz AACR</w:t>
            </w:r>
            <w:r w:rsidR="00A103EC">
              <w:rPr>
                <w:rFonts w:ascii="Arial" w:hAnsi="Arial" w:cs="Arial"/>
                <w:b/>
                <w:bCs/>
                <w:sz w:val="20"/>
                <w:szCs w:val="20"/>
                <w:lang w:val="ro-RO" w:eastAsia="ro-RO"/>
              </w:rPr>
              <w:t>, partiu de arhitectura si locuri de parcare</w:t>
            </w:r>
          </w:p>
          <w:p w:rsidR="000704B9" w:rsidRDefault="000704B9" w:rsidP="000704B9">
            <w:pPr>
              <w:spacing w:after="0" w:line="240" w:lineRule="auto"/>
              <w:rPr>
                <w:rFonts w:ascii="Arial" w:hAnsi="Arial" w:cs="Arial"/>
                <w:b/>
                <w:bCs/>
                <w:i/>
                <w:color w:val="FF0000"/>
                <w:sz w:val="20"/>
                <w:szCs w:val="20"/>
                <w:u w:val="single"/>
                <w:lang w:val="ro-RO" w:eastAsia="ro-RO"/>
              </w:rPr>
            </w:pPr>
          </w:p>
          <w:p w:rsidR="00DD3E4F" w:rsidRPr="00DD3E4F" w:rsidRDefault="00DD3E4F" w:rsidP="00DD3E4F">
            <w:pPr>
              <w:spacing w:after="0" w:line="240" w:lineRule="auto"/>
              <w:rPr>
                <w:rFonts w:ascii="Arial" w:hAnsi="Arial" w:cs="Arial"/>
                <w:b/>
                <w:bCs/>
                <w:color w:val="FF0000"/>
                <w:sz w:val="20"/>
                <w:szCs w:val="18"/>
              </w:rPr>
            </w:pPr>
            <w:r w:rsidRPr="00DD3E4F">
              <w:rPr>
                <w:rFonts w:ascii="Arial" w:hAnsi="Arial" w:cs="Arial"/>
                <w:b/>
                <w:bCs/>
                <w:i/>
                <w:color w:val="FF0000"/>
                <w:sz w:val="20"/>
                <w:szCs w:val="18"/>
                <w:u w:val="single"/>
                <w:lang w:val="ro-RO" w:eastAsia="ro-RO"/>
              </w:rPr>
              <w:t>PUZ Inchidere Inel Median</w:t>
            </w:r>
            <w:r w:rsidRPr="00DD3E4F">
              <w:rPr>
                <w:rFonts w:ascii="Arial" w:hAnsi="Arial" w:cs="Arial"/>
                <w:b/>
                <w:bCs/>
                <w:color w:val="FF0000"/>
                <w:sz w:val="20"/>
                <w:szCs w:val="18"/>
                <w:lang w:val="ro-RO" w:eastAsia="ro-RO"/>
              </w:rPr>
              <w:t xml:space="preserve"> de circulatie in zona de nord-autostrada urbana tronson cuprins intre lacul Morii si Sos. Colentina pentru teritoriu de referinta, UTR 4, 4-26 servicii publice dispersate </w:t>
            </w:r>
            <w:r w:rsidRPr="00DD3E4F">
              <w:rPr>
                <w:rFonts w:ascii="Arial" w:hAnsi="Arial" w:cs="Arial"/>
                <w:b/>
                <w:bCs/>
                <w:color w:val="FF0000"/>
                <w:sz w:val="20"/>
                <w:szCs w:val="18"/>
                <w:lang w:val="ro-RO" w:eastAsia="ro-RO"/>
              </w:rPr>
              <w:lastRenderedPageBreak/>
              <w:t xml:space="preserve">existente inn afara zonelor protejate, </w:t>
            </w:r>
            <w:r w:rsidRPr="00DD3E4F">
              <w:rPr>
                <w:rFonts w:ascii="Arial" w:hAnsi="Arial" w:cs="Arial"/>
                <w:b/>
                <w:bCs/>
                <w:color w:val="FF0000"/>
                <w:sz w:val="20"/>
                <w:szCs w:val="18"/>
              </w:rPr>
              <w:t xml:space="preserve"> ; indicatori aferenti UTR-ului CB1 - </w:t>
            </w:r>
          </w:p>
          <w:p w:rsidR="00DD3E4F" w:rsidRPr="00DD3E4F" w:rsidRDefault="00DD3E4F" w:rsidP="00DD3E4F">
            <w:pPr>
              <w:spacing w:after="0" w:line="240" w:lineRule="auto"/>
              <w:rPr>
                <w:rFonts w:ascii="Arial" w:hAnsi="Arial" w:cs="Arial"/>
                <w:b/>
                <w:bCs/>
                <w:color w:val="FF0000"/>
                <w:sz w:val="20"/>
                <w:szCs w:val="18"/>
                <w:lang w:val="ro-RO" w:eastAsia="ro-RO"/>
              </w:rPr>
            </w:pPr>
            <w:r w:rsidRPr="00DD3E4F">
              <w:rPr>
                <w:rFonts w:ascii="Arial" w:hAnsi="Arial" w:cs="Arial"/>
                <w:b/>
                <w:bCs/>
                <w:color w:val="FF0000"/>
                <w:sz w:val="20"/>
                <w:szCs w:val="18"/>
                <w:lang w:val="ro-RO" w:eastAsia="ro-RO"/>
              </w:rPr>
              <w:t>POTmax=60% -70% ; CUTmax=7-10; CUT-ul va fi redus consform legii 350/2001  la 4.</w:t>
            </w:r>
          </w:p>
          <w:p w:rsidR="000704B9" w:rsidRPr="00DD3E4F" w:rsidRDefault="00DD3E4F" w:rsidP="00DD3E4F">
            <w:pPr>
              <w:spacing w:after="0" w:line="240" w:lineRule="auto"/>
              <w:rPr>
                <w:rFonts w:ascii="Arial" w:hAnsi="Arial" w:cs="Arial"/>
                <w:b/>
                <w:bCs/>
                <w:color w:val="FF0000"/>
                <w:szCs w:val="20"/>
                <w:lang w:val="ro-RO" w:eastAsia="ro-RO"/>
              </w:rPr>
            </w:pPr>
            <w:r w:rsidRPr="00DD3E4F">
              <w:rPr>
                <w:rFonts w:ascii="Arial" w:hAnsi="Arial" w:cs="Arial"/>
                <w:b/>
                <w:bCs/>
                <w:color w:val="FF0000"/>
                <w:sz w:val="20"/>
                <w:szCs w:val="18"/>
                <w:lang w:val="ro-RO" w:eastAsia="ro-RO"/>
              </w:rPr>
              <w:t>Hmax=40m-90m</w:t>
            </w:r>
          </w:p>
          <w:p w:rsidR="000704B9" w:rsidRDefault="000704B9" w:rsidP="000704B9">
            <w:pPr>
              <w:spacing w:after="0" w:line="240" w:lineRule="auto"/>
              <w:rPr>
                <w:rFonts w:ascii="Arial" w:hAnsi="Arial" w:cs="Arial"/>
                <w:b/>
                <w:color w:val="FF0000"/>
                <w:sz w:val="20"/>
                <w:szCs w:val="20"/>
                <w:lang w:val="ro-RO"/>
              </w:rPr>
            </w:pPr>
          </w:p>
          <w:p w:rsidR="00083450" w:rsidRPr="00360499" w:rsidRDefault="000704B9" w:rsidP="000704B9">
            <w:pPr>
              <w:spacing w:after="0" w:line="240" w:lineRule="auto"/>
              <w:rPr>
                <w:rFonts w:ascii="Arial" w:hAnsi="Arial" w:cs="Arial"/>
                <w:b/>
                <w:bCs/>
                <w:sz w:val="20"/>
                <w:szCs w:val="20"/>
                <w:lang w:val="ro-RO" w:eastAsia="ro-RO"/>
              </w:rPr>
            </w:pPr>
            <w:r>
              <w:rPr>
                <w:rFonts w:ascii="Arial" w:hAnsi="Arial" w:cs="Arial"/>
                <w:sz w:val="20"/>
                <w:szCs w:val="20"/>
              </w:rPr>
              <w:t>Dupa avizarea favorabila in cadrul comisiei CTATU si completarea documentatiei, se va emite Avizul Arh. Sef.</w:t>
            </w:r>
          </w:p>
        </w:tc>
        <w:tc>
          <w:tcPr>
            <w:tcW w:w="2066" w:type="dxa"/>
            <w:tcBorders>
              <w:left w:val="single" w:sz="4" w:space="0" w:color="auto"/>
            </w:tcBorders>
          </w:tcPr>
          <w:p w:rsidR="00083450" w:rsidRPr="006A494C" w:rsidRDefault="00083450" w:rsidP="00FA3DB4">
            <w:pPr>
              <w:spacing w:after="0" w:line="240" w:lineRule="auto"/>
              <w:rPr>
                <w:rFonts w:ascii="Arial" w:hAnsi="Arial" w:cs="Arial"/>
                <w:b/>
                <w:bCs/>
                <w:sz w:val="20"/>
                <w:szCs w:val="20"/>
              </w:rPr>
            </w:pPr>
          </w:p>
        </w:tc>
      </w:tr>
      <w:tr w:rsidR="00A103EC" w:rsidRPr="006A494C" w:rsidTr="00C957CD">
        <w:trPr>
          <w:trHeight w:val="52"/>
          <w:jc w:val="center"/>
        </w:trPr>
        <w:tc>
          <w:tcPr>
            <w:tcW w:w="675" w:type="dxa"/>
          </w:tcPr>
          <w:p w:rsidR="00A103EC" w:rsidRDefault="00960AEA" w:rsidP="00E17520">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1</w:t>
            </w:r>
            <w:r w:rsidR="00E17520">
              <w:rPr>
                <w:rFonts w:ascii="Arial" w:hAnsi="Arial" w:cs="Arial"/>
                <w:b/>
                <w:bCs/>
                <w:color w:val="000000" w:themeColor="text1"/>
                <w:sz w:val="20"/>
                <w:szCs w:val="20"/>
              </w:rPr>
              <w:t>2</w:t>
            </w:r>
          </w:p>
        </w:tc>
        <w:tc>
          <w:tcPr>
            <w:tcW w:w="2268" w:type="dxa"/>
          </w:tcPr>
          <w:p w:rsidR="00A103EC" w:rsidRDefault="00A103EC" w:rsidP="00A103EC">
            <w:pPr>
              <w:spacing w:after="0" w:line="240" w:lineRule="auto"/>
              <w:rPr>
                <w:rFonts w:ascii="Arial" w:hAnsi="Arial" w:cs="Arial"/>
                <w:b/>
                <w:sz w:val="20"/>
                <w:szCs w:val="20"/>
              </w:rPr>
            </w:pPr>
            <w:r>
              <w:rPr>
                <w:rFonts w:ascii="Arial" w:hAnsi="Arial" w:cs="Arial"/>
                <w:b/>
                <w:sz w:val="20"/>
                <w:szCs w:val="20"/>
              </w:rPr>
              <w:t>49345/19.12.2018</w:t>
            </w:r>
          </w:p>
          <w:p w:rsidR="00A103EC" w:rsidRPr="000704B9" w:rsidRDefault="00A103EC" w:rsidP="00A103EC">
            <w:pPr>
              <w:spacing w:after="0" w:line="240" w:lineRule="auto"/>
              <w:rPr>
                <w:rFonts w:ascii="Arial" w:hAnsi="Arial" w:cs="Arial"/>
                <w:b/>
                <w:sz w:val="20"/>
                <w:szCs w:val="20"/>
              </w:rPr>
            </w:pPr>
            <w:r>
              <w:rPr>
                <w:rFonts w:ascii="Arial" w:hAnsi="Arial" w:cs="Arial"/>
                <w:b/>
                <w:sz w:val="20"/>
                <w:szCs w:val="20"/>
              </w:rPr>
              <w:t>A.C.</w:t>
            </w:r>
          </w:p>
        </w:tc>
        <w:tc>
          <w:tcPr>
            <w:tcW w:w="3958" w:type="dxa"/>
          </w:tcPr>
          <w:p w:rsidR="00A103EC" w:rsidRPr="00083450" w:rsidRDefault="00A103EC" w:rsidP="00A103EC">
            <w:pPr>
              <w:spacing w:after="0" w:line="240" w:lineRule="auto"/>
              <w:rPr>
                <w:rFonts w:ascii="Arial" w:hAnsi="Arial" w:cs="Arial"/>
                <w:b/>
                <w:bCs/>
                <w:color w:val="FF0000"/>
                <w:sz w:val="20"/>
                <w:szCs w:val="20"/>
              </w:rPr>
            </w:pPr>
            <w:r w:rsidRPr="00083450">
              <w:rPr>
                <w:rFonts w:ascii="Arial" w:hAnsi="Arial" w:cs="Arial"/>
                <w:b/>
                <w:bCs/>
                <w:sz w:val="20"/>
                <w:szCs w:val="20"/>
              </w:rPr>
              <w:t xml:space="preserve">Adresa: </w:t>
            </w:r>
            <w:r w:rsidRPr="00083450">
              <w:rPr>
                <w:rFonts w:ascii="Arial" w:hAnsi="Arial" w:cs="Arial"/>
                <w:b/>
                <w:bCs/>
                <w:color w:val="FF0000"/>
                <w:sz w:val="20"/>
                <w:szCs w:val="20"/>
              </w:rPr>
              <w:t xml:space="preserve"> Str. </w:t>
            </w:r>
            <w:r>
              <w:rPr>
                <w:rFonts w:ascii="Arial" w:hAnsi="Arial" w:cs="Arial"/>
                <w:b/>
                <w:bCs/>
                <w:color w:val="FF0000"/>
                <w:sz w:val="20"/>
                <w:szCs w:val="20"/>
              </w:rPr>
              <w:t>Agapia nr. 2</w:t>
            </w:r>
          </w:p>
          <w:p w:rsidR="00A103EC" w:rsidRPr="00083450" w:rsidRDefault="00A103EC" w:rsidP="00A103EC">
            <w:pPr>
              <w:spacing w:after="0" w:line="240" w:lineRule="auto"/>
              <w:rPr>
                <w:rFonts w:ascii="Arial" w:hAnsi="Arial" w:cs="Arial"/>
                <w:bCs/>
                <w:sz w:val="20"/>
                <w:szCs w:val="20"/>
              </w:rPr>
            </w:pPr>
            <w:r w:rsidRPr="00083450">
              <w:rPr>
                <w:rFonts w:ascii="Arial" w:hAnsi="Arial" w:cs="Arial"/>
                <w:b/>
                <w:bCs/>
                <w:sz w:val="20"/>
                <w:szCs w:val="20"/>
              </w:rPr>
              <w:t xml:space="preserve">Proiect: </w:t>
            </w:r>
            <w:r w:rsidRPr="00083450">
              <w:rPr>
                <w:rFonts w:ascii="Arial" w:hAnsi="Arial" w:cs="Arial"/>
                <w:bCs/>
                <w:sz w:val="20"/>
                <w:szCs w:val="20"/>
              </w:rPr>
              <w:t xml:space="preserve">PUD </w:t>
            </w:r>
            <w:r>
              <w:rPr>
                <w:rFonts w:ascii="Arial" w:hAnsi="Arial" w:cs="Arial"/>
                <w:bCs/>
                <w:sz w:val="20"/>
                <w:szCs w:val="20"/>
              </w:rPr>
              <w:t>locuinta colectiva P+2E+M</w:t>
            </w:r>
          </w:p>
          <w:p w:rsidR="00A103EC" w:rsidRPr="00083450" w:rsidRDefault="00A103EC" w:rsidP="00A103EC">
            <w:pPr>
              <w:spacing w:after="0" w:line="240" w:lineRule="auto"/>
              <w:rPr>
                <w:rFonts w:ascii="Arial" w:hAnsi="Arial" w:cs="Arial"/>
                <w:bCs/>
                <w:sz w:val="20"/>
                <w:szCs w:val="20"/>
              </w:rPr>
            </w:pPr>
            <w:r w:rsidRPr="00083450">
              <w:rPr>
                <w:rFonts w:ascii="Arial" w:hAnsi="Arial" w:cs="Arial"/>
                <w:b/>
                <w:bCs/>
                <w:sz w:val="20"/>
                <w:szCs w:val="20"/>
              </w:rPr>
              <w:t xml:space="preserve">POTpropus = </w:t>
            </w:r>
            <w:r w:rsidRPr="00083450">
              <w:rPr>
                <w:rFonts w:ascii="Arial" w:hAnsi="Arial" w:cs="Arial"/>
                <w:bCs/>
                <w:sz w:val="20"/>
                <w:szCs w:val="20"/>
              </w:rPr>
              <w:t>45%</w:t>
            </w:r>
          </w:p>
          <w:p w:rsidR="00A103EC" w:rsidRPr="00083450" w:rsidRDefault="00A103EC" w:rsidP="00A103EC">
            <w:pPr>
              <w:spacing w:after="0" w:line="240" w:lineRule="auto"/>
              <w:rPr>
                <w:rFonts w:ascii="Arial" w:hAnsi="Arial" w:cs="Arial"/>
                <w:bCs/>
                <w:sz w:val="20"/>
                <w:szCs w:val="20"/>
              </w:rPr>
            </w:pPr>
            <w:r w:rsidRPr="00083450">
              <w:rPr>
                <w:rFonts w:ascii="Arial" w:hAnsi="Arial" w:cs="Arial"/>
                <w:b/>
                <w:bCs/>
                <w:sz w:val="20"/>
                <w:szCs w:val="20"/>
              </w:rPr>
              <w:t xml:space="preserve">CUTpropus= </w:t>
            </w:r>
            <w:r>
              <w:rPr>
                <w:rFonts w:ascii="Arial" w:hAnsi="Arial" w:cs="Arial"/>
                <w:bCs/>
                <w:sz w:val="20"/>
                <w:szCs w:val="20"/>
              </w:rPr>
              <w:t>1,3</w:t>
            </w:r>
          </w:p>
          <w:p w:rsidR="00A103EC" w:rsidRPr="00083450" w:rsidRDefault="00A103EC" w:rsidP="00A103EC">
            <w:pPr>
              <w:spacing w:after="0" w:line="240" w:lineRule="auto"/>
              <w:rPr>
                <w:rFonts w:ascii="Arial" w:hAnsi="Arial" w:cs="Arial"/>
                <w:sz w:val="20"/>
                <w:szCs w:val="20"/>
              </w:rPr>
            </w:pPr>
            <w:r w:rsidRPr="00083450">
              <w:rPr>
                <w:rFonts w:ascii="Arial" w:hAnsi="Arial" w:cs="Arial"/>
                <w:b/>
                <w:sz w:val="20"/>
                <w:szCs w:val="20"/>
              </w:rPr>
              <w:t xml:space="preserve">Steren= </w:t>
            </w:r>
            <w:r>
              <w:rPr>
                <w:rFonts w:ascii="Arial" w:hAnsi="Arial" w:cs="Arial"/>
                <w:sz w:val="20"/>
                <w:szCs w:val="20"/>
              </w:rPr>
              <w:t>277</w:t>
            </w:r>
            <w:r w:rsidRPr="00083450">
              <w:rPr>
                <w:rFonts w:ascii="Arial" w:hAnsi="Arial" w:cs="Arial"/>
                <w:sz w:val="20"/>
                <w:szCs w:val="20"/>
              </w:rPr>
              <w:t xml:space="preserve">,00 mp </w:t>
            </w:r>
          </w:p>
          <w:p w:rsidR="00A103EC" w:rsidRPr="000704B9" w:rsidRDefault="00A103EC" w:rsidP="00A103EC">
            <w:pPr>
              <w:spacing w:after="0" w:line="240" w:lineRule="auto"/>
              <w:rPr>
                <w:rFonts w:ascii="Arial" w:hAnsi="Arial" w:cs="Arial"/>
                <w:b/>
                <w:bCs/>
                <w:sz w:val="20"/>
                <w:szCs w:val="20"/>
              </w:rPr>
            </w:pPr>
            <w:r w:rsidRPr="00083450">
              <w:rPr>
                <w:rFonts w:ascii="Arial" w:hAnsi="Arial" w:cs="Arial"/>
                <w:b/>
                <w:sz w:val="20"/>
                <w:szCs w:val="20"/>
              </w:rPr>
              <w:t>Repere –  S</w:t>
            </w:r>
            <w:r>
              <w:rPr>
                <w:rFonts w:ascii="Arial" w:hAnsi="Arial" w:cs="Arial"/>
                <w:b/>
                <w:sz w:val="20"/>
                <w:szCs w:val="20"/>
              </w:rPr>
              <w:t>os. Chitilei</w:t>
            </w:r>
          </w:p>
        </w:tc>
        <w:tc>
          <w:tcPr>
            <w:tcW w:w="1854" w:type="dxa"/>
            <w:tcBorders>
              <w:right w:val="single" w:sz="4" w:space="0" w:color="auto"/>
            </w:tcBorders>
          </w:tcPr>
          <w:p w:rsidR="00A103EC" w:rsidRPr="00083450" w:rsidRDefault="00A103EC" w:rsidP="00A103EC">
            <w:pPr>
              <w:spacing w:after="0" w:line="240" w:lineRule="auto"/>
              <w:rPr>
                <w:rFonts w:ascii="Arial" w:hAnsi="Arial" w:cs="Arial"/>
                <w:bCs/>
                <w:sz w:val="20"/>
                <w:szCs w:val="20"/>
              </w:rPr>
            </w:pPr>
            <w:r w:rsidRPr="00083450">
              <w:rPr>
                <w:rFonts w:ascii="Arial" w:hAnsi="Arial" w:cs="Arial"/>
                <w:b/>
                <w:bCs/>
                <w:sz w:val="20"/>
                <w:szCs w:val="20"/>
              </w:rPr>
              <w:t>Initiator</w:t>
            </w:r>
            <w:r w:rsidRPr="00083450">
              <w:rPr>
                <w:rFonts w:ascii="Arial" w:hAnsi="Arial" w:cs="Arial"/>
                <w:bCs/>
                <w:sz w:val="20"/>
                <w:szCs w:val="20"/>
              </w:rPr>
              <w:t xml:space="preserve">: </w:t>
            </w:r>
            <w:r>
              <w:rPr>
                <w:rFonts w:ascii="Arial" w:hAnsi="Arial" w:cs="Arial"/>
                <w:bCs/>
                <w:sz w:val="20"/>
                <w:szCs w:val="20"/>
              </w:rPr>
              <w:t>Gheorghe Estera</w:t>
            </w:r>
          </w:p>
          <w:p w:rsidR="00A103EC" w:rsidRPr="000704B9" w:rsidRDefault="00A103EC" w:rsidP="00A103EC">
            <w:pPr>
              <w:spacing w:after="0" w:line="240" w:lineRule="auto"/>
              <w:rPr>
                <w:rFonts w:ascii="Arial" w:hAnsi="Arial" w:cs="Arial"/>
                <w:b/>
                <w:bCs/>
                <w:sz w:val="20"/>
                <w:szCs w:val="20"/>
              </w:rPr>
            </w:pPr>
            <w:r w:rsidRPr="00083450">
              <w:rPr>
                <w:rFonts w:ascii="Arial" w:hAnsi="Arial" w:cs="Arial"/>
                <w:b/>
                <w:bCs/>
                <w:sz w:val="20"/>
                <w:szCs w:val="20"/>
              </w:rPr>
              <w:t>Proiectant</w:t>
            </w:r>
            <w:r w:rsidRPr="00083450">
              <w:rPr>
                <w:rFonts w:ascii="Arial" w:hAnsi="Arial" w:cs="Arial"/>
                <w:bCs/>
                <w:sz w:val="20"/>
                <w:szCs w:val="20"/>
              </w:rPr>
              <w:t xml:space="preserve">: SC </w:t>
            </w:r>
            <w:r>
              <w:rPr>
                <w:rFonts w:ascii="Arial" w:hAnsi="Arial" w:cs="Arial"/>
                <w:bCs/>
                <w:sz w:val="20"/>
                <w:szCs w:val="20"/>
              </w:rPr>
              <w:t>REZIDENRIAL PREMIUM ARH</w:t>
            </w:r>
            <w:r w:rsidRPr="00083450">
              <w:rPr>
                <w:rFonts w:ascii="Arial" w:hAnsi="Arial" w:cs="Arial"/>
                <w:bCs/>
                <w:sz w:val="20"/>
                <w:szCs w:val="20"/>
              </w:rPr>
              <w:t xml:space="preserve"> SRL prin arh. </w:t>
            </w:r>
            <w:r>
              <w:rPr>
                <w:rFonts w:ascii="Arial" w:hAnsi="Arial" w:cs="Arial"/>
                <w:bCs/>
                <w:sz w:val="20"/>
                <w:szCs w:val="20"/>
              </w:rPr>
              <w:t>Maria-Luiza D. Budescu</w:t>
            </w:r>
          </w:p>
        </w:tc>
        <w:tc>
          <w:tcPr>
            <w:tcW w:w="4858" w:type="dxa"/>
            <w:tcBorders>
              <w:top w:val="single" w:sz="4" w:space="0" w:color="auto"/>
              <w:left w:val="single" w:sz="4" w:space="0" w:color="auto"/>
              <w:bottom w:val="single" w:sz="4" w:space="0" w:color="auto"/>
              <w:right w:val="single" w:sz="4" w:space="0" w:color="auto"/>
            </w:tcBorders>
            <w:vAlign w:val="center"/>
          </w:tcPr>
          <w:p w:rsidR="00A103EC" w:rsidRPr="00A103EC" w:rsidRDefault="00A103EC" w:rsidP="00A103EC">
            <w:pPr>
              <w:spacing w:after="0" w:line="240" w:lineRule="auto"/>
              <w:rPr>
                <w:rFonts w:ascii="Arial" w:hAnsi="Arial" w:cs="Arial"/>
                <w:b/>
                <w:bCs/>
                <w:color w:val="FF0000"/>
                <w:sz w:val="20"/>
                <w:szCs w:val="20"/>
                <w:lang w:val="ro-RO" w:eastAsia="ro-RO"/>
              </w:rPr>
            </w:pPr>
            <w:r w:rsidRPr="00360499">
              <w:rPr>
                <w:rFonts w:ascii="Arial" w:hAnsi="Arial" w:cs="Arial"/>
                <w:b/>
                <w:bCs/>
                <w:sz w:val="20"/>
                <w:szCs w:val="20"/>
                <w:lang w:val="ro-RO" w:eastAsia="ro-RO"/>
              </w:rPr>
              <w:t xml:space="preserve">Revine din comisia </w:t>
            </w:r>
            <w:r>
              <w:rPr>
                <w:rFonts w:ascii="Arial" w:hAnsi="Arial" w:cs="Arial"/>
                <w:b/>
                <w:bCs/>
                <w:sz w:val="20"/>
                <w:szCs w:val="20"/>
                <w:lang w:val="ro-RO" w:eastAsia="ro-RO"/>
              </w:rPr>
              <w:t>6/16/22.03.2018</w:t>
            </w:r>
            <w:r w:rsidRPr="00360499">
              <w:rPr>
                <w:rFonts w:ascii="Arial" w:hAnsi="Arial" w:cs="Arial"/>
                <w:b/>
                <w:bCs/>
                <w:sz w:val="20"/>
                <w:szCs w:val="20"/>
                <w:lang w:val="ro-RO" w:eastAsia="ro-RO"/>
              </w:rPr>
              <w:t xml:space="preserve"> </w:t>
            </w:r>
            <w:r>
              <w:rPr>
                <w:rFonts w:ascii="Arial" w:hAnsi="Arial" w:cs="Arial"/>
                <w:b/>
                <w:bCs/>
                <w:sz w:val="20"/>
                <w:szCs w:val="20"/>
                <w:lang w:val="ro-RO" w:eastAsia="ro-RO"/>
              </w:rPr>
              <w:t xml:space="preserve">- </w:t>
            </w:r>
            <w:r>
              <w:t xml:space="preserve"> </w:t>
            </w:r>
            <w:r w:rsidRPr="00A103EC">
              <w:rPr>
                <w:rFonts w:ascii="Arial" w:hAnsi="Arial" w:cs="Arial"/>
                <w:b/>
                <w:bCs/>
                <w:sz w:val="20"/>
                <w:szCs w:val="20"/>
                <w:lang w:val="ro-RO" w:eastAsia="ro-RO"/>
              </w:rPr>
              <w:t>Solutie parcare, solutie acceptata (cea initiala) alipire la spate lot</w:t>
            </w:r>
          </w:p>
          <w:p w:rsidR="00A103EC" w:rsidRDefault="00A103EC" w:rsidP="00A103EC">
            <w:pPr>
              <w:spacing w:after="0" w:line="240" w:lineRule="auto"/>
              <w:rPr>
                <w:rFonts w:ascii="Arial" w:hAnsi="Arial" w:cs="Arial"/>
                <w:b/>
                <w:bCs/>
                <w:i/>
                <w:color w:val="FF0000"/>
                <w:sz w:val="20"/>
                <w:szCs w:val="20"/>
                <w:u w:val="single"/>
                <w:lang w:val="ro-RO" w:eastAsia="ro-RO"/>
              </w:rPr>
            </w:pPr>
          </w:p>
          <w:p w:rsidR="00A103EC" w:rsidRPr="00670644" w:rsidRDefault="00A103EC" w:rsidP="00A103EC">
            <w:pPr>
              <w:spacing w:after="0" w:line="240" w:lineRule="auto"/>
              <w:rPr>
                <w:rFonts w:ascii="Arial" w:hAnsi="Arial" w:cs="Arial"/>
                <w:b/>
                <w:color w:val="FF0000"/>
                <w:sz w:val="20"/>
                <w:szCs w:val="20"/>
                <w:lang w:val="ro-RO"/>
              </w:rPr>
            </w:pPr>
            <w:r w:rsidRPr="00670644">
              <w:rPr>
                <w:rFonts w:ascii="Arial" w:hAnsi="Arial" w:cs="Arial"/>
                <w:b/>
                <w:bCs/>
                <w:i/>
                <w:color w:val="FF0000"/>
                <w:sz w:val="20"/>
                <w:szCs w:val="20"/>
                <w:u w:val="single"/>
                <w:lang w:val="ro-RO" w:eastAsia="ro-RO"/>
              </w:rPr>
              <w:t>L1a</w:t>
            </w:r>
            <w:r w:rsidRPr="00670644">
              <w:rPr>
                <w:rFonts w:ascii="Arial" w:hAnsi="Arial" w:cs="Arial"/>
                <w:b/>
                <w:bCs/>
                <w:color w:val="FF0000"/>
                <w:sz w:val="20"/>
                <w:szCs w:val="20"/>
                <w:lang w:val="ro-RO" w:eastAsia="ro-RO"/>
              </w:rPr>
              <w:t xml:space="preserve"> – locuinte individuale si colective mici cu maxim P+2 niveluri situate in afara perimetrelor de protectie. </w:t>
            </w:r>
            <w:r w:rsidRPr="00670644">
              <w:rPr>
                <w:sz w:val="20"/>
                <w:szCs w:val="20"/>
                <w:lang w:val="ro-RO"/>
              </w:rPr>
              <w:t xml:space="preserve"> </w:t>
            </w:r>
            <w:r w:rsidRPr="00670644">
              <w:rPr>
                <w:rFonts w:ascii="Arial" w:hAnsi="Arial" w:cs="Arial"/>
                <w:b/>
                <w:bCs/>
                <w:color w:val="FF0000"/>
                <w:sz w:val="20"/>
                <w:szCs w:val="20"/>
                <w:lang w:val="ro-RO" w:eastAsia="ro-RO"/>
              </w:rPr>
              <w:t>Indicatorii urbanistici reglementaţi: POTmax=45%, CUTmax=0,9 mp ADC/mp teren pentru P+1E, CUTmax.= 1,3 pentru P+2E, Hmax=10,00m. Se admite un nivel mansardat inscris in volumul acoperisului, in suprafata de maxim 60% din aria construita, cu depasire CUT proportional cu suplimentarea ADC cu maxim 0,6 din AC.</w:t>
            </w:r>
          </w:p>
          <w:p w:rsidR="00A103EC" w:rsidRPr="00670644" w:rsidRDefault="00A103EC" w:rsidP="00A103EC">
            <w:pPr>
              <w:spacing w:after="0" w:line="240" w:lineRule="auto"/>
              <w:rPr>
                <w:rFonts w:ascii="Arial" w:hAnsi="Arial" w:cs="Arial"/>
                <w:b/>
                <w:color w:val="FF0000"/>
                <w:sz w:val="20"/>
                <w:szCs w:val="20"/>
              </w:rPr>
            </w:pPr>
          </w:p>
          <w:p w:rsidR="00A103EC" w:rsidRPr="00360499" w:rsidRDefault="00A103EC" w:rsidP="00A103EC">
            <w:pPr>
              <w:spacing w:after="0" w:line="240" w:lineRule="auto"/>
              <w:rPr>
                <w:rFonts w:ascii="Arial" w:hAnsi="Arial" w:cs="Arial"/>
                <w:b/>
                <w:bCs/>
                <w:sz w:val="20"/>
                <w:szCs w:val="20"/>
                <w:lang w:val="ro-RO" w:eastAsia="ro-RO"/>
              </w:rPr>
            </w:pPr>
            <w:r w:rsidRPr="00670644">
              <w:rPr>
                <w:rFonts w:ascii="Arial" w:hAnsi="Arial" w:cs="Arial"/>
                <w:sz w:val="20"/>
                <w:szCs w:val="20"/>
              </w:rPr>
              <w:t>Dupa avizarea favorabila in cadrul comisiei CTATU si completarea documentatiei, se va emite Avizul Arh. Sef.</w:t>
            </w:r>
          </w:p>
        </w:tc>
        <w:tc>
          <w:tcPr>
            <w:tcW w:w="2066" w:type="dxa"/>
            <w:tcBorders>
              <w:left w:val="single" w:sz="4" w:space="0" w:color="auto"/>
            </w:tcBorders>
          </w:tcPr>
          <w:p w:rsidR="00A103EC" w:rsidRPr="006A494C" w:rsidRDefault="00A103EC" w:rsidP="00FA3DB4">
            <w:pPr>
              <w:spacing w:after="0" w:line="240" w:lineRule="auto"/>
              <w:rPr>
                <w:rFonts w:ascii="Arial" w:hAnsi="Arial" w:cs="Arial"/>
                <w:b/>
                <w:bCs/>
                <w:sz w:val="20"/>
                <w:szCs w:val="20"/>
              </w:rPr>
            </w:pPr>
          </w:p>
        </w:tc>
      </w:tr>
      <w:tr w:rsidR="00C7077A" w:rsidRPr="006A494C" w:rsidTr="005D770F">
        <w:trPr>
          <w:trHeight w:val="52"/>
          <w:jc w:val="center"/>
        </w:trPr>
        <w:tc>
          <w:tcPr>
            <w:tcW w:w="15679" w:type="dxa"/>
            <w:gridSpan w:val="6"/>
          </w:tcPr>
          <w:p w:rsidR="00C7077A" w:rsidRPr="006A494C" w:rsidRDefault="00C7077A" w:rsidP="00C7077A">
            <w:pPr>
              <w:tabs>
                <w:tab w:val="left" w:pos="8722"/>
              </w:tabs>
              <w:spacing w:after="0" w:line="240" w:lineRule="auto"/>
              <w:jc w:val="center"/>
              <w:rPr>
                <w:rFonts w:ascii="Arial" w:hAnsi="Arial" w:cs="Arial"/>
                <w:b/>
                <w:bCs/>
                <w:sz w:val="20"/>
                <w:szCs w:val="20"/>
              </w:rPr>
            </w:pPr>
          </w:p>
          <w:p w:rsidR="00C7077A" w:rsidRPr="006A494C" w:rsidRDefault="00C7077A" w:rsidP="00C7077A">
            <w:pPr>
              <w:tabs>
                <w:tab w:val="left" w:pos="8722"/>
              </w:tabs>
              <w:spacing w:after="0" w:line="240" w:lineRule="auto"/>
              <w:jc w:val="center"/>
              <w:rPr>
                <w:rFonts w:ascii="Arial" w:hAnsi="Arial" w:cs="Arial"/>
                <w:b/>
                <w:bCs/>
                <w:sz w:val="20"/>
                <w:szCs w:val="20"/>
              </w:rPr>
            </w:pPr>
            <w:r w:rsidRPr="006A494C">
              <w:rPr>
                <w:rFonts w:ascii="Arial" w:hAnsi="Arial" w:cs="Arial"/>
                <w:b/>
                <w:bCs/>
                <w:sz w:val="20"/>
                <w:szCs w:val="20"/>
              </w:rPr>
              <w:t xml:space="preserve">LUCRARI </w:t>
            </w:r>
            <w:r>
              <w:rPr>
                <w:rFonts w:ascii="Arial" w:hAnsi="Arial" w:cs="Arial"/>
                <w:b/>
                <w:bCs/>
                <w:sz w:val="20"/>
                <w:szCs w:val="20"/>
              </w:rPr>
              <w:t>NOI</w:t>
            </w:r>
          </w:p>
          <w:p w:rsidR="00C7077A" w:rsidRPr="006A494C" w:rsidRDefault="00C7077A" w:rsidP="00FA3DB4">
            <w:pPr>
              <w:spacing w:after="0" w:line="240" w:lineRule="auto"/>
              <w:rPr>
                <w:rFonts w:ascii="Arial" w:hAnsi="Arial" w:cs="Arial"/>
                <w:b/>
                <w:bCs/>
                <w:sz w:val="20"/>
                <w:szCs w:val="20"/>
              </w:rPr>
            </w:pPr>
          </w:p>
        </w:tc>
      </w:tr>
      <w:tr w:rsidR="00C7077A" w:rsidRPr="006A494C" w:rsidTr="00C957CD">
        <w:trPr>
          <w:trHeight w:val="52"/>
          <w:jc w:val="center"/>
        </w:trPr>
        <w:tc>
          <w:tcPr>
            <w:tcW w:w="675" w:type="dxa"/>
          </w:tcPr>
          <w:p w:rsidR="00C7077A" w:rsidRDefault="00960AEA" w:rsidP="00E17520">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1</w:t>
            </w:r>
            <w:r w:rsidR="00E17520">
              <w:rPr>
                <w:rFonts w:ascii="Arial" w:hAnsi="Arial" w:cs="Arial"/>
                <w:b/>
                <w:bCs/>
                <w:color w:val="000000" w:themeColor="text1"/>
                <w:sz w:val="20"/>
                <w:szCs w:val="20"/>
              </w:rPr>
              <w:t>3</w:t>
            </w:r>
          </w:p>
        </w:tc>
        <w:tc>
          <w:tcPr>
            <w:tcW w:w="2268" w:type="dxa"/>
          </w:tcPr>
          <w:p w:rsidR="00960AEA" w:rsidRDefault="00960AEA" w:rsidP="00960AEA">
            <w:pPr>
              <w:spacing w:after="0" w:line="240" w:lineRule="auto"/>
              <w:rPr>
                <w:rFonts w:ascii="Arial" w:hAnsi="Arial" w:cs="Arial"/>
                <w:b/>
                <w:sz w:val="20"/>
                <w:szCs w:val="20"/>
              </w:rPr>
            </w:pPr>
            <w:r>
              <w:rPr>
                <w:rFonts w:ascii="Arial" w:hAnsi="Arial" w:cs="Arial"/>
                <w:b/>
                <w:sz w:val="20"/>
                <w:szCs w:val="20"/>
              </w:rPr>
              <w:t>7131/22.02.2018</w:t>
            </w:r>
          </w:p>
          <w:p w:rsidR="002359F6" w:rsidRDefault="00960AEA" w:rsidP="00960AEA">
            <w:pPr>
              <w:spacing w:after="0" w:line="240" w:lineRule="auto"/>
              <w:rPr>
                <w:rFonts w:ascii="Arial" w:hAnsi="Arial" w:cs="Arial"/>
                <w:b/>
                <w:sz w:val="20"/>
                <w:szCs w:val="20"/>
              </w:rPr>
            </w:pPr>
            <w:r>
              <w:rPr>
                <w:rFonts w:ascii="Arial" w:hAnsi="Arial" w:cs="Arial"/>
                <w:b/>
                <w:sz w:val="20"/>
                <w:szCs w:val="20"/>
              </w:rPr>
              <w:t>A.C.</w:t>
            </w:r>
          </w:p>
        </w:tc>
        <w:tc>
          <w:tcPr>
            <w:tcW w:w="3958" w:type="dxa"/>
          </w:tcPr>
          <w:p w:rsidR="00960AEA" w:rsidRPr="00083450" w:rsidRDefault="00960AEA" w:rsidP="00960AEA">
            <w:pPr>
              <w:spacing w:after="0" w:line="240" w:lineRule="auto"/>
              <w:rPr>
                <w:rFonts w:ascii="Arial" w:hAnsi="Arial" w:cs="Arial"/>
                <w:b/>
                <w:bCs/>
                <w:color w:val="FF0000"/>
                <w:sz w:val="20"/>
                <w:szCs w:val="20"/>
              </w:rPr>
            </w:pPr>
            <w:r w:rsidRPr="00083450">
              <w:rPr>
                <w:rFonts w:ascii="Arial" w:hAnsi="Arial" w:cs="Arial"/>
                <w:b/>
                <w:bCs/>
                <w:sz w:val="20"/>
                <w:szCs w:val="20"/>
              </w:rPr>
              <w:t xml:space="preserve">Adresa: </w:t>
            </w:r>
            <w:r w:rsidRPr="00083450">
              <w:rPr>
                <w:rFonts w:ascii="Arial" w:hAnsi="Arial" w:cs="Arial"/>
                <w:b/>
                <w:bCs/>
                <w:color w:val="FF0000"/>
                <w:sz w:val="20"/>
                <w:szCs w:val="20"/>
              </w:rPr>
              <w:t xml:space="preserve"> Str. </w:t>
            </w:r>
            <w:r>
              <w:rPr>
                <w:rFonts w:ascii="Arial" w:hAnsi="Arial" w:cs="Arial"/>
                <w:b/>
                <w:bCs/>
                <w:color w:val="FF0000"/>
                <w:sz w:val="20"/>
                <w:szCs w:val="20"/>
              </w:rPr>
              <w:t>Renasterii nr. 56</w:t>
            </w:r>
          </w:p>
          <w:p w:rsidR="00960AEA" w:rsidRPr="00083450" w:rsidRDefault="00960AEA" w:rsidP="00960AEA">
            <w:pPr>
              <w:spacing w:after="0" w:line="240" w:lineRule="auto"/>
              <w:rPr>
                <w:rFonts w:ascii="Arial" w:hAnsi="Arial" w:cs="Arial"/>
                <w:bCs/>
                <w:sz w:val="20"/>
                <w:szCs w:val="20"/>
              </w:rPr>
            </w:pPr>
            <w:r w:rsidRPr="00083450">
              <w:rPr>
                <w:rFonts w:ascii="Arial" w:hAnsi="Arial" w:cs="Arial"/>
                <w:b/>
                <w:bCs/>
                <w:sz w:val="20"/>
                <w:szCs w:val="20"/>
              </w:rPr>
              <w:t xml:space="preserve">Proiect: </w:t>
            </w:r>
            <w:r w:rsidRPr="00083450">
              <w:rPr>
                <w:rFonts w:ascii="Arial" w:hAnsi="Arial" w:cs="Arial"/>
                <w:bCs/>
                <w:sz w:val="20"/>
                <w:szCs w:val="20"/>
              </w:rPr>
              <w:t xml:space="preserve">PUD </w:t>
            </w:r>
            <w:r>
              <w:rPr>
                <w:rFonts w:ascii="Arial" w:hAnsi="Arial" w:cs="Arial"/>
                <w:bCs/>
                <w:sz w:val="20"/>
                <w:szCs w:val="20"/>
              </w:rPr>
              <w:t>locuinta colectiva S+P+2E+M</w:t>
            </w:r>
          </w:p>
          <w:p w:rsidR="00960AEA" w:rsidRPr="00083450" w:rsidRDefault="00960AEA" w:rsidP="00960AEA">
            <w:pPr>
              <w:spacing w:after="0" w:line="240" w:lineRule="auto"/>
              <w:rPr>
                <w:rFonts w:ascii="Arial" w:hAnsi="Arial" w:cs="Arial"/>
                <w:bCs/>
                <w:sz w:val="20"/>
                <w:szCs w:val="20"/>
              </w:rPr>
            </w:pPr>
            <w:r w:rsidRPr="00083450">
              <w:rPr>
                <w:rFonts w:ascii="Arial" w:hAnsi="Arial" w:cs="Arial"/>
                <w:b/>
                <w:bCs/>
                <w:sz w:val="20"/>
                <w:szCs w:val="20"/>
              </w:rPr>
              <w:t xml:space="preserve">POTpropus = </w:t>
            </w:r>
            <w:r w:rsidRPr="00083450">
              <w:rPr>
                <w:rFonts w:ascii="Arial" w:hAnsi="Arial" w:cs="Arial"/>
                <w:bCs/>
                <w:sz w:val="20"/>
                <w:szCs w:val="20"/>
              </w:rPr>
              <w:t>45%</w:t>
            </w:r>
          </w:p>
          <w:p w:rsidR="00960AEA" w:rsidRPr="00083450" w:rsidRDefault="00960AEA" w:rsidP="00960AEA">
            <w:pPr>
              <w:spacing w:after="0" w:line="240" w:lineRule="auto"/>
              <w:rPr>
                <w:rFonts w:ascii="Arial" w:hAnsi="Arial" w:cs="Arial"/>
                <w:bCs/>
                <w:sz w:val="20"/>
                <w:szCs w:val="20"/>
              </w:rPr>
            </w:pPr>
            <w:r w:rsidRPr="00083450">
              <w:rPr>
                <w:rFonts w:ascii="Arial" w:hAnsi="Arial" w:cs="Arial"/>
                <w:b/>
                <w:bCs/>
                <w:sz w:val="20"/>
                <w:szCs w:val="20"/>
              </w:rPr>
              <w:t xml:space="preserve">CUTpropus= </w:t>
            </w:r>
            <w:r>
              <w:rPr>
                <w:rFonts w:ascii="Arial" w:hAnsi="Arial" w:cs="Arial"/>
                <w:bCs/>
                <w:sz w:val="20"/>
                <w:szCs w:val="20"/>
              </w:rPr>
              <w:t>1,3</w:t>
            </w:r>
          </w:p>
          <w:p w:rsidR="00960AEA" w:rsidRPr="00083450" w:rsidRDefault="00960AEA" w:rsidP="00960AEA">
            <w:pPr>
              <w:spacing w:after="0" w:line="240" w:lineRule="auto"/>
              <w:rPr>
                <w:rFonts w:ascii="Arial" w:hAnsi="Arial" w:cs="Arial"/>
                <w:sz w:val="20"/>
                <w:szCs w:val="20"/>
              </w:rPr>
            </w:pPr>
            <w:r w:rsidRPr="00083450">
              <w:rPr>
                <w:rFonts w:ascii="Arial" w:hAnsi="Arial" w:cs="Arial"/>
                <w:b/>
                <w:sz w:val="20"/>
                <w:szCs w:val="20"/>
              </w:rPr>
              <w:t xml:space="preserve">Steren= </w:t>
            </w:r>
            <w:r>
              <w:rPr>
                <w:rFonts w:ascii="Arial" w:hAnsi="Arial" w:cs="Arial"/>
                <w:sz w:val="20"/>
                <w:szCs w:val="20"/>
              </w:rPr>
              <w:t>3457,98</w:t>
            </w:r>
            <w:r w:rsidRPr="00083450">
              <w:rPr>
                <w:rFonts w:ascii="Arial" w:hAnsi="Arial" w:cs="Arial"/>
                <w:sz w:val="20"/>
                <w:szCs w:val="20"/>
              </w:rPr>
              <w:t xml:space="preserve"> mp </w:t>
            </w:r>
          </w:p>
          <w:p w:rsidR="00C7077A" w:rsidRPr="00996A1D" w:rsidRDefault="00960AEA" w:rsidP="00960AEA">
            <w:pPr>
              <w:spacing w:after="0" w:line="240" w:lineRule="auto"/>
              <w:jc w:val="both"/>
              <w:rPr>
                <w:rFonts w:ascii="Arial" w:hAnsi="Arial" w:cs="Arial"/>
                <w:b/>
                <w:bCs/>
                <w:sz w:val="20"/>
                <w:szCs w:val="20"/>
              </w:rPr>
            </w:pPr>
            <w:r w:rsidRPr="00083450">
              <w:rPr>
                <w:rFonts w:ascii="Arial" w:hAnsi="Arial" w:cs="Arial"/>
                <w:b/>
                <w:sz w:val="20"/>
                <w:szCs w:val="20"/>
              </w:rPr>
              <w:t>Repere –  S</w:t>
            </w:r>
            <w:r>
              <w:rPr>
                <w:rFonts w:ascii="Arial" w:hAnsi="Arial" w:cs="Arial"/>
                <w:b/>
                <w:sz w:val="20"/>
                <w:szCs w:val="20"/>
              </w:rPr>
              <w:t>os. Chitilei</w:t>
            </w:r>
          </w:p>
        </w:tc>
        <w:tc>
          <w:tcPr>
            <w:tcW w:w="1854" w:type="dxa"/>
            <w:tcBorders>
              <w:right w:val="single" w:sz="4" w:space="0" w:color="auto"/>
            </w:tcBorders>
          </w:tcPr>
          <w:p w:rsidR="00960AEA" w:rsidRPr="00083450" w:rsidRDefault="00960AEA" w:rsidP="00960AEA">
            <w:pPr>
              <w:spacing w:after="0" w:line="240" w:lineRule="auto"/>
              <w:rPr>
                <w:rFonts w:ascii="Arial" w:hAnsi="Arial" w:cs="Arial"/>
                <w:bCs/>
                <w:sz w:val="20"/>
                <w:szCs w:val="20"/>
              </w:rPr>
            </w:pPr>
            <w:r w:rsidRPr="00083450">
              <w:rPr>
                <w:rFonts w:ascii="Arial" w:hAnsi="Arial" w:cs="Arial"/>
                <w:b/>
                <w:bCs/>
                <w:sz w:val="20"/>
                <w:szCs w:val="20"/>
              </w:rPr>
              <w:t>Initiator</w:t>
            </w:r>
            <w:r w:rsidRPr="00083450">
              <w:rPr>
                <w:rFonts w:ascii="Arial" w:hAnsi="Arial" w:cs="Arial"/>
                <w:bCs/>
                <w:sz w:val="20"/>
                <w:szCs w:val="20"/>
              </w:rPr>
              <w:t xml:space="preserve">: </w:t>
            </w:r>
            <w:r>
              <w:rPr>
                <w:rFonts w:ascii="Arial" w:hAnsi="Arial" w:cs="Arial"/>
                <w:bCs/>
                <w:sz w:val="20"/>
                <w:szCs w:val="20"/>
              </w:rPr>
              <w:t>SC BAMART DEVELOPMENT SRL</w:t>
            </w:r>
          </w:p>
          <w:p w:rsidR="00C7077A" w:rsidRPr="00996A1D" w:rsidRDefault="00960AEA" w:rsidP="00960AEA">
            <w:pPr>
              <w:spacing w:after="0" w:line="240" w:lineRule="auto"/>
              <w:jc w:val="both"/>
              <w:rPr>
                <w:rFonts w:ascii="Arial" w:hAnsi="Arial" w:cs="Arial"/>
                <w:b/>
                <w:bCs/>
                <w:sz w:val="20"/>
                <w:szCs w:val="20"/>
              </w:rPr>
            </w:pPr>
            <w:r w:rsidRPr="00083450">
              <w:rPr>
                <w:rFonts w:ascii="Arial" w:hAnsi="Arial" w:cs="Arial"/>
                <w:b/>
                <w:bCs/>
                <w:sz w:val="20"/>
                <w:szCs w:val="20"/>
              </w:rPr>
              <w:t>Proiectant</w:t>
            </w:r>
            <w:r w:rsidRPr="00083450">
              <w:rPr>
                <w:rFonts w:ascii="Arial" w:hAnsi="Arial" w:cs="Arial"/>
                <w:bCs/>
                <w:sz w:val="20"/>
                <w:szCs w:val="20"/>
              </w:rPr>
              <w:t xml:space="preserve">: SC </w:t>
            </w:r>
            <w:r>
              <w:rPr>
                <w:rFonts w:ascii="Arial" w:hAnsi="Arial" w:cs="Arial"/>
                <w:bCs/>
                <w:sz w:val="20"/>
                <w:szCs w:val="20"/>
              </w:rPr>
              <w:t>RAUM PROIECT</w:t>
            </w:r>
            <w:r w:rsidR="00343604">
              <w:rPr>
                <w:rFonts w:ascii="Arial" w:hAnsi="Arial" w:cs="Arial"/>
                <w:bCs/>
                <w:sz w:val="20"/>
                <w:szCs w:val="20"/>
              </w:rPr>
              <w:t xml:space="preserve"> </w:t>
            </w:r>
            <w:r w:rsidRPr="00083450">
              <w:rPr>
                <w:rFonts w:ascii="Arial" w:hAnsi="Arial" w:cs="Arial"/>
                <w:bCs/>
                <w:sz w:val="20"/>
                <w:szCs w:val="20"/>
              </w:rPr>
              <w:t xml:space="preserve">SRL prin arh. </w:t>
            </w:r>
            <w:r>
              <w:rPr>
                <w:rFonts w:ascii="Arial" w:hAnsi="Arial" w:cs="Arial"/>
                <w:bCs/>
                <w:sz w:val="20"/>
                <w:szCs w:val="20"/>
              </w:rPr>
              <w:t>Mircea Savu</w:t>
            </w:r>
          </w:p>
        </w:tc>
        <w:tc>
          <w:tcPr>
            <w:tcW w:w="4858" w:type="dxa"/>
            <w:tcBorders>
              <w:top w:val="single" w:sz="4" w:space="0" w:color="auto"/>
              <w:left w:val="single" w:sz="4" w:space="0" w:color="auto"/>
              <w:bottom w:val="single" w:sz="4" w:space="0" w:color="auto"/>
              <w:right w:val="single" w:sz="4" w:space="0" w:color="auto"/>
            </w:tcBorders>
            <w:vAlign w:val="center"/>
          </w:tcPr>
          <w:p w:rsidR="0027162F" w:rsidRDefault="0027162F" w:rsidP="0027162F">
            <w:pPr>
              <w:spacing w:after="0" w:line="240" w:lineRule="auto"/>
              <w:rPr>
                <w:rFonts w:ascii="Arial" w:hAnsi="Arial" w:cs="Arial"/>
                <w:b/>
                <w:bCs/>
                <w:color w:val="FF0000"/>
                <w:sz w:val="20"/>
                <w:szCs w:val="20"/>
                <w:lang w:val="ro-RO" w:eastAsia="ro-RO"/>
              </w:rPr>
            </w:pPr>
            <w:r w:rsidRPr="00670644">
              <w:rPr>
                <w:rFonts w:ascii="Arial" w:hAnsi="Arial" w:cs="Arial"/>
                <w:b/>
                <w:bCs/>
                <w:i/>
                <w:color w:val="FF0000"/>
                <w:sz w:val="20"/>
                <w:szCs w:val="20"/>
                <w:u w:val="single"/>
                <w:lang w:val="ro-RO" w:eastAsia="ro-RO"/>
              </w:rPr>
              <w:t>L1a</w:t>
            </w:r>
            <w:r w:rsidRPr="00670644">
              <w:rPr>
                <w:rFonts w:ascii="Arial" w:hAnsi="Arial" w:cs="Arial"/>
                <w:b/>
                <w:bCs/>
                <w:color w:val="FF0000"/>
                <w:sz w:val="20"/>
                <w:szCs w:val="20"/>
                <w:lang w:val="ro-RO" w:eastAsia="ro-RO"/>
              </w:rPr>
              <w:t xml:space="preserve"> – locuinte individuale si colective mici cu maxim P+2 niveluri situate in afara perimetrelor de protectie. </w:t>
            </w:r>
            <w:r w:rsidRPr="00670644">
              <w:rPr>
                <w:sz w:val="20"/>
                <w:szCs w:val="20"/>
                <w:lang w:val="ro-RO"/>
              </w:rPr>
              <w:t xml:space="preserve"> </w:t>
            </w:r>
            <w:r w:rsidRPr="00670644">
              <w:rPr>
                <w:rFonts w:ascii="Arial" w:hAnsi="Arial" w:cs="Arial"/>
                <w:b/>
                <w:bCs/>
                <w:color w:val="FF0000"/>
                <w:sz w:val="20"/>
                <w:szCs w:val="20"/>
                <w:lang w:val="ro-RO" w:eastAsia="ro-RO"/>
              </w:rPr>
              <w:t>Indicatorii urbanistici reglementaţi: POTmax=45%, CUTmax=0,9 mp ADC/mp teren pentru P+1E, CUTmax.= 1,3 pentru P+2E, Hmax=10,00m. Se admite un nivel mansardat inscris in volumul acoperisului, in suprafata de maxim 60% din aria construita, cu depasire CUT proportional cu suplimentarea ADC cu maxim 0,6 din AC.</w:t>
            </w:r>
          </w:p>
          <w:p w:rsidR="0027162F" w:rsidRDefault="0027162F" w:rsidP="0027162F">
            <w:pPr>
              <w:spacing w:after="0" w:line="240" w:lineRule="auto"/>
              <w:rPr>
                <w:rFonts w:ascii="Arial" w:hAnsi="Arial" w:cs="Arial"/>
                <w:b/>
                <w:bCs/>
                <w:color w:val="FF0000"/>
                <w:sz w:val="20"/>
                <w:szCs w:val="20"/>
                <w:lang w:val="ro-RO" w:eastAsia="ro-RO"/>
              </w:rPr>
            </w:pPr>
          </w:p>
          <w:p w:rsidR="0027162F" w:rsidRPr="00670644" w:rsidRDefault="0027162F" w:rsidP="0027162F">
            <w:pPr>
              <w:spacing w:after="0" w:line="240" w:lineRule="auto"/>
              <w:rPr>
                <w:rFonts w:ascii="Arial" w:hAnsi="Arial" w:cs="Arial"/>
                <w:b/>
                <w:color w:val="FF0000"/>
                <w:sz w:val="20"/>
                <w:szCs w:val="20"/>
                <w:lang w:val="ro-RO"/>
              </w:rPr>
            </w:pPr>
            <w:r w:rsidRPr="00670644">
              <w:rPr>
                <w:rFonts w:ascii="Arial" w:hAnsi="Arial" w:cs="Arial"/>
                <w:sz w:val="20"/>
                <w:szCs w:val="20"/>
              </w:rPr>
              <w:t>Dupa avizarea favorabila in cadrul comisiei CTATU si completarea documentatiei, se va emite Avizul Arh. Sef.</w:t>
            </w:r>
          </w:p>
          <w:p w:rsidR="00C7077A" w:rsidRDefault="00C7077A" w:rsidP="00670644">
            <w:pPr>
              <w:spacing w:after="0" w:line="240" w:lineRule="auto"/>
              <w:rPr>
                <w:rFonts w:ascii="Arial" w:hAnsi="Arial" w:cs="Arial"/>
                <w:b/>
                <w:bCs/>
                <w:i/>
                <w:color w:val="FF0000"/>
                <w:sz w:val="20"/>
                <w:szCs w:val="20"/>
                <w:u w:val="single"/>
                <w:lang w:val="ro-RO" w:eastAsia="ro-RO"/>
              </w:rPr>
            </w:pPr>
          </w:p>
        </w:tc>
        <w:tc>
          <w:tcPr>
            <w:tcW w:w="2066" w:type="dxa"/>
            <w:tcBorders>
              <w:left w:val="single" w:sz="4" w:space="0" w:color="auto"/>
            </w:tcBorders>
          </w:tcPr>
          <w:p w:rsidR="00C7077A" w:rsidRPr="006A494C" w:rsidRDefault="00C7077A" w:rsidP="00FA3DB4">
            <w:pPr>
              <w:spacing w:after="0" w:line="240" w:lineRule="auto"/>
              <w:rPr>
                <w:rFonts w:ascii="Arial" w:hAnsi="Arial" w:cs="Arial"/>
                <w:b/>
                <w:bCs/>
                <w:sz w:val="20"/>
                <w:szCs w:val="20"/>
              </w:rPr>
            </w:pPr>
          </w:p>
        </w:tc>
      </w:tr>
      <w:tr w:rsidR="00670644" w:rsidRPr="006A494C" w:rsidTr="00C957CD">
        <w:trPr>
          <w:trHeight w:val="52"/>
          <w:jc w:val="center"/>
        </w:trPr>
        <w:tc>
          <w:tcPr>
            <w:tcW w:w="675" w:type="dxa"/>
          </w:tcPr>
          <w:p w:rsidR="00670644" w:rsidRDefault="00731E03" w:rsidP="00E17520">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1</w:t>
            </w:r>
            <w:r w:rsidR="00E17520">
              <w:rPr>
                <w:rFonts w:ascii="Arial" w:hAnsi="Arial" w:cs="Arial"/>
                <w:b/>
                <w:bCs/>
                <w:color w:val="000000" w:themeColor="text1"/>
                <w:sz w:val="20"/>
                <w:szCs w:val="20"/>
              </w:rPr>
              <w:t>4</w:t>
            </w:r>
          </w:p>
        </w:tc>
        <w:tc>
          <w:tcPr>
            <w:tcW w:w="2268" w:type="dxa"/>
          </w:tcPr>
          <w:p w:rsidR="00731E03" w:rsidRDefault="00731E03" w:rsidP="00731E03">
            <w:pPr>
              <w:spacing w:after="0" w:line="240" w:lineRule="auto"/>
              <w:rPr>
                <w:rFonts w:ascii="Arial" w:hAnsi="Arial" w:cs="Arial"/>
                <w:b/>
                <w:sz w:val="20"/>
                <w:szCs w:val="20"/>
              </w:rPr>
            </w:pPr>
            <w:r>
              <w:rPr>
                <w:rFonts w:ascii="Arial" w:hAnsi="Arial" w:cs="Arial"/>
                <w:b/>
                <w:sz w:val="20"/>
                <w:szCs w:val="20"/>
              </w:rPr>
              <w:t>10133/13.03.2018</w:t>
            </w:r>
          </w:p>
          <w:p w:rsidR="005E7C60" w:rsidRDefault="00731E03" w:rsidP="00731E03">
            <w:pPr>
              <w:spacing w:after="0" w:line="240" w:lineRule="auto"/>
              <w:rPr>
                <w:rFonts w:ascii="Arial" w:hAnsi="Arial" w:cs="Arial"/>
                <w:b/>
                <w:sz w:val="20"/>
                <w:szCs w:val="20"/>
              </w:rPr>
            </w:pPr>
            <w:r>
              <w:rPr>
                <w:rFonts w:ascii="Arial" w:hAnsi="Arial" w:cs="Arial"/>
                <w:b/>
                <w:sz w:val="20"/>
                <w:szCs w:val="20"/>
              </w:rPr>
              <w:t>A.C.</w:t>
            </w:r>
          </w:p>
        </w:tc>
        <w:tc>
          <w:tcPr>
            <w:tcW w:w="3958" w:type="dxa"/>
          </w:tcPr>
          <w:p w:rsidR="00731E03" w:rsidRPr="00083450" w:rsidRDefault="00731E03" w:rsidP="00731E03">
            <w:pPr>
              <w:spacing w:after="0" w:line="240" w:lineRule="auto"/>
              <w:rPr>
                <w:rFonts w:ascii="Arial" w:hAnsi="Arial" w:cs="Arial"/>
                <w:b/>
                <w:bCs/>
                <w:color w:val="FF0000"/>
                <w:sz w:val="20"/>
                <w:szCs w:val="20"/>
              </w:rPr>
            </w:pPr>
            <w:r w:rsidRPr="00083450">
              <w:rPr>
                <w:rFonts w:ascii="Arial" w:hAnsi="Arial" w:cs="Arial"/>
                <w:b/>
                <w:bCs/>
                <w:sz w:val="20"/>
                <w:szCs w:val="20"/>
              </w:rPr>
              <w:t xml:space="preserve">Adresa: </w:t>
            </w:r>
            <w:r w:rsidRPr="00083450">
              <w:rPr>
                <w:rFonts w:ascii="Arial" w:hAnsi="Arial" w:cs="Arial"/>
                <w:b/>
                <w:bCs/>
                <w:color w:val="FF0000"/>
                <w:sz w:val="20"/>
                <w:szCs w:val="20"/>
              </w:rPr>
              <w:t xml:space="preserve"> Str. </w:t>
            </w:r>
            <w:r>
              <w:rPr>
                <w:rFonts w:ascii="Arial" w:hAnsi="Arial" w:cs="Arial"/>
                <w:b/>
                <w:bCs/>
                <w:color w:val="FF0000"/>
                <w:sz w:val="20"/>
                <w:szCs w:val="20"/>
              </w:rPr>
              <w:t>Straulesti nr. 98</w:t>
            </w:r>
          </w:p>
          <w:p w:rsidR="00731E03" w:rsidRPr="00083450" w:rsidRDefault="00731E03" w:rsidP="00731E03">
            <w:pPr>
              <w:spacing w:after="0" w:line="240" w:lineRule="auto"/>
              <w:rPr>
                <w:rFonts w:ascii="Arial" w:hAnsi="Arial" w:cs="Arial"/>
                <w:bCs/>
                <w:sz w:val="20"/>
                <w:szCs w:val="20"/>
              </w:rPr>
            </w:pPr>
            <w:r w:rsidRPr="00083450">
              <w:rPr>
                <w:rFonts w:ascii="Arial" w:hAnsi="Arial" w:cs="Arial"/>
                <w:b/>
                <w:bCs/>
                <w:sz w:val="20"/>
                <w:szCs w:val="20"/>
              </w:rPr>
              <w:t xml:space="preserve">Proiect: </w:t>
            </w:r>
            <w:r w:rsidRPr="00083450">
              <w:rPr>
                <w:rFonts w:ascii="Arial" w:hAnsi="Arial" w:cs="Arial"/>
                <w:bCs/>
                <w:sz w:val="20"/>
                <w:szCs w:val="20"/>
              </w:rPr>
              <w:t xml:space="preserve">PUD </w:t>
            </w:r>
            <w:r>
              <w:rPr>
                <w:rFonts w:ascii="Arial" w:hAnsi="Arial" w:cs="Arial"/>
                <w:bCs/>
                <w:sz w:val="20"/>
                <w:szCs w:val="20"/>
              </w:rPr>
              <w:t>locuinta semicolectiva P+2E+M</w:t>
            </w:r>
          </w:p>
          <w:p w:rsidR="00731E03" w:rsidRPr="00083450" w:rsidRDefault="00731E03" w:rsidP="00731E03">
            <w:pPr>
              <w:spacing w:after="0" w:line="240" w:lineRule="auto"/>
              <w:rPr>
                <w:rFonts w:ascii="Arial" w:hAnsi="Arial" w:cs="Arial"/>
                <w:bCs/>
                <w:sz w:val="20"/>
                <w:szCs w:val="20"/>
              </w:rPr>
            </w:pPr>
            <w:r w:rsidRPr="00083450">
              <w:rPr>
                <w:rFonts w:ascii="Arial" w:hAnsi="Arial" w:cs="Arial"/>
                <w:b/>
                <w:bCs/>
                <w:sz w:val="20"/>
                <w:szCs w:val="20"/>
              </w:rPr>
              <w:t xml:space="preserve">POTpropus = </w:t>
            </w:r>
            <w:r>
              <w:rPr>
                <w:rFonts w:ascii="Arial" w:hAnsi="Arial" w:cs="Arial"/>
                <w:bCs/>
                <w:sz w:val="20"/>
                <w:szCs w:val="20"/>
              </w:rPr>
              <w:t>20</w:t>
            </w:r>
            <w:r w:rsidRPr="00083450">
              <w:rPr>
                <w:rFonts w:ascii="Arial" w:hAnsi="Arial" w:cs="Arial"/>
                <w:bCs/>
                <w:sz w:val="20"/>
                <w:szCs w:val="20"/>
              </w:rPr>
              <w:t>%</w:t>
            </w:r>
          </w:p>
          <w:p w:rsidR="00731E03" w:rsidRPr="00083450" w:rsidRDefault="00731E03" w:rsidP="00731E03">
            <w:pPr>
              <w:spacing w:after="0" w:line="240" w:lineRule="auto"/>
              <w:rPr>
                <w:rFonts w:ascii="Arial" w:hAnsi="Arial" w:cs="Arial"/>
                <w:bCs/>
                <w:sz w:val="20"/>
                <w:szCs w:val="20"/>
              </w:rPr>
            </w:pPr>
            <w:r w:rsidRPr="00083450">
              <w:rPr>
                <w:rFonts w:ascii="Arial" w:hAnsi="Arial" w:cs="Arial"/>
                <w:b/>
                <w:bCs/>
                <w:sz w:val="20"/>
                <w:szCs w:val="20"/>
              </w:rPr>
              <w:t xml:space="preserve">CUTpropus= </w:t>
            </w:r>
            <w:r>
              <w:rPr>
                <w:rFonts w:ascii="Arial" w:hAnsi="Arial" w:cs="Arial"/>
                <w:bCs/>
                <w:sz w:val="20"/>
                <w:szCs w:val="20"/>
              </w:rPr>
              <w:t>0.72</w:t>
            </w:r>
          </w:p>
          <w:p w:rsidR="00731E03" w:rsidRPr="00083450" w:rsidRDefault="00731E03" w:rsidP="00731E03">
            <w:pPr>
              <w:spacing w:after="0" w:line="240" w:lineRule="auto"/>
              <w:rPr>
                <w:rFonts w:ascii="Arial" w:hAnsi="Arial" w:cs="Arial"/>
                <w:sz w:val="20"/>
                <w:szCs w:val="20"/>
              </w:rPr>
            </w:pPr>
            <w:r w:rsidRPr="00083450">
              <w:rPr>
                <w:rFonts w:ascii="Arial" w:hAnsi="Arial" w:cs="Arial"/>
                <w:b/>
                <w:sz w:val="20"/>
                <w:szCs w:val="20"/>
              </w:rPr>
              <w:t xml:space="preserve">Steren= </w:t>
            </w:r>
            <w:r w:rsidR="00343604">
              <w:rPr>
                <w:rFonts w:ascii="Arial" w:hAnsi="Arial" w:cs="Arial"/>
                <w:sz w:val="20"/>
                <w:szCs w:val="20"/>
              </w:rPr>
              <w:t>2600</w:t>
            </w:r>
            <w:r w:rsidRPr="00083450">
              <w:rPr>
                <w:rFonts w:ascii="Arial" w:hAnsi="Arial" w:cs="Arial"/>
                <w:sz w:val="20"/>
                <w:szCs w:val="20"/>
              </w:rPr>
              <w:t xml:space="preserve"> mp </w:t>
            </w:r>
          </w:p>
          <w:p w:rsidR="00670644" w:rsidRPr="00083450" w:rsidRDefault="00731E03" w:rsidP="00343604">
            <w:pPr>
              <w:spacing w:after="0" w:line="240" w:lineRule="auto"/>
              <w:rPr>
                <w:rFonts w:ascii="Arial" w:hAnsi="Arial" w:cs="Arial"/>
                <w:b/>
                <w:bCs/>
                <w:sz w:val="20"/>
                <w:szCs w:val="20"/>
              </w:rPr>
            </w:pPr>
            <w:r w:rsidRPr="00083450">
              <w:rPr>
                <w:rFonts w:ascii="Arial" w:hAnsi="Arial" w:cs="Arial"/>
                <w:b/>
                <w:sz w:val="20"/>
                <w:szCs w:val="20"/>
              </w:rPr>
              <w:t>Repere –  S</w:t>
            </w:r>
            <w:r>
              <w:rPr>
                <w:rFonts w:ascii="Arial" w:hAnsi="Arial" w:cs="Arial"/>
                <w:b/>
                <w:sz w:val="20"/>
                <w:szCs w:val="20"/>
              </w:rPr>
              <w:t xml:space="preserve">os. </w:t>
            </w:r>
            <w:r w:rsidR="00343604">
              <w:rPr>
                <w:rFonts w:ascii="Arial" w:hAnsi="Arial" w:cs="Arial"/>
                <w:b/>
                <w:sz w:val="20"/>
                <w:szCs w:val="20"/>
              </w:rPr>
              <w:t>Straulesti</w:t>
            </w:r>
          </w:p>
        </w:tc>
        <w:tc>
          <w:tcPr>
            <w:tcW w:w="1854" w:type="dxa"/>
            <w:tcBorders>
              <w:right w:val="single" w:sz="4" w:space="0" w:color="auto"/>
            </w:tcBorders>
          </w:tcPr>
          <w:p w:rsidR="00343604" w:rsidRPr="00083450" w:rsidRDefault="00343604" w:rsidP="00343604">
            <w:pPr>
              <w:spacing w:after="0" w:line="240" w:lineRule="auto"/>
              <w:rPr>
                <w:rFonts w:ascii="Arial" w:hAnsi="Arial" w:cs="Arial"/>
                <w:bCs/>
                <w:sz w:val="20"/>
                <w:szCs w:val="20"/>
              </w:rPr>
            </w:pPr>
            <w:r w:rsidRPr="00083450">
              <w:rPr>
                <w:rFonts w:ascii="Arial" w:hAnsi="Arial" w:cs="Arial"/>
                <w:b/>
                <w:bCs/>
                <w:sz w:val="20"/>
                <w:szCs w:val="20"/>
              </w:rPr>
              <w:t>Initiator</w:t>
            </w:r>
            <w:r w:rsidRPr="00083450">
              <w:rPr>
                <w:rFonts w:ascii="Arial" w:hAnsi="Arial" w:cs="Arial"/>
                <w:bCs/>
                <w:sz w:val="20"/>
                <w:szCs w:val="20"/>
              </w:rPr>
              <w:t>:</w:t>
            </w:r>
            <w:r>
              <w:rPr>
                <w:rFonts w:ascii="Arial" w:hAnsi="Arial" w:cs="Arial"/>
                <w:bCs/>
                <w:sz w:val="20"/>
                <w:szCs w:val="20"/>
              </w:rPr>
              <w:t xml:space="preserve"> Mircea Maria Roxana </w:t>
            </w:r>
          </w:p>
          <w:p w:rsidR="00670644" w:rsidRPr="00083450" w:rsidRDefault="00343604" w:rsidP="00343604">
            <w:pPr>
              <w:spacing w:after="0" w:line="240" w:lineRule="auto"/>
              <w:rPr>
                <w:rFonts w:ascii="Arial" w:hAnsi="Arial" w:cs="Arial"/>
                <w:b/>
                <w:bCs/>
                <w:sz w:val="20"/>
                <w:szCs w:val="20"/>
              </w:rPr>
            </w:pPr>
            <w:r w:rsidRPr="00083450">
              <w:rPr>
                <w:rFonts w:ascii="Arial" w:hAnsi="Arial" w:cs="Arial"/>
                <w:b/>
                <w:bCs/>
                <w:sz w:val="20"/>
                <w:szCs w:val="20"/>
              </w:rPr>
              <w:t>Proiectant</w:t>
            </w:r>
            <w:r w:rsidRPr="00083450">
              <w:rPr>
                <w:rFonts w:ascii="Arial" w:hAnsi="Arial" w:cs="Arial"/>
                <w:bCs/>
                <w:sz w:val="20"/>
                <w:szCs w:val="20"/>
              </w:rPr>
              <w:t xml:space="preserve">: SC </w:t>
            </w:r>
            <w:r>
              <w:rPr>
                <w:rFonts w:ascii="Arial" w:hAnsi="Arial" w:cs="Arial"/>
                <w:bCs/>
                <w:sz w:val="20"/>
                <w:szCs w:val="20"/>
              </w:rPr>
              <w:t>GRAPH TRONIC XM</w:t>
            </w:r>
            <w:r w:rsidRPr="00083450">
              <w:rPr>
                <w:rFonts w:ascii="Arial" w:hAnsi="Arial" w:cs="Arial"/>
                <w:bCs/>
                <w:sz w:val="20"/>
                <w:szCs w:val="20"/>
              </w:rPr>
              <w:t xml:space="preserve"> prin arh. </w:t>
            </w:r>
            <w:r>
              <w:rPr>
                <w:rFonts w:ascii="Arial" w:hAnsi="Arial" w:cs="Arial"/>
                <w:bCs/>
                <w:sz w:val="20"/>
                <w:szCs w:val="20"/>
              </w:rPr>
              <w:t>Radu Popescu</w:t>
            </w:r>
          </w:p>
        </w:tc>
        <w:tc>
          <w:tcPr>
            <w:tcW w:w="4858" w:type="dxa"/>
            <w:tcBorders>
              <w:top w:val="single" w:sz="4" w:space="0" w:color="auto"/>
              <w:left w:val="single" w:sz="4" w:space="0" w:color="auto"/>
              <w:bottom w:val="single" w:sz="4" w:space="0" w:color="auto"/>
              <w:right w:val="single" w:sz="4" w:space="0" w:color="auto"/>
            </w:tcBorders>
            <w:vAlign w:val="center"/>
          </w:tcPr>
          <w:p w:rsidR="001571E4" w:rsidRDefault="001571E4" w:rsidP="001571E4">
            <w:pPr>
              <w:spacing w:after="0" w:line="240" w:lineRule="auto"/>
              <w:rPr>
                <w:rFonts w:ascii="Arial" w:hAnsi="Arial" w:cs="Arial"/>
                <w:b/>
                <w:bCs/>
                <w:color w:val="FF0000"/>
                <w:sz w:val="20"/>
                <w:szCs w:val="20"/>
                <w:lang w:val="ro-RO" w:eastAsia="ro-RO"/>
              </w:rPr>
            </w:pPr>
            <w:r w:rsidRPr="00925F84">
              <w:rPr>
                <w:rFonts w:ascii="Arial" w:hAnsi="Arial" w:cs="Arial"/>
                <w:b/>
                <w:bCs/>
                <w:i/>
                <w:color w:val="FF0000"/>
                <w:sz w:val="20"/>
                <w:szCs w:val="20"/>
                <w:u w:val="single"/>
                <w:lang w:val="ro-RO" w:eastAsia="ro-RO"/>
              </w:rPr>
              <w:t>L1d</w:t>
            </w:r>
            <w:r w:rsidRPr="00925F84">
              <w:rPr>
                <w:rFonts w:ascii="Arial" w:hAnsi="Arial" w:cs="Arial"/>
                <w:b/>
                <w:bCs/>
                <w:color w:val="FF0000"/>
                <w:sz w:val="20"/>
                <w:szCs w:val="20"/>
                <w:lang w:val="ro-RO" w:eastAsia="ro-RO"/>
              </w:rPr>
              <w:t xml:space="preserve"> - locuinţe individuale mici cu parcele cu POT &lt;20% situate în zona culoarelor plantate propuse pentru ameliorarea climatului Capitalei.</w:t>
            </w:r>
            <w:r>
              <w:t xml:space="preserve"> </w:t>
            </w:r>
            <w:r>
              <w:rPr>
                <w:rFonts w:ascii="Arial" w:hAnsi="Arial" w:cs="Arial"/>
                <w:b/>
                <w:bCs/>
                <w:color w:val="FF0000"/>
                <w:sz w:val="20"/>
                <w:szCs w:val="20"/>
                <w:lang w:val="ro-RO" w:eastAsia="ro-RO"/>
              </w:rPr>
              <w:t xml:space="preserve">Indicatori </w:t>
            </w:r>
            <w:r w:rsidRPr="00925F84">
              <w:rPr>
                <w:rFonts w:ascii="Arial" w:hAnsi="Arial" w:cs="Arial"/>
                <w:b/>
                <w:bCs/>
                <w:color w:val="FF0000"/>
                <w:sz w:val="20"/>
                <w:szCs w:val="20"/>
                <w:lang w:val="ro-RO" w:eastAsia="ro-RO"/>
              </w:rPr>
              <w:t>urbanistici reglementaţi: POTmax.= 20%, CUTmax.= 0,4 mp ADC/mp teren pentru P+1E, CUTmax.= 0,7 mp ADC/mp teren pentru P+2E, Hmax.= 10,00 m, Rhmax.= P+2E.</w:t>
            </w:r>
          </w:p>
          <w:p w:rsidR="001571E4" w:rsidRDefault="001571E4" w:rsidP="001571E4">
            <w:pPr>
              <w:spacing w:after="0" w:line="240" w:lineRule="auto"/>
              <w:rPr>
                <w:rFonts w:ascii="Arial" w:hAnsi="Arial" w:cs="Arial"/>
                <w:b/>
                <w:bCs/>
                <w:color w:val="FF0000"/>
                <w:sz w:val="20"/>
                <w:szCs w:val="20"/>
                <w:lang w:val="ro-RO" w:eastAsia="ro-RO"/>
              </w:rPr>
            </w:pPr>
          </w:p>
          <w:p w:rsidR="00343604" w:rsidRPr="00670644" w:rsidRDefault="00343604" w:rsidP="00343604">
            <w:pPr>
              <w:spacing w:after="0" w:line="240" w:lineRule="auto"/>
              <w:rPr>
                <w:rFonts w:ascii="Arial" w:hAnsi="Arial" w:cs="Arial"/>
                <w:b/>
                <w:color w:val="FF0000"/>
                <w:sz w:val="20"/>
                <w:szCs w:val="20"/>
                <w:lang w:val="ro-RO"/>
              </w:rPr>
            </w:pPr>
            <w:r w:rsidRPr="00670644">
              <w:rPr>
                <w:rFonts w:ascii="Arial" w:hAnsi="Arial" w:cs="Arial"/>
                <w:sz w:val="20"/>
                <w:szCs w:val="20"/>
              </w:rPr>
              <w:t>Dupa avizarea favorabila in cadrul comisiei CTATU si completarea documentatiei, se va emite Avizul Arh. Sef.</w:t>
            </w:r>
          </w:p>
          <w:p w:rsidR="00670644" w:rsidRPr="00670644" w:rsidRDefault="00670644" w:rsidP="00816E92">
            <w:pPr>
              <w:spacing w:after="0" w:line="240" w:lineRule="auto"/>
              <w:rPr>
                <w:rFonts w:ascii="Arial" w:hAnsi="Arial" w:cs="Arial"/>
                <w:b/>
                <w:bCs/>
                <w:i/>
                <w:color w:val="FF0000"/>
                <w:sz w:val="20"/>
                <w:szCs w:val="20"/>
                <w:u w:val="single"/>
                <w:lang w:val="ro-RO" w:eastAsia="ro-RO"/>
              </w:rPr>
            </w:pPr>
          </w:p>
        </w:tc>
        <w:tc>
          <w:tcPr>
            <w:tcW w:w="2066" w:type="dxa"/>
            <w:tcBorders>
              <w:left w:val="single" w:sz="4" w:space="0" w:color="auto"/>
            </w:tcBorders>
          </w:tcPr>
          <w:p w:rsidR="00670644" w:rsidRPr="006A494C" w:rsidRDefault="00670644" w:rsidP="00FA3DB4">
            <w:pPr>
              <w:spacing w:after="0" w:line="240" w:lineRule="auto"/>
              <w:rPr>
                <w:rFonts w:ascii="Arial" w:hAnsi="Arial" w:cs="Arial"/>
                <w:b/>
                <w:bCs/>
                <w:sz w:val="20"/>
                <w:szCs w:val="20"/>
              </w:rPr>
            </w:pPr>
          </w:p>
        </w:tc>
      </w:tr>
      <w:tr w:rsidR="0077360A" w:rsidRPr="006A494C" w:rsidTr="00C957CD">
        <w:trPr>
          <w:trHeight w:val="52"/>
          <w:jc w:val="center"/>
        </w:trPr>
        <w:tc>
          <w:tcPr>
            <w:tcW w:w="675" w:type="dxa"/>
          </w:tcPr>
          <w:p w:rsidR="0077360A" w:rsidRDefault="0077360A" w:rsidP="00E17520">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1</w:t>
            </w:r>
            <w:r w:rsidR="00E17520">
              <w:rPr>
                <w:rFonts w:ascii="Arial" w:hAnsi="Arial" w:cs="Arial"/>
                <w:b/>
                <w:bCs/>
                <w:color w:val="000000" w:themeColor="text1"/>
                <w:sz w:val="20"/>
                <w:szCs w:val="20"/>
              </w:rPr>
              <w:t>5</w:t>
            </w:r>
          </w:p>
        </w:tc>
        <w:tc>
          <w:tcPr>
            <w:tcW w:w="2268" w:type="dxa"/>
          </w:tcPr>
          <w:p w:rsidR="0077360A" w:rsidRDefault="0077360A" w:rsidP="00731E03">
            <w:pPr>
              <w:spacing w:after="0" w:line="240" w:lineRule="auto"/>
              <w:rPr>
                <w:rFonts w:ascii="Arial" w:hAnsi="Arial" w:cs="Arial"/>
                <w:b/>
                <w:sz w:val="20"/>
                <w:szCs w:val="20"/>
              </w:rPr>
            </w:pPr>
            <w:r>
              <w:rPr>
                <w:rFonts w:ascii="Arial" w:hAnsi="Arial" w:cs="Arial"/>
                <w:b/>
                <w:sz w:val="20"/>
                <w:szCs w:val="20"/>
              </w:rPr>
              <w:t>10486/15.03.2018</w:t>
            </w:r>
          </w:p>
        </w:tc>
        <w:tc>
          <w:tcPr>
            <w:tcW w:w="3958" w:type="dxa"/>
          </w:tcPr>
          <w:p w:rsidR="0077360A" w:rsidRPr="00083450" w:rsidRDefault="0077360A" w:rsidP="0077360A">
            <w:pPr>
              <w:spacing w:after="0" w:line="240" w:lineRule="auto"/>
              <w:rPr>
                <w:rFonts w:ascii="Arial" w:hAnsi="Arial" w:cs="Arial"/>
                <w:b/>
                <w:bCs/>
                <w:color w:val="FF0000"/>
                <w:sz w:val="20"/>
                <w:szCs w:val="20"/>
              </w:rPr>
            </w:pPr>
            <w:r w:rsidRPr="00083450">
              <w:rPr>
                <w:rFonts w:ascii="Arial" w:hAnsi="Arial" w:cs="Arial"/>
                <w:b/>
                <w:bCs/>
                <w:sz w:val="20"/>
                <w:szCs w:val="20"/>
              </w:rPr>
              <w:t xml:space="preserve">Adresa: </w:t>
            </w:r>
            <w:r w:rsidRPr="00083450">
              <w:rPr>
                <w:rFonts w:ascii="Arial" w:hAnsi="Arial" w:cs="Arial"/>
                <w:b/>
                <w:bCs/>
                <w:color w:val="FF0000"/>
                <w:sz w:val="20"/>
                <w:szCs w:val="20"/>
              </w:rPr>
              <w:t xml:space="preserve"> Str. </w:t>
            </w:r>
            <w:r>
              <w:rPr>
                <w:rFonts w:ascii="Arial" w:hAnsi="Arial" w:cs="Arial"/>
                <w:b/>
                <w:bCs/>
                <w:color w:val="FF0000"/>
                <w:sz w:val="20"/>
                <w:szCs w:val="20"/>
              </w:rPr>
              <w:t>Nicolae Caramfil nr.85</w:t>
            </w:r>
          </w:p>
          <w:p w:rsidR="0077360A" w:rsidRPr="00083450" w:rsidRDefault="0077360A" w:rsidP="0077360A">
            <w:pPr>
              <w:spacing w:after="0" w:line="240" w:lineRule="auto"/>
              <w:rPr>
                <w:rFonts w:ascii="Arial" w:hAnsi="Arial" w:cs="Arial"/>
                <w:bCs/>
                <w:sz w:val="20"/>
                <w:szCs w:val="20"/>
              </w:rPr>
            </w:pPr>
            <w:r w:rsidRPr="00083450">
              <w:rPr>
                <w:rFonts w:ascii="Arial" w:hAnsi="Arial" w:cs="Arial"/>
                <w:b/>
                <w:bCs/>
                <w:sz w:val="20"/>
                <w:szCs w:val="20"/>
              </w:rPr>
              <w:t xml:space="preserve">Proiect: </w:t>
            </w:r>
            <w:r w:rsidRPr="00083450">
              <w:rPr>
                <w:rFonts w:ascii="Arial" w:hAnsi="Arial" w:cs="Arial"/>
                <w:bCs/>
                <w:sz w:val="20"/>
                <w:szCs w:val="20"/>
              </w:rPr>
              <w:t xml:space="preserve">PUD </w:t>
            </w:r>
            <w:r w:rsidRPr="0077360A">
              <w:rPr>
                <w:rFonts w:ascii="Arial" w:hAnsi="Arial" w:cs="Arial"/>
                <w:bCs/>
                <w:sz w:val="20"/>
                <w:szCs w:val="20"/>
              </w:rPr>
              <w:t>Imobil functiune mixta S+P+4E+5Eth</w:t>
            </w:r>
          </w:p>
          <w:p w:rsidR="0077360A" w:rsidRPr="00083450" w:rsidRDefault="0077360A" w:rsidP="0077360A">
            <w:pPr>
              <w:spacing w:after="0" w:line="240" w:lineRule="auto"/>
              <w:rPr>
                <w:rFonts w:ascii="Arial" w:hAnsi="Arial" w:cs="Arial"/>
                <w:bCs/>
                <w:sz w:val="20"/>
                <w:szCs w:val="20"/>
              </w:rPr>
            </w:pPr>
            <w:r w:rsidRPr="00083450">
              <w:rPr>
                <w:rFonts w:ascii="Arial" w:hAnsi="Arial" w:cs="Arial"/>
                <w:b/>
                <w:bCs/>
                <w:sz w:val="20"/>
                <w:szCs w:val="20"/>
              </w:rPr>
              <w:t xml:space="preserve">POTpropus = </w:t>
            </w:r>
            <w:r w:rsidR="001855C6">
              <w:rPr>
                <w:rFonts w:ascii="Arial" w:hAnsi="Arial" w:cs="Arial"/>
                <w:bCs/>
                <w:sz w:val="20"/>
                <w:szCs w:val="20"/>
              </w:rPr>
              <w:t>60</w:t>
            </w:r>
            <w:r w:rsidRPr="00083450">
              <w:rPr>
                <w:rFonts w:ascii="Arial" w:hAnsi="Arial" w:cs="Arial"/>
                <w:bCs/>
                <w:sz w:val="20"/>
                <w:szCs w:val="20"/>
              </w:rPr>
              <w:t>%</w:t>
            </w:r>
          </w:p>
          <w:p w:rsidR="0077360A" w:rsidRPr="00083450" w:rsidRDefault="0077360A" w:rsidP="0077360A">
            <w:pPr>
              <w:spacing w:after="0" w:line="240" w:lineRule="auto"/>
              <w:rPr>
                <w:rFonts w:ascii="Arial" w:hAnsi="Arial" w:cs="Arial"/>
                <w:bCs/>
                <w:sz w:val="20"/>
                <w:szCs w:val="20"/>
              </w:rPr>
            </w:pPr>
            <w:r w:rsidRPr="00083450">
              <w:rPr>
                <w:rFonts w:ascii="Arial" w:hAnsi="Arial" w:cs="Arial"/>
                <w:b/>
                <w:bCs/>
                <w:sz w:val="20"/>
                <w:szCs w:val="20"/>
              </w:rPr>
              <w:t xml:space="preserve">CUTpropus= </w:t>
            </w:r>
            <w:r w:rsidR="001855C6">
              <w:rPr>
                <w:rFonts w:ascii="Arial" w:hAnsi="Arial" w:cs="Arial"/>
                <w:bCs/>
                <w:sz w:val="20"/>
                <w:szCs w:val="20"/>
              </w:rPr>
              <w:t>2,5</w:t>
            </w:r>
          </w:p>
          <w:p w:rsidR="0077360A" w:rsidRPr="00083450" w:rsidRDefault="0077360A" w:rsidP="0077360A">
            <w:pPr>
              <w:spacing w:after="0" w:line="240" w:lineRule="auto"/>
              <w:rPr>
                <w:rFonts w:ascii="Arial" w:hAnsi="Arial" w:cs="Arial"/>
                <w:sz w:val="20"/>
                <w:szCs w:val="20"/>
              </w:rPr>
            </w:pPr>
            <w:r w:rsidRPr="00083450">
              <w:rPr>
                <w:rFonts w:ascii="Arial" w:hAnsi="Arial" w:cs="Arial"/>
                <w:b/>
                <w:sz w:val="20"/>
                <w:szCs w:val="20"/>
              </w:rPr>
              <w:t xml:space="preserve">Steren= </w:t>
            </w:r>
            <w:r>
              <w:rPr>
                <w:rFonts w:ascii="Arial" w:hAnsi="Arial" w:cs="Arial"/>
                <w:sz w:val="20"/>
                <w:szCs w:val="20"/>
              </w:rPr>
              <w:t>200</w:t>
            </w:r>
            <w:r w:rsidRPr="00083450">
              <w:rPr>
                <w:rFonts w:ascii="Arial" w:hAnsi="Arial" w:cs="Arial"/>
                <w:sz w:val="20"/>
                <w:szCs w:val="20"/>
              </w:rPr>
              <w:t xml:space="preserve"> mp </w:t>
            </w:r>
          </w:p>
          <w:p w:rsidR="0077360A" w:rsidRPr="00083450" w:rsidRDefault="0077360A" w:rsidP="001855C6">
            <w:pPr>
              <w:spacing w:after="0" w:line="240" w:lineRule="auto"/>
              <w:rPr>
                <w:rFonts w:ascii="Arial" w:hAnsi="Arial" w:cs="Arial"/>
                <w:b/>
                <w:bCs/>
                <w:sz w:val="20"/>
                <w:szCs w:val="20"/>
              </w:rPr>
            </w:pPr>
            <w:r w:rsidRPr="00083450">
              <w:rPr>
                <w:rFonts w:ascii="Arial" w:hAnsi="Arial" w:cs="Arial"/>
                <w:b/>
                <w:sz w:val="20"/>
                <w:szCs w:val="20"/>
              </w:rPr>
              <w:t xml:space="preserve">Repere –  </w:t>
            </w:r>
            <w:r w:rsidR="001855C6">
              <w:rPr>
                <w:rFonts w:ascii="Arial" w:hAnsi="Arial" w:cs="Arial"/>
                <w:b/>
                <w:sz w:val="20"/>
                <w:szCs w:val="20"/>
              </w:rPr>
              <w:t>Cartierul Francez</w:t>
            </w:r>
          </w:p>
        </w:tc>
        <w:tc>
          <w:tcPr>
            <w:tcW w:w="1854" w:type="dxa"/>
            <w:tcBorders>
              <w:right w:val="single" w:sz="4" w:space="0" w:color="auto"/>
            </w:tcBorders>
          </w:tcPr>
          <w:p w:rsidR="001855C6" w:rsidRPr="00083450" w:rsidRDefault="001855C6" w:rsidP="001855C6">
            <w:pPr>
              <w:spacing w:after="0" w:line="240" w:lineRule="auto"/>
              <w:rPr>
                <w:rFonts w:ascii="Arial" w:hAnsi="Arial" w:cs="Arial"/>
                <w:bCs/>
                <w:sz w:val="20"/>
                <w:szCs w:val="20"/>
              </w:rPr>
            </w:pPr>
            <w:r w:rsidRPr="00083450">
              <w:rPr>
                <w:rFonts w:ascii="Arial" w:hAnsi="Arial" w:cs="Arial"/>
                <w:b/>
                <w:bCs/>
                <w:sz w:val="20"/>
                <w:szCs w:val="20"/>
              </w:rPr>
              <w:t>Initiator</w:t>
            </w:r>
            <w:r w:rsidRPr="00083450">
              <w:rPr>
                <w:rFonts w:ascii="Arial" w:hAnsi="Arial" w:cs="Arial"/>
                <w:bCs/>
                <w:sz w:val="20"/>
                <w:szCs w:val="20"/>
              </w:rPr>
              <w:t>:</w:t>
            </w:r>
            <w:r>
              <w:rPr>
                <w:rFonts w:ascii="Arial" w:hAnsi="Arial" w:cs="Arial"/>
                <w:bCs/>
                <w:sz w:val="20"/>
                <w:szCs w:val="20"/>
              </w:rPr>
              <w:t xml:space="preserve"> Chirescu Ion si Chirescu Simona Ioana </w:t>
            </w:r>
          </w:p>
          <w:p w:rsidR="0077360A" w:rsidRPr="00083450" w:rsidRDefault="001855C6" w:rsidP="001855C6">
            <w:pPr>
              <w:spacing w:after="0" w:line="240" w:lineRule="auto"/>
              <w:rPr>
                <w:rFonts w:ascii="Arial" w:hAnsi="Arial" w:cs="Arial"/>
                <w:b/>
                <w:bCs/>
                <w:sz w:val="20"/>
                <w:szCs w:val="20"/>
              </w:rPr>
            </w:pPr>
            <w:r w:rsidRPr="00083450">
              <w:rPr>
                <w:rFonts w:ascii="Arial" w:hAnsi="Arial" w:cs="Arial"/>
                <w:b/>
                <w:bCs/>
                <w:sz w:val="20"/>
                <w:szCs w:val="20"/>
              </w:rPr>
              <w:t>Proiectant</w:t>
            </w:r>
            <w:r w:rsidRPr="00083450">
              <w:rPr>
                <w:rFonts w:ascii="Arial" w:hAnsi="Arial" w:cs="Arial"/>
                <w:bCs/>
                <w:sz w:val="20"/>
                <w:szCs w:val="20"/>
              </w:rPr>
              <w:t xml:space="preserve">: SC </w:t>
            </w:r>
            <w:r>
              <w:rPr>
                <w:rFonts w:ascii="Arial" w:hAnsi="Arial" w:cs="Arial"/>
                <w:bCs/>
                <w:sz w:val="20"/>
                <w:szCs w:val="20"/>
              </w:rPr>
              <w:t>GRAPH TRONIC XM</w:t>
            </w:r>
            <w:r w:rsidRPr="00083450">
              <w:rPr>
                <w:rFonts w:ascii="Arial" w:hAnsi="Arial" w:cs="Arial"/>
                <w:bCs/>
                <w:sz w:val="20"/>
                <w:szCs w:val="20"/>
              </w:rPr>
              <w:t xml:space="preserve"> prin arh. </w:t>
            </w:r>
            <w:r>
              <w:rPr>
                <w:rFonts w:ascii="Arial" w:hAnsi="Arial" w:cs="Arial"/>
                <w:bCs/>
                <w:sz w:val="20"/>
                <w:szCs w:val="20"/>
              </w:rPr>
              <w:t>Radu Popescu</w:t>
            </w:r>
          </w:p>
        </w:tc>
        <w:tc>
          <w:tcPr>
            <w:tcW w:w="4858" w:type="dxa"/>
            <w:tcBorders>
              <w:top w:val="single" w:sz="4" w:space="0" w:color="auto"/>
              <w:left w:val="single" w:sz="4" w:space="0" w:color="auto"/>
              <w:bottom w:val="single" w:sz="4" w:space="0" w:color="auto"/>
              <w:right w:val="single" w:sz="4" w:space="0" w:color="auto"/>
            </w:tcBorders>
            <w:vAlign w:val="center"/>
          </w:tcPr>
          <w:p w:rsidR="001855C6" w:rsidRPr="001855C6" w:rsidRDefault="001855C6" w:rsidP="001855C6">
            <w:pPr>
              <w:spacing w:after="0" w:line="240" w:lineRule="auto"/>
              <w:rPr>
                <w:rFonts w:ascii="Arial" w:hAnsi="Arial" w:cs="Arial"/>
                <w:b/>
                <w:bCs/>
                <w:color w:val="FF0000"/>
                <w:sz w:val="20"/>
                <w:szCs w:val="20"/>
                <w:lang w:val="ro-RO" w:eastAsia="ro-RO"/>
              </w:rPr>
            </w:pPr>
            <w:r w:rsidRPr="001855C6">
              <w:rPr>
                <w:rFonts w:ascii="Arial" w:hAnsi="Arial" w:cs="Arial"/>
                <w:b/>
                <w:bCs/>
                <w:i/>
                <w:color w:val="FF0000"/>
                <w:sz w:val="20"/>
                <w:szCs w:val="20"/>
                <w:u w:val="single"/>
                <w:lang w:val="ro-RO" w:eastAsia="ro-RO"/>
              </w:rPr>
              <w:t>M3</w:t>
            </w:r>
            <w:r w:rsidRPr="001855C6">
              <w:rPr>
                <w:rFonts w:ascii="Arial" w:hAnsi="Arial" w:cs="Arial"/>
                <w:b/>
                <w:bCs/>
                <w:color w:val="FF0000"/>
                <w:sz w:val="20"/>
                <w:szCs w:val="20"/>
                <w:lang w:val="ro-RO" w:eastAsia="ro-RO"/>
              </w:rPr>
              <w:t xml:space="preserve"> - subzona mixtă cu clădiri având regim de construire continuu sau discontinuu şi înălţimi maxime de P+4 niveluri.   Indicatorii urbanistici reglementaţi: conform PUG-MB: POT max. =  60%, cu posibilitatea acoperirii restului terenului în proporţie de 75% cu clădiri cu maxim 2 niveluri (8 metri) pentru activităţi comerciale, săli de spectacole, garaje, etc.; CUT max. = 2.5 mp. ADC / mp. teren; H max. - înălţimea maximă admisibilă în planul faţadei nu va depăşi distanţa dintre aliniamente; pot fi adăugate suplimentar unul sau două niveluri în funcţie de volumetria caracteristică străzii, cu condiţia retragerii acestora în limitele unui arc de cerc cu raza de 4.0 metri continuat cu tangenta sa la 45 grade.</w:t>
            </w:r>
          </w:p>
          <w:p w:rsidR="001855C6" w:rsidRPr="001855C6" w:rsidRDefault="001855C6" w:rsidP="001855C6">
            <w:pPr>
              <w:spacing w:after="0" w:line="240" w:lineRule="auto"/>
              <w:rPr>
                <w:rFonts w:ascii="Arial" w:hAnsi="Arial" w:cs="Arial"/>
                <w:b/>
                <w:bCs/>
                <w:i/>
                <w:sz w:val="20"/>
                <w:szCs w:val="20"/>
                <w:u w:val="single"/>
                <w:lang w:val="ro-RO" w:eastAsia="ro-RO"/>
              </w:rPr>
            </w:pPr>
          </w:p>
          <w:p w:rsidR="0077360A" w:rsidRPr="001855C6" w:rsidRDefault="001855C6" w:rsidP="001855C6">
            <w:pPr>
              <w:spacing w:after="0" w:line="240" w:lineRule="auto"/>
              <w:rPr>
                <w:rFonts w:ascii="Arial" w:hAnsi="Arial" w:cs="Arial"/>
                <w:b/>
                <w:bCs/>
                <w:color w:val="FF0000"/>
                <w:sz w:val="20"/>
                <w:szCs w:val="20"/>
                <w:u w:val="single"/>
                <w:lang w:val="ro-RO" w:eastAsia="ro-RO"/>
              </w:rPr>
            </w:pPr>
            <w:r w:rsidRPr="001855C6">
              <w:rPr>
                <w:rFonts w:ascii="Arial" w:hAnsi="Arial" w:cs="Arial"/>
                <w:bCs/>
                <w:sz w:val="20"/>
                <w:szCs w:val="20"/>
                <w:lang w:val="ro-RO" w:eastAsia="ro-RO"/>
              </w:rPr>
              <w:t>Dupa avizarea favorabila in cadrul comisiei CTATU si completarea documentatiei, se va emite Avizul Arh. Sef.</w:t>
            </w:r>
          </w:p>
        </w:tc>
        <w:tc>
          <w:tcPr>
            <w:tcW w:w="2066" w:type="dxa"/>
            <w:tcBorders>
              <w:left w:val="single" w:sz="4" w:space="0" w:color="auto"/>
            </w:tcBorders>
          </w:tcPr>
          <w:p w:rsidR="0077360A" w:rsidRPr="006A494C" w:rsidRDefault="0077360A" w:rsidP="00FA3DB4">
            <w:pPr>
              <w:spacing w:after="0" w:line="240" w:lineRule="auto"/>
              <w:rPr>
                <w:rFonts w:ascii="Arial" w:hAnsi="Arial" w:cs="Arial"/>
                <w:b/>
                <w:bCs/>
                <w:sz w:val="20"/>
                <w:szCs w:val="20"/>
              </w:rPr>
            </w:pPr>
          </w:p>
        </w:tc>
      </w:tr>
      <w:tr w:rsidR="00816E92" w:rsidRPr="006A494C" w:rsidTr="001855C6">
        <w:trPr>
          <w:trHeight w:val="52"/>
          <w:jc w:val="center"/>
        </w:trPr>
        <w:tc>
          <w:tcPr>
            <w:tcW w:w="675" w:type="dxa"/>
          </w:tcPr>
          <w:p w:rsidR="00816E92" w:rsidRDefault="004A1CF2" w:rsidP="00E17520">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1</w:t>
            </w:r>
            <w:r w:rsidR="00E17520">
              <w:rPr>
                <w:rFonts w:ascii="Arial" w:hAnsi="Arial" w:cs="Arial"/>
                <w:b/>
                <w:bCs/>
                <w:color w:val="000000" w:themeColor="text1"/>
                <w:sz w:val="20"/>
                <w:szCs w:val="20"/>
              </w:rPr>
              <w:t>6</w:t>
            </w:r>
          </w:p>
        </w:tc>
        <w:tc>
          <w:tcPr>
            <w:tcW w:w="2268" w:type="dxa"/>
          </w:tcPr>
          <w:p w:rsidR="004A1CF2" w:rsidRDefault="004A1CF2" w:rsidP="004A1CF2">
            <w:pPr>
              <w:spacing w:after="0" w:line="240" w:lineRule="auto"/>
              <w:rPr>
                <w:rFonts w:ascii="Arial" w:hAnsi="Arial" w:cs="Arial"/>
                <w:b/>
                <w:sz w:val="20"/>
                <w:szCs w:val="20"/>
              </w:rPr>
            </w:pPr>
            <w:r>
              <w:rPr>
                <w:rFonts w:ascii="Arial" w:hAnsi="Arial" w:cs="Arial"/>
                <w:b/>
                <w:sz w:val="20"/>
                <w:szCs w:val="20"/>
              </w:rPr>
              <w:t>11070/20.03.2018</w:t>
            </w:r>
          </w:p>
          <w:p w:rsidR="005E7C60" w:rsidRDefault="004A1CF2" w:rsidP="004A1CF2">
            <w:pPr>
              <w:spacing w:after="0" w:line="240" w:lineRule="auto"/>
              <w:rPr>
                <w:rFonts w:ascii="Arial" w:hAnsi="Arial" w:cs="Arial"/>
                <w:b/>
                <w:sz w:val="20"/>
                <w:szCs w:val="20"/>
              </w:rPr>
            </w:pPr>
            <w:r>
              <w:rPr>
                <w:rFonts w:ascii="Arial" w:hAnsi="Arial" w:cs="Arial"/>
                <w:b/>
                <w:sz w:val="20"/>
                <w:szCs w:val="20"/>
              </w:rPr>
              <w:t>A.C.</w:t>
            </w:r>
          </w:p>
        </w:tc>
        <w:tc>
          <w:tcPr>
            <w:tcW w:w="3958" w:type="dxa"/>
          </w:tcPr>
          <w:p w:rsidR="004A1CF2" w:rsidRPr="00083450" w:rsidRDefault="004A1CF2" w:rsidP="004A1CF2">
            <w:pPr>
              <w:spacing w:after="0" w:line="240" w:lineRule="auto"/>
              <w:rPr>
                <w:rFonts w:ascii="Arial" w:hAnsi="Arial" w:cs="Arial"/>
                <w:b/>
                <w:bCs/>
                <w:color w:val="FF0000"/>
                <w:sz w:val="20"/>
                <w:szCs w:val="20"/>
              </w:rPr>
            </w:pPr>
            <w:r w:rsidRPr="00083450">
              <w:rPr>
                <w:rFonts w:ascii="Arial" w:hAnsi="Arial" w:cs="Arial"/>
                <w:b/>
                <w:bCs/>
                <w:sz w:val="20"/>
                <w:szCs w:val="20"/>
              </w:rPr>
              <w:t xml:space="preserve">Adresa: </w:t>
            </w:r>
            <w:r w:rsidRPr="00083450">
              <w:rPr>
                <w:rFonts w:ascii="Arial" w:hAnsi="Arial" w:cs="Arial"/>
                <w:b/>
                <w:bCs/>
                <w:color w:val="FF0000"/>
                <w:sz w:val="20"/>
                <w:szCs w:val="20"/>
              </w:rPr>
              <w:t xml:space="preserve"> Str. </w:t>
            </w:r>
            <w:r>
              <w:rPr>
                <w:rFonts w:ascii="Arial" w:hAnsi="Arial" w:cs="Arial"/>
                <w:b/>
                <w:bCs/>
                <w:color w:val="FF0000"/>
                <w:sz w:val="20"/>
                <w:szCs w:val="20"/>
              </w:rPr>
              <w:t>Lugoj nr. 35</w:t>
            </w:r>
          </w:p>
          <w:p w:rsidR="004A1CF2" w:rsidRPr="00083450" w:rsidRDefault="004A1CF2" w:rsidP="004A1CF2">
            <w:pPr>
              <w:spacing w:after="0" w:line="240" w:lineRule="auto"/>
              <w:rPr>
                <w:rFonts w:ascii="Arial" w:hAnsi="Arial" w:cs="Arial"/>
                <w:bCs/>
                <w:sz w:val="20"/>
                <w:szCs w:val="20"/>
              </w:rPr>
            </w:pPr>
            <w:r w:rsidRPr="00083450">
              <w:rPr>
                <w:rFonts w:ascii="Arial" w:hAnsi="Arial" w:cs="Arial"/>
                <w:b/>
                <w:bCs/>
                <w:sz w:val="20"/>
                <w:szCs w:val="20"/>
              </w:rPr>
              <w:t xml:space="preserve">Proiect: </w:t>
            </w:r>
            <w:r w:rsidRPr="00083450">
              <w:rPr>
                <w:rFonts w:ascii="Arial" w:hAnsi="Arial" w:cs="Arial"/>
                <w:bCs/>
                <w:sz w:val="20"/>
                <w:szCs w:val="20"/>
              </w:rPr>
              <w:t xml:space="preserve">PUD </w:t>
            </w:r>
            <w:r>
              <w:rPr>
                <w:rFonts w:ascii="Arial" w:hAnsi="Arial" w:cs="Arial"/>
                <w:bCs/>
                <w:sz w:val="20"/>
                <w:szCs w:val="20"/>
              </w:rPr>
              <w:t>locuinta unifamiliala S+P+2E</w:t>
            </w:r>
          </w:p>
          <w:p w:rsidR="004A1CF2" w:rsidRPr="00083450" w:rsidRDefault="004A1CF2" w:rsidP="004A1CF2">
            <w:pPr>
              <w:spacing w:after="0" w:line="240" w:lineRule="auto"/>
              <w:rPr>
                <w:rFonts w:ascii="Arial" w:hAnsi="Arial" w:cs="Arial"/>
                <w:bCs/>
                <w:sz w:val="20"/>
                <w:szCs w:val="20"/>
              </w:rPr>
            </w:pPr>
            <w:r w:rsidRPr="00083450">
              <w:rPr>
                <w:rFonts w:ascii="Arial" w:hAnsi="Arial" w:cs="Arial"/>
                <w:b/>
                <w:bCs/>
                <w:sz w:val="20"/>
                <w:szCs w:val="20"/>
              </w:rPr>
              <w:lastRenderedPageBreak/>
              <w:t xml:space="preserve">POTpropus = </w:t>
            </w:r>
            <w:r>
              <w:rPr>
                <w:rFonts w:ascii="Arial" w:hAnsi="Arial" w:cs="Arial"/>
                <w:bCs/>
                <w:sz w:val="20"/>
                <w:szCs w:val="20"/>
              </w:rPr>
              <w:t>45</w:t>
            </w:r>
            <w:r w:rsidRPr="00083450">
              <w:rPr>
                <w:rFonts w:ascii="Arial" w:hAnsi="Arial" w:cs="Arial"/>
                <w:bCs/>
                <w:sz w:val="20"/>
                <w:szCs w:val="20"/>
              </w:rPr>
              <w:t>%</w:t>
            </w:r>
          </w:p>
          <w:p w:rsidR="004A1CF2" w:rsidRPr="00083450" w:rsidRDefault="004A1CF2" w:rsidP="004A1CF2">
            <w:pPr>
              <w:spacing w:after="0" w:line="240" w:lineRule="auto"/>
              <w:rPr>
                <w:rFonts w:ascii="Arial" w:hAnsi="Arial" w:cs="Arial"/>
                <w:bCs/>
                <w:sz w:val="20"/>
                <w:szCs w:val="20"/>
              </w:rPr>
            </w:pPr>
            <w:r w:rsidRPr="00083450">
              <w:rPr>
                <w:rFonts w:ascii="Arial" w:hAnsi="Arial" w:cs="Arial"/>
                <w:b/>
                <w:bCs/>
                <w:sz w:val="20"/>
                <w:szCs w:val="20"/>
              </w:rPr>
              <w:t xml:space="preserve">CUTpropus= </w:t>
            </w:r>
            <w:r>
              <w:rPr>
                <w:rFonts w:ascii="Arial" w:hAnsi="Arial" w:cs="Arial"/>
                <w:bCs/>
                <w:sz w:val="20"/>
                <w:szCs w:val="20"/>
              </w:rPr>
              <w:t>1.3</w:t>
            </w:r>
          </w:p>
          <w:p w:rsidR="004A1CF2" w:rsidRPr="00083450" w:rsidRDefault="004A1CF2" w:rsidP="004A1CF2">
            <w:pPr>
              <w:spacing w:after="0" w:line="240" w:lineRule="auto"/>
              <w:rPr>
                <w:rFonts w:ascii="Arial" w:hAnsi="Arial" w:cs="Arial"/>
                <w:sz w:val="20"/>
                <w:szCs w:val="20"/>
              </w:rPr>
            </w:pPr>
            <w:r w:rsidRPr="00083450">
              <w:rPr>
                <w:rFonts w:ascii="Arial" w:hAnsi="Arial" w:cs="Arial"/>
                <w:b/>
                <w:sz w:val="20"/>
                <w:szCs w:val="20"/>
              </w:rPr>
              <w:t xml:space="preserve">Steren= </w:t>
            </w:r>
            <w:r>
              <w:rPr>
                <w:rFonts w:ascii="Arial" w:hAnsi="Arial" w:cs="Arial"/>
                <w:sz w:val="20"/>
                <w:szCs w:val="20"/>
              </w:rPr>
              <w:t>190</w:t>
            </w:r>
            <w:r w:rsidRPr="00083450">
              <w:rPr>
                <w:rFonts w:ascii="Arial" w:hAnsi="Arial" w:cs="Arial"/>
                <w:sz w:val="20"/>
                <w:szCs w:val="20"/>
              </w:rPr>
              <w:t xml:space="preserve"> mp </w:t>
            </w:r>
          </w:p>
          <w:p w:rsidR="00816E92" w:rsidRPr="00083450" w:rsidRDefault="004A1CF2" w:rsidP="004A1CF2">
            <w:pPr>
              <w:spacing w:after="0" w:line="240" w:lineRule="auto"/>
              <w:rPr>
                <w:rFonts w:ascii="Arial" w:hAnsi="Arial" w:cs="Arial"/>
                <w:b/>
                <w:bCs/>
                <w:sz w:val="20"/>
                <w:szCs w:val="20"/>
              </w:rPr>
            </w:pPr>
            <w:r w:rsidRPr="00083450">
              <w:rPr>
                <w:rFonts w:ascii="Arial" w:hAnsi="Arial" w:cs="Arial"/>
                <w:b/>
                <w:sz w:val="20"/>
                <w:szCs w:val="20"/>
              </w:rPr>
              <w:t xml:space="preserve">Repere –  </w:t>
            </w:r>
            <w:r>
              <w:rPr>
                <w:rFonts w:ascii="Arial" w:hAnsi="Arial" w:cs="Arial"/>
                <w:b/>
                <w:sz w:val="20"/>
                <w:szCs w:val="20"/>
              </w:rPr>
              <w:t>Calea Grivitei</w:t>
            </w:r>
          </w:p>
        </w:tc>
        <w:tc>
          <w:tcPr>
            <w:tcW w:w="1854" w:type="dxa"/>
            <w:tcBorders>
              <w:right w:val="single" w:sz="4" w:space="0" w:color="auto"/>
            </w:tcBorders>
          </w:tcPr>
          <w:p w:rsidR="004A1CF2" w:rsidRPr="00083450" w:rsidRDefault="004A1CF2" w:rsidP="004A1CF2">
            <w:pPr>
              <w:spacing w:after="0" w:line="240" w:lineRule="auto"/>
              <w:rPr>
                <w:rFonts w:ascii="Arial" w:hAnsi="Arial" w:cs="Arial"/>
                <w:bCs/>
                <w:sz w:val="20"/>
                <w:szCs w:val="20"/>
              </w:rPr>
            </w:pPr>
            <w:r w:rsidRPr="00083450">
              <w:rPr>
                <w:rFonts w:ascii="Arial" w:hAnsi="Arial" w:cs="Arial"/>
                <w:b/>
                <w:bCs/>
                <w:sz w:val="20"/>
                <w:szCs w:val="20"/>
              </w:rPr>
              <w:lastRenderedPageBreak/>
              <w:t>Initiator</w:t>
            </w:r>
            <w:r w:rsidRPr="00083450">
              <w:rPr>
                <w:rFonts w:ascii="Arial" w:hAnsi="Arial" w:cs="Arial"/>
                <w:bCs/>
                <w:sz w:val="20"/>
                <w:szCs w:val="20"/>
              </w:rPr>
              <w:t>:</w:t>
            </w:r>
            <w:r>
              <w:rPr>
                <w:rFonts w:ascii="Arial" w:hAnsi="Arial" w:cs="Arial"/>
                <w:bCs/>
                <w:sz w:val="20"/>
                <w:szCs w:val="20"/>
              </w:rPr>
              <w:t xml:space="preserve"> Erbasu Ion Robert </w:t>
            </w:r>
          </w:p>
          <w:p w:rsidR="00816E92" w:rsidRPr="00083450" w:rsidRDefault="004A1CF2" w:rsidP="001855C6">
            <w:pPr>
              <w:spacing w:after="0" w:line="240" w:lineRule="auto"/>
              <w:rPr>
                <w:rFonts w:ascii="Arial" w:hAnsi="Arial" w:cs="Arial"/>
                <w:b/>
                <w:bCs/>
                <w:sz w:val="20"/>
                <w:szCs w:val="20"/>
              </w:rPr>
            </w:pPr>
            <w:r w:rsidRPr="00083450">
              <w:rPr>
                <w:rFonts w:ascii="Arial" w:hAnsi="Arial" w:cs="Arial"/>
                <w:b/>
                <w:bCs/>
                <w:sz w:val="20"/>
                <w:szCs w:val="20"/>
              </w:rPr>
              <w:t>Proiectant</w:t>
            </w:r>
            <w:r w:rsidRPr="00083450">
              <w:rPr>
                <w:rFonts w:ascii="Arial" w:hAnsi="Arial" w:cs="Arial"/>
                <w:bCs/>
                <w:sz w:val="20"/>
                <w:szCs w:val="20"/>
              </w:rPr>
              <w:t xml:space="preserve">: SC </w:t>
            </w:r>
            <w:r w:rsidR="001855C6">
              <w:rPr>
                <w:rFonts w:ascii="Arial" w:hAnsi="Arial" w:cs="Arial"/>
                <w:bCs/>
                <w:sz w:val="20"/>
                <w:szCs w:val="20"/>
              </w:rPr>
              <w:lastRenderedPageBreak/>
              <w:t>ARTGROUP INT</w:t>
            </w:r>
            <w:r>
              <w:rPr>
                <w:rFonts w:ascii="Arial" w:hAnsi="Arial" w:cs="Arial"/>
                <w:bCs/>
                <w:sz w:val="20"/>
                <w:szCs w:val="20"/>
              </w:rPr>
              <w:t xml:space="preserve"> SRL</w:t>
            </w:r>
            <w:r w:rsidRPr="00083450">
              <w:rPr>
                <w:rFonts w:ascii="Arial" w:hAnsi="Arial" w:cs="Arial"/>
                <w:bCs/>
                <w:sz w:val="20"/>
                <w:szCs w:val="20"/>
              </w:rPr>
              <w:t xml:space="preserve"> prin </w:t>
            </w:r>
            <w:r>
              <w:rPr>
                <w:rFonts w:ascii="Arial" w:hAnsi="Arial" w:cs="Arial"/>
                <w:bCs/>
                <w:sz w:val="20"/>
                <w:szCs w:val="20"/>
              </w:rPr>
              <w:t xml:space="preserve">urb. </w:t>
            </w:r>
            <w:r w:rsidR="001855C6">
              <w:rPr>
                <w:rFonts w:ascii="Arial" w:hAnsi="Arial" w:cs="Arial"/>
                <w:bCs/>
                <w:sz w:val="20"/>
                <w:szCs w:val="20"/>
              </w:rPr>
              <w:t>Ioana Iulia E.S. Niculae</w:t>
            </w:r>
          </w:p>
        </w:tc>
        <w:tc>
          <w:tcPr>
            <w:tcW w:w="4858" w:type="dxa"/>
            <w:tcBorders>
              <w:top w:val="single" w:sz="4" w:space="0" w:color="auto"/>
              <w:left w:val="single" w:sz="4" w:space="0" w:color="auto"/>
              <w:bottom w:val="single" w:sz="4" w:space="0" w:color="auto"/>
              <w:right w:val="single" w:sz="4" w:space="0" w:color="auto"/>
            </w:tcBorders>
          </w:tcPr>
          <w:p w:rsidR="004A1CF2" w:rsidRDefault="004A1CF2" w:rsidP="001855C6">
            <w:pPr>
              <w:spacing w:after="0" w:line="240" w:lineRule="auto"/>
              <w:rPr>
                <w:rFonts w:ascii="Arial" w:hAnsi="Arial" w:cs="Arial"/>
                <w:b/>
                <w:bCs/>
                <w:color w:val="FF0000"/>
                <w:sz w:val="20"/>
                <w:szCs w:val="20"/>
                <w:lang w:val="ro-RO" w:eastAsia="ro-RO"/>
              </w:rPr>
            </w:pPr>
            <w:r w:rsidRPr="00670644">
              <w:rPr>
                <w:rFonts w:ascii="Arial" w:hAnsi="Arial" w:cs="Arial"/>
                <w:b/>
                <w:bCs/>
                <w:i/>
                <w:color w:val="FF0000"/>
                <w:sz w:val="20"/>
                <w:szCs w:val="20"/>
                <w:u w:val="single"/>
                <w:lang w:val="ro-RO" w:eastAsia="ro-RO"/>
              </w:rPr>
              <w:lastRenderedPageBreak/>
              <w:t>L1a</w:t>
            </w:r>
            <w:r w:rsidRPr="00670644">
              <w:rPr>
                <w:rFonts w:ascii="Arial" w:hAnsi="Arial" w:cs="Arial"/>
                <w:b/>
                <w:bCs/>
                <w:color w:val="FF0000"/>
                <w:sz w:val="20"/>
                <w:szCs w:val="20"/>
                <w:lang w:val="ro-RO" w:eastAsia="ro-RO"/>
              </w:rPr>
              <w:t xml:space="preserve"> – locuinte individuale si colective mici cu maxim P+2 niveluri situate in afara perimetrelor de protectie. </w:t>
            </w:r>
            <w:r w:rsidRPr="00670644">
              <w:rPr>
                <w:sz w:val="20"/>
                <w:szCs w:val="20"/>
                <w:lang w:val="ro-RO"/>
              </w:rPr>
              <w:t xml:space="preserve"> </w:t>
            </w:r>
            <w:r w:rsidRPr="00670644">
              <w:rPr>
                <w:rFonts w:ascii="Arial" w:hAnsi="Arial" w:cs="Arial"/>
                <w:b/>
                <w:bCs/>
                <w:color w:val="FF0000"/>
                <w:sz w:val="20"/>
                <w:szCs w:val="20"/>
                <w:lang w:val="ro-RO" w:eastAsia="ro-RO"/>
              </w:rPr>
              <w:t xml:space="preserve">Indicatorii urbanistici reglementaţi: </w:t>
            </w:r>
            <w:r w:rsidRPr="00670644">
              <w:rPr>
                <w:rFonts w:ascii="Arial" w:hAnsi="Arial" w:cs="Arial"/>
                <w:b/>
                <w:bCs/>
                <w:color w:val="FF0000"/>
                <w:sz w:val="20"/>
                <w:szCs w:val="20"/>
                <w:lang w:val="ro-RO" w:eastAsia="ro-RO"/>
              </w:rPr>
              <w:lastRenderedPageBreak/>
              <w:t>POTmax=45%, CUTmax=0,9 mp ADC/mp teren pentru P+1E, CUTmax.= 1,3 pentru P+2E, Hmax=10,00m. Se admite un nivel mansardat inscris in volumul acoperisului, in suprafata de maxim 60% din aria construita, cu depasire CUT proportional cu suplimentarea ADC cu maxim 0,6 din AC.</w:t>
            </w:r>
          </w:p>
          <w:p w:rsidR="004A1CF2" w:rsidRDefault="004A1CF2" w:rsidP="001855C6">
            <w:pPr>
              <w:spacing w:after="0" w:line="240" w:lineRule="auto"/>
              <w:rPr>
                <w:rFonts w:ascii="Arial" w:hAnsi="Arial" w:cs="Arial"/>
                <w:sz w:val="20"/>
                <w:szCs w:val="20"/>
              </w:rPr>
            </w:pPr>
          </w:p>
          <w:p w:rsidR="00816E92" w:rsidRPr="004A1CF2" w:rsidRDefault="004A1CF2" w:rsidP="001855C6">
            <w:pPr>
              <w:spacing w:after="0" w:line="240" w:lineRule="auto"/>
              <w:rPr>
                <w:rFonts w:ascii="Arial" w:hAnsi="Arial" w:cs="Arial"/>
                <w:b/>
                <w:color w:val="FF0000"/>
                <w:sz w:val="20"/>
                <w:szCs w:val="20"/>
                <w:lang w:val="ro-RO"/>
              </w:rPr>
            </w:pPr>
            <w:r w:rsidRPr="00670644">
              <w:rPr>
                <w:rFonts w:ascii="Arial" w:hAnsi="Arial" w:cs="Arial"/>
                <w:sz w:val="20"/>
                <w:szCs w:val="20"/>
              </w:rPr>
              <w:t>Dupa avizarea favorabila in cadrul comisiei CTATU si completarea documentatiei, se va emite Avizul Arh. Sef.</w:t>
            </w:r>
          </w:p>
        </w:tc>
        <w:tc>
          <w:tcPr>
            <w:tcW w:w="2066" w:type="dxa"/>
            <w:tcBorders>
              <w:left w:val="single" w:sz="4" w:space="0" w:color="auto"/>
            </w:tcBorders>
          </w:tcPr>
          <w:p w:rsidR="00816E92" w:rsidRPr="006A494C" w:rsidRDefault="00816E92" w:rsidP="00FA3DB4">
            <w:pPr>
              <w:spacing w:after="0" w:line="240" w:lineRule="auto"/>
              <w:rPr>
                <w:rFonts w:ascii="Arial" w:hAnsi="Arial" w:cs="Arial"/>
                <w:b/>
                <w:bCs/>
                <w:sz w:val="20"/>
                <w:szCs w:val="20"/>
              </w:rPr>
            </w:pPr>
          </w:p>
        </w:tc>
      </w:tr>
      <w:tr w:rsidR="002E173C" w:rsidRPr="006A494C" w:rsidTr="00C957CD">
        <w:trPr>
          <w:trHeight w:val="52"/>
          <w:jc w:val="center"/>
        </w:trPr>
        <w:tc>
          <w:tcPr>
            <w:tcW w:w="675" w:type="dxa"/>
          </w:tcPr>
          <w:p w:rsidR="002E173C" w:rsidRDefault="004A1CF2" w:rsidP="00E17520">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1</w:t>
            </w:r>
            <w:r w:rsidR="00E17520">
              <w:rPr>
                <w:rFonts w:ascii="Arial" w:hAnsi="Arial" w:cs="Arial"/>
                <w:b/>
                <w:bCs/>
                <w:color w:val="000000" w:themeColor="text1"/>
                <w:sz w:val="20"/>
                <w:szCs w:val="20"/>
              </w:rPr>
              <w:t>7</w:t>
            </w:r>
            <w:bookmarkStart w:id="0" w:name="_GoBack"/>
            <w:bookmarkEnd w:id="0"/>
          </w:p>
        </w:tc>
        <w:tc>
          <w:tcPr>
            <w:tcW w:w="2268" w:type="dxa"/>
          </w:tcPr>
          <w:p w:rsidR="004A1CF2" w:rsidRDefault="004A1CF2" w:rsidP="004A1CF2">
            <w:pPr>
              <w:spacing w:after="0" w:line="240" w:lineRule="auto"/>
              <w:rPr>
                <w:rFonts w:ascii="Arial" w:hAnsi="Arial" w:cs="Arial"/>
                <w:b/>
                <w:sz w:val="20"/>
                <w:szCs w:val="20"/>
              </w:rPr>
            </w:pPr>
            <w:r>
              <w:rPr>
                <w:rFonts w:ascii="Arial" w:hAnsi="Arial" w:cs="Arial"/>
                <w:b/>
                <w:sz w:val="20"/>
                <w:szCs w:val="20"/>
              </w:rPr>
              <w:t>11271/21.03.2018</w:t>
            </w:r>
          </w:p>
          <w:p w:rsidR="005E7C60" w:rsidRDefault="004A1CF2" w:rsidP="004A1CF2">
            <w:pPr>
              <w:spacing w:after="0" w:line="240" w:lineRule="auto"/>
              <w:rPr>
                <w:rFonts w:ascii="Arial" w:hAnsi="Arial" w:cs="Arial"/>
                <w:b/>
                <w:sz w:val="20"/>
                <w:szCs w:val="20"/>
              </w:rPr>
            </w:pPr>
            <w:r>
              <w:rPr>
                <w:rFonts w:ascii="Arial" w:hAnsi="Arial" w:cs="Arial"/>
                <w:b/>
                <w:sz w:val="20"/>
                <w:szCs w:val="20"/>
              </w:rPr>
              <w:t>A.C.</w:t>
            </w:r>
          </w:p>
        </w:tc>
        <w:tc>
          <w:tcPr>
            <w:tcW w:w="3958" w:type="dxa"/>
          </w:tcPr>
          <w:p w:rsidR="004A1CF2" w:rsidRPr="00083450" w:rsidRDefault="004A1CF2" w:rsidP="004A1CF2">
            <w:pPr>
              <w:spacing w:after="0" w:line="240" w:lineRule="auto"/>
              <w:rPr>
                <w:rFonts w:ascii="Arial" w:hAnsi="Arial" w:cs="Arial"/>
                <w:b/>
                <w:bCs/>
                <w:color w:val="FF0000"/>
                <w:sz w:val="20"/>
                <w:szCs w:val="20"/>
              </w:rPr>
            </w:pPr>
            <w:r w:rsidRPr="00083450">
              <w:rPr>
                <w:rFonts w:ascii="Arial" w:hAnsi="Arial" w:cs="Arial"/>
                <w:b/>
                <w:bCs/>
                <w:sz w:val="20"/>
                <w:szCs w:val="20"/>
              </w:rPr>
              <w:t xml:space="preserve">Adresa: </w:t>
            </w:r>
            <w:r w:rsidRPr="00083450">
              <w:rPr>
                <w:rFonts w:ascii="Arial" w:hAnsi="Arial" w:cs="Arial"/>
                <w:b/>
                <w:bCs/>
                <w:color w:val="FF0000"/>
                <w:sz w:val="20"/>
                <w:szCs w:val="20"/>
              </w:rPr>
              <w:t xml:space="preserve"> Str. </w:t>
            </w:r>
            <w:r>
              <w:rPr>
                <w:rFonts w:ascii="Arial" w:hAnsi="Arial" w:cs="Arial"/>
                <w:b/>
                <w:bCs/>
                <w:color w:val="FF0000"/>
                <w:sz w:val="20"/>
                <w:szCs w:val="20"/>
              </w:rPr>
              <w:t>Triumfului nr. 80</w:t>
            </w:r>
          </w:p>
          <w:p w:rsidR="004A1CF2" w:rsidRPr="00083450" w:rsidRDefault="004A1CF2" w:rsidP="004A1CF2">
            <w:pPr>
              <w:spacing w:after="0" w:line="240" w:lineRule="auto"/>
              <w:rPr>
                <w:rFonts w:ascii="Arial" w:hAnsi="Arial" w:cs="Arial"/>
                <w:bCs/>
                <w:sz w:val="20"/>
                <w:szCs w:val="20"/>
              </w:rPr>
            </w:pPr>
            <w:r w:rsidRPr="00083450">
              <w:rPr>
                <w:rFonts w:ascii="Arial" w:hAnsi="Arial" w:cs="Arial"/>
                <w:b/>
                <w:bCs/>
                <w:sz w:val="20"/>
                <w:szCs w:val="20"/>
              </w:rPr>
              <w:t xml:space="preserve">Proiect: </w:t>
            </w:r>
            <w:r w:rsidRPr="00083450">
              <w:rPr>
                <w:rFonts w:ascii="Arial" w:hAnsi="Arial" w:cs="Arial"/>
                <w:bCs/>
                <w:sz w:val="20"/>
                <w:szCs w:val="20"/>
              </w:rPr>
              <w:t xml:space="preserve">PUD </w:t>
            </w:r>
            <w:r>
              <w:rPr>
                <w:rFonts w:ascii="Arial" w:hAnsi="Arial" w:cs="Arial"/>
                <w:bCs/>
                <w:sz w:val="20"/>
                <w:szCs w:val="20"/>
              </w:rPr>
              <w:t>locuinta colectiva S+P+2E+M</w:t>
            </w:r>
          </w:p>
          <w:p w:rsidR="004A1CF2" w:rsidRPr="00083450" w:rsidRDefault="004A1CF2" w:rsidP="004A1CF2">
            <w:pPr>
              <w:spacing w:after="0" w:line="240" w:lineRule="auto"/>
              <w:rPr>
                <w:rFonts w:ascii="Arial" w:hAnsi="Arial" w:cs="Arial"/>
                <w:bCs/>
                <w:sz w:val="20"/>
                <w:szCs w:val="20"/>
              </w:rPr>
            </w:pPr>
            <w:r w:rsidRPr="00083450">
              <w:rPr>
                <w:rFonts w:ascii="Arial" w:hAnsi="Arial" w:cs="Arial"/>
                <w:b/>
                <w:bCs/>
                <w:sz w:val="20"/>
                <w:szCs w:val="20"/>
              </w:rPr>
              <w:t xml:space="preserve">POTpropus = </w:t>
            </w:r>
            <w:r>
              <w:rPr>
                <w:rFonts w:ascii="Arial" w:hAnsi="Arial" w:cs="Arial"/>
                <w:bCs/>
                <w:sz w:val="20"/>
                <w:szCs w:val="20"/>
              </w:rPr>
              <w:t>45</w:t>
            </w:r>
            <w:r w:rsidRPr="00083450">
              <w:rPr>
                <w:rFonts w:ascii="Arial" w:hAnsi="Arial" w:cs="Arial"/>
                <w:bCs/>
                <w:sz w:val="20"/>
                <w:szCs w:val="20"/>
              </w:rPr>
              <w:t>%</w:t>
            </w:r>
          </w:p>
          <w:p w:rsidR="004A1CF2" w:rsidRPr="00083450" w:rsidRDefault="004A1CF2" w:rsidP="004A1CF2">
            <w:pPr>
              <w:spacing w:after="0" w:line="240" w:lineRule="auto"/>
              <w:rPr>
                <w:rFonts w:ascii="Arial" w:hAnsi="Arial" w:cs="Arial"/>
                <w:bCs/>
                <w:sz w:val="20"/>
                <w:szCs w:val="20"/>
              </w:rPr>
            </w:pPr>
            <w:r w:rsidRPr="00083450">
              <w:rPr>
                <w:rFonts w:ascii="Arial" w:hAnsi="Arial" w:cs="Arial"/>
                <w:b/>
                <w:bCs/>
                <w:sz w:val="20"/>
                <w:szCs w:val="20"/>
              </w:rPr>
              <w:t xml:space="preserve">CUTpropus= </w:t>
            </w:r>
            <w:r>
              <w:rPr>
                <w:rFonts w:ascii="Arial" w:hAnsi="Arial" w:cs="Arial"/>
                <w:bCs/>
                <w:sz w:val="20"/>
                <w:szCs w:val="20"/>
              </w:rPr>
              <w:t>1.3</w:t>
            </w:r>
          </w:p>
          <w:p w:rsidR="004A1CF2" w:rsidRPr="00083450" w:rsidRDefault="004A1CF2" w:rsidP="004A1CF2">
            <w:pPr>
              <w:spacing w:after="0" w:line="240" w:lineRule="auto"/>
              <w:rPr>
                <w:rFonts w:ascii="Arial" w:hAnsi="Arial" w:cs="Arial"/>
                <w:sz w:val="20"/>
                <w:szCs w:val="20"/>
              </w:rPr>
            </w:pPr>
            <w:r w:rsidRPr="00083450">
              <w:rPr>
                <w:rFonts w:ascii="Arial" w:hAnsi="Arial" w:cs="Arial"/>
                <w:b/>
                <w:sz w:val="20"/>
                <w:szCs w:val="20"/>
              </w:rPr>
              <w:t xml:space="preserve">Steren= </w:t>
            </w:r>
            <w:r>
              <w:rPr>
                <w:rFonts w:ascii="Arial" w:hAnsi="Arial" w:cs="Arial"/>
                <w:sz w:val="20"/>
                <w:szCs w:val="20"/>
              </w:rPr>
              <w:t>344</w:t>
            </w:r>
            <w:r w:rsidRPr="00083450">
              <w:rPr>
                <w:rFonts w:ascii="Arial" w:hAnsi="Arial" w:cs="Arial"/>
                <w:sz w:val="20"/>
                <w:szCs w:val="20"/>
              </w:rPr>
              <w:t xml:space="preserve"> mp </w:t>
            </w:r>
          </w:p>
          <w:p w:rsidR="002E173C" w:rsidRPr="00083450" w:rsidRDefault="004A1CF2" w:rsidP="004A1CF2">
            <w:pPr>
              <w:spacing w:after="0" w:line="240" w:lineRule="auto"/>
              <w:rPr>
                <w:rFonts w:ascii="Arial" w:hAnsi="Arial" w:cs="Arial"/>
                <w:b/>
                <w:bCs/>
                <w:sz w:val="20"/>
                <w:szCs w:val="20"/>
              </w:rPr>
            </w:pPr>
            <w:r w:rsidRPr="00083450">
              <w:rPr>
                <w:rFonts w:ascii="Arial" w:hAnsi="Arial" w:cs="Arial"/>
                <w:b/>
                <w:sz w:val="20"/>
                <w:szCs w:val="20"/>
              </w:rPr>
              <w:t xml:space="preserve">Repere –  </w:t>
            </w:r>
            <w:r>
              <w:rPr>
                <w:rFonts w:ascii="Arial" w:hAnsi="Arial" w:cs="Arial"/>
                <w:b/>
                <w:sz w:val="20"/>
                <w:szCs w:val="20"/>
              </w:rPr>
              <w:t>Sos Chitilei</w:t>
            </w:r>
          </w:p>
        </w:tc>
        <w:tc>
          <w:tcPr>
            <w:tcW w:w="1854" w:type="dxa"/>
            <w:tcBorders>
              <w:right w:val="single" w:sz="4" w:space="0" w:color="auto"/>
            </w:tcBorders>
          </w:tcPr>
          <w:p w:rsidR="004A1CF2" w:rsidRPr="00083450" w:rsidRDefault="004A1CF2" w:rsidP="004A1CF2">
            <w:pPr>
              <w:spacing w:after="0" w:line="240" w:lineRule="auto"/>
              <w:rPr>
                <w:rFonts w:ascii="Arial" w:hAnsi="Arial" w:cs="Arial"/>
                <w:bCs/>
                <w:sz w:val="20"/>
                <w:szCs w:val="20"/>
              </w:rPr>
            </w:pPr>
            <w:r w:rsidRPr="00083450">
              <w:rPr>
                <w:rFonts w:ascii="Arial" w:hAnsi="Arial" w:cs="Arial"/>
                <w:b/>
                <w:bCs/>
                <w:sz w:val="20"/>
                <w:szCs w:val="20"/>
              </w:rPr>
              <w:t>Initiator</w:t>
            </w:r>
            <w:r w:rsidRPr="00083450">
              <w:rPr>
                <w:rFonts w:ascii="Arial" w:hAnsi="Arial" w:cs="Arial"/>
                <w:bCs/>
                <w:sz w:val="20"/>
                <w:szCs w:val="20"/>
              </w:rPr>
              <w:t>:</w:t>
            </w:r>
            <w:r>
              <w:rPr>
                <w:rFonts w:ascii="Arial" w:hAnsi="Arial" w:cs="Arial"/>
                <w:bCs/>
                <w:sz w:val="20"/>
                <w:szCs w:val="20"/>
              </w:rPr>
              <w:t xml:space="preserve"> </w:t>
            </w:r>
            <w:r w:rsidR="005B58DC">
              <w:rPr>
                <w:rFonts w:ascii="Arial" w:hAnsi="Arial" w:cs="Arial"/>
                <w:bCs/>
                <w:sz w:val="20"/>
                <w:szCs w:val="20"/>
              </w:rPr>
              <w:t>Gheorghe Marcel</w:t>
            </w:r>
            <w:r>
              <w:rPr>
                <w:rFonts w:ascii="Arial" w:hAnsi="Arial" w:cs="Arial"/>
                <w:bCs/>
                <w:sz w:val="20"/>
                <w:szCs w:val="20"/>
              </w:rPr>
              <w:t xml:space="preserve"> </w:t>
            </w:r>
          </w:p>
          <w:p w:rsidR="002E173C" w:rsidRPr="00083450" w:rsidRDefault="004A1CF2" w:rsidP="005B58DC">
            <w:pPr>
              <w:spacing w:after="0" w:line="240" w:lineRule="auto"/>
              <w:rPr>
                <w:rFonts w:ascii="Arial" w:hAnsi="Arial" w:cs="Arial"/>
                <w:b/>
                <w:bCs/>
                <w:sz w:val="20"/>
                <w:szCs w:val="20"/>
              </w:rPr>
            </w:pPr>
            <w:r w:rsidRPr="00083450">
              <w:rPr>
                <w:rFonts w:ascii="Arial" w:hAnsi="Arial" w:cs="Arial"/>
                <w:b/>
                <w:bCs/>
                <w:sz w:val="20"/>
                <w:szCs w:val="20"/>
              </w:rPr>
              <w:t>Proiectant</w:t>
            </w:r>
            <w:r w:rsidRPr="00083450">
              <w:rPr>
                <w:rFonts w:ascii="Arial" w:hAnsi="Arial" w:cs="Arial"/>
                <w:bCs/>
                <w:sz w:val="20"/>
                <w:szCs w:val="20"/>
              </w:rPr>
              <w:t xml:space="preserve">: SC </w:t>
            </w:r>
            <w:r>
              <w:rPr>
                <w:rFonts w:ascii="Arial" w:hAnsi="Arial" w:cs="Arial"/>
                <w:bCs/>
                <w:sz w:val="20"/>
                <w:szCs w:val="20"/>
              </w:rPr>
              <w:t xml:space="preserve">SDH </w:t>
            </w:r>
            <w:r w:rsidR="005B58DC">
              <w:rPr>
                <w:rFonts w:ascii="Arial" w:hAnsi="Arial" w:cs="Arial"/>
                <w:bCs/>
                <w:sz w:val="20"/>
                <w:szCs w:val="20"/>
              </w:rPr>
              <w:t xml:space="preserve">ARHITECTURE </w:t>
            </w:r>
            <w:r>
              <w:rPr>
                <w:rFonts w:ascii="Arial" w:hAnsi="Arial" w:cs="Arial"/>
                <w:bCs/>
                <w:sz w:val="20"/>
                <w:szCs w:val="20"/>
              </w:rPr>
              <w:t>SRL</w:t>
            </w:r>
            <w:r w:rsidRPr="00083450">
              <w:rPr>
                <w:rFonts w:ascii="Arial" w:hAnsi="Arial" w:cs="Arial"/>
                <w:bCs/>
                <w:sz w:val="20"/>
                <w:szCs w:val="20"/>
              </w:rPr>
              <w:t xml:space="preserve"> prin </w:t>
            </w:r>
            <w:r>
              <w:rPr>
                <w:rFonts w:ascii="Arial" w:hAnsi="Arial" w:cs="Arial"/>
                <w:bCs/>
                <w:sz w:val="20"/>
                <w:szCs w:val="20"/>
              </w:rPr>
              <w:t xml:space="preserve">urb. </w:t>
            </w:r>
            <w:r w:rsidR="005B58DC">
              <w:rPr>
                <w:rFonts w:ascii="Arial" w:hAnsi="Arial" w:cs="Arial"/>
                <w:bCs/>
                <w:sz w:val="20"/>
                <w:szCs w:val="20"/>
              </w:rPr>
              <w:t>Dana Glinischi</w:t>
            </w:r>
          </w:p>
        </w:tc>
        <w:tc>
          <w:tcPr>
            <w:tcW w:w="4858" w:type="dxa"/>
            <w:tcBorders>
              <w:top w:val="single" w:sz="4" w:space="0" w:color="auto"/>
              <w:left w:val="single" w:sz="4" w:space="0" w:color="auto"/>
              <w:bottom w:val="single" w:sz="4" w:space="0" w:color="auto"/>
              <w:right w:val="single" w:sz="4" w:space="0" w:color="auto"/>
            </w:tcBorders>
            <w:vAlign w:val="center"/>
          </w:tcPr>
          <w:p w:rsidR="005B58DC" w:rsidRDefault="005B58DC" w:rsidP="005B58DC">
            <w:pPr>
              <w:spacing w:after="0" w:line="240" w:lineRule="auto"/>
              <w:rPr>
                <w:rFonts w:ascii="Arial" w:hAnsi="Arial" w:cs="Arial"/>
                <w:b/>
                <w:bCs/>
                <w:color w:val="FF0000"/>
                <w:sz w:val="20"/>
                <w:szCs w:val="20"/>
                <w:lang w:val="ro-RO" w:eastAsia="ro-RO"/>
              </w:rPr>
            </w:pPr>
            <w:r w:rsidRPr="00670644">
              <w:rPr>
                <w:rFonts w:ascii="Arial" w:hAnsi="Arial" w:cs="Arial"/>
                <w:b/>
                <w:bCs/>
                <w:i/>
                <w:color w:val="FF0000"/>
                <w:sz w:val="20"/>
                <w:szCs w:val="20"/>
                <w:u w:val="single"/>
                <w:lang w:val="ro-RO" w:eastAsia="ro-RO"/>
              </w:rPr>
              <w:t>L1a</w:t>
            </w:r>
            <w:r w:rsidRPr="00670644">
              <w:rPr>
                <w:rFonts w:ascii="Arial" w:hAnsi="Arial" w:cs="Arial"/>
                <w:b/>
                <w:bCs/>
                <w:color w:val="FF0000"/>
                <w:sz w:val="20"/>
                <w:szCs w:val="20"/>
                <w:lang w:val="ro-RO" w:eastAsia="ro-RO"/>
              </w:rPr>
              <w:t xml:space="preserve"> – locuinte individuale si colective mici cu maxim P+2 niveluri situate in afara perimetrelor de protectie. </w:t>
            </w:r>
            <w:r w:rsidRPr="00670644">
              <w:rPr>
                <w:sz w:val="20"/>
                <w:szCs w:val="20"/>
                <w:lang w:val="ro-RO"/>
              </w:rPr>
              <w:t xml:space="preserve"> </w:t>
            </w:r>
            <w:r w:rsidRPr="00670644">
              <w:rPr>
                <w:rFonts w:ascii="Arial" w:hAnsi="Arial" w:cs="Arial"/>
                <w:b/>
                <w:bCs/>
                <w:color w:val="FF0000"/>
                <w:sz w:val="20"/>
                <w:szCs w:val="20"/>
                <w:lang w:val="ro-RO" w:eastAsia="ro-RO"/>
              </w:rPr>
              <w:t>Indicatorii urbanistici reglementaţi: POTmax=45%, CUTmax=0,9 mp ADC/mp teren pentru P+1E, CUTmax.= 1,3 pentru P+2E, Hmax=10,00m. Se admite un nivel mansardat inscris in volumul acoperisului, in suprafata de maxim 60% din aria construita, cu depasire CUT proportional cu suplimentarea ADC cu maxim 0,6 din AC.</w:t>
            </w:r>
          </w:p>
          <w:p w:rsidR="005B58DC" w:rsidRDefault="005B58DC" w:rsidP="005B58DC">
            <w:pPr>
              <w:spacing w:after="0" w:line="240" w:lineRule="auto"/>
              <w:rPr>
                <w:rFonts w:ascii="Arial" w:hAnsi="Arial" w:cs="Arial"/>
                <w:sz w:val="20"/>
                <w:szCs w:val="20"/>
              </w:rPr>
            </w:pPr>
          </w:p>
          <w:p w:rsidR="002E173C" w:rsidRPr="007E56FE" w:rsidRDefault="005B58DC" w:rsidP="005B58DC">
            <w:pPr>
              <w:spacing w:after="0" w:line="240" w:lineRule="auto"/>
              <w:rPr>
                <w:rFonts w:ascii="Arial" w:hAnsi="Arial" w:cs="Arial"/>
                <w:b/>
                <w:bCs/>
                <w:i/>
                <w:color w:val="FF0000"/>
                <w:sz w:val="20"/>
                <w:szCs w:val="20"/>
                <w:u w:val="single"/>
              </w:rPr>
            </w:pPr>
            <w:r w:rsidRPr="00670644">
              <w:rPr>
                <w:rFonts w:ascii="Arial" w:hAnsi="Arial" w:cs="Arial"/>
                <w:sz w:val="20"/>
                <w:szCs w:val="20"/>
              </w:rPr>
              <w:t>Dupa avizarea favorabila in cadrul comisiei CTATU si completarea documentatiei, se va emite Avizul Arh. Sef.</w:t>
            </w:r>
          </w:p>
        </w:tc>
        <w:tc>
          <w:tcPr>
            <w:tcW w:w="2066" w:type="dxa"/>
            <w:tcBorders>
              <w:left w:val="single" w:sz="4" w:space="0" w:color="auto"/>
            </w:tcBorders>
          </w:tcPr>
          <w:p w:rsidR="002E173C" w:rsidRPr="006A494C" w:rsidRDefault="002E173C" w:rsidP="00FA3DB4">
            <w:pPr>
              <w:spacing w:after="0" w:line="240" w:lineRule="auto"/>
              <w:rPr>
                <w:rFonts w:ascii="Arial" w:hAnsi="Arial" w:cs="Arial"/>
                <w:b/>
                <w:bCs/>
                <w:sz w:val="20"/>
                <w:szCs w:val="20"/>
              </w:rPr>
            </w:pPr>
          </w:p>
        </w:tc>
      </w:tr>
    </w:tbl>
    <w:p w:rsidR="00C71B83" w:rsidRDefault="00C71B83" w:rsidP="00845317">
      <w:pPr>
        <w:rPr>
          <w:rFonts w:ascii="Arial" w:hAnsi="Arial" w:cs="Arial"/>
          <w:b/>
          <w:color w:val="00B050"/>
          <w:sz w:val="20"/>
          <w:szCs w:val="20"/>
        </w:rPr>
      </w:pPr>
    </w:p>
    <w:p w:rsidR="00816E92" w:rsidRPr="006A494C" w:rsidRDefault="00816E92" w:rsidP="00845317">
      <w:pPr>
        <w:rPr>
          <w:rFonts w:ascii="Arial" w:hAnsi="Arial" w:cs="Arial"/>
          <w:b/>
          <w:color w:val="00B050"/>
          <w:sz w:val="20"/>
          <w:szCs w:val="20"/>
        </w:rPr>
      </w:pPr>
    </w:p>
    <w:sectPr w:rsidR="00816E92" w:rsidRPr="006A494C" w:rsidSect="00B23F70">
      <w:footerReference w:type="default" r:id="rId10"/>
      <w:type w:val="continuous"/>
      <w:pgSz w:w="16839" w:h="11907" w:orient="landscape" w:code="9"/>
      <w:pgMar w:top="1134" w:right="567" w:bottom="284" w:left="851" w:header="45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70F" w:rsidRDefault="005D770F" w:rsidP="005A3546">
      <w:pPr>
        <w:spacing w:after="0" w:line="240" w:lineRule="auto"/>
      </w:pPr>
      <w:r>
        <w:separator/>
      </w:r>
    </w:p>
  </w:endnote>
  <w:endnote w:type="continuationSeparator" w:id="0">
    <w:p w:rsidR="005D770F" w:rsidRDefault="005D770F" w:rsidP="005A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052478"/>
      <w:docPartObj>
        <w:docPartGallery w:val="Page Numbers (Bottom of Page)"/>
        <w:docPartUnique/>
      </w:docPartObj>
    </w:sdtPr>
    <w:sdtEndPr>
      <w:rPr>
        <w:noProof/>
      </w:rPr>
    </w:sdtEndPr>
    <w:sdtContent>
      <w:p w:rsidR="005D770F" w:rsidRDefault="005D770F">
        <w:pPr>
          <w:pStyle w:val="Footer"/>
          <w:jc w:val="center"/>
        </w:pPr>
        <w:r>
          <w:fldChar w:fldCharType="begin"/>
        </w:r>
        <w:r>
          <w:instrText xml:space="preserve"> PAGE   \* MERGEFORMAT </w:instrText>
        </w:r>
        <w:r>
          <w:fldChar w:fldCharType="separate"/>
        </w:r>
        <w:r w:rsidR="00E17520">
          <w:rPr>
            <w:noProof/>
          </w:rPr>
          <w:t>9</w:t>
        </w:r>
        <w:r>
          <w:rPr>
            <w:noProof/>
          </w:rPr>
          <w:fldChar w:fldCharType="end"/>
        </w:r>
      </w:p>
    </w:sdtContent>
  </w:sdt>
  <w:p w:rsidR="005D770F" w:rsidRDefault="005D7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70F" w:rsidRDefault="005D770F" w:rsidP="005A3546">
      <w:pPr>
        <w:spacing w:after="0" w:line="240" w:lineRule="auto"/>
      </w:pPr>
      <w:r>
        <w:separator/>
      </w:r>
    </w:p>
  </w:footnote>
  <w:footnote w:type="continuationSeparator" w:id="0">
    <w:p w:rsidR="005D770F" w:rsidRDefault="005D770F" w:rsidP="005A3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F78"/>
    <w:multiLevelType w:val="hybridMultilevel"/>
    <w:tmpl w:val="CF24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97D05"/>
    <w:multiLevelType w:val="hybridMultilevel"/>
    <w:tmpl w:val="BBF4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27BAB"/>
    <w:multiLevelType w:val="hybridMultilevel"/>
    <w:tmpl w:val="DE68D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5B455B"/>
    <w:multiLevelType w:val="hybridMultilevel"/>
    <w:tmpl w:val="F19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1112E0"/>
    <w:multiLevelType w:val="hybridMultilevel"/>
    <w:tmpl w:val="D6CC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63788C"/>
    <w:multiLevelType w:val="hybridMultilevel"/>
    <w:tmpl w:val="B482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E2EBD"/>
    <w:multiLevelType w:val="hybridMultilevel"/>
    <w:tmpl w:val="5BC2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C25E6"/>
    <w:multiLevelType w:val="hybridMultilevel"/>
    <w:tmpl w:val="2FFC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DD3ECD"/>
    <w:multiLevelType w:val="hybridMultilevel"/>
    <w:tmpl w:val="0AB668E6"/>
    <w:lvl w:ilvl="0" w:tplc="05A4E3D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1563D9B"/>
    <w:multiLevelType w:val="hybridMultilevel"/>
    <w:tmpl w:val="3C90D682"/>
    <w:lvl w:ilvl="0" w:tplc="D4C8868E">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13079A"/>
    <w:multiLevelType w:val="hybridMultilevel"/>
    <w:tmpl w:val="D0B8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254EB3"/>
    <w:multiLevelType w:val="hybridMultilevel"/>
    <w:tmpl w:val="4E625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911C25"/>
    <w:multiLevelType w:val="hybridMultilevel"/>
    <w:tmpl w:val="C3BA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8354DE"/>
    <w:multiLevelType w:val="hybridMultilevel"/>
    <w:tmpl w:val="4066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D33734"/>
    <w:multiLevelType w:val="hybridMultilevel"/>
    <w:tmpl w:val="1C92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C17932"/>
    <w:multiLevelType w:val="hybridMultilevel"/>
    <w:tmpl w:val="7ABE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3A2D49"/>
    <w:multiLevelType w:val="hybridMultilevel"/>
    <w:tmpl w:val="07A2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2A57B7"/>
    <w:multiLevelType w:val="hybridMultilevel"/>
    <w:tmpl w:val="81E6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571241"/>
    <w:multiLevelType w:val="hybridMultilevel"/>
    <w:tmpl w:val="0B1E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ED1B56"/>
    <w:multiLevelType w:val="hybridMultilevel"/>
    <w:tmpl w:val="F5DE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D86F29"/>
    <w:multiLevelType w:val="hybridMultilevel"/>
    <w:tmpl w:val="8AE6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70DC0"/>
    <w:multiLevelType w:val="hybridMultilevel"/>
    <w:tmpl w:val="1C0A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7D269A"/>
    <w:multiLevelType w:val="hybridMultilevel"/>
    <w:tmpl w:val="15C0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0C5E45"/>
    <w:multiLevelType w:val="hybridMultilevel"/>
    <w:tmpl w:val="7CE0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DD39DD"/>
    <w:multiLevelType w:val="hybridMultilevel"/>
    <w:tmpl w:val="146C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A9311A"/>
    <w:multiLevelType w:val="hybridMultilevel"/>
    <w:tmpl w:val="BECA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7D3CA0"/>
    <w:multiLevelType w:val="hybridMultilevel"/>
    <w:tmpl w:val="EC96B4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5DB2339"/>
    <w:multiLevelType w:val="hybridMultilevel"/>
    <w:tmpl w:val="EF505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79847B8"/>
    <w:multiLevelType w:val="hybridMultilevel"/>
    <w:tmpl w:val="885E0122"/>
    <w:lvl w:ilvl="0" w:tplc="D4C8868E">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BF7BD4"/>
    <w:multiLevelType w:val="hybridMultilevel"/>
    <w:tmpl w:val="7856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DF6E15"/>
    <w:multiLevelType w:val="hybridMultilevel"/>
    <w:tmpl w:val="D480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6D0493"/>
    <w:multiLevelType w:val="hybridMultilevel"/>
    <w:tmpl w:val="3BD60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0B3EDE"/>
    <w:multiLevelType w:val="hybridMultilevel"/>
    <w:tmpl w:val="0320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C035E0"/>
    <w:multiLevelType w:val="hybridMultilevel"/>
    <w:tmpl w:val="454E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F1090E"/>
    <w:multiLevelType w:val="hybridMultilevel"/>
    <w:tmpl w:val="3DF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AF7720"/>
    <w:multiLevelType w:val="hybridMultilevel"/>
    <w:tmpl w:val="64FA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DD072D"/>
    <w:multiLevelType w:val="hybridMultilevel"/>
    <w:tmpl w:val="998A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706FC9"/>
    <w:multiLevelType w:val="hybridMultilevel"/>
    <w:tmpl w:val="A82C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F14D49"/>
    <w:multiLevelType w:val="hybridMultilevel"/>
    <w:tmpl w:val="41D0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1C7CBB"/>
    <w:multiLevelType w:val="hybridMultilevel"/>
    <w:tmpl w:val="F3B6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0474B2"/>
    <w:multiLevelType w:val="hybridMultilevel"/>
    <w:tmpl w:val="962E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C66B11"/>
    <w:multiLevelType w:val="hybridMultilevel"/>
    <w:tmpl w:val="6E22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7919D1"/>
    <w:multiLevelType w:val="hybridMultilevel"/>
    <w:tmpl w:val="F738D8A8"/>
    <w:lvl w:ilvl="0" w:tplc="4290E7B0">
      <w:numFmt w:val="bullet"/>
      <w:lvlText w:val="•"/>
      <w:lvlJc w:val="left"/>
      <w:pPr>
        <w:ind w:left="1080" w:hanging="72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CB3992"/>
    <w:multiLevelType w:val="hybridMultilevel"/>
    <w:tmpl w:val="9A08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B724FD"/>
    <w:multiLevelType w:val="hybridMultilevel"/>
    <w:tmpl w:val="55889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5CD0D1F"/>
    <w:multiLevelType w:val="hybridMultilevel"/>
    <w:tmpl w:val="2464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E03EDE"/>
    <w:multiLevelType w:val="hybridMultilevel"/>
    <w:tmpl w:val="070E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A03294"/>
    <w:multiLevelType w:val="hybridMultilevel"/>
    <w:tmpl w:val="3DC0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CB1A84"/>
    <w:multiLevelType w:val="hybridMultilevel"/>
    <w:tmpl w:val="F952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E34F65"/>
    <w:multiLevelType w:val="hybridMultilevel"/>
    <w:tmpl w:val="2BFA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1"/>
  </w:num>
  <w:num w:numId="4">
    <w:abstractNumId w:val="26"/>
  </w:num>
  <w:num w:numId="5">
    <w:abstractNumId w:val="34"/>
  </w:num>
  <w:num w:numId="6">
    <w:abstractNumId w:val="49"/>
  </w:num>
  <w:num w:numId="7">
    <w:abstractNumId w:val="28"/>
  </w:num>
  <w:num w:numId="8">
    <w:abstractNumId w:val="9"/>
  </w:num>
  <w:num w:numId="9">
    <w:abstractNumId w:val="5"/>
  </w:num>
  <w:num w:numId="10">
    <w:abstractNumId w:val="32"/>
  </w:num>
  <w:num w:numId="11">
    <w:abstractNumId w:val="10"/>
  </w:num>
  <w:num w:numId="12">
    <w:abstractNumId w:val="19"/>
  </w:num>
  <w:num w:numId="13">
    <w:abstractNumId w:val="15"/>
  </w:num>
  <w:num w:numId="14">
    <w:abstractNumId w:val="43"/>
  </w:num>
  <w:num w:numId="15">
    <w:abstractNumId w:val="1"/>
  </w:num>
  <w:num w:numId="16">
    <w:abstractNumId w:val="11"/>
  </w:num>
  <w:num w:numId="17">
    <w:abstractNumId w:val="39"/>
  </w:num>
  <w:num w:numId="18">
    <w:abstractNumId w:val="45"/>
  </w:num>
  <w:num w:numId="19">
    <w:abstractNumId w:val="29"/>
  </w:num>
  <w:num w:numId="20">
    <w:abstractNumId w:val="3"/>
  </w:num>
  <w:num w:numId="21">
    <w:abstractNumId w:val="37"/>
  </w:num>
  <w:num w:numId="22">
    <w:abstractNumId w:val="40"/>
  </w:num>
  <w:num w:numId="23">
    <w:abstractNumId w:val="14"/>
  </w:num>
  <w:num w:numId="24">
    <w:abstractNumId w:val="25"/>
  </w:num>
  <w:num w:numId="25">
    <w:abstractNumId w:val="35"/>
  </w:num>
  <w:num w:numId="26">
    <w:abstractNumId w:val="46"/>
  </w:num>
  <w:num w:numId="27">
    <w:abstractNumId w:val="38"/>
  </w:num>
  <w:num w:numId="28">
    <w:abstractNumId w:val="42"/>
  </w:num>
  <w:num w:numId="29">
    <w:abstractNumId w:val="27"/>
  </w:num>
  <w:num w:numId="30">
    <w:abstractNumId w:val="30"/>
  </w:num>
  <w:num w:numId="31">
    <w:abstractNumId w:val="7"/>
  </w:num>
  <w:num w:numId="32">
    <w:abstractNumId w:val="23"/>
  </w:num>
  <w:num w:numId="33">
    <w:abstractNumId w:val="48"/>
  </w:num>
  <w:num w:numId="34">
    <w:abstractNumId w:val="21"/>
  </w:num>
  <w:num w:numId="35">
    <w:abstractNumId w:val="24"/>
  </w:num>
  <w:num w:numId="36">
    <w:abstractNumId w:val="2"/>
  </w:num>
  <w:num w:numId="37">
    <w:abstractNumId w:val="18"/>
  </w:num>
  <w:num w:numId="38">
    <w:abstractNumId w:val="4"/>
  </w:num>
  <w:num w:numId="39">
    <w:abstractNumId w:val="0"/>
  </w:num>
  <w:num w:numId="40">
    <w:abstractNumId w:val="47"/>
  </w:num>
  <w:num w:numId="41">
    <w:abstractNumId w:val="17"/>
  </w:num>
  <w:num w:numId="42">
    <w:abstractNumId w:val="41"/>
  </w:num>
  <w:num w:numId="43">
    <w:abstractNumId w:val="36"/>
  </w:num>
  <w:num w:numId="44">
    <w:abstractNumId w:val="33"/>
  </w:num>
  <w:num w:numId="45">
    <w:abstractNumId w:val="44"/>
  </w:num>
  <w:num w:numId="46">
    <w:abstractNumId w:val="20"/>
  </w:num>
  <w:num w:numId="47">
    <w:abstractNumId w:val="12"/>
  </w:num>
  <w:num w:numId="48">
    <w:abstractNumId w:val="22"/>
  </w:num>
  <w:num w:numId="49">
    <w:abstractNumId w:val="16"/>
  </w:num>
  <w:num w:numId="5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hyphenationZone w:val="425"/>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35"/>
    <w:rsid w:val="00000196"/>
    <w:rsid w:val="00000345"/>
    <w:rsid w:val="000003CD"/>
    <w:rsid w:val="000006B3"/>
    <w:rsid w:val="0000089A"/>
    <w:rsid w:val="00000DAE"/>
    <w:rsid w:val="00001062"/>
    <w:rsid w:val="0000125F"/>
    <w:rsid w:val="0000149C"/>
    <w:rsid w:val="000015AA"/>
    <w:rsid w:val="000015E9"/>
    <w:rsid w:val="000015F7"/>
    <w:rsid w:val="00001AB1"/>
    <w:rsid w:val="00001B59"/>
    <w:rsid w:val="00001B70"/>
    <w:rsid w:val="00002871"/>
    <w:rsid w:val="00002F80"/>
    <w:rsid w:val="000033A9"/>
    <w:rsid w:val="0000342C"/>
    <w:rsid w:val="0000346D"/>
    <w:rsid w:val="00003737"/>
    <w:rsid w:val="00003AA2"/>
    <w:rsid w:val="00003C51"/>
    <w:rsid w:val="00004161"/>
    <w:rsid w:val="000044B9"/>
    <w:rsid w:val="00005096"/>
    <w:rsid w:val="0000514B"/>
    <w:rsid w:val="000051D0"/>
    <w:rsid w:val="00005296"/>
    <w:rsid w:val="00005438"/>
    <w:rsid w:val="00005974"/>
    <w:rsid w:val="00005D0E"/>
    <w:rsid w:val="00006796"/>
    <w:rsid w:val="00006B9B"/>
    <w:rsid w:val="00006D8B"/>
    <w:rsid w:val="00006F78"/>
    <w:rsid w:val="00006F7C"/>
    <w:rsid w:val="00007160"/>
    <w:rsid w:val="000071BA"/>
    <w:rsid w:val="00007359"/>
    <w:rsid w:val="00007894"/>
    <w:rsid w:val="00007C09"/>
    <w:rsid w:val="00007CAE"/>
    <w:rsid w:val="00007FAE"/>
    <w:rsid w:val="00007FED"/>
    <w:rsid w:val="000101E2"/>
    <w:rsid w:val="00010571"/>
    <w:rsid w:val="00010E6E"/>
    <w:rsid w:val="00011300"/>
    <w:rsid w:val="0001158F"/>
    <w:rsid w:val="00011A2A"/>
    <w:rsid w:val="00012237"/>
    <w:rsid w:val="0001278B"/>
    <w:rsid w:val="00012B31"/>
    <w:rsid w:val="0001309D"/>
    <w:rsid w:val="00013398"/>
    <w:rsid w:val="00013CED"/>
    <w:rsid w:val="0001495D"/>
    <w:rsid w:val="00014AB7"/>
    <w:rsid w:val="00014E4D"/>
    <w:rsid w:val="00015051"/>
    <w:rsid w:val="0001546B"/>
    <w:rsid w:val="00015995"/>
    <w:rsid w:val="00015AC3"/>
    <w:rsid w:val="00015CC1"/>
    <w:rsid w:val="00016651"/>
    <w:rsid w:val="0001669B"/>
    <w:rsid w:val="00016859"/>
    <w:rsid w:val="0001694B"/>
    <w:rsid w:val="00016A98"/>
    <w:rsid w:val="00016BE3"/>
    <w:rsid w:val="00016D50"/>
    <w:rsid w:val="00016D96"/>
    <w:rsid w:val="00016FAD"/>
    <w:rsid w:val="0001702F"/>
    <w:rsid w:val="000170E6"/>
    <w:rsid w:val="00017228"/>
    <w:rsid w:val="00017295"/>
    <w:rsid w:val="000177C1"/>
    <w:rsid w:val="00017CB7"/>
    <w:rsid w:val="00017CC8"/>
    <w:rsid w:val="0002017E"/>
    <w:rsid w:val="00020422"/>
    <w:rsid w:val="000205A1"/>
    <w:rsid w:val="0002087F"/>
    <w:rsid w:val="00020989"/>
    <w:rsid w:val="00020AA6"/>
    <w:rsid w:val="00021079"/>
    <w:rsid w:val="00021216"/>
    <w:rsid w:val="0002141C"/>
    <w:rsid w:val="00021457"/>
    <w:rsid w:val="000214B5"/>
    <w:rsid w:val="00021A11"/>
    <w:rsid w:val="00021BE2"/>
    <w:rsid w:val="00021C7C"/>
    <w:rsid w:val="00021E00"/>
    <w:rsid w:val="00021F90"/>
    <w:rsid w:val="000226F0"/>
    <w:rsid w:val="00022D28"/>
    <w:rsid w:val="00022E93"/>
    <w:rsid w:val="00022EE3"/>
    <w:rsid w:val="0002357F"/>
    <w:rsid w:val="00023A3C"/>
    <w:rsid w:val="00023CDD"/>
    <w:rsid w:val="00023F2C"/>
    <w:rsid w:val="0002476D"/>
    <w:rsid w:val="00024AC9"/>
    <w:rsid w:val="000254D4"/>
    <w:rsid w:val="000255AE"/>
    <w:rsid w:val="00025792"/>
    <w:rsid w:val="0002591C"/>
    <w:rsid w:val="00025C9E"/>
    <w:rsid w:val="00026054"/>
    <w:rsid w:val="00026558"/>
    <w:rsid w:val="0002655A"/>
    <w:rsid w:val="0002661C"/>
    <w:rsid w:val="0002669E"/>
    <w:rsid w:val="0002699A"/>
    <w:rsid w:val="00026FAA"/>
    <w:rsid w:val="000271FA"/>
    <w:rsid w:val="00027274"/>
    <w:rsid w:val="0002753F"/>
    <w:rsid w:val="0002767E"/>
    <w:rsid w:val="00027E06"/>
    <w:rsid w:val="00027E29"/>
    <w:rsid w:val="00027E49"/>
    <w:rsid w:val="00027E6E"/>
    <w:rsid w:val="000300FE"/>
    <w:rsid w:val="00030330"/>
    <w:rsid w:val="00030879"/>
    <w:rsid w:val="00030A80"/>
    <w:rsid w:val="00030E37"/>
    <w:rsid w:val="00031068"/>
    <w:rsid w:val="000313CA"/>
    <w:rsid w:val="00031C9E"/>
    <w:rsid w:val="00031EB2"/>
    <w:rsid w:val="00031F75"/>
    <w:rsid w:val="00032024"/>
    <w:rsid w:val="00032074"/>
    <w:rsid w:val="00032590"/>
    <w:rsid w:val="0003296B"/>
    <w:rsid w:val="00032BC4"/>
    <w:rsid w:val="00032C50"/>
    <w:rsid w:val="00032CB3"/>
    <w:rsid w:val="00032DB4"/>
    <w:rsid w:val="00032E33"/>
    <w:rsid w:val="00033135"/>
    <w:rsid w:val="00033180"/>
    <w:rsid w:val="000331B1"/>
    <w:rsid w:val="0003325A"/>
    <w:rsid w:val="000334AC"/>
    <w:rsid w:val="00033A23"/>
    <w:rsid w:val="0003412A"/>
    <w:rsid w:val="000341F6"/>
    <w:rsid w:val="00034352"/>
    <w:rsid w:val="00034696"/>
    <w:rsid w:val="0003482D"/>
    <w:rsid w:val="00034A61"/>
    <w:rsid w:val="00034CE0"/>
    <w:rsid w:val="000355E7"/>
    <w:rsid w:val="00035BF3"/>
    <w:rsid w:val="000360D0"/>
    <w:rsid w:val="00036555"/>
    <w:rsid w:val="00036A9D"/>
    <w:rsid w:val="00036C05"/>
    <w:rsid w:val="00036D63"/>
    <w:rsid w:val="00036D6F"/>
    <w:rsid w:val="00036D73"/>
    <w:rsid w:val="00037588"/>
    <w:rsid w:val="000376A9"/>
    <w:rsid w:val="00037788"/>
    <w:rsid w:val="00037C5D"/>
    <w:rsid w:val="00037D3F"/>
    <w:rsid w:val="00037EDE"/>
    <w:rsid w:val="00037F4E"/>
    <w:rsid w:val="00040278"/>
    <w:rsid w:val="0004035E"/>
    <w:rsid w:val="000403C9"/>
    <w:rsid w:val="0004063C"/>
    <w:rsid w:val="00040765"/>
    <w:rsid w:val="00040913"/>
    <w:rsid w:val="00040A86"/>
    <w:rsid w:val="00040BB9"/>
    <w:rsid w:val="00040BDC"/>
    <w:rsid w:val="000411A1"/>
    <w:rsid w:val="00041303"/>
    <w:rsid w:val="0004146B"/>
    <w:rsid w:val="00041584"/>
    <w:rsid w:val="0004176E"/>
    <w:rsid w:val="00041A25"/>
    <w:rsid w:val="00041D0B"/>
    <w:rsid w:val="00041D30"/>
    <w:rsid w:val="00041DEE"/>
    <w:rsid w:val="000423BC"/>
    <w:rsid w:val="000425C5"/>
    <w:rsid w:val="00042CA1"/>
    <w:rsid w:val="0004302C"/>
    <w:rsid w:val="000431F0"/>
    <w:rsid w:val="0004323A"/>
    <w:rsid w:val="00043A08"/>
    <w:rsid w:val="000440E0"/>
    <w:rsid w:val="000449F1"/>
    <w:rsid w:val="00045257"/>
    <w:rsid w:val="000454AA"/>
    <w:rsid w:val="0004561B"/>
    <w:rsid w:val="000456B3"/>
    <w:rsid w:val="000457A0"/>
    <w:rsid w:val="00045890"/>
    <w:rsid w:val="00045B51"/>
    <w:rsid w:val="00045BB1"/>
    <w:rsid w:val="00046398"/>
    <w:rsid w:val="00046DB6"/>
    <w:rsid w:val="0004700E"/>
    <w:rsid w:val="000472C6"/>
    <w:rsid w:val="0004776F"/>
    <w:rsid w:val="000479A4"/>
    <w:rsid w:val="00047A42"/>
    <w:rsid w:val="00047F8C"/>
    <w:rsid w:val="000500BD"/>
    <w:rsid w:val="000502B2"/>
    <w:rsid w:val="00050AB0"/>
    <w:rsid w:val="00050CC2"/>
    <w:rsid w:val="000513EC"/>
    <w:rsid w:val="00051852"/>
    <w:rsid w:val="00051AB3"/>
    <w:rsid w:val="00051C78"/>
    <w:rsid w:val="000523D4"/>
    <w:rsid w:val="000529BA"/>
    <w:rsid w:val="00052A7A"/>
    <w:rsid w:val="000533EE"/>
    <w:rsid w:val="00053C65"/>
    <w:rsid w:val="00053D09"/>
    <w:rsid w:val="000541FB"/>
    <w:rsid w:val="00054259"/>
    <w:rsid w:val="00054A84"/>
    <w:rsid w:val="00054C46"/>
    <w:rsid w:val="0005514C"/>
    <w:rsid w:val="000551D8"/>
    <w:rsid w:val="00055219"/>
    <w:rsid w:val="00055948"/>
    <w:rsid w:val="000559B6"/>
    <w:rsid w:val="00055A39"/>
    <w:rsid w:val="00055C3B"/>
    <w:rsid w:val="00055D61"/>
    <w:rsid w:val="00056797"/>
    <w:rsid w:val="000569D9"/>
    <w:rsid w:val="00056AD9"/>
    <w:rsid w:val="00056BC8"/>
    <w:rsid w:val="00056F9D"/>
    <w:rsid w:val="00057093"/>
    <w:rsid w:val="00057376"/>
    <w:rsid w:val="00057701"/>
    <w:rsid w:val="00057986"/>
    <w:rsid w:val="00057A88"/>
    <w:rsid w:val="00060258"/>
    <w:rsid w:val="000604B0"/>
    <w:rsid w:val="00060E84"/>
    <w:rsid w:val="000610AC"/>
    <w:rsid w:val="00061A84"/>
    <w:rsid w:val="00061AAB"/>
    <w:rsid w:val="00061BAC"/>
    <w:rsid w:val="0006223F"/>
    <w:rsid w:val="0006234D"/>
    <w:rsid w:val="00062470"/>
    <w:rsid w:val="000626EE"/>
    <w:rsid w:val="0006296A"/>
    <w:rsid w:val="00062B4B"/>
    <w:rsid w:val="000631C8"/>
    <w:rsid w:val="000635D0"/>
    <w:rsid w:val="000637A4"/>
    <w:rsid w:val="00063819"/>
    <w:rsid w:val="00063BA0"/>
    <w:rsid w:val="00063C30"/>
    <w:rsid w:val="000642FF"/>
    <w:rsid w:val="000652CD"/>
    <w:rsid w:val="000653DD"/>
    <w:rsid w:val="00065473"/>
    <w:rsid w:val="000657E3"/>
    <w:rsid w:val="00065805"/>
    <w:rsid w:val="0006594E"/>
    <w:rsid w:val="00065B79"/>
    <w:rsid w:val="00065C2E"/>
    <w:rsid w:val="00066078"/>
    <w:rsid w:val="00066C44"/>
    <w:rsid w:val="0006702F"/>
    <w:rsid w:val="00067543"/>
    <w:rsid w:val="00067C10"/>
    <w:rsid w:val="00067F47"/>
    <w:rsid w:val="00067FCA"/>
    <w:rsid w:val="00070085"/>
    <w:rsid w:val="00070283"/>
    <w:rsid w:val="000702C6"/>
    <w:rsid w:val="000704B9"/>
    <w:rsid w:val="00070632"/>
    <w:rsid w:val="00070BBC"/>
    <w:rsid w:val="00070E57"/>
    <w:rsid w:val="00070E6E"/>
    <w:rsid w:val="00071862"/>
    <w:rsid w:val="00071AB8"/>
    <w:rsid w:val="0007209B"/>
    <w:rsid w:val="0007214B"/>
    <w:rsid w:val="000724D6"/>
    <w:rsid w:val="000725EC"/>
    <w:rsid w:val="00072648"/>
    <w:rsid w:val="00072C65"/>
    <w:rsid w:val="00072F9A"/>
    <w:rsid w:val="000730A6"/>
    <w:rsid w:val="000730CC"/>
    <w:rsid w:val="000730F9"/>
    <w:rsid w:val="00073308"/>
    <w:rsid w:val="00073A41"/>
    <w:rsid w:val="00073C5B"/>
    <w:rsid w:val="00074060"/>
    <w:rsid w:val="000741D0"/>
    <w:rsid w:val="00074267"/>
    <w:rsid w:val="0007429B"/>
    <w:rsid w:val="0007431D"/>
    <w:rsid w:val="00074332"/>
    <w:rsid w:val="00074592"/>
    <w:rsid w:val="00074B38"/>
    <w:rsid w:val="00074DE0"/>
    <w:rsid w:val="00074EF9"/>
    <w:rsid w:val="00074F3F"/>
    <w:rsid w:val="000759E8"/>
    <w:rsid w:val="00075B94"/>
    <w:rsid w:val="00075E5E"/>
    <w:rsid w:val="00075FF7"/>
    <w:rsid w:val="000764D5"/>
    <w:rsid w:val="0007659B"/>
    <w:rsid w:val="000765C0"/>
    <w:rsid w:val="000769D8"/>
    <w:rsid w:val="00076BC6"/>
    <w:rsid w:val="00076CD8"/>
    <w:rsid w:val="00077095"/>
    <w:rsid w:val="000772CD"/>
    <w:rsid w:val="00077374"/>
    <w:rsid w:val="0007739B"/>
    <w:rsid w:val="0007749A"/>
    <w:rsid w:val="0007757D"/>
    <w:rsid w:val="00077986"/>
    <w:rsid w:val="00077990"/>
    <w:rsid w:val="00077A04"/>
    <w:rsid w:val="00077BCA"/>
    <w:rsid w:val="00077E06"/>
    <w:rsid w:val="00080063"/>
    <w:rsid w:val="00080090"/>
    <w:rsid w:val="00080236"/>
    <w:rsid w:val="000808E3"/>
    <w:rsid w:val="0008098F"/>
    <w:rsid w:val="00080A7E"/>
    <w:rsid w:val="00080FE1"/>
    <w:rsid w:val="000810F4"/>
    <w:rsid w:val="00081205"/>
    <w:rsid w:val="0008127E"/>
    <w:rsid w:val="0008155E"/>
    <w:rsid w:val="000822BF"/>
    <w:rsid w:val="0008235A"/>
    <w:rsid w:val="00082396"/>
    <w:rsid w:val="00082C6D"/>
    <w:rsid w:val="00082DE3"/>
    <w:rsid w:val="00082F99"/>
    <w:rsid w:val="000830AB"/>
    <w:rsid w:val="000833F9"/>
    <w:rsid w:val="00083450"/>
    <w:rsid w:val="00083491"/>
    <w:rsid w:val="000834CF"/>
    <w:rsid w:val="00083709"/>
    <w:rsid w:val="00083AF2"/>
    <w:rsid w:val="00083B99"/>
    <w:rsid w:val="00083C6D"/>
    <w:rsid w:val="00083FEC"/>
    <w:rsid w:val="00084002"/>
    <w:rsid w:val="00084291"/>
    <w:rsid w:val="000850C0"/>
    <w:rsid w:val="0008545A"/>
    <w:rsid w:val="000854F8"/>
    <w:rsid w:val="0008598F"/>
    <w:rsid w:val="000859D8"/>
    <w:rsid w:val="00085E53"/>
    <w:rsid w:val="00086106"/>
    <w:rsid w:val="000865CC"/>
    <w:rsid w:val="00086A57"/>
    <w:rsid w:val="00086C5F"/>
    <w:rsid w:val="00086CD4"/>
    <w:rsid w:val="0008726E"/>
    <w:rsid w:val="00087295"/>
    <w:rsid w:val="000876CB"/>
    <w:rsid w:val="00087850"/>
    <w:rsid w:val="000879DE"/>
    <w:rsid w:val="00087F1C"/>
    <w:rsid w:val="000903EC"/>
    <w:rsid w:val="00090612"/>
    <w:rsid w:val="000909E5"/>
    <w:rsid w:val="0009145E"/>
    <w:rsid w:val="00091B33"/>
    <w:rsid w:val="00091DFC"/>
    <w:rsid w:val="00091E85"/>
    <w:rsid w:val="00091E9C"/>
    <w:rsid w:val="00092989"/>
    <w:rsid w:val="000929ED"/>
    <w:rsid w:val="00092B3F"/>
    <w:rsid w:val="0009361F"/>
    <w:rsid w:val="00093C66"/>
    <w:rsid w:val="000943E4"/>
    <w:rsid w:val="0009463C"/>
    <w:rsid w:val="00094697"/>
    <w:rsid w:val="00094A7E"/>
    <w:rsid w:val="00094BBE"/>
    <w:rsid w:val="00094DF0"/>
    <w:rsid w:val="0009510C"/>
    <w:rsid w:val="0009515A"/>
    <w:rsid w:val="000953EF"/>
    <w:rsid w:val="0009541F"/>
    <w:rsid w:val="00095421"/>
    <w:rsid w:val="00095617"/>
    <w:rsid w:val="0009561C"/>
    <w:rsid w:val="00095677"/>
    <w:rsid w:val="0009573F"/>
    <w:rsid w:val="00095A38"/>
    <w:rsid w:val="00095C03"/>
    <w:rsid w:val="00095D97"/>
    <w:rsid w:val="00095FAE"/>
    <w:rsid w:val="00096452"/>
    <w:rsid w:val="00096550"/>
    <w:rsid w:val="0009671D"/>
    <w:rsid w:val="0009688A"/>
    <w:rsid w:val="00096A52"/>
    <w:rsid w:val="00096E0A"/>
    <w:rsid w:val="00096F15"/>
    <w:rsid w:val="000974E0"/>
    <w:rsid w:val="000974F8"/>
    <w:rsid w:val="00097505"/>
    <w:rsid w:val="00097557"/>
    <w:rsid w:val="000977B3"/>
    <w:rsid w:val="000978EB"/>
    <w:rsid w:val="00097C9A"/>
    <w:rsid w:val="000A00AC"/>
    <w:rsid w:val="000A01F5"/>
    <w:rsid w:val="000A0244"/>
    <w:rsid w:val="000A0345"/>
    <w:rsid w:val="000A082F"/>
    <w:rsid w:val="000A0DA8"/>
    <w:rsid w:val="000A0E58"/>
    <w:rsid w:val="000A1017"/>
    <w:rsid w:val="000A1041"/>
    <w:rsid w:val="000A1B4E"/>
    <w:rsid w:val="000A1B8D"/>
    <w:rsid w:val="000A1BC2"/>
    <w:rsid w:val="000A2175"/>
    <w:rsid w:val="000A245D"/>
    <w:rsid w:val="000A27F3"/>
    <w:rsid w:val="000A2C33"/>
    <w:rsid w:val="000A2C7B"/>
    <w:rsid w:val="000A326B"/>
    <w:rsid w:val="000A361C"/>
    <w:rsid w:val="000A3829"/>
    <w:rsid w:val="000A3B2A"/>
    <w:rsid w:val="000A3D37"/>
    <w:rsid w:val="000A426C"/>
    <w:rsid w:val="000A42D9"/>
    <w:rsid w:val="000A431A"/>
    <w:rsid w:val="000A445B"/>
    <w:rsid w:val="000A471F"/>
    <w:rsid w:val="000A4889"/>
    <w:rsid w:val="000A48B9"/>
    <w:rsid w:val="000A4910"/>
    <w:rsid w:val="000A4A10"/>
    <w:rsid w:val="000A4C84"/>
    <w:rsid w:val="000A4F56"/>
    <w:rsid w:val="000A50B7"/>
    <w:rsid w:val="000A51CB"/>
    <w:rsid w:val="000A5365"/>
    <w:rsid w:val="000A57A7"/>
    <w:rsid w:val="000A58AA"/>
    <w:rsid w:val="000A5A30"/>
    <w:rsid w:val="000A5F8C"/>
    <w:rsid w:val="000A6213"/>
    <w:rsid w:val="000A6C4C"/>
    <w:rsid w:val="000A72B9"/>
    <w:rsid w:val="000A742C"/>
    <w:rsid w:val="000A75C8"/>
    <w:rsid w:val="000A7C66"/>
    <w:rsid w:val="000A7CDC"/>
    <w:rsid w:val="000B067F"/>
    <w:rsid w:val="000B13EC"/>
    <w:rsid w:val="000B1519"/>
    <w:rsid w:val="000B18EB"/>
    <w:rsid w:val="000B1D5B"/>
    <w:rsid w:val="000B230A"/>
    <w:rsid w:val="000B23BD"/>
    <w:rsid w:val="000B2E90"/>
    <w:rsid w:val="000B350A"/>
    <w:rsid w:val="000B36D4"/>
    <w:rsid w:val="000B3C48"/>
    <w:rsid w:val="000B3EA5"/>
    <w:rsid w:val="000B421B"/>
    <w:rsid w:val="000B43F6"/>
    <w:rsid w:val="000B4834"/>
    <w:rsid w:val="000B4AF2"/>
    <w:rsid w:val="000B5337"/>
    <w:rsid w:val="000B536D"/>
    <w:rsid w:val="000B53DC"/>
    <w:rsid w:val="000B578A"/>
    <w:rsid w:val="000B5851"/>
    <w:rsid w:val="000B5975"/>
    <w:rsid w:val="000B6258"/>
    <w:rsid w:val="000B6D76"/>
    <w:rsid w:val="000B6F39"/>
    <w:rsid w:val="000B72E5"/>
    <w:rsid w:val="000B7950"/>
    <w:rsid w:val="000B7A2D"/>
    <w:rsid w:val="000B7A89"/>
    <w:rsid w:val="000B7C9F"/>
    <w:rsid w:val="000B7F7D"/>
    <w:rsid w:val="000C012A"/>
    <w:rsid w:val="000C01AD"/>
    <w:rsid w:val="000C034D"/>
    <w:rsid w:val="000C06B4"/>
    <w:rsid w:val="000C0A64"/>
    <w:rsid w:val="000C0ED0"/>
    <w:rsid w:val="000C1232"/>
    <w:rsid w:val="000C12A7"/>
    <w:rsid w:val="000C137A"/>
    <w:rsid w:val="000C15DB"/>
    <w:rsid w:val="000C1762"/>
    <w:rsid w:val="000C1D5C"/>
    <w:rsid w:val="000C1DF9"/>
    <w:rsid w:val="000C1E11"/>
    <w:rsid w:val="000C204F"/>
    <w:rsid w:val="000C2715"/>
    <w:rsid w:val="000C27A4"/>
    <w:rsid w:val="000C2EEB"/>
    <w:rsid w:val="000C393F"/>
    <w:rsid w:val="000C3E55"/>
    <w:rsid w:val="000C3FAE"/>
    <w:rsid w:val="000C404A"/>
    <w:rsid w:val="000C416C"/>
    <w:rsid w:val="000C423B"/>
    <w:rsid w:val="000C45C3"/>
    <w:rsid w:val="000C4610"/>
    <w:rsid w:val="000C4972"/>
    <w:rsid w:val="000C49C9"/>
    <w:rsid w:val="000C4A1F"/>
    <w:rsid w:val="000C4A8E"/>
    <w:rsid w:val="000C4D0D"/>
    <w:rsid w:val="000C5AAB"/>
    <w:rsid w:val="000C5D6F"/>
    <w:rsid w:val="000C60C0"/>
    <w:rsid w:val="000C61EF"/>
    <w:rsid w:val="000C627B"/>
    <w:rsid w:val="000C6286"/>
    <w:rsid w:val="000C6585"/>
    <w:rsid w:val="000C6B86"/>
    <w:rsid w:val="000C6E7D"/>
    <w:rsid w:val="000C72D3"/>
    <w:rsid w:val="000C7C2D"/>
    <w:rsid w:val="000C7C5F"/>
    <w:rsid w:val="000C7F92"/>
    <w:rsid w:val="000D0348"/>
    <w:rsid w:val="000D038E"/>
    <w:rsid w:val="000D0396"/>
    <w:rsid w:val="000D03C3"/>
    <w:rsid w:val="000D042D"/>
    <w:rsid w:val="000D061A"/>
    <w:rsid w:val="000D07B4"/>
    <w:rsid w:val="000D08FA"/>
    <w:rsid w:val="000D0BEA"/>
    <w:rsid w:val="000D0F08"/>
    <w:rsid w:val="000D0FCC"/>
    <w:rsid w:val="000D13D5"/>
    <w:rsid w:val="000D1645"/>
    <w:rsid w:val="000D1659"/>
    <w:rsid w:val="000D17AA"/>
    <w:rsid w:val="000D1D44"/>
    <w:rsid w:val="000D1EE3"/>
    <w:rsid w:val="000D1F50"/>
    <w:rsid w:val="000D22E6"/>
    <w:rsid w:val="000D24CD"/>
    <w:rsid w:val="000D27D6"/>
    <w:rsid w:val="000D295B"/>
    <w:rsid w:val="000D2E1A"/>
    <w:rsid w:val="000D2FEE"/>
    <w:rsid w:val="000D36A1"/>
    <w:rsid w:val="000D377A"/>
    <w:rsid w:val="000D39E9"/>
    <w:rsid w:val="000D3D9B"/>
    <w:rsid w:val="000D3F27"/>
    <w:rsid w:val="000D442F"/>
    <w:rsid w:val="000D4595"/>
    <w:rsid w:val="000D49ED"/>
    <w:rsid w:val="000D4A89"/>
    <w:rsid w:val="000D4ABB"/>
    <w:rsid w:val="000D5000"/>
    <w:rsid w:val="000D5172"/>
    <w:rsid w:val="000D5226"/>
    <w:rsid w:val="000D5761"/>
    <w:rsid w:val="000D5DC9"/>
    <w:rsid w:val="000D60F4"/>
    <w:rsid w:val="000D61BB"/>
    <w:rsid w:val="000D6407"/>
    <w:rsid w:val="000D6648"/>
    <w:rsid w:val="000D67F3"/>
    <w:rsid w:val="000D6BA8"/>
    <w:rsid w:val="000D73D4"/>
    <w:rsid w:val="000D752D"/>
    <w:rsid w:val="000D7F2A"/>
    <w:rsid w:val="000E00F0"/>
    <w:rsid w:val="000E1322"/>
    <w:rsid w:val="000E1334"/>
    <w:rsid w:val="000E17AF"/>
    <w:rsid w:val="000E1837"/>
    <w:rsid w:val="000E18FB"/>
    <w:rsid w:val="000E19A0"/>
    <w:rsid w:val="000E1D3B"/>
    <w:rsid w:val="000E1F9C"/>
    <w:rsid w:val="000E2197"/>
    <w:rsid w:val="000E21D5"/>
    <w:rsid w:val="000E2256"/>
    <w:rsid w:val="000E23AF"/>
    <w:rsid w:val="000E24AE"/>
    <w:rsid w:val="000E2E68"/>
    <w:rsid w:val="000E2F17"/>
    <w:rsid w:val="000E304D"/>
    <w:rsid w:val="000E3377"/>
    <w:rsid w:val="000E33A9"/>
    <w:rsid w:val="000E33AC"/>
    <w:rsid w:val="000E3416"/>
    <w:rsid w:val="000E348F"/>
    <w:rsid w:val="000E3777"/>
    <w:rsid w:val="000E38A2"/>
    <w:rsid w:val="000E3B56"/>
    <w:rsid w:val="000E3DBA"/>
    <w:rsid w:val="000E4146"/>
    <w:rsid w:val="000E465B"/>
    <w:rsid w:val="000E470A"/>
    <w:rsid w:val="000E4797"/>
    <w:rsid w:val="000E47E4"/>
    <w:rsid w:val="000E4B1F"/>
    <w:rsid w:val="000E4D0E"/>
    <w:rsid w:val="000E4DE5"/>
    <w:rsid w:val="000E52A1"/>
    <w:rsid w:val="000E600B"/>
    <w:rsid w:val="000E6149"/>
    <w:rsid w:val="000E626E"/>
    <w:rsid w:val="000E68C4"/>
    <w:rsid w:val="000E6981"/>
    <w:rsid w:val="000E7154"/>
    <w:rsid w:val="000E71E9"/>
    <w:rsid w:val="000E78A9"/>
    <w:rsid w:val="000E7B73"/>
    <w:rsid w:val="000E7BE6"/>
    <w:rsid w:val="000E7F6B"/>
    <w:rsid w:val="000F00F8"/>
    <w:rsid w:val="000F056C"/>
    <w:rsid w:val="000F070D"/>
    <w:rsid w:val="000F0925"/>
    <w:rsid w:val="000F0C3F"/>
    <w:rsid w:val="000F0D27"/>
    <w:rsid w:val="000F115B"/>
    <w:rsid w:val="000F125A"/>
    <w:rsid w:val="000F162D"/>
    <w:rsid w:val="000F16C4"/>
    <w:rsid w:val="000F17AF"/>
    <w:rsid w:val="000F1ECF"/>
    <w:rsid w:val="000F232C"/>
    <w:rsid w:val="000F2B10"/>
    <w:rsid w:val="000F2E40"/>
    <w:rsid w:val="000F2E46"/>
    <w:rsid w:val="000F3331"/>
    <w:rsid w:val="000F36DB"/>
    <w:rsid w:val="000F3A26"/>
    <w:rsid w:val="000F3D60"/>
    <w:rsid w:val="000F3DAD"/>
    <w:rsid w:val="000F3FB0"/>
    <w:rsid w:val="000F4004"/>
    <w:rsid w:val="000F43B5"/>
    <w:rsid w:val="000F471E"/>
    <w:rsid w:val="000F4EFF"/>
    <w:rsid w:val="000F4F31"/>
    <w:rsid w:val="000F51A0"/>
    <w:rsid w:val="000F5326"/>
    <w:rsid w:val="000F532A"/>
    <w:rsid w:val="000F53DE"/>
    <w:rsid w:val="000F546C"/>
    <w:rsid w:val="000F57A6"/>
    <w:rsid w:val="000F57CF"/>
    <w:rsid w:val="000F5A3B"/>
    <w:rsid w:val="000F60E0"/>
    <w:rsid w:val="000F6453"/>
    <w:rsid w:val="000F6780"/>
    <w:rsid w:val="000F6A09"/>
    <w:rsid w:val="000F6B6C"/>
    <w:rsid w:val="000F6BB9"/>
    <w:rsid w:val="000F6BBB"/>
    <w:rsid w:val="000F6F01"/>
    <w:rsid w:val="000F6F55"/>
    <w:rsid w:val="000F731B"/>
    <w:rsid w:val="000F7BFA"/>
    <w:rsid w:val="000F7C57"/>
    <w:rsid w:val="000F7D2E"/>
    <w:rsid w:val="0010017F"/>
    <w:rsid w:val="001002EC"/>
    <w:rsid w:val="00100371"/>
    <w:rsid w:val="0010044D"/>
    <w:rsid w:val="00100958"/>
    <w:rsid w:val="001029C4"/>
    <w:rsid w:val="00102B20"/>
    <w:rsid w:val="00102F3E"/>
    <w:rsid w:val="00103216"/>
    <w:rsid w:val="001032DE"/>
    <w:rsid w:val="00103541"/>
    <w:rsid w:val="00103636"/>
    <w:rsid w:val="0010411F"/>
    <w:rsid w:val="001043F7"/>
    <w:rsid w:val="00104563"/>
    <w:rsid w:val="00104717"/>
    <w:rsid w:val="00104973"/>
    <w:rsid w:val="00104A5D"/>
    <w:rsid w:val="00104D6C"/>
    <w:rsid w:val="00104D7D"/>
    <w:rsid w:val="001054B9"/>
    <w:rsid w:val="001055C7"/>
    <w:rsid w:val="001062AC"/>
    <w:rsid w:val="00106395"/>
    <w:rsid w:val="0010662F"/>
    <w:rsid w:val="00106765"/>
    <w:rsid w:val="00106A84"/>
    <w:rsid w:val="00106E2D"/>
    <w:rsid w:val="00106E9C"/>
    <w:rsid w:val="00107035"/>
    <w:rsid w:val="00107119"/>
    <w:rsid w:val="001075A5"/>
    <w:rsid w:val="001078D7"/>
    <w:rsid w:val="00107B24"/>
    <w:rsid w:val="00107D15"/>
    <w:rsid w:val="00110382"/>
    <w:rsid w:val="001103E4"/>
    <w:rsid w:val="001104B8"/>
    <w:rsid w:val="0011056D"/>
    <w:rsid w:val="0011118F"/>
    <w:rsid w:val="0011142A"/>
    <w:rsid w:val="00111B6B"/>
    <w:rsid w:val="00112005"/>
    <w:rsid w:val="001122B2"/>
    <w:rsid w:val="001122C9"/>
    <w:rsid w:val="00112380"/>
    <w:rsid w:val="00112B79"/>
    <w:rsid w:val="00112D81"/>
    <w:rsid w:val="00112F88"/>
    <w:rsid w:val="001132A2"/>
    <w:rsid w:val="001134CB"/>
    <w:rsid w:val="001137EC"/>
    <w:rsid w:val="001138AC"/>
    <w:rsid w:val="00113B99"/>
    <w:rsid w:val="00113DE7"/>
    <w:rsid w:val="00114116"/>
    <w:rsid w:val="0011447E"/>
    <w:rsid w:val="001148E2"/>
    <w:rsid w:val="00114C43"/>
    <w:rsid w:val="00114C5B"/>
    <w:rsid w:val="00114C7D"/>
    <w:rsid w:val="00114CE2"/>
    <w:rsid w:val="00115195"/>
    <w:rsid w:val="001151B4"/>
    <w:rsid w:val="001156E7"/>
    <w:rsid w:val="00115707"/>
    <w:rsid w:val="00115889"/>
    <w:rsid w:val="001159A9"/>
    <w:rsid w:val="00115CE3"/>
    <w:rsid w:val="00115D1A"/>
    <w:rsid w:val="00115FFF"/>
    <w:rsid w:val="00116282"/>
    <w:rsid w:val="001168A7"/>
    <w:rsid w:val="001168C4"/>
    <w:rsid w:val="001168C8"/>
    <w:rsid w:val="001168EA"/>
    <w:rsid w:val="00116DFF"/>
    <w:rsid w:val="00117102"/>
    <w:rsid w:val="00117767"/>
    <w:rsid w:val="00117A1C"/>
    <w:rsid w:val="00117F2A"/>
    <w:rsid w:val="001202B8"/>
    <w:rsid w:val="00121107"/>
    <w:rsid w:val="001212D9"/>
    <w:rsid w:val="001214DD"/>
    <w:rsid w:val="00121AC8"/>
    <w:rsid w:val="00121D22"/>
    <w:rsid w:val="00121F61"/>
    <w:rsid w:val="001221E7"/>
    <w:rsid w:val="0012253B"/>
    <w:rsid w:val="00122575"/>
    <w:rsid w:val="001225DF"/>
    <w:rsid w:val="00122A2D"/>
    <w:rsid w:val="00122EA8"/>
    <w:rsid w:val="00123315"/>
    <w:rsid w:val="0012353E"/>
    <w:rsid w:val="00123887"/>
    <w:rsid w:val="00124021"/>
    <w:rsid w:val="0012405B"/>
    <w:rsid w:val="0012444E"/>
    <w:rsid w:val="001247FA"/>
    <w:rsid w:val="00124C59"/>
    <w:rsid w:val="00124F20"/>
    <w:rsid w:val="00124F92"/>
    <w:rsid w:val="0012578D"/>
    <w:rsid w:val="00125F29"/>
    <w:rsid w:val="0012654E"/>
    <w:rsid w:val="0012690B"/>
    <w:rsid w:val="00126BF1"/>
    <w:rsid w:val="00126C25"/>
    <w:rsid w:val="00126C7D"/>
    <w:rsid w:val="0012744A"/>
    <w:rsid w:val="0012798F"/>
    <w:rsid w:val="00130155"/>
    <w:rsid w:val="00130545"/>
    <w:rsid w:val="00130A8D"/>
    <w:rsid w:val="00130AA7"/>
    <w:rsid w:val="00131150"/>
    <w:rsid w:val="001312BD"/>
    <w:rsid w:val="0013158D"/>
    <w:rsid w:val="00131630"/>
    <w:rsid w:val="001317C7"/>
    <w:rsid w:val="0013189E"/>
    <w:rsid w:val="0013193F"/>
    <w:rsid w:val="00132686"/>
    <w:rsid w:val="00132715"/>
    <w:rsid w:val="00132759"/>
    <w:rsid w:val="001327F4"/>
    <w:rsid w:val="0013293A"/>
    <w:rsid w:val="001329A8"/>
    <w:rsid w:val="00132CF3"/>
    <w:rsid w:val="00132E35"/>
    <w:rsid w:val="001331FB"/>
    <w:rsid w:val="001335C4"/>
    <w:rsid w:val="0013397F"/>
    <w:rsid w:val="00133B17"/>
    <w:rsid w:val="00133EBC"/>
    <w:rsid w:val="00133F7E"/>
    <w:rsid w:val="0013433D"/>
    <w:rsid w:val="00135253"/>
    <w:rsid w:val="00135AA2"/>
    <w:rsid w:val="00135E88"/>
    <w:rsid w:val="001364B9"/>
    <w:rsid w:val="001366E5"/>
    <w:rsid w:val="0013677F"/>
    <w:rsid w:val="00136A6F"/>
    <w:rsid w:val="00136AA5"/>
    <w:rsid w:val="00136C65"/>
    <w:rsid w:val="001372E4"/>
    <w:rsid w:val="00137753"/>
    <w:rsid w:val="00137C48"/>
    <w:rsid w:val="00137F5F"/>
    <w:rsid w:val="001400BA"/>
    <w:rsid w:val="00140163"/>
    <w:rsid w:val="0014030C"/>
    <w:rsid w:val="001405E5"/>
    <w:rsid w:val="00140A33"/>
    <w:rsid w:val="00140AA8"/>
    <w:rsid w:val="00140B27"/>
    <w:rsid w:val="00141201"/>
    <w:rsid w:val="0014193C"/>
    <w:rsid w:val="001419FF"/>
    <w:rsid w:val="001420C1"/>
    <w:rsid w:val="001424A8"/>
    <w:rsid w:val="00142770"/>
    <w:rsid w:val="00142AF5"/>
    <w:rsid w:val="001430EA"/>
    <w:rsid w:val="00143263"/>
    <w:rsid w:val="0014336D"/>
    <w:rsid w:val="00143695"/>
    <w:rsid w:val="001437C1"/>
    <w:rsid w:val="00143B12"/>
    <w:rsid w:val="00144B90"/>
    <w:rsid w:val="00144B9D"/>
    <w:rsid w:val="00145037"/>
    <w:rsid w:val="00145C52"/>
    <w:rsid w:val="00145C5B"/>
    <w:rsid w:val="00145DE1"/>
    <w:rsid w:val="00145F04"/>
    <w:rsid w:val="00146004"/>
    <w:rsid w:val="00146082"/>
    <w:rsid w:val="00146083"/>
    <w:rsid w:val="001468EE"/>
    <w:rsid w:val="00146C22"/>
    <w:rsid w:val="001474E1"/>
    <w:rsid w:val="0014776F"/>
    <w:rsid w:val="001477C6"/>
    <w:rsid w:val="001478AE"/>
    <w:rsid w:val="00150778"/>
    <w:rsid w:val="00150A38"/>
    <w:rsid w:val="00150B19"/>
    <w:rsid w:val="00150C88"/>
    <w:rsid w:val="00150CAB"/>
    <w:rsid w:val="00151347"/>
    <w:rsid w:val="00151774"/>
    <w:rsid w:val="00151C27"/>
    <w:rsid w:val="001522F6"/>
    <w:rsid w:val="00152857"/>
    <w:rsid w:val="0015289F"/>
    <w:rsid w:val="001529BF"/>
    <w:rsid w:val="00152A73"/>
    <w:rsid w:val="00152B45"/>
    <w:rsid w:val="00152CEE"/>
    <w:rsid w:val="001533AC"/>
    <w:rsid w:val="001537A1"/>
    <w:rsid w:val="001539EF"/>
    <w:rsid w:val="00153A53"/>
    <w:rsid w:val="00153A98"/>
    <w:rsid w:val="00153F41"/>
    <w:rsid w:val="00154001"/>
    <w:rsid w:val="001542AB"/>
    <w:rsid w:val="0015431D"/>
    <w:rsid w:val="00154471"/>
    <w:rsid w:val="00154519"/>
    <w:rsid w:val="0015452F"/>
    <w:rsid w:val="001545BC"/>
    <w:rsid w:val="00154609"/>
    <w:rsid w:val="00154BE5"/>
    <w:rsid w:val="00154D41"/>
    <w:rsid w:val="00154DC7"/>
    <w:rsid w:val="00154FBA"/>
    <w:rsid w:val="00155326"/>
    <w:rsid w:val="001553B5"/>
    <w:rsid w:val="001555DA"/>
    <w:rsid w:val="001556D0"/>
    <w:rsid w:val="00155A4B"/>
    <w:rsid w:val="00155D84"/>
    <w:rsid w:val="001563A3"/>
    <w:rsid w:val="001567E9"/>
    <w:rsid w:val="00156D60"/>
    <w:rsid w:val="00156DB9"/>
    <w:rsid w:val="00156E0B"/>
    <w:rsid w:val="00157048"/>
    <w:rsid w:val="00157121"/>
    <w:rsid w:val="001571E4"/>
    <w:rsid w:val="00157485"/>
    <w:rsid w:val="0015787C"/>
    <w:rsid w:val="001579A5"/>
    <w:rsid w:val="001579B9"/>
    <w:rsid w:val="0016075D"/>
    <w:rsid w:val="001607F7"/>
    <w:rsid w:val="0016093C"/>
    <w:rsid w:val="00160CFF"/>
    <w:rsid w:val="00161C01"/>
    <w:rsid w:val="00161E48"/>
    <w:rsid w:val="00161F3B"/>
    <w:rsid w:val="0016207F"/>
    <w:rsid w:val="001621F1"/>
    <w:rsid w:val="00162BC6"/>
    <w:rsid w:val="00162E9A"/>
    <w:rsid w:val="00162EF1"/>
    <w:rsid w:val="00162F29"/>
    <w:rsid w:val="0016347B"/>
    <w:rsid w:val="0016347F"/>
    <w:rsid w:val="001634F7"/>
    <w:rsid w:val="00163562"/>
    <w:rsid w:val="0016363C"/>
    <w:rsid w:val="0016377C"/>
    <w:rsid w:val="0016392C"/>
    <w:rsid w:val="00163DE4"/>
    <w:rsid w:val="00163E4F"/>
    <w:rsid w:val="001641D4"/>
    <w:rsid w:val="0016426A"/>
    <w:rsid w:val="0016427C"/>
    <w:rsid w:val="001646C0"/>
    <w:rsid w:val="0016470D"/>
    <w:rsid w:val="001652AE"/>
    <w:rsid w:val="001653CD"/>
    <w:rsid w:val="00165514"/>
    <w:rsid w:val="0016592C"/>
    <w:rsid w:val="00165F51"/>
    <w:rsid w:val="001661D2"/>
    <w:rsid w:val="001665A6"/>
    <w:rsid w:val="00166C55"/>
    <w:rsid w:val="00166DDA"/>
    <w:rsid w:val="00166F69"/>
    <w:rsid w:val="00167172"/>
    <w:rsid w:val="0016734B"/>
    <w:rsid w:val="001675B8"/>
    <w:rsid w:val="001675E9"/>
    <w:rsid w:val="00167774"/>
    <w:rsid w:val="00167A57"/>
    <w:rsid w:val="00167E07"/>
    <w:rsid w:val="001707FC"/>
    <w:rsid w:val="00170D49"/>
    <w:rsid w:val="00170D94"/>
    <w:rsid w:val="00170DB2"/>
    <w:rsid w:val="00170E40"/>
    <w:rsid w:val="00170F6E"/>
    <w:rsid w:val="001712E8"/>
    <w:rsid w:val="001713C4"/>
    <w:rsid w:val="001714D4"/>
    <w:rsid w:val="00171854"/>
    <w:rsid w:val="00171BB3"/>
    <w:rsid w:val="00171BDF"/>
    <w:rsid w:val="00171DB6"/>
    <w:rsid w:val="00171FC1"/>
    <w:rsid w:val="0017215D"/>
    <w:rsid w:val="00172382"/>
    <w:rsid w:val="00172496"/>
    <w:rsid w:val="0017283A"/>
    <w:rsid w:val="00172AE0"/>
    <w:rsid w:val="00172D98"/>
    <w:rsid w:val="00172E56"/>
    <w:rsid w:val="0017335C"/>
    <w:rsid w:val="001734B3"/>
    <w:rsid w:val="00173BDA"/>
    <w:rsid w:val="00173BDC"/>
    <w:rsid w:val="001740A3"/>
    <w:rsid w:val="001742E6"/>
    <w:rsid w:val="00174561"/>
    <w:rsid w:val="00174EC3"/>
    <w:rsid w:val="00174F85"/>
    <w:rsid w:val="00174F8F"/>
    <w:rsid w:val="00175752"/>
    <w:rsid w:val="00175ABC"/>
    <w:rsid w:val="0017627E"/>
    <w:rsid w:val="00176301"/>
    <w:rsid w:val="00176649"/>
    <w:rsid w:val="0017695E"/>
    <w:rsid w:val="00176D70"/>
    <w:rsid w:val="00177122"/>
    <w:rsid w:val="00177BFE"/>
    <w:rsid w:val="00177CEA"/>
    <w:rsid w:val="00177DA2"/>
    <w:rsid w:val="00180383"/>
    <w:rsid w:val="00180588"/>
    <w:rsid w:val="00180A01"/>
    <w:rsid w:val="0018130C"/>
    <w:rsid w:val="0018187B"/>
    <w:rsid w:val="00181989"/>
    <w:rsid w:val="00181C64"/>
    <w:rsid w:val="00181CD8"/>
    <w:rsid w:val="00181EB9"/>
    <w:rsid w:val="00181FDB"/>
    <w:rsid w:val="0018297A"/>
    <w:rsid w:val="001829CC"/>
    <w:rsid w:val="00182E5D"/>
    <w:rsid w:val="00182E74"/>
    <w:rsid w:val="0018307C"/>
    <w:rsid w:val="00183295"/>
    <w:rsid w:val="00183776"/>
    <w:rsid w:val="0018387E"/>
    <w:rsid w:val="001838D2"/>
    <w:rsid w:val="0018398D"/>
    <w:rsid w:val="00183AD5"/>
    <w:rsid w:val="001840B7"/>
    <w:rsid w:val="0018483E"/>
    <w:rsid w:val="00184874"/>
    <w:rsid w:val="00184917"/>
    <w:rsid w:val="00184951"/>
    <w:rsid w:val="00184C7D"/>
    <w:rsid w:val="00184E0B"/>
    <w:rsid w:val="00185166"/>
    <w:rsid w:val="00185492"/>
    <w:rsid w:val="001855C6"/>
    <w:rsid w:val="00185AF6"/>
    <w:rsid w:val="00185E63"/>
    <w:rsid w:val="00186088"/>
    <w:rsid w:val="00186500"/>
    <w:rsid w:val="00186562"/>
    <w:rsid w:val="001867EF"/>
    <w:rsid w:val="001872A6"/>
    <w:rsid w:val="001877A3"/>
    <w:rsid w:val="00187C31"/>
    <w:rsid w:val="00187D5B"/>
    <w:rsid w:val="00187F48"/>
    <w:rsid w:val="00187FCD"/>
    <w:rsid w:val="00190786"/>
    <w:rsid w:val="00190E89"/>
    <w:rsid w:val="001911D6"/>
    <w:rsid w:val="00191773"/>
    <w:rsid w:val="0019197A"/>
    <w:rsid w:val="0019213B"/>
    <w:rsid w:val="001923C2"/>
    <w:rsid w:val="001926B2"/>
    <w:rsid w:val="00192784"/>
    <w:rsid w:val="00192F26"/>
    <w:rsid w:val="00193CB5"/>
    <w:rsid w:val="00193DC2"/>
    <w:rsid w:val="00193DDE"/>
    <w:rsid w:val="001945B5"/>
    <w:rsid w:val="00194995"/>
    <w:rsid w:val="00194ADB"/>
    <w:rsid w:val="00195231"/>
    <w:rsid w:val="001952BB"/>
    <w:rsid w:val="0019574A"/>
    <w:rsid w:val="00195B41"/>
    <w:rsid w:val="00195E1F"/>
    <w:rsid w:val="00195E69"/>
    <w:rsid w:val="00196274"/>
    <w:rsid w:val="00196328"/>
    <w:rsid w:val="001966D9"/>
    <w:rsid w:val="00196A8F"/>
    <w:rsid w:val="00196A9F"/>
    <w:rsid w:val="00196DC5"/>
    <w:rsid w:val="00197549"/>
    <w:rsid w:val="001975C1"/>
    <w:rsid w:val="001975FD"/>
    <w:rsid w:val="00197AFD"/>
    <w:rsid w:val="00197CEF"/>
    <w:rsid w:val="00197FA2"/>
    <w:rsid w:val="001A031B"/>
    <w:rsid w:val="001A059B"/>
    <w:rsid w:val="001A072B"/>
    <w:rsid w:val="001A0986"/>
    <w:rsid w:val="001A0D28"/>
    <w:rsid w:val="001A12C7"/>
    <w:rsid w:val="001A1673"/>
    <w:rsid w:val="001A1B17"/>
    <w:rsid w:val="001A1DCE"/>
    <w:rsid w:val="001A1F91"/>
    <w:rsid w:val="001A225E"/>
    <w:rsid w:val="001A265C"/>
    <w:rsid w:val="001A3190"/>
    <w:rsid w:val="001A32D3"/>
    <w:rsid w:val="001A3440"/>
    <w:rsid w:val="001A3EBA"/>
    <w:rsid w:val="001A3F55"/>
    <w:rsid w:val="001A4202"/>
    <w:rsid w:val="001A4536"/>
    <w:rsid w:val="001A4766"/>
    <w:rsid w:val="001A480A"/>
    <w:rsid w:val="001A4B2D"/>
    <w:rsid w:val="001A4B34"/>
    <w:rsid w:val="001A4CD5"/>
    <w:rsid w:val="001A4D13"/>
    <w:rsid w:val="001A4FBE"/>
    <w:rsid w:val="001A51BB"/>
    <w:rsid w:val="001A57B6"/>
    <w:rsid w:val="001A5C4C"/>
    <w:rsid w:val="001A5C8E"/>
    <w:rsid w:val="001A5D14"/>
    <w:rsid w:val="001A5DE5"/>
    <w:rsid w:val="001A5E79"/>
    <w:rsid w:val="001A6576"/>
    <w:rsid w:val="001A675E"/>
    <w:rsid w:val="001A6F78"/>
    <w:rsid w:val="001A725F"/>
    <w:rsid w:val="001A7309"/>
    <w:rsid w:val="001A75AE"/>
    <w:rsid w:val="001A78CF"/>
    <w:rsid w:val="001A7C4A"/>
    <w:rsid w:val="001B000C"/>
    <w:rsid w:val="001B0B2F"/>
    <w:rsid w:val="001B118E"/>
    <w:rsid w:val="001B160B"/>
    <w:rsid w:val="001B1E90"/>
    <w:rsid w:val="001B21CF"/>
    <w:rsid w:val="001B2868"/>
    <w:rsid w:val="001B28F1"/>
    <w:rsid w:val="001B29D8"/>
    <w:rsid w:val="001B2C14"/>
    <w:rsid w:val="001B2C2D"/>
    <w:rsid w:val="001B2EE7"/>
    <w:rsid w:val="001B2F43"/>
    <w:rsid w:val="001B3142"/>
    <w:rsid w:val="001B326D"/>
    <w:rsid w:val="001B3405"/>
    <w:rsid w:val="001B36BC"/>
    <w:rsid w:val="001B375D"/>
    <w:rsid w:val="001B39CB"/>
    <w:rsid w:val="001B3AD4"/>
    <w:rsid w:val="001B3AE6"/>
    <w:rsid w:val="001B3C68"/>
    <w:rsid w:val="001B4027"/>
    <w:rsid w:val="001B41F2"/>
    <w:rsid w:val="001B4230"/>
    <w:rsid w:val="001B4361"/>
    <w:rsid w:val="001B4AF2"/>
    <w:rsid w:val="001B4F5E"/>
    <w:rsid w:val="001B50D7"/>
    <w:rsid w:val="001B54A9"/>
    <w:rsid w:val="001B5597"/>
    <w:rsid w:val="001B574C"/>
    <w:rsid w:val="001B58FA"/>
    <w:rsid w:val="001B5FEA"/>
    <w:rsid w:val="001B63BB"/>
    <w:rsid w:val="001B6413"/>
    <w:rsid w:val="001B6458"/>
    <w:rsid w:val="001B6551"/>
    <w:rsid w:val="001B67CE"/>
    <w:rsid w:val="001B70B6"/>
    <w:rsid w:val="001B7193"/>
    <w:rsid w:val="001B7569"/>
    <w:rsid w:val="001B7726"/>
    <w:rsid w:val="001C0211"/>
    <w:rsid w:val="001C0257"/>
    <w:rsid w:val="001C06C7"/>
    <w:rsid w:val="001C0DEE"/>
    <w:rsid w:val="001C0E7F"/>
    <w:rsid w:val="001C10B0"/>
    <w:rsid w:val="001C1193"/>
    <w:rsid w:val="001C1628"/>
    <w:rsid w:val="001C1898"/>
    <w:rsid w:val="001C199D"/>
    <w:rsid w:val="001C1D0F"/>
    <w:rsid w:val="001C1E0B"/>
    <w:rsid w:val="001C1EE2"/>
    <w:rsid w:val="001C257D"/>
    <w:rsid w:val="001C2CE9"/>
    <w:rsid w:val="001C2FA0"/>
    <w:rsid w:val="001C3011"/>
    <w:rsid w:val="001C32EC"/>
    <w:rsid w:val="001C3857"/>
    <w:rsid w:val="001C38A1"/>
    <w:rsid w:val="001C3F84"/>
    <w:rsid w:val="001C4B35"/>
    <w:rsid w:val="001C4C8C"/>
    <w:rsid w:val="001C4E38"/>
    <w:rsid w:val="001C50CF"/>
    <w:rsid w:val="001C54DD"/>
    <w:rsid w:val="001C5505"/>
    <w:rsid w:val="001C551D"/>
    <w:rsid w:val="001C57EB"/>
    <w:rsid w:val="001C581F"/>
    <w:rsid w:val="001C5A5F"/>
    <w:rsid w:val="001C5D01"/>
    <w:rsid w:val="001C600B"/>
    <w:rsid w:val="001C62DA"/>
    <w:rsid w:val="001C654F"/>
    <w:rsid w:val="001C66E6"/>
    <w:rsid w:val="001C6944"/>
    <w:rsid w:val="001C70AA"/>
    <w:rsid w:val="001C7109"/>
    <w:rsid w:val="001C7199"/>
    <w:rsid w:val="001C72CF"/>
    <w:rsid w:val="001C76A2"/>
    <w:rsid w:val="001C78A9"/>
    <w:rsid w:val="001C7AA7"/>
    <w:rsid w:val="001D02B6"/>
    <w:rsid w:val="001D03E8"/>
    <w:rsid w:val="001D059F"/>
    <w:rsid w:val="001D0816"/>
    <w:rsid w:val="001D0A62"/>
    <w:rsid w:val="001D11B4"/>
    <w:rsid w:val="001D1908"/>
    <w:rsid w:val="001D2267"/>
    <w:rsid w:val="001D27F5"/>
    <w:rsid w:val="001D2A8A"/>
    <w:rsid w:val="001D2FC0"/>
    <w:rsid w:val="001D3977"/>
    <w:rsid w:val="001D427B"/>
    <w:rsid w:val="001D4C83"/>
    <w:rsid w:val="001D50A1"/>
    <w:rsid w:val="001D5412"/>
    <w:rsid w:val="001D5437"/>
    <w:rsid w:val="001D560D"/>
    <w:rsid w:val="001D568D"/>
    <w:rsid w:val="001D5AD2"/>
    <w:rsid w:val="001D5AEE"/>
    <w:rsid w:val="001D5AFC"/>
    <w:rsid w:val="001D5F09"/>
    <w:rsid w:val="001D64BB"/>
    <w:rsid w:val="001D6640"/>
    <w:rsid w:val="001D66A1"/>
    <w:rsid w:val="001D67AC"/>
    <w:rsid w:val="001D687F"/>
    <w:rsid w:val="001D6C3E"/>
    <w:rsid w:val="001D714A"/>
    <w:rsid w:val="001D76BF"/>
    <w:rsid w:val="001D7A74"/>
    <w:rsid w:val="001D7AB1"/>
    <w:rsid w:val="001E058E"/>
    <w:rsid w:val="001E08E2"/>
    <w:rsid w:val="001E095C"/>
    <w:rsid w:val="001E0C3F"/>
    <w:rsid w:val="001E0D49"/>
    <w:rsid w:val="001E132A"/>
    <w:rsid w:val="001E1521"/>
    <w:rsid w:val="001E175B"/>
    <w:rsid w:val="001E18BB"/>
    <w:rsid w:val="001E232A"/>
    <w:rsid w:val="001E2BE7"/>
    <w:rsid w:val="001E2C22"/>
    <w:rsid w:val="001E2D33"/>
    <w:rsid w:val="001E35B5"/>
    <w:rsid w:val="001E35EF"/>
    <w:rsid w:val="001E3643"/>
    <w:rsid w:val="001E3706"/>
    <w:rsid w:val="001E37FD"/>
    <w:rsid w:val="001E380E"/>
    <w:rsid w:val="001E4042"/>
    <w:rsid w:val="001E40A9"/>
    <w:rsid w:val="001E4471"/>
    <w:rsid w:val="001E4B03"/>
    <w:rsid w:val="001E4D40"/>
    <w:rsid w:val="001E4DA5"/>
    <w:rsid w:val="001E4EDC"/>
    <w:rsid w:val="001E4F54"/>
    <w:rsid w:val="001E51C9"/>
    <w:rsid w:val="001E5301"/>
    <w:rsid w:val="001E59D4"/>
    <w:rsid w:val="001E647E"/>
    <w:rsid w:val="001E657B"/>
    <w:rsid w:val="001E69C1"/>
    <w:rsid w:val="001E6B46"/>
    <w:rsid w:val="001E6B7F"/>
    <w:rsid w:val="001E6FAA"/>
    <w:rsid w:val="001E7640"/>
    <w:rsid w:val="001F04B8"/>
    <w:rsid w:val="001F04D9"/>
    <w:rsid w:val="001F0D10"/>
    <w:rsid w:val="001F0E6E"/>
    <w:rsid w:val="001F0EA1"/>
    <w:rsid w:val="001F11BC"/>
    <w:rsid w:val="001F1CC0"/>
    <w:rsid w:val="001F1F1A"/>
    <w:rsid w:val="001F1FAE"/>
    <w:rsid w:val="001F25B9"/>
    <w:rsid w:val="001F2A77"/>
    <w:rsid w:val="001F3680"/>
    <w:rsid w:val="001F36CF"/>
    <w:rsid w:val="001F3C1C"/>
    <w:rsid w:val="001F3C4C"/>
    <w:rsid w:val="001F4115"/>
    <w:rsid w:val="001F43A3"/>
    <w:rsid w:val="001F4408"/>
    <w:rsid w:val="001F4850"/>
    <w:rsid w:val="001F48B6"/>
    <w:rsid w:val="001F4ACE"/>
    <w:rsid w:val="001F4B00"/>
    <w:rsid w:val="001F4F5C"/>
    <w:rsid w:val="001F4F84"/>
    <w:rsid w:val="001F5385"/>
    <w:rsid w:val="001F53A2"/>
    <w:rsid w:val="001F5411"/>
    <w:rsid w:val="001F5733"/>
    <w:rsid w:val="001F5746"/>
    <w:rsid w:val="001F5E90"/>
    <w:rsid w:val="001F6195"/>
    <w:rsid w:val="001F629F"/>
    <w:rsid w:val="001F64A5"/>
    <w:rsid w:val="001F6657"/>
    <w:rsid w:val="001F66A1"/>
    <w:rsid w:val="001F6718"/>
    <w:rsid w:val="001F68AF"/>
    <w:rsid w:val="001F6963"/>
    <w:rsid w:val="001F7309"/>
    <w:rsid w:val="001F7401"/>
    <w:rsid w:val="001F74AB"/>
    <w:rsid w:val="001F7836"/>
    <w:rsid w:val="001F7919"/>
    <w:rsid w:val="001F7A84"/>
    <w:rsid w:val="001F7B89"/>
    <w:rsid w:val="0020002D"/>
    <w:rsid w:val="0020095A"/>
    <w:rsid w:val="00200A53"/>
    <w:rsid w:val="0020112F"/>
    <w:rsid w:val="0020158A"/>
    <w:rsid w:val="00201756"/>
    <w:rsid w:val="00201945"/>
    <w:rsid w:val="00201A39"/>
    <w:rsid w:val="00201AF2"/>
    <w:rsid w:val="00202283"/>
    <w:rsid w:val="002023A1"/>
    <w:rsid w:val="00202680"/>
    <w:rsid w:val="0020295A"/>
    <w:rsid w:val="00202B7D"/>
    <w:rsid w:val="00202E6D"/>
    <w:rsid w:val="0020309C"/>
    <w:rsid w:val="00203164"/>
    <w:rsid w:val="00203601"/>
    <w:rsid w:val="002036CB"/>
    <w:rsid w:val="00203814"/>
    <w:rsid w:val="00203F8B"/>
    <w:rsid w:val="002044FA"/>
    <w:rsid w:val="002046B1"/>
    <w:rsid w:val="0020487F"/>
    <w:rsid w:val="002049D0"/>
    <w:rsid w:val="0020532A"/>
    <w:rsid w:val="00205673"/>
    <w:rsid w:val="002056E9"/>
    <w:rsid w:val="00205883"/>
    <w:rsid w:val="002058B6"/>
    <w:rsid w:val="00205CE3"/>
    <w:rsid w:val="00206217"/>
    <w:rsid w:val="00206344"/>
    <w:rsid w:val="002064B9"/>
    <w:rsid w:val="002064E0"/>
    <w:rsid w:val="002065F4"/>
    <w:rsid w:val="00206AC7"/>
    <w:rsid w:val="00206FEF"/>
    <w:rsid w:val="00207129"/>
    <w:rsid w:val="0020723E"/>
    <w:rsid w:val="002074E1"/>
    <w:rsid w:val="00207696"/>
    <w:rsid w:val="002079DC"/>
    <w:rsid w:val="00207C05"/>
    <w:rsid w:val="00207E61"/>
    <w:rsid w:val="00207F68"/>
    <w:rsid w:val="00207FDD"/>
    <w:rsid w:val="0021017F"/>
    <w:rsid w:val="0021031D"/>
    <w:rsid w:val="0021129C"/>
    <w:rsid w:val="00211316"/>
    <w:rsid w:val="00211A6C"/>
    <w:rsid w:val="00211A6F"/>
    <w:rsid w:val="00211AD8"/>
    <w:rsid w:val="00211FC1"/>
    <w:rsid w:val="002120D3"/>
    <w:rsid w:val="002121F6"/>
    <w:rsid w:val="00212375"/>
    <w:rsid w:val="002124C1"/>
    <w:rsid w:val="002124C5"/>
    <w:rsid w:val="002125F4"/>
    <w:rsid w:val="00212E5E"/>
    <w:rsid w:val="00212F44"/>
    <w:rsid w:val="00213134"/>
    <w:rsid w:val="00213204"/>
    <w:rsid w:val="00213508"/>
    <w:rsid w:val="0021352E"/>
    <w:rsid w:val="002135C2"/>
    <w:rsid w:val="0021383E"/>
    <w:rsid w:val="00213C80"/>
    <w:rsid w:val="00213D69"/>
    <w:rsid w:val="00214216"/>
    <w:rsid w:val="0021421B"/>
    <w:rsid w:val="002142CD"/>
    <w:rsid w:val="00214531"/>
    <w:rsid w:val="00214831"/>
    <w:rsid w:val="00215100"/>
    <w:rsid w:val="00215D01"/>
    <w:rsid w:val="00215F66"/>
    <w:rsid w:val="002163EE"/>
    <w:rsid w:val="002165CA"/>
    <w:rsid w:val="002165DA"/>
    <w:rsid w:val="00216AB2"/>
    <w:rsid w:val="00216C86"/>
    <w:rsid w:val="0021700E"/>
    <w:rsid w:val="0021712D"/>
    <w:rsid w:val="002173BC"/>
    <w:rsid w:val="00217EFF"/>
    <w:rsid w:val="00220637"/>
    <w:rsid w:val="00220A63"/>
    <w:rsid w:val="00220D93"/>
    <w:rsid w:val="00220DFB"/>
    <w:rsid w:val="0022120E"/>
    <w:rsid w:val="00221376"/>
    <w:rsid w:val="002213C0"/>
    <w:rsid w:val="002215C4"/>
    <w:rsid w:val="002217C4"/>
    <w:rsid w:val="00221A23"/>
    <w:rsid w:val="00221AFB"/>
    <w:rsid w:val="00221FC7"/>
    <w:rsid w:val="0022236B"/>
    <w:rsid w:val="0022269B"/>
    <w:rsid w:val="002238E5"/>
    <w:rsid w:val="00223933"/>
    <w:rsid w:val="00223F93"/>
    <w:rsid w:val="00224169"/>
    <w:rsid w:val="0022419B"/>
    <w:rsid w:val="002241B8"/>
    <w:rsid w:val="00224318"/>
    <w:rsid w:val="002248BB"/>
    <w:rsid w:val="00224CFF"/>
    <w:rsid w:val="0022507A"/>
    <w:rsid w:val="00225193"/>
    <w:rsid w:val="002251E2"/>
    <w:rsid w:val="00225230"/>
    <w:rsid w:val="00225390"/>
    <w:rsid w:val="0022652A"/>
    <w:rsid w:val="00226700"/>
    <w:rsid w:val="00226A96"/>
    <w:rsid w:val="00227174"/>
    <w:rsid w:val="0022720D"/>
    <w:rsid w:val="00227886"/>
    <w:rsid w:val="00227E9F"/>
    <w:rsid w:val="00230C89"/>
    <w:rsid w:val="00230E93"/>
    <w:rsid w:val="00230EB4"/>
    <w:rsid w:val="00231A6C"/>
    <w:rsid w:val="00231D83"/>
    <w:rsid w:val="0023243D"/>
    <w:rsid w:val="00232465"/>
    <w:rsid w:val="0023302A"/>
    <w:rsid w:val="00233459"/>
    <w:rsid w:val="00233B63"/>
    <w:rsid w:val="00234C41"/>
    <w:rsid w:val="00234E70"/>
    <w:rsid w:val="00235512"/>
    <w:rsid w:val="002355C4"/>
    <w:rsid w:val="00235721"/>
    <w:rsid w:val="0023573C"/>
    <w:rsid w:val="002359F6"/>
    <w:rsid w:val="00235C02"/>
    <w:rsid w:val="00235C3B"/>
    <w:rsid w:val="002361D6"/>
    <w:rsid w:val="00236BFD"/>
    <w:rsid w:val="00236EDC"/>
    <w:rsid w:val="00237235"/>
    <w:rsid w:val="0023731C"/>
    <w:rsid w:val="002375F8"/>
    <w:rsid w:val="00237D91"/>
    <w:rsid w:val="00237E45"/>
    <w:rsid w:val="00237FE9"/>
    <w:rsid w:val="00240111"/>
    <w:rsid w:val="002404BE"/>
    <w:rsid w:val="002407DF"/>
    <w:rsid w:val="00240843"/>
    <w:rsid w:val="00240D89"/>
    <w:rsid w:val="00240F64"/>
    <w:rsid w:val="00241140"/>
    <w:rsid w:val="0024144B"/>
    <w:rsid w:val="002418E4"/>
    <w:rsid w:val="0024192F"/>
    <w:rsid w:val="00241B8B"/>
    <w:rsid w:val="00242530"/>
    <w:rsid w:val="00242C2E"/>
    <w:rsid w:val="00242C3E"/>
    <w:rsid w:val="00242C4C"/>
    <w:rsid w:val="00242CFF"/>
    <w:rsid w:val="002432DE"/>
    <w:rsid w:val="00243364"/>
    <w:rsid w:val="0024365E"/>
    <w:rsid w:val="00243731"/>
    <w:rsid w:val="002437D2"/>
    <w:rsid w:val="00243923"/>
    <w:rsid w:val="00243956"/>
    <w:rsid w:val="002439F1"/>
    <w:rsid w:val="00243CA7"/>
    <w:rsid w:val="00243E9A"/>
    <w:rsid w:val="00243FCB"/>
    <w:rsid w:val="00244346"/>
    <w:rsid w:val="002444B6"/>
    <w:rsid w:val="002448FE"/>
    <w:rsid w:val="00244DF6"/>
    <w:rsid w:val="002452F9"/>
    <w:rsid w:val="002457D0"/>
    <w:rsid w:val="00245949"/>
    <w:rsid w:val="00245980"/>
    <w:rsid w:val="002459B9"/>
    <w:rsid w:val="00245CFB"/>
    <w:rsid w:val="00245E3E"/>
    <w:rsid w:val="00246D28"/>
    <w:rsid w:val="00246F3B"/>
    <w:rsid w:val="00247420"/>
    <w:rsid w:val="00250218"/>
    <w:rsid w:val="00250278"/>
    <w:rsid w:val="00250D00"/>
    <w:rsid w:val="00251061"/>
    <w:rsid w:val="00251096"/>
    <w:rsid w:val="002510A5"/>
    <w:rsid w:val="00251391"/>
    <w:rsid w:val="00251C40"/>
    <w:rsid w:val="00251D67"/>
    <w:rsid w:val="00251F4C"/>
    <w:rsid w:val="002522D6"/>
    <w:rsid w:val="002525A1"/>
    <w:rsid w:val="0025295E"/>
    <w:rsid w:val="00253326"/>
    <w:rsid w:val="0025381E"/>
    <w:rsid w:val="00253BA1"/>
    <w:rsid w:val="002542AB"/>
    <w:rsid w:val="002546DA"/>
    <w:rsid w:val="00254DB4"/>
    <w:rsid w:val="00254EF1"/>
    <w:rsid w:val="00255059"/>
    <w:rsid w:val="002558F3"/>
    <w:rsid w:val="00255931"/>
    <w:rsid w:val="00255AB3"/>
    <w:rsid w:val="00255D4B"/>
    <w:rsid w:val="00256283"/>
    <w:rsid w:val="0025662C"/>
    <w:rsid w:val="0025665C"/>
    <w:rsid w:val="00256A3F"/>
    <w:rsid w:val="00256A87"/>
    <w:rsid w:val="00256B73"/>
    <w:rsid w:val="00256BAB"/>
    <w:rsid w:val="00256FC9"/>
    <w:rsid w:val="00257047"/>
    <w:rsid w:val="002570BF"/>
    <w:rsid w:val="002575C0"/>
    <w:rsid w:val="002576F1"/>
    <w:rsid w:val="00257CBB"/>
    <w:rsid w:val="00257F70"/>
    <w:rsid w:val="00257FCB"/>
    <w:rsid w:val="00260347"/>
    <w:rsid w:val="0026035A"/>
    <w:rsid w:val="00260A91"/>
    <w:rsid w:val="00260AFF"/>
    <w:rsid w:val="00260B0E"/>
    <w:rsid w:val="00260C09"/>
    <w:rsid w:val="00260C40"/>
    <w:rsid w:val="00260D5D"/>
    <w:rsid w:val="0026102B"/>
    <w:rsid w:val="002613B7"/>
    <w:rsid w:val="00261ACD"/>
    <w:rsid w:val="00261BF5"/>
    <w:rsid w:val="002622A5"/>
    <w:rsid w:val="002622DB"/>
    <w:rsid w:val="00262335"/>
    <w:rsid w:val="00262C9D"/>
    <w:rsid w:val="00262EE7"/>
    <w:rsid w:val="00263CAF"/>
    <w:rsid w:val="00263D5C"/>
    <w:rsid w:val="002644E2"/>
    <w:rsid w:val="00264552"/>
    <w:rsid w:val="00264989"/>
    <w:rsid w:val="002649AF"/>
    <w:rsid w:val="00264BB3"/>
    <w:rsid w:val="002656B0"/>
    <w:rsid w:val="0026598F"/>
    <w:rsid w:val="00265A4C"/>
    <w:rsid w:val="00266025"/>
    <w:rsid w:val="002662BE"/>
    <w:rsid w:val="002664D9"/>
    <w:rsid w:val="002665C9"/>
    <w:rsid w:val="00266C02"/>
    <w:rsid w:val="00266DC0"/>
    <w:rsid w:val="00266F27"/>
    <w:rsid w:val="00267E5B"/>
    <w:rsid w:val="00267EAC"/>
    <w:rsid w:val="002701E0"/>
    <w:rsid w:val="002704A1"/>
    <w:rsid w:val="002705FC"/>
    <w:rsid w:val="002708C3"/>
    <w:rsid w:val="00270AC3"/>
    <w:rsid w:val="00270DF9"/>
    <w:rsid w:val="002710C3"/>
    <w:rsid w:val="00271464"/>
    <w:rsid w:val="0027148D"/>
    <w:rsid w:val="00271563"/>
    <w:rsid w:val="002715C3"/>
    <w:rsid w:val="002715C4"/>
    <w:rsid w:val="0027162F"/>
    <w:rsid w:val="00271DE8"/>
    <w:rsid w:val="00272541"/>
    <w:rsid w:val="00272837"/>
    <w:rsid w:val="0027283E"/>
    <w:rsid w:val="002728D6"/>
    <w:rsid w:val="00272AE4"/>
    <w:rsid w:val="00272BB1"/>
    <w:rsid w:val="00272BD6"/>
    <w:rsid w:val="00272FAC"/>
    <w:rsid w:val="002731B5"/>
    <w:rsid w:val="00273804"/>
    <w:rsid w:val="002738A2"/>
    <w:rsid w:val="0027395E"/>
    <w:rsid w:val="00273D90"/>
    <w:rsid w:val="00274D2C"/>
    <w:rsid w:val="00275011"/>
    <w:rsid w:val="0027532C"/>
    <w:rsid w:val="0027565E"/>
    <w:rsid w:val="002759C3"/>
    <w:rsid w:val="00275D0B"/>
    <w:rsid w:val="00275F16"/>
    <w:rsid w:val="002761C3"/>
    <w:rsid w:val="002765F6"/>
    <w:rsid w:val="00276A39"/>
    <w:rsid w:val="0027716D"/>
    <w:rsid w:val="0027743E"/>
    <w:rsid w:val="002776F4"/>
    <w:rsid w:val="00277706"/>
    <w:rsid w:val="00277728"/>
    <w:rsid w:val="00277BDF"/>
    <w:rsid w:val="00277D80"/>
    <w:rsid w:val="00277D96"/>
    <w:rsid w:val="002803BF"/>
    <w:rsid w:val="00280793"/>
    <w:rsid w:val="00280865"/>
    <w:rsid w:val="0028090E"/>
    <w:rsid w:val="002809D2"/>
    <w:rsid w:val="00280C2F"/>
    <w:rsid w:val="00280C84"/>
    <w:rsid w:val="00280D89"/>
    <w:rsid w:val="0028134A"/>
    <w:rsid w:val="002814A3"/>
    <w:rsid w:val="0028188A"/>
    <w:rsid w:val="0028190F"/>
    <w:rsid w:val="00281A6C"/>
    <w:rsid w:val="002821E1"/>
    <w:rsid w:val="0028222A"/>
    <w:rsid w:val="0028228A"/>
    <w:rsid w:val="00282A24"/>
    <w:rsid w:val="00282ABF"/>
    <w:rsid w:val="00282D78"/>
    <w:rsid w:val="002834D7"/>
    <w:rsid w:val="0028369B"/>
    <w:rsid w:val="00283719"/>
    <w:rsid w:val="002838C2"/>
    <w:rsid w:val="00283B77"/>
    <w:rsid w:val="00283FCB"/>
    <w:rsid w:val="0028401B"/>
    <w:rsid w:val="0028404A"/>
    <w:rsid w:val="002841AA"/>
    <w:rsid w:val="002842FC"/>
    <w:rsid w:val="0028483E"/>
    <w:rsid w:val="00284960"/>
    <w:rsid w:val="002850BB"/>
    <w:rsid w:val="00285637"/>
    <w:rsid w:val="0028569E"/>
    <w:rsid w:val="0028576B"/>
    <w:rsid w:val="00285868"/>
    <w:rsid w:val="00285E91"/>
    <w:rsid w:val="00286201"/>
    <w:rsid w:val="00286215"/>
    <w:rsid w:val="0028703B"/>
    <w:rsid w:val="0028718A"/>
    <w:rsid w:val="00287804"/>
    <w:rsid w:val="002878DC"/>
    <w:rsid w:val="002878FE"/>
    <w:rsid w:val="00287A36"/>
    <w:rsid w:val="00287D8F"/>
    <w:rsid w:val="00287E42"/>
    <w:rsid w:val="00290351"/>
    <w:rsid w:val="00290C03"/>
    <w:rsid w:val="00290C15"/>
    <w:rsid w:val="00290C87"/>
    <w:rsid w:val="00290E54"/>
    <w:rsid w:val="0029131E"/>
    <w:rsid w:val="00291488"/>
    <w:rsid w:val="0029161F"/>
    <w:rsid w:val="00291661"/>
    <w:rsid w:val="002916D3"/>
    <w:rsid w:val="0029170F"/>
    <w:rsid w:val="00291879"/>
    <w:rsid w:val="00292204"/>
    <w:rsid w:val="00292535"/>
    <w:rsid w:val="0029293A"/>
    <w:rsid w:val="00292B5C"/>
    <w:rsid w:val="002935F5"/>
    <w:rsid w:val="00293839"/>
    <w:rsid w:val="00293A2D"/>
    <w:rsid w:val="00293E8F"/>
    <w:rsid w:val="00294150"/>
    <w:rsid w:val="00294609"/>
    <w:rsid w:val="0029533F"/>
    <w:rsid w:val="00295563"/>
    <w:rsid w:val="00295A2F"/>
    <w:rsid w:val="00295A35"/>
    <w:rsid w:val="00295F8E"/>
    <w:rsid w:val="002969C2"/>
    <w:rsid w:val="00297148"/>
    <w:rsid w:val="0029715C"/>
    <w:rsid w:val="00297496"/>
    <w:rsid w:val="00297CEF"/>
    <w:rsid w:val="00297E4F"/>
    <w:rsid w:val="00297EC6"/>
    <w:rsid w:val="002A03BA"/>
    <w:rsid w:val="002A06B4"/>
    <w:rsid w:val="002A0A2E"/>
    <w:rsid w:val="002A0E77"/>
    <w:rsid w:val="002A12E8"/>
    <w:rsid w:val="002A14B2"/>
    <w:rsid w:val="002A1E2A"/>
    <w:rsid w:val="002A1FC9"/>
    <w:rsid w:val="002A2058"/>
    <w:rsid w:val="002A2065"/>
    <w:rsid w:val="002A2724"/>
    <w:rsid w:val="002A2735"/>
    <w:rsid w:val="002A282B"/>
    <w:rsid w:val="002A2B86"/>
    <w:rsid w:val="002A2CCA"/>
    <w:rsid w:val="002A31CB"/>
    <w:rsid w:val="002A3963"/>
    <w:rsid w:val="002A3CDE"/>
    <w:rsid w:val="002A3F05"/>
    <w:rsid w:val="002A3F6A"/>
    <w:rsid w:val="002A44CE"/>
    <w:rsid w:val="002A4572"/>
    <w:rsid w:val="002A459F"/>
    <w:rsid w:val="002A4EF8"/>
    <w:rsid w:val="002A5935"/>
    <w:rsid w:val="002A5FE3"/>
    <w:rsid w:val="002A622D"/>
    <w:rsid w:val="002A6537"/>
    <w:rsid w:val="002A667B"/>
    <w:rsid w:val="002A68E1"/>
    <w:rsid w:val="002A6997"/>
    <w:rsid w:val="002A72D8"/>
    <w:rsid w:val="002A750A"/>
    <w:rsid w:val="002A7736"/>
    <w:rsid w:val="002A79D5"/>
    <w:rsid w:val="002A7AFF"/>
    <w:rsid w:val="002A7C90"/>
    <w:rsid w:val="002A7F77"/>
    <w:rsid w:val="002B0572"/>
    <w:rsid w:val="002B06BA"/>
    <w:rsid w:val="002B06C6"/>
    <w:rsid w:val="002B0749"/>
    <w:rsid w:val="002B07E9"/>
    <w:rsid w:val="002B0D1C"/>
    <w:rsid w:val="002B1497"/>
    <w:rsid w:val="002B1840"/>
    <w:rsid w:val="002B20F7"/>
    <w:rsid w:val="002B20FE"/>
    <w:rsid w:val="002B21A3"/>
    <w:rsid w:val="002B26C8"/>
    <w:rsid w:val="002B2F24"/>
    <w:rsid w:val="002B31B5"/>
    <w:rsid w:val="002B36D3"/>
    <w:rsid w:val="002B377C"/>
    <w:rsid w:val="002B3E4C"/>
    <w:rsid w:val="002B43C1"/>
    <w:rsid w:val="002B45AC"/>
    <w:rsid w:val="002B57D9"/>
    <w:rsid w:val="002B57E8"/>
    <w:rsid w:val="002B5B03"/>
    <w:rsid w:val="002B5B4B"/>
    <w:rsid w:val="002B5CFA"/>
    <w:rsid w:val="002B60D2"/>
    <w:rsid w:val="002B656A"/>
    <w:rsid w:val="002B6661"/>
    <w:rsid w:val="002B6F6F"/>
    <w:rsid w:val="002B74B5"/>
    <w:rsid w:val="002B7913"/>
    <w:rsid w:val="002B79C7"/>
    <w:rsid w:val="002B7BEC"/>
    <w:rsid w:val="002B7E54"/>
    <w:rsid w:val="002C005C"/>
    <w:rsid w:val="002C0343"/>
    <w:rsid w:val="002C06E7"/>
    <w:rsid w:val="002C096F"/>
    <w:rsid w:val="002C1179"/>
    <w:rsid w:val="002C17EE"/>
    <w:rsid w:val="002C185F"/>
    <w:rsid w:val="002C1EDE"/>
    <w:rsid w:val="002C1F94"/>
    <w:rsid w:val="002C1FCA"/>
    <w:rsid w:val="002C20DB"/>
    <w:rsid w:val="002C2140"/>
    <w:rsid w:val="002C2267"/>
    <w:rsid w:val="002C24FD"/>
    <w:rsid w:val="002C2715"/>
    <w:rsid w:val="002C290B"/>
    <w:rsid w:val="002C2922"/>
    <w:rsid w:val="002C343F"/>
    <w:rsid w:val="002C3605"/>
    <w:rsid w:val="002C3843"/>
    <w:rsid w:val="002C39E0"/>
    <w:rsid w:val="002C39EF"/>
    <w:rsid w:val="002C4020"/>
    <w:rsid w:val="002C4225"/>
    <w:rsid w:val="002C42F0"/>
    <w:rsid w:val="002C43F2"/>
    <w:rsid w:val="002C472B"/>
    <w:rsid w:val="002C4CB4"/>
    <w:rsid w:val="002C4EE0"/>
    <w:rsid w:val="002C5295"/>
    <w:rsid w:val="002C5BD6"/>
    <w:rsid w:val="002C5CB5"/>
    <w:rsid w:val="002C5E8F"/>
    <w:rsid w:val="002C6A96"/>
    <w:rsid w:val="002C6B4E"/>
    <w:rsid w:val="002C6CC0"/>
    <w:rsid w:val="002C6DCF"/>
    <w:rsid w:val="002C6FCC"/>
    <w:rsid w:val="002C70BF"/>
    <w:rsid w:val="002C72A1"/>
    <w:rsid w:val="002C79BF"/>
    <w:rsid w:val="002C7A92"/>
    <w:rsid w:val="002D01B8"/>
    <w:rsid w:val="002D0282"/>
    <w:rsid w:val="002D0341"/>
    <w:rsid w:val="002D04EB"/>
    <w:rsid w:val="002D0C78"/>
    <w:rsid w:val="002D0E36"/>
    <w:rsid w:val="002D103B"/>
    <w:rsid w:val="002D158D"/>
    <w:rsid w:val="002D1656"/>
    <w:rsid w:val="002D1A31"/>
    <w:rsid w:val="002D1D8A"/>
    <w:rsid w:val="002D1E51"/>
    <w:rsid w:val="002D2106"/>
    <w:rsid w:val="002D22C9"/>
    <w:rsid w:val="002D23CC"/>
    <w:rsid w:val="002D23CE"/>
    <w:rsid w:val="002D26FD"/>
    <w:rsid w:val="002D2C96"/>
    <w:rsid w:val="002D3061"/>
    <w:rsid w:val="002D3596"/>
    <w:rsid w:val="002D3E8A"/>
    <w:rsid w:val="002D3EEA"/>
    <w:rsid w:val="002D4441"/>
    <w:rsid w:val="002D4465"/>
    <w:rsid w:val="002D4484"/>
    <w:rsid w:val="002D45F0"/>
    <w:rsid w:val="002D466C"/>
    <w:rsid w:val="002D480A"/>
    <w:rsid w:val="002D4853"/>
    <w:rsid w:val="002D4972"/>
    <w:rsid w:val="002D4AB0"/>
    <w:rsid w:val="002D51CC"/>
    <w:rsid w:val="002D51F2"/>
    <w:rsid w:val="002D534E"/>
    <w:rsid w:val="002D5C3D"/>
    <w:rsid w:val="002D6106"/>
    <w:rsid w:val="002D6424"/>
    <w:rsid w:val="002D66A4"/>
    <w:rsid w:val="002D6AD9"/>
    <w:rsid w:val="002D6E1E"/>
    <w:rsid w:val="002D736D"/>
    <w:rsid w:val="002D7A6E"/>
    <w:rsid w:val="002D7AB5"/>
    <w:rsid w:val="002E00CF"/>
    <w:rsid w:val="002E018B"/>
    <w:rsid w:val="002E032B"/>
    <w:rsid w:val="002E033E"/>
    <w:rsid w:val="002E0505"/>
    <w:rsid w:val="002E0893"/>
    <w:rsid w:val="002E0D92"/>
    <w:rsid w:val="002E0DC7"/>
    <w:rsid w:val="002E0E97"/>
    <w:rsid w:val="002E13FC"/>
    <w:rsid w:val="002E173C"/>
    <w:rsid w:val="002E1745"/>
    <w:rsid w:val="002E1918"/>
    <w:rsid w:val="002E2013"/>
    <w:rsid w:val="002E23D1"/>
    <w:rsid w:val="002E27A5"/>
    <w:rsid w:val="002E2A9F"/>
    <w:rsid w:val="002E2D0E"/>
    <w:rsid w:val="002E309F"/>
    <w:rsid w:val="002E33F6"/>
    <w:rsid w:val="002E39F6"/>
    <w:rsid w:val="002E4008"/>
    <w:rsid w:val="002E4486"/>
    <w:rsid w:val="002E4568"/>
    <w:rsid w:val="002E45D5"/>
    <w:rsid w:val="002E47F4"/>
    <w:rsid w:val="002E4A06"/>
    <w:rsid w:val="002E4C0C"/>
    <w:rsid w:val="002E4D64"/>
    <w:rsid w:val="002E4EB9"/>
    <w:rsid w:val="002E5054"/>
    <w:rsid w:val="002E539B"/>
    <w:rsid w:val="002E577A"/>
    <w:rsid w:val="002E577C"/>
    <w:rsid w:val="002E5E3B"/>
    <w:rsid w:val="002E5F9F"/>
    <w:rsid w:val="002E62D8"/>
    <w:rsid w:val="002E63DF"/>
    <w:rsid w:val="002E640E"/>
    <w:rsid w:val="002E650B"/>
    <w:rsid w:val="002E65B8"/>
    <w:rsid w:val="002E673C"/>
    <w:rsid w:val="002E69D0"/>
    <w:rsid w:val="002E6BE1"/>
    <w:rsid w:val="002E6C17"/>
    <w:rsid w:val="002E6D34"/>
    <w:rsid w:val="002E74DB"/>
    <w:rsid w:val="002E79B2"/>
    <w:rsid w:val="002E79B7"/>
    <w:rsid w:val="002E79E9"/>
    <w:rsid w:val="002E7A7C"/>
    <w:rsid w:val="002E7BC3"/>
    <w:rsid w:val="002F0117"/>
    <w:rsid w:val="002F0155"/>
    <w:rsid w:val="002F0409"/>
    <w:rsid w:val="002F088B"/>
    <w:rsid w:val="002F0C72"/>
    <w:rsid w:val="002F0CAB"/>
    <w:rsid w:val="002F0F61"/>
    <w:rsid w:val="002F0FE3"/>
    <w:rsid w:val="002F11C7"/>
    <w:rsid w:val="002F1224"/>
    <w:rsid w:val="002F124C"/>
    <w:rsid w:val="002F1281"/>
    <w:rsid w:val="002F18A5"/>
    <w:rsid w:val="002F1999"/>
    <w:rsid w:val="002F1C83"/>
    <w:rsid w:val="002F1CC6"/>
    <w:rsid w:val="002F20BB"/>
    <w:rsid w:val="002F24A0"/>
    <w:rsid w:val="002F27A5"/>
    <w:rsid w:val="002F2BD8"/>
    <w:rsid w:val="002F2C18"/>
    <w:rsid w:val="002F2ED2"/>
    <w:rsid w:val="002F3199"/>
    <w:rsid w:val="002F361F"/>
    <w:rsid w:val="002F36F5"/>
    <w:rsid w:val="002F3B0D"/>
    <w:rsid w:val="002F4566"/>
    <w:rsid w:val="002F4B06"/>
    <w:rsid w:val="002F4BEC"/>
    <w:rsid w:val="002F4D2C"/>
    <w:rsid w:val="002F4E71"/>
    <w:rsid w:val="002F4F6C"/>
    <w:rsid w:val="002F59D6"/>
    <w:rsid w:val="002F5B91"/>
    <w:rsid w:val="002F5DE5"/>
    <w:rsid w:val="002F5F12"/>
    <w:rsid w:val="002F6F88"/>
    <w:rsid w:val="002F712E"/>
    <w:rsid w:val="002F77B4"/>
    <w:rsid w:val="002F77D2"/>
    <w:rsid w:val="002F794C"/>
    <w:rsid w:val="002F7E6B"/>
    <w:rsid w:val="003002B6"/>
    <w:rsid w:val="003009FC"/>
    <w:rsid w:val="00300AE2"/>
    <w:rsid w:val="00300DBF"/>
    <w:rsid w:val="003010F9"/>
    <w:rsid w:val="003013B5"/>
    <w:rsid w:val="003013CC"/>
    <w:rsid w:val="003013EC"/>
    <w:rsid w:val="003021A5"/>
    <w:rsid w:val="00302331"/>
    <w:rsid w:val="003025A2"/>
    <w:rsid w:val="00302678"/>
    <w:rsid w:val="00302E45"/>
    <w:rsid w:val="00303110"/>
    <w:rsid w:val="00303125"/>
    <w:rsid w:val="0030319B"/>
    <w:rsid w:val="00303688"/>
    <w:rsid w:val="00303FE2"/>
    <w:rsid w:val="00304741"/>
    <w:rsid w:val="00304975"/>
    <w:rsid w:val="00304A39"/>
    <w:rsid w:val="00304BB9"/>
    <w:rsid w:val="00304E16"/>
    <w:rsid w:val="00304E4C"/>
    <w:rsid w:val="00305431"/>
    <w:rsid w:val="003056CA"/>
    <w:rsid w:val="003060C0"/>
    <w:rsid w:val="0030612C"/>
    <w:rsid w:val="0030618E"/>
    <w:rsid w:val="003061A0"/>
    <w:rsid w:val="003063AC"/>
    <w:rsid w:val="003065AB"/>
    <w:rsid w:val="00306911"/>
    <w:rsid w:val="00306BB2"/>
    <w:rsid w:val="00306DFC"/>
    <w:rsid w:val="00306F2E"/>
    <w:rsid w:val="003070B5"/>
    <w:rsid w:val="00307284"/>
    <w:rsid w:val="00307454"/>
    <w:rsid w:val="00307B0E"/>
    <w:rsid w:val="00307C76"/>
    <w:rsid w:val="0031044D"/>
    <w:rsid w:val="0031085F"/>
    <w:rsid w:val="00310A29"/>
    <w:rsid w:val="00310BCE"/>
    <w:rsid w:val="00310D8A"/>
    <w:rsid w:val="0031168F"/>
    <w:rsid w:val="00311D17"/>
    <w:rsid w:val="00311DBD"/>
    <w:rsid w:val="00311F92"/>
    <w:rsid w:val="00312463"/>
    <w:rsid w:val="00312787"/>
    <w:rsid w:val="0031279A"/>
    <w:rsid w:val="00312C60"/>
    <w:rsid w:val="00312FD4"/>
    <w:rsid w:val="00313295"/>
    <w:rsid w:val="0031341B"/>
    <w:rsid w:val="00313916"/>
    <w:rsid w:val="00313CEB"/>
    <w:rsid w:val="003142CF"/>
    <w:rsid w:val="00314734"/>
    <w:rsid w:val="003148DA"/>
    <w:rsid w:val="003152F8"/>
    <w:rsid w:val="00315328"/>
    <w:rsid w:val="00315510"/>
    <w:rsid w:val="0031565E"/>
    <w:rsid w:val="00315C28"/>
    <w:rsid w:val="00315F81"/>
    <w:rsid w:val="00316001"/>
    <w:rsid w:val="0031613A"/>
    <w:rsid w:val="00316593"/>
    <w:rsid w:val="00316727"/>
    <w:rsid w:val="003168FE"/>
    <w:rsid w:val="00316BDF"/>
    <w:rsid w:val="00316DB7"/>
    <w:rsid w:val="003172B8"/>
    <w:rsid w:val="0031732B"/>
    <w:rsid w:val="00317AD1"/>
    <w:rsid w:val="00317C37"/>
    <w:rsid w:val="00320285"/>
    <w:rsid w:val="003206A5"/>
    <w:rsid w:val="0032091E"/>
    <w:rsid w:val="00320A5B"/>
    <w:rsid w:val="00320B87"/>
    <w:rsid w:val="003212F2"/>
    <w:rsid w:val="003216DA"/>
    <w:rsid w:val="00321731"/>
    <w:rsid w:val="0032182C"/>
    <w:rsid w:val="00321FD3"/>
    <w:rsid w:val="00322044"/>
    <w:rsid w:val="00322158"/>
    <w:rsid w:val="0032224E"/>
    <w:rsid w:val="00322422"/>
    <w:rsid w:val="00322538"/>
    <w:rsid w:val="00322964"/>
    <w:rsid w:val="00322CA4"/>
    <w:rsid w:val="00322D0C"/>
    <w:rsid w:val="003236A1"/>
    <w:rsid w:val="00323BAF"/>
    <w:rsid w:val="00324242"/>
    <w:rsid w:val="00324339"/>
    <w:rsid w:val="00324580"/>
    <w:rsid w:val="0032481B"/>
    <w:rsid w:val="003249A2"/>
    <w:rsid w:val="00324D67"/>
    <w:rsid w:val="00324DEA"/>
    <w:rsid w:val="00325346"/>
    <w:rsid w:val="0032556A"/>
    <w:rsid w:val="00325580"/>
    <w:rsid w:val="00325CF2"/>
    <w:rsid w:val="00325DDA"/>
    <w:rsid w:val="00325E05"/>
    <w:rsid w:val="00325E37"/>
    <w:rsid w:val="00325E6C"/>
    <w:rsid w:val="0032621E"/>
    <w:rsid w:val="00326A19"/>
    <w:rsid w:val="00326A4C"/>
    <w:rsid w:val="00326B76"/>
    <w:rsid w:val="00326D10"/>
    <w:rsid w:val="00326D52"/>
    <w:rsid w:val="0032730B"/>
    <w:rsid w:val="00327369"/>
    <w:rsid w:val="003273A5"/>
    <w:rsid w:val="003274F7"/>
    <w:rsid w:val="0032767C"/>
    <w:rsid w:val="0032767F"/>
    <w:rsid w:val="00327748"/>
    <w:rsid w:val="00327954"/>
    <w:rsid w:val="00327FA4"/>
    <w:rsid w:val="0033001C"/>
    <w:rsid w:val="003308FF"/>
    <w:rsid w:val="00330936"/>
    <w:rsid w:val="003309B6"/>
    <w:rsid w:val="00330A54"/>
    <w:rsid w:val="00330D75"/>
    <w:rsid w:val="00330DF4"/>
    <w:rsid w:val="00331141"/>
    <w:rsid w:val="003311D4"/>
    <w:rsid w:val="003314B4"/>
    <w:rsid w:val="00331AF0"/>
    <w:rsid w:val="00331D69"/>
    <w:rsid w:val="00331F84"/>
    <w:rsid w:val="00332499"/>
    <w:rsid w:val="00332A0F"/>
    <w:rsid w:val="00332E38"/>
    <w:rsid w:val="003332C7"/>
    <w:rsid w:val="00333307"/>
    <w:rsid w:val="00333553"/>
    <w:rsid w:val="0033360F"/>
    <w:rsid w:val="00333CD4"/>
    <w:rsid w:val="00333E8A"/>
    <w:rsid w:val="0033418F"/>
    <w:rsid w:val="0033427C"/>
    <w:rsid w:val="00334E8A"/>
    <w:rsid w:val="00334FA2"/>
    <w:rsid w:val="003351BD"/>
    <w:rsid w:val="003352A3"/>
    <w:rsid w:val="003352F9"/>
    <w:rsid w:val="00335A65"/>
    <w:rsid w:val="00335AA6"/>
    <w:rsid w:val="00335C42"/>
    <w:rsid w:val="00335F3A"/>
    <w:rsid w:val="003360BA"/>
    <w:rsid w:val="00336667"/>
    <w:rsid w:val="00336791"/>
    <w:rsid w:val="00336D4B"/>
    <w:rsid w:val="00337446"/>
    <w:rsid w:val="00337892"/>
    <w:rsid w:val="003379D1"/>
    <w:rsid w:val="00337E3F"/>
    <w:rsid w:val="00340788"/>
    <w:rsid w:val="00340811"/>
    <w:rsid w:val="00340897"/>
    <w:rsid w:val="00340A20"/>
    <w:rsid w:val="00340AD7"/>
    <w:rsid w:val="00341544"/>
    <w:rsid w:val="00341872"/>
    <w:rsid w:val="00341EEC"/>
    <w:rsid w:val="00342016"/>
    <w:rsid w:val="0034235B"/>
    <w:rsid w:val="00342681"/>
    <w:rsid w:val="003429E5"/>
    <w:rsid w:val="00342B78"/>
    <w:rsid w:val="00342DDF"/>
    <w:rsid w:val="003430E7"/>
    <w:rsid w:val="003434CC"/>
    <w:rsid w:val="00343552"/>
    <w:rsid w:val="00343604"/>
    <w:rsid w:val="00343764"/>
    <w:rsid w:val="00343920"/>
    <w:rsid w:val="00343CF8"/>
    <w:rsid w:val="00343FF1"/>
    <w:rsid w:val="00344043"/>
    <w:rsid w:val="00344305"/>
    <w:rsid w:val="00344455"/>
    <w:rsid w:val="0034477F"/>
    <w:rsid w:val="00344794"/>
    <w:rsid w:val="00344C93"/>
    <w:rsid w:val="00345021"/>
    <w:rsid w:val="0034510F"/>
    <w:rsid w:val="0034516E"/>
    <w:rsid w:val="00345343"/>
    <w:rsid w:val="003455CE"/>
    <w:rsid w:val="00345F8F"/>
    <w:rsid w:val="0034608B"/>
    <w:rsid w:val="0034614C"/>
    <w:rsid w:val="0034617A"/>
    <w:rsid w:val="003462B2"/>
    <w:rsid w:val="00346409"/>
    <w:rsid w:val="00346D58"/>
    <w:rsid w:val="00346FB6"/>
    <w:rsid w:val="0034748D"/>
    <w:rsid w:val="003478DE"/>
    <w:rsid w:val="00347F18"/>
    <w:rsid w:val="00347F68"/>
    <w:rsid w:val="00347FC7"/>
    <w:rsid w:val="003500ED"/>
    <w:rsid w:val="0035023A"/>
    <w:rsid w:val="00350433"/>
    <w:rsid w:val="00350459"/>
    <w:rsid w:val="0035070A"/>
    <w:rsid w:val="00350762"/>
    <w:rsid w:val="00350AF6"/>
    <w:rsid w:val="00350D35"/>
    <w:rsid w:val="00350DAD"/>
    <w:rsid w:val="0035138F"/>
    <w:rsid w:val="00351898"/>
    <w:rsid w:val="003518C9"/>
    <w:rsid w:val="00351923"/>
    <w:rsid w:val="00351941"/>
    <w:rsid w:val="003519C5"/>
    <w:rsid w:val="00351C9B"/>
    <w:rsid w:val="0035211B"/>
    <w:rsid w:val="003525A5"/>
    <w:rsid w:val="00352620"/>
    <w:rsid w:val="00352763"/>
    <w:rsid w:val="00352771"/>
    <w:rsid w:val="00352807"/>
    <w:rsid w:val="00352B46"/>
    <w:rsid w:val="00352E09"/>
    <w:rsid w:val="00353045"/>
    <w:rsid w:val="003536FB"/>
    <w:rsid w:val="00353760"/>
    <w:rsid w:val="00353A60"/>
    <w:rsid w:val="00353A62"/>
    <w:rsid w:val="00353BA0"/>
    <w:rsid w:val="00353BCC"/>
    <w:rsid w:val="00353C16"/>
    <w:rsid w:val="00353C5C"/>
    <w:rsid w:val="00353E18"/>
    <w:rsid w:val="00353F67"/>
    <w:rsid w:val="0035472E"/>
    <w:rsid w:val="003548BC"/>
    <w:rsid w:val="00354AC6"/>
    <w:rsid w:val="00354BC2"/>
    <w:rsid w:val="00355079"/>
    <w:rsid w:val="0035544B"/>
    <w:rsid w:val="00355594"/>
    <w:rsid w:val="00355715"/>
    <w:rsid w:val="00355766"/>
    <w:rsid w:val="00355D2E"/>
    <w:rsid w:val="00355EE8"/>
    <w:rsid w:val="003560AE"/>
    <w:rsid w:val="00356EA2"/>
    <w:rsid w:val="0035705B"/>
    <w:rsid w:val="00357265"/>
    <w:rsid w:val="00357599"/>
    <w:rsid w:val="0035774E"/>
    <w:rsid w:val="00357B05"/>
    <w:rsid w:val="00357F74"/>
    <w:rsid w:val="0036005F"/>
    <w:rsid w:val="00360410"/>
    <w:rsid w:val="0036048B"/>
    <w:rsid w:val="00360499"/>
    <w:rsid w:val="003604D2"/>
    <w:rsid w:val="00360584"/>
    <w:rsid w:val="00360BBE"/>
    <w:rsid w:val="00361146"/>
    <w:rsid w:val="00361360"/>
    <w:rsid w:val="00361689"/>
    <w:rsid w:val="00361C8C"/>
    <w:rsid w:val="0036270A"/>
    <w:rsid w:val="00362744"/>
    <w:rsid w:val="003629D4"/>
    <w:rsid w:val="00362DC7"/>
    <w:rsid w:val="0036329F"/>
    <w:rsid w:val="0036362D"/>
    <w:rsid w:val="00363852"/>
    <w:rsid w:val="00363BE9"/>
    <w:rsid w:val="00363E0F"/>
    <w:rsid w:val="00363E9B"/>
    <w:rsid w:val="0036415F"/>
    <w:rsid w:val="003646AD"/>
    <w:rsid w:val="00364C17"/>
    <w:rsid w:val="00364C95"/>
    <w:rsid w:val="00364C99"/>
    <w:rsid w:val="00365F86"/>
    <w:rsid w:val="003660E4"/>
    <w:rsid w:val="00367275"/>
    <w:rsid w:val="00367778"/>
    <w:rsid w:val="00367993"/>
    <w:rsid w:val="00367B2D"/>
    <w:rsid w:val="00367C55"/>
    <w:rsid w:val="00367EFA"/>
    <w:rsid w:val="00367F78"/>
    <w:rsid w:val="00370478"/>
    <w:rsid w:val="00370667"/>
    <w:rsid w:val="003708D2"/>
    <w:rsid w:val="003709AF"/>
    <w:rsid w:val="003709BB"/>
    <w:rsid w:val="0037184A"/>
    <w:rsid w:val="00371979"/>
    <w:rsid w:val="00371A39"/>
    <w:rsid w:val="00371BB2"/>
    <w:rsid w:val="003725BB"/>
    <w:rsid w:val="0037267D"/>
    <w:rsid w:val="00372BE7"/>
    <w:rsid w:val="00372DD9"/>
    <w:rsid w:val="00372F48"/>
    <w:rsid w:val="00372FCC"/>
    <w:rsid w:val="00373046"/>
    <w:rsid w:val="003732EF"/>
    <w:rsid w:val="003734C9"/>
    <w:rsid w:val="00373665"/>
    <w:rsid w:val="00374742"/>
    <w:rsid w:val="003748EF"/>
    <w:rsid w:val="00374A3E"/>
    <w:rsid w:val="00374CE4"/>
    <w:rsid w:val="00374D10"/>
    <w:rsid w:val="00374E2B"/>
    <w:rsid w:val="00375676"/>
    <w:rsid w:val="00375A8D"/>
    <w:rsid w:val="00375B6F"/>
    <w:rsid w:val="00375C2B"/>
    <w:rsid w:val="00376169"/>
    <w:rsid w:val="00376286"/>
    <w:rsid w:val="003763C0"/>
    <w:rsid w:val="0037662B"/>
    <w:rsid w:val="0037696B"/>
    <w:rsid w:val="00376B8E"/>
    <w:rsid w:val="00376C4B"/>
    <w:rsid w:val="00376EBA"/>
    <w:rsid w:val="00377166"/>
    <w:rsid w:val="003776B5"/>
    <w:rsid w:val="003777C1"/>
    <w:rsid w:val="00377966"/>
    <w:rsid w:val="003779BF"/>
    <w:rsid w:val="00380861"/>
    <w:rsid w:val="00380873"/>
    <w:rsid w:val="00380BD1"/>
    <w:rsid w:val="00380EA4"/>
    <w:rsid w:val="003810FA"/>
    <w:rsid w:val="0038113F"/>
    <w:rsid w:val="00381176"/>
    <w:rsid w:val="003811E1"/>
    <w:rsid w:val="003813E2"/>
    <w:rsid w:val="0038173F"/>
    <w:rsid w:val="00381949"/>
    <w:rsid w:val="0038240C"/>
    <w:rsid w:val="00382855"/>
    <w:rsid w:val="00382B65"/>
    <w:rsid w:val="003830AD"/>
    <w:rsid w:val="00383496"/>
    <w:rsid w:val="00383B03"/>
    <w:rsid w:val="00383C4A"/>
    <w:rsid w:val="0038444F"/>
    <w:rsid w:val="003844E9"/>
    <w:rsid w:val="003848D2"/>
    <w:rsid w:val="00384A60"/>
    <w:rsid w:val="00384C9A"/>
    <w:rsid w:val="003850C6"/>
    <w:rsid w:val="00385AAB"/>
    <w:rsid w:val="00385CF3"/>
    <w:rsid w:val="00385F66"/>
    <w:rsid w:val="003863BE"/>
    <w:rsid w:val="003865BA"/>
    <w:rsid w:val="0038686F"/>
    <w:rsid w:val="00386996"/>
    <w:rsid w:val="00386BFC"/>
    <w:rsid w:val="003872C5"/>
    <w:rsid w:val="0038731F"/>
    <w:rsid w:val="003876E3"/>
    <w:rsid w:val="00387848"/>
    <w:rsid w:val="003878FB"/>
    <w:rsid w:val="00387AA4"/>
    <w:rsid w:val="00387B10"/>
    <w:rsid w:val="00387BEA"/>
    <w:rsid w:val="00387CC9"/>
    <w:rsid w:val="00390658"/>
    <w:rsid w:val="00390F1A"/>
    <w:rsid w:val="00390FFF"/>
    <w:rsid w:val="00391267"/>
    <w:rsid w:val="00391430"/>
    <w:rsid w:val="00391849"/>
    <w:rsid w:val="003918AE"/>
    <w:rsid w:val="00391921"/>
    <w:rsid w:val="0039192A"/>
    <w:rsid w:val="00391A9B"/>
    <w:rsid w:val="00391CCE"/>
    <w:rsid w:val="00391FFA"/>
    <w:rsid w:val="0039253B"/>
    <w:rsid w:val="003925B0"/>
    <w:rsid w:val="00392873"/>
    <w:rsid w:val="00392EAC"/>
    <w:rsid w:val="00392F41"/>
    <w:rsid w:val="00392FB6"/>
    <w:rsid w:val="00393418"/>
    <w:rsid w:val="0039352A"/>
    <w:rsid w:val="003937B9"/>
    <w:rsid w:val="00393981"/>
    <w:rsid w:val="00393A4B"/>
    <w:rsid w:val="00393B2E"/>
    <w:rsid w:val="00393BA1"/>
    <w:rsid w:val="003947EB"/>
    <w:rsid w:val="003949D6"/>
    <w:rsid w:val="00394CBF"/>
    <w:rsid w:val="00394F6C"/>
    <w:rsid w:val="003950B4"/>
    <w:rsid w:val="00395395"/>
    <w:rsid w:val="0039540E"/>
    <w:rsid w:val="0039549D"/>
    <w:rsid w:val="003956A8"/>
    <w:rsid w:val="00395746"/>
    <w:rsid w:val="00395878"/>
    <w:rsid w:val="00395B74"/>
    <w:rsid w:val="0039626E"/>
    <w:rsid w:val="003967B7"/>
    <w:rsid w:val="00396956"/>
    <w:rsid w:val="00396E16"/>
    <w:rsid w:val="00397368"/>
    <w:rsid w:val="00397385"/>
    <w:rsid w:val="0039762A"/>
    <w:rsid w:val="00397E57"/>
    <w:rsid w:val="00397F44"/>
    <w:rsid w:val="003A01A8"/>
    <w:rsid w:val="003A0734"/>
    <w:rsid w:val="003A0A43"/>
    <w:rsid w:val="003A0F35"/>
    <w:rsid w:val="003A20D3"/>
    <w:rsid w:val="003A2271"/>
    <w:rsid w:val="003A251D"/>
    <w:rsid w:val="003A2679"/>
    <w:rsid w:val="003A2CB8"/>
    <w:rsid w:val="003A2E6B"/>
    <w:rsid w:val="003A3341"/>
    <w:rsid w:val="003A33B9"/>
    <w:rsid w:val="003A38E1"/>
    <w:rsid w:val="003A43A3"/>
    <w:rsid w:val="003A4462"/>
    <w:rsid w:val="003A46F7"/>
    <w:rsid w:val="003A4729"/>
    <w:rsid w:val="003A4917"/>
    <w:rsid w:val="003A4ADF"/>
    <w:rsid w:val="003A4DB3"/>
    <w:rsid w:val="003A50FF"/>
    <w:rsid w:val="003A5471"/>
    <w:rsid w:val="003A571E"/>
    <w:rsid w:val="003A57E5"/>
    <w:rsid w:val="003A59E8"/>
    <w:rsid w:val="003A5ABC"/>
    <w:rsid w:val="003A5C57"/>
    <w:rsid w:val="003A5FBB"/>
    <w:rsid w:val="003A6026"/>
    <w:rsid w:val="003A6522"/>
    <w:rsid w:val="003A66EA"/>
    <w:rsid w:val="003A6AA2"/>
    <w:rsid w:val="003A6E73"/>
    <w:rsid w:val="003A70F4"/>
    <w:rsid w:val="003A7143"/>
    <w:rsid w:val="003A730C"/>
    <w:rsid w:val="003A7674"/>
    <w:rsid w:val="003A77AB"/>
    <w:rsid w:val="003A7869"/>
    <w:rsid w:val="003A7B73"/>
    <w:rsid w:val="003A7BA5"/>
    <w:rsid w:val="003A7DAE"/>
    <w:rsid w:val="003B013A"/>
    <w:rsid w:val="003B014C"/>
    <w:rsid w:val="003B018F"/>
    <w:rsid w:val="003B01D1"/>
    <w:rsid w:val="003B0308"/>
    <w:rsid w:val="003B0AC5"/>
    <w:rsid w:val="003B0B7C"/>
    <w:rsid w:val="003B0C2E"/>
    <w:rsid w:val="003B153E"/>
    <w:rsid w:val="003B1F51"/>
    <w:rsid w:val="003B20A2"/>
    <w:rsid w:val="003B22A5"/>
    <w:rsid w:val="003B2632"/>
    <w:rsid w:val="003B273D"/>
    <w:rsid w:val="003B28C5"/>
    <w:rsid w:val="003B2F9B"/>
    <w:rsid w:val="003B30AD"/>
    <w:rsid w:val="003B337C"/>
    <w:rsid w:val="003B33AD"/>
    <w:rsid w:val="003B3939"/>
    <w:rsid w:val="003B39AE"/>
    <w:rsid w:val="003B3B59"/>
    <w:rsid w:val="003B3BC8"/>
    <w:rsid w:val="003B3DEF"/>
    <w:rsid w:val="003B47E3"/>
    <w:rsid w:val="003B4858"/>
    <w:rsid w:val="003B4A80"/>
    <w:rsid w:val="003B4D3B"/>
    <w:rsid w:val="003B526B"/>
    <w:rsid w:val="003B55FD"/>
    <w:rsid w:val="003B660A"/>
    <w:rsid w:val="003B674D"/>
    <w:rsid w:val="003B6853"/>
    <w:rsid w:val="003B6879"/>
    <w:rsid w:val="003B698E"/>
    <w:rsid w:val="003B6B36"/>
    <w:rsid w:val="003B7574"/>
    <w:rsid w:val="003B770D"/>
    <w:rsid w:val="003B7AAE"/>
    <w:rsid w:val="003B7FCE"/>
    <w:rsid w:val="003C02F8"/>
    <w:rsid w:val="003C0701"/>
    <w:rsid w:val="003C09E4"/>
    <w:rsid w:val="003C0AA8"/>
    <w:rsid w:val="003C0AE0"/>
    <w:rsid w:val="003C0B22"/>
    <w:rsid w:val="003C0BEB"/>
    <w:rsid w:val="003C1164"/>
    <w:rsid w:val="003C11EA"/>
    <w:rsid w:val="003C1537"/>
    <w:rsid w:val="003C15F5"/>
    <w:rsid w:val="003C17D8"/>
    <w:rsid w:val="003C1A6A"/>
    <w:rsid w:val="003C2444"/>
    <w:rsid w:val="003C2456"/>
    <w:rsid w:val="003C2789"/>
    <w:rsid w:val="003C29D5"/>
    <w:rsid w:val="003C2B82"/>
    <w:rsid w:val="003C2C26"/>
    <w:rsid w:val="003C2FBD"/>
    <w:rsid w:val="003C31FB"/>
    <w:rsid w:val="003C331D"/>
    <w:rsid w:val="003C3362"/>
    <w:rsid w:val="003C3436"/>
    <w:rsid w:val="003C3BEE"/>
    <w:rsid w:val="003C4B18"/>
    <w:rsid w:val="003C4D53"/>
    <w:rsid w:val="003C4EDA"/>
    <w:rsid w:val="003C504F"/>
    <w:rsid w:val="003C53CA"/>
    <w:rsid w:val="003C5A05"/>
    <w:rsid w:val="003C5DED"/>
    <w:rsid w:val="003C5E83"/>
    <w:rsid w:val="003C62D2"/>
    <w:rsid w:val="003C6324"/>
    <w:rsid w:val="003C64AC"/>
    <w:rsid w:val="003C6522"/>
    <w:rsid w:val="003C6661"/>
    <w:rsid w:val="003C6AAB"/>
    <w:rsid w:val="003C6AB6"/>
    <w:rsid w:val="003C6D51"/>
    <w:rsid w:val="003C701B"/>
    <w:rsid w:val="003C72D3"/>
    <w:rsid w:val="003C7304"/>
    <w:rsid w:val="003C7B39"/>
    <w:rsid w:val="003C7D8F"/>
    <w:rsid w:val="003D0004"/>
    <w:rsid w:val="003D00FD"/>
    <w:rsid w:val="003D020B"/>
    <w:rsid w:val="003D0347"/>
    <w:rsid w:val="003D0555"/>
    <w:rsid w:val="003D080F"/>
    <w:rsid w:val="003D0D6E"/>
    <w:rsid w:val="003D0D6F"/>
    <w:rsid w:val="003D14C6"/>
    <w:rsid w:val="003D17A5"/>
    <w:rsid w:val="003D1B4B"/>
    <w:rsid w:val="003D221A"/>
    <w:rsid w:val="003D2278"/>
    <w:rsid w:val="003D24E5"/>
    <w:rsid w:val="003D2559"/>
    <w:rsid w:val="003D27F1"/>
    <w:rsid w:val="003D2A23"/>
    <w:rsid w:val="003D2E71"/>
    <w:rsid w:val="003D2F3A"/>
    <w:rsid w:val="003D3008"/>
    <w:rsid w:val="003D3701"/>
    <w:rsid w:val="003D39CB"/>
    <w:rsid w:val="003D3A54"/>
    <w:rsid w:val="003D3BC3"/>
    <w:rsid w:val="003D3E32"/>
    <w:rsid w:val="003D42E4"/>
    <w:rsid w:val="003D4B89"/>
    <w:rsid w:val="003D526F"/>
    <w:rsid w:val="003D5E22"/>
    <w:rsid w:val="003D5F27"/>
    <w:rsid w:val="003D5F86"/>
    <w:rsid w:val="003D5FF7"/>
    <w:rsid w:val="003D6174"/>
    <w:rsid w:val="003D6351"/>
    <w:rsid w:val="003D64AE"/>
    <w:rsid w:val="003D65EC"/>
    <w:rsid w:val="003D6A2C"/>
    <w:rsid w:val="003D746A"/>
    <w:rsid w:val="003D7470"/>
    <w:rsid w:val="003D74C2"/>
    <w:rsid w:val="003D7C44"/>
    <w:rsid w:val="003D7CB9"/>
    <w:rsid w:val="003D7E13"/>
    <w:rsid w:val="003E03FD"/>
    <w:rsid w:val="003E0834"/>
    <w:rsid w:val="003E0BCA"/>
    <w:rsid w:val="003E16AF"/>
    <w:rsid w:val="003E1721"/>
    <w:rsid w:val="003E1B1F"/>
    <w:rsid w:val="003E1BF7"/>
    <w:rsid w:val="003E1D00"/>
    <w:rsid w:val="003E1F42"/>
    <w:rsid w:val="003E1FA9"/>
    <w:rsid w:val="003E20C3"/>
    <w:rsid w:val="003E22CD"/>
    <w:rsid w:val="003E2407"/>
    <w:rsid w:val="003E24BF"/>
    <w:rsid w:val="003E2995"/>
    <w:rsid w:val="003E2B69"/>
    <w:rsid w:val="003E2C9D"/>
    <w:rsid w:val="003E2F31"/>
    <w:rsid w:val="003E2F3B"/>
    <w:rsid w:val="003E3674"/>
    <w:rsid w:val="003E3751"/>
    <w:rsid w:val="003E3CDE"/>
    <w:rsid w:val="003E3D1B"/>
    <w:rsid w:val="003E3DAD"/>
    <w:rsid w:val="003E4079"/>
    <w:rsid w:val="003E44A9"/>
    <w:rsid w:val="003E45EB"/>
    <w:rsid w:val="003E47F8"/>
    <w:rsid w:val="003E4915"/>
    <w:rsid w:val="003E504E"/>
    <w:rsid w:val="003E5141"/>
    <w:rsid w:val="003E5278"/>
    <w:rsid w:val="003E5FDB"/>
    <w:rsid w:val="003E623A"/>
    <w:rsid w:val="003E6257"/>
    <w:rsid w:val="003E66B8"/>
    <w:rsid w:val="003E66DD"/>
    <w:rsid w:val="003E68FA"/>
    <w:rsid w:val="003E6B1D"/>
    <w:rsid w:val="003E7275"/>
    <w:rsid w:val="003E72FD"/>
    <w:rsid w:val="003E749E"/>
    <w:rsid w:val="003E778B"/>
    <w:rsid w:val="003E7894"/>
    <w:rsid w:val="003E78E7"/>
    <w:rsid w:val="003E7CA0"/>
    <w:rsid w:val="003E7F91"/>
    <w:rsid w:val="003F0297"/>
    <w:rsid w:val="003F0A09"/>
    <w:rsid w:val="003F158B"/>
    <w:rsid w:val="003F17D9"/>
    <w:rsid w:val="003F1A53"/>
    <w:rsid w:val="003F1ADB"/>
    <w:rsid w:val="003F1D66"/>
    <w:rsid w:val="003F1D67"/>
    <w:rsid w:val="003F1D94"/>
    <w:rsid w:val="003F2092"/>
    <w:rsid w:val="003F28B7"/>
    <w:rsid w:val="003F29AD"/>
    <w:rsid w:val="003F2DAD"/>
    <w:rsid w:val="003F3087"/>
    <w:rsid w:val="003F313D"/>
    <w:rsid w:val="003F3860"/>
    <w:rsid w:val="003F3886"/>
    <w:rsid w:val="003F400E"/>
    <w:rsid w:val="003F4197"/>
    <w:rsid w:val="003F4364"/>
    <w:rsid w:val="003F446A"/>
    <w:rsid w:val="003F452F"/>
    <w:rsid w:val="003F458E"/>
    <w:rsid w:val="003F4613"/>
    <w:rsid w:val="003F46B0"/>
    <w:rsid w:val="003F4A8B"/>
    <w:rsid w:val="003F4BA4"/>
    <w:rsid w:val="003F4C1E"/>
    <w:rsid w:val="003F4D42"/>
    <w:rsid w:val="003F50C1"/>
    <w:rsid w:val="003F53DD"/>
    <w:rsid w:val="003F59D8"/>
    <w:rsid w:val="003F59DB"/>
    <w:rsid w:val="003F5A3C"/>
    <w:rsid w:val="003F5BE5"/>
    <w:rsid w:val="003F5C01"/>
    <w:rsid w:val="003F5C12"/>
    <w:rsid w:val="003F605F"/>
    <w:rsid w:val="003F639B"/>
    <w:rsid w:val="003F639F"/>
    <w:rsid w:val="003F68D9"/>
    <w:rsid w:val="003F71C0"/>
    <w:rsid w:val="003F7850"/>
    <w:rsid w:val="003F7A32"/>
    <w:rsid w:val="003F7BC8"/>
    <w:rsid w:val="003F7C2C"/>
    <w:rsid w:val="003F7D8A"/>
    <w:rsid w:val="003F7EAD"/>
    <w:rsid w:val="003F7F85"/>
    <w:rsid w:val="003F7FC1"/>
    <w:rsid w:val="003F7FEA"/>
    <w:rsid w:val="0040004E"/>
    <w:rsid w:val="0040072E"/>
    <w:rsid w:val="004007F0"/>
    <w:rsid w:val="0040140C"/>
    <w:rsid w:val="0040149F"/>
    <w:rsid w:val="004014C8"/>
    <w:rsid w:val="004016AF"/>
    <w:rsid w:val="00401B2B"/>
    <w:rsid w:val="00401BB1"/>
    <w:rsid w:val="00401E36"/>
    <w:rsid w:val="00402737"/>
    <w:rsid w:val="00403035"/>
    <w:rsid w:val="00403937"/>
    <w:rsid w:val="00403A33"/>
    <w:rsid w:val="00403DF0"/>
    <w:rsid w:val="004042AC"/>
    <w:rsid w:val="004048BD"/>
    <w:rsid w:val="00404B15"/>
    <w:rsid w:val="00404E7F"/>
    <w:rsid w:val="0040506B"/>
    <w:rsid w:val="004051E5"/>
    <w:rsid w:val="0040523F"/>
    <w:rsid w:val="0040549F"/>
    <w:rsid w:val="004057DB"/>
    <w:rsid w:val="004057EC"/>
    <w:rsid w:val="00405D6B"/>
    <w:rsid w:val="00405FE8"/>
    <w:rsid w:val="004062F7"/>
    <w:rsid w:val="00406474"/>
    <w:rsid w:val="004067AD"/>
    <w:rsid w:val="00406EBC"/>
    <w:rsid w:val="00406F64"/>
    <w:rsid w:val="00406FE2"/>
    <w:rsid w:val="00407856"/>
    <w:rsid w:val="00407B7F"/>
    <w:rsid w:val="00407BFC"/>
    <w:rsid w:val="00407DD1"/>
    <w:rsid w:val="00410030"/>
    <w:rsid w:val="004102D7"/>
    <w:rsid w:val="00410510"/>
    <w:rsid w:val="004109D1"/>
    <w:rsid w:val="00410A64"/>
    <w:rsid w:val="00410DB7"/>
    <w:rsid w:val="0041103D"/>
    <w:rsid w:val="004111AB"/>
    <w:rsid w:val="00411450"/>
    <w:rsid w:val="00411484"/>
    <w:rsid w:val="0041149E"/>
    <w:rsid w:val="004116E8"/>
    <w:rsid w:val="00411D32"/>
    <w:rsid w:val="004121D6"/>
    <w:rsid w:val="00412274"/>
    <w:rsid w:val="00412457"/>
    <w:rsid w:val="00412565"/>
    <w:rsid w:val="00412680"/>
    <w:rsid w:val="00412724"/>
    <w:rsid w:val="00412918"/>
    <w:rsid w:val="004132F0"/>
    <w:rsid w:val="004135B7"/>
    <w:rsid w:val="004137A8"/>
    <w:rsid w:val="00413866"/>
    <w:rsid w:val="00413949"/>
    <w:rsid w:val="00413DF3"/>
    <w:rsid w:val="0041414B"/>
    <w:rsid w:val="00414568"/>
    <w:rsid w:val="00414660"/>
    <w:rsid w:val="0041554B"/>
    <w:rsid w:val="00415769"/>
    <w:rsid w:val="004158B3"/>
    <w:rsid w:val="00415E93"/>
    <w:rsid w:val="0041623C"/>
    <w:rsid w:val="00416533"/>
    <w:rsid w:val="00416585"/>
    <w:rsid w:val="00416A52"/>
    <w:rsid w:val="00416EE7"/>
    <w:rsid w:val="00416F5B"/>
    <w:rsid w:val="004170E9"/>
    <w:rsid w:val="00417311"/>
    <w:rsid w:val="004174E6"/>
    <w:rsid w:val="0041785A"/>
    <w:rsid w:val="00417D0F"/>
    <w:rsid w:val="00420039"/>
    <w:rsid w:val="004203D7"/>
    <w:rsid w:val="004207F4"/>
    <w:rsid w:val="0042087D"/>
    <w:rsid w:val="004208DC"/>
    <w:rsid w:val="004208F9"/>
    <w:rsid w:val="00420BE5"/>
    <w:rsid w:val="00420E0C"/>
    <w:rsid w:val="00420F40"/>
    <w:rsid w:val="00421155"/>
    <w:rsid w:val="00421264"/>
    <w:rsid w:val="0042225F"/>
    <w:rsid w:val="004222AE"/>
    <w:rsid w:val="0042265D"/>
    <w:rsid w:val="00422EFF"/>
    <w:rsid w:val="00422FA3"/>
    <w:rsid w:val="00423089"/>
    <w:rsid w:val="00423259"/>
    <w:rsid w:val="00423B9A"/>
    <w:rsid w:val="00423BDA"/>
    <w:rsid w:val="00424038"/>
    <w:rsid w:val="00424425"/>
    <w:rsid w:val="004245FB"/>
    <w:rsid w:val="004246FD"/>
    <w:rsid w:val="00424FC5"/>
    <w:rsid w:val="0042511B"/>
    <w:rsid w:val="0042576F"/>
    <w:rsid w:val="00425894"/>
    <w:rsid w:val="00425969"/>
    <w:rsid w:val="00425AAC"/>
    <w:rsid w:val="00426170"/>
    <w:rsid w:val="004263C1"/>
    <w:rsid w:val="00426571"/>
    <w:rsid w:val="00426B78"/>
    <w:rsid w:val="00426BD0"/>
    <w:rsid w:val="00426F6E"/>
    <w:rsid w:val="00427871"/>
    <w:rsid w:val="00427E56"/>
    <w:rsid w:val="00427FE1"/>
    <w:rsid w:val="004301C1"/>
    <w:rsid w:val="004304D4"/>
    <w:rsid w:val="0043094C"/>
    <w:rsid w:val="00430CD6"/>
    <w:rsid w:val="004318A1"/>
    <w:rsid w:val="004318F2"/>
    <w:rsid w:val="00431A05"/>
    <w:rsid w:val="00431A9A"/>
    <w:rsid w:val="00431CAA"/>
    <w:rsid w:val="004326D4"/>
    <w:rsid w:val="004327B1"/>
    <w:rsid w:val="00432885"/>
    <w:rsid w:val="00432ABE"/>
    <w:rsid w:val="00432B66"/>
    <w:rsid w:val="0043381E"/>
    <w:rsid w:val="004338DF"/>
    <w:rsid w:val="00433BC7"/>
    <w:rsid w:val="00433E5E"/>
    <w:rsid w:val="0043417B"/>
    <w:rsid w:val="0043462C"/>
    <w:rsid w:val="00434872"/>
    <w:rsid w:val="004348F0"/>
    <w:rsid w:val="00434978"/>
    <w:rsid w:val="00434A40"/>
    <w:rsid w:val="00434BD1"/>
    <w:rsid w:val="00434FDD"/>
    <w:rsid w:val="00435119"/>
    <w:rsid w:val="0043524D"/>
    <w:rsid w:val="004355D7"/>
    <w:rsid w:val="004359BF"/>
    <w:rsid w:val="00435A82"/>
    <w:rsid w:val="004361A2"/>
    <w:rsid w:val="00436358"/>
    <w:rsid w:val="0043645E"/>
    <w:rsid w:val="004364F8"/>
    <w:rsid w:val="00436762"/>
    <w:rsid w:val="00436A2A"/>
    <w:rsid w:val="00436C9C"/>
    <w:rsid w:val="00436D40"/>
    <w:rsid w:val="00436E17"/>
    <w:rsid w:val="004371B0"/>
    <w:rsid w:val="00437584"/>
    <w:rsid w:val="0043772A"/>
    <w:rsid w:val="00440468"/>
    <w:rsid w:val="004409F2"/>
    <w:rsid w:val="00441598"/>
    <w:rsid w:val="0044169F"/>
    <w:rsid w:val="00441C2A"/>
    <w:rsid w:val="004424D4"/>
    <w:rsid w:val="00442FD0"/>
    <w:rsid w:val="004432F8"/>
    <w:rsid w:val="00443307"/>
    <w:rsid w:val="00443358"/>
    <w:rsid w:val="0044347F"/>
    <w:rsid w:val="00443485"/>
    <w:rsid w:val="004434E0"/>
    <w:rsid w:val="0044388C"/>
    <w:rsid w:val="00443928"/>
    <w:rsid w:val="00443C8B"/>
    <w:rsid w:val="00443CF7"/>
    <w:rsid w:val="004442EA"/>
    <w:rsid w:val="004443AB"/>
    <w:rsid w:val="00444402"/>
    <w:rsid w:val="00444820"/>
    <w:rsid w:val="00444CE8"/>
    <w:rsid w:val="00444DF2"/>
    <w:rsid w:val="00444F23"/>
    <w:rsid w:val="00444FF4"/>
    <w:rsid w:val="0044502E"/>
    <w:rsid w:val="00445274"/>
    <w:rsid w:val="004460B6"/>
    <w:rsid w:val="004460EC"/>
    <w:rsid w:val="004461BD"/>
    <w:rsid w:val="00446C3B"/>
    <w:rsid w:val="0044704D"/>
    <w:rsid w:val="00447141"/>
    <w:rsid w:val="0044794E"/>
    <w:rsid w:val="00447AA4"/>
    <w:rsid w:val="00450427"/>
    <w:rsid w:val="004505DE"/>
    <w:rsid w:val="00450A2B"/>
    <w:rsid w:val="00450CBB"/>
    <w:rsid w:val="0045140B"/>
    <w:rsid w:val="00451616"/>
    <w:rsid w:val="004516A4"/>
    <w:rsid w:val="004520F3"/>
    <w:rsid w:val="004521C9"/>
    <w:rsid w:val="00452226"/>
    <w:rsid w:val="004529F3"/>
    <w:rsid w:val="00452B21"/>
    <w:rsid w:val="00452BD3"/>
    <w:rsid w:val="00452C12"/>
    <w:rsid w:val="00452F5E"/>
    <w:rsid w:val="00452FE3"/>
    <w:rsid w:val="0045300D"/>
    <w:rsid w:val="0045323D"/>
    <w:rsid w:val="00453343"/>
    <w:rsid w:val="00453416"/>
    <w:rsid w:val="004535E1"/>
    <w:rsid w:val="00453954"/>
    <w:rsid w:val="00453D1B"/>
    <w:rsid w:val="00453D1D"/>
    <w:rsid w:val="004541A0"/>
    <w:rsid w:val="004543F9"/>
    <w:rsid w:val="004555C7"/>
    <w:rsid w:val="0045574B"/>
    <w:rsid w:val="004557E9"/>
    <w:rsid w:val="00455A44"/>
    <w:rsid w:val="00456102"/>
    <w:rsid w:val="0045611B"/>
    <w:rsid w:val="0045613D"/>
    <w:rsid w:val="004561C5"/>
    <w:rsid w:val="00456216"/>
    <w:rsid w:val="00456FA9"/>
    <w:rsid w:val="004570A9"/>
    <w:rsid w:val="0045769D"/>
    <w:rsid w:val="0045774F"/>
    <w:rsid w:val="00457ADB"/>
    <w:rsid w:val="00457B3A"/>
    <w:rsid w:val="00457F5C"/>
    <w:rsid w:val="0046006B"/>
    <w:rsid w:val="004600D5"/>
    <w:rsid w:val="0046017D"/>
    <w:rsid w:val="00460390"/>
    <w:rsid w:val="004604FE"/>
    <w:rsid w:val="004607EB"/>
    <w:rsid w:val="00460AD6"/>
    <w:rsid w:val="00460CA9"/>
    <w:rsid w:val="00460DFB"/>
    <w:rsid w:val="00460F04"/>
    <w:rsid w:val="0046144A"/>
    <w:rsid w:val="00461518"/>
    <w:rsid w:val="00461C4B"/>
    <w:rsid w:val="00461C95"/>
    <w:rsid w:val="004620C4"/>
    <w:rsid w:val="004620C8"/>
    <w:rsid w:val="004620FF"/>
    <w:rsid w:val="00462147"/>
    <w:rsid w:val="0046262C"/>
    <w:rsid w:val="004626F3"/>
    <w:rsid w:val="00462F41"/>
    <w:rsid w:val="0046304D"/>
    <w:rsid w:val="00463191"/>
    <w:rsid w:val="0046322D"/>
    <w:rsid w:val="004635CD"/>
    <w:rsid w:val="00463883"/>
    <w:rsid w:val="00463971"/>
    <w:rsid w:val="00463A31"/>
    <w:rsid w:val="00463AE7"/>
    <w:rsid w:val="00463D1A"/>
    <w:rsid w:val="0046441C"/>
    <w:rsid w:val="00464835"/>
    <w:rsid w:val="00464E39"/>
    <w:rsid w:val="004651DC"/>
    <w:rsid w:val="004651F0"/>
    <w:rsid w:val="00465321"/>
    <w:rsid w:val="00465346"/>
    <w:rsid w:val="0046552C"/>
    <w:rsid w:val="00465928"/>
    <w:rsid w:val="00465C74"/>
    <w:rsid w:val="00465F06"/>
    <w:rsid w:val="00466309"/>
    <w:rsid w:val="0046636A"/>
    <w:rsid w:val="00466472"/>
    <w:rsid w:val="00466869"/>
    <w:rsid w:val="004668AC"/>
    <w:rsid w:val="00466993"/>
    <w:rsid w:val="00466A0C"/>
    <w:rsid w:val="00466B05"/>
    <w:rsid w:val="00467446"/>
    <w:rsid w:val="00467472"/>
    <w:rsid w:val="00467809"/>
    <w:rsid w:val="00467DAB"/>
    <w:rsid w:val="00467E89"/>
    <w:rsid w:val="00470387"/>
    <w:rsid w:val="0047085F"/>
    <w:rsid w:val="004709B4"/>
    <w:rsid w:val="00470C46"/>
    <w:rsid w:val="00470C82"/>
    <w:rsid w:val="0047131D"/>
    <w:rsid w:val="00471591"/>
    <w:rsid w:val="00471BA3"/>
    <w:rsid w:val="00471DA2"/>
    <w:rsid w:val="00472205"/>
    <w:rsid w:val="00472511"/>
    <w:rsid w:val="00472967"/>
    <w:rsid w:val="004729D0"/>
    <w:rsid w:val="004729E8"/>
    <w:rsid w:val="00472F8A"/>
    <w:rsid w:val="00472FEA"/>
    <w:rsid w:val="00473667"/>
    <w:rsid w:val="0047371C"/>
    <w:rsid w:val="0047394C"/>
    <w:rsid w:val="00473C26"/>
    <w:rsid w:val="00473DB9"/>
    <w:rsid w:val="00473E97"/>
    <w:rsid w:val="004743A0"/>
    <w:rsid w:val="00474818"/>
    <w:rsid w:val="0047484A"/>
    <w:rsid w:val="00474A85"/>
    <w:rsid w:val="004750EB"/>
    <w:rsid w:val="0047521D"/>
    <w:rsid w:val="0047561A"/>
    <w:rsid w:val="00475862"/>
    <w:rsid w:val="00475882"/>
    <w:rsid w:val="00475928"/>
    <w:rsid w:val="00475F35"/>
    <w:rsid w:val="0047628A"/>
    <w:rsid w:val="00476469"/>
    <w:rsid w:val="004765BB"/>
    <w:rsid w:val="00476879"/>
    <w:rsid w:val="004768F5"/>
    <w:rsid w:val="004768FA"/>
    <w:rsid w:val="004770B6"/>
    <w:rsid w:val="00477796"/>
    <w:rsid w:val="00477AB4"/>
    <w:rsid w:val="00477ADE"/>
    <w:rsid w:val="00477DC0"/>
    <w:rsid w:val="00477E92"/>
    <w:rsid w:val="00480527"/>
    <w:rsid w:val="0048076B"/>
    <w:rsid w:val="00480787"/>
    <w:rsid w:val="00480A82"/>
    <w:rsid w:val="00480CEB"/>
    <w:rsid w:val="00480D4A"/>
    <w:rsid w:val="00480EDE"/>
    <w:rsid w:val="0048129D"/>
    <w:rsid w:val="0048154B"/>
    <w:rsid w:val="00481634"/>
    <w:rsid w:val="004817CC"/>
    <w:rsid w:val="00481D4D"/>
    <w:rsid w:val="004821F6"/>
    <w:rsid w:val="004825E6"/>
    <w:rsid w:val="004837B5"/>
    <w:rsid w:val="004842F9"/>
    <w:rsid w:val="0048436B"/>
    <w:rsid w:val="00484818"/>
    <w:rsid w:val="00484A19"/>
    <w:rsid w:val="00484BEA"/>
    <w:rsid w:val="00484CEC"/>
    <w:rsid w:val="00484E5E"/>
    <w:rsid w:val="00484FDE"/>
    <w:rsid w:val="004853B8"/>
    <w:rsid w:val="00485478"/>
    <w:rsid w:val="00485764"/>
    <w:rsid w:val="004857F4"/>
    <w:rsid w:val="004859A6"/>
    <w:rsid w:val="004859F9"/>
    <w:rsid w:val="004861D4"/>
    <w:rsid w:val="004861F2"/>
    <w:rsid w:val="0048643B"/>
    <w:rsid w:val="00486B64"/>
    <w:rsid w:val="00486C74"/>
    <w:rsid w:val="00486CAD"/>
    <w:rsid w:val="00486D1A"/>
    <w:rsid w:val="00486FBA"/>
    <w:rsid w:val="0048702A"/>
    <w:rsid w:val="00487181"/>
    <w:rsid w:val="004872F9"/>
    <w:rsid w:val="00487519"/>
    <w:rsid w:val="00487899"/>
    <w:rsid w:val="0049023D"/>
    <w:rsid w:val="004903FF"/>
    <w:rsid w:val="00491207"/>
    <w:rsid w:val="004916C4"/>
    <w:rsid w:val="004919B4"/>
    <w:rsid w:val="00491A74"/>
    <w:rsid w:val="00492203"/>
    <w:rsid w:val="00492209"/>
    <w:rsid w:val="00492265"/>
    <w:rsid w:val="0049294C"/>
    <w:rsid w:val="00492B09"/>
    <w:rsid w:val="00492B10"/>
    <w:rsid w:val="00492F63"/>
    <w:rsid w:val="00493383"/>
    <w:rsid w:val="00493B1B"/>
    <w:rsid w:val="00493F00"/>
    <w:rsid w:val="00495142"/>
    <w:rsid w:val="00495315"/>
    <w:rsid w:val="00495F75"/>
    <w:rsid w:val="0049665F"/>
    <w:rsid w:val="00496CBC"/>
    <w:rsid w:val="00497172"/>
    <w:rsid w:val="0049754A"/>
    <w:rsid w:val="004977D4"/>
    <w:rsid w:val="00497A89"/>
    <w:rsid w:val="004A0B6B"/>
    <w:rsid w:val="004A0CC4"/>
    <w:rsid w:val="004A0F48"/>
    <w:rsid w:val="004A1303"/>
    <w:rsid w:val="004A166D"/>
    <w:rsid w:val="004A1870"/>
    <w:rsid w:val="004A189C"/>
    <w:rsid w:val="004A18FC"/>
    <w:rsid w:val="004A1AA0"/>
    <w:rsid w:val="004A1B42"/>
    <w:rsid w:val="004A1C7D"/>
    <w:rsid w:val="004A1CF2"/>
    <w:rsid w:val="004A1F67"/>
    <w:rsid w:val="004A2231"/>
    <w:rsid w:val="004A2931"/>
    <w:rsid w:val="004A2D9D"/>
    <w:rsid w:val="004A34F6"/>
    <w:rsid w:val="004A34FB"/>
    <w:rsid w:val="004A3525"/>
    <w:rsid w:val="004A3528"/>
    <w:rsid w:val="004A40E2"/>
    <w:rsid w:val="004A4441"/>
    <w:rsid w:val="004A4915"/>
    <w:rsid w:val="004A5488"/>
    <w:rsid w:val="004A5783"/>
    <w:rsid w:val="004A57D1"/>
    <w:rsid w:val="004A5B76"/>
    <w:rsid w:val="004A5F8A"/>
    <w:rsid w:val="004A6093"/>
    <w:rsid w:val="004A6099"/>
    <w:rsid w:val="004A63B9"/>
    <w:rsid w:val="004A6632"/>
    <w:rsid w:val="004A718E"/>
    <w:rsid w:val="004A7266"/>
    <w:rsid w:val="004A74A3"/>
    <w:rsid w:val="004A7D1A"/>
    <w:rsid w:val="004A7EC5"/>
    <w:rsid w:val="004B086A"/>
    <w:rsid w:val="004B0BEB"/>
    <w:rsid w:val="004B1B43"/>
    <w:rsid w:val="004B1C37"/>
    <w:rsid w:val="004B1DEE"/>
    <w:rsid w:val="004B2029"/>
    <w:rsid w:val="004B21BD"/>
    <w:rsid w:val="004B2276"/>
    <w:rsid w:val="004B2374"/>
    <w:rsid w:val="004B2D79"/>
    <w:rsid w:val="004B3295"/>
    <w:rsid w:val="004B39F0"/>
    <w:rsid w:val="004B3DB0"/>
    <w:rsid w:val="004B3EFE"/>
    <w:rsid w:val="004B3F97"/>
    <w:rsid w:val="004B4475"/>
    <w:rsid w:val="004B457D"/>
    <w:rsid w:val="004B45D2"/>
    <w:rsid w:val="004B45E5"/>
    <w:rsid w:val="004B465F"/>
    <w:rsid w:val="004B47A6"/>
    <w:rsid w:val="004B47F2"/>
    <w:rsid w:val="004B4820"/>
    <w:rsid w:val="004B4AC8"/>
    <w:rsid w:val="004B4B69"/>
    <w:rsid w:val="004B4D6D"/>
    <w:rsid w:val="004B4EB1"/>
    <w:rsid w:val="004B4FA2"/>
    <w:rsid w:val="004B52FF"/>
    <w:rsid w:val="004B57EF"/>
    <w:rsid w:val="004B5B9D"/>
    <w:rsid w:val="004B64B1"/>
    <w:rsid w:val="004B650D"/>
    <w:rsid w:val="004B67B8"/>
    <w:rsid w:val="004B7559"/>
    <w:rsid w:val="004B75E0"/>
    <w:rsid w:val="004B76BD"/>
    <w:rsid w:val="004C02F9"/>
    <w:rsid w:val="004C0396"/>
    <w:rsid w:val="004C057F"/>
    <w:rsid w:val="004C0F06"/>
    <w:rsid w:val="004C1C54"/>
    <w:rsid w:val="004C1C7D"/>
    <w:rsid w:val="004C1E4B"/>
    <w:rsid w:val="004C1FA0"/>
    <w:rsid w:val="004C1FD5"/>
    <w:rsid w:val="004C219B"/>
    <w:rsid w:val="004C2317"/>
    <w:rsid w:val="004C239A"/>
    <w:rsid w:val="004C2569"/>
    <w:rsid w:val="004C26C1"/>
    <w:rsid w:val="004C29A0"/>
    <w:rsid w:val="004C2F4C"/>
    <w:rsid w:val="004C30F1"/>
    <w:rsid w:val="004C3581"/>
    <w:rsid w:val="004C396E"/>
    <w:rsid w:val="004C3B79"/>
    <w:rsid w:val="004C3E5E"/>
    <w:rsid w:val="004C40A6"/>
    <w:rsid w:val="004C40D6"/>
    <w:rsid w:val="004C4138"/>
    <w:rsid w:val="004C42F4"/>
    <w:rsid w:val="004C4327"/>
    <w:rsid w:val="004C46C6"/>
    <w:rsid w:val="004C4731"/>
    <w:rsid w:val="004C4AB3"/>
    <w:rsid w:val="004C4D69"/>
    <w:rsid w:val="004C4DC7"/>
    <w:rsid w:val="004C5005"/>
    <w:rsid w:val="004C5859"/>
    <w:rsid w:val="004C5935"/>
    <w:rsid w:val="004C5AA1"/>
    <w:rsid w:val="004C5B5E"/>
    <w:rsid w:val="004C5EDB"/>
    <w:rsid w:val="004C612E"/>
    <w:rsid w:val="004C61F0"/>
    <w:rsid w:val="004C6470"/>
    <w:rsid w:val="004C652C"/>
    <w:rsid w:val="004C681F"/>
    <w:rsid w:val="004C68C9"/>
    <w:rsid w:val="004C6942"/>
    <w:rsid w:val="004C6EDD"/>
    <w:rsid w:val="004C750E"/>
    <w:rsid w:val="004C759A"/>
    <w:rsid w:val="004C75AE"/>
    <w:rsid w:val="004C792B"/>
    <w:rsid w:val="004C7F45"/>
    <w:rsid w:val="004C7F5E"/>
    <w:rsid w:val="004C7FCC"/>
    <w:rsid w:val="004D032E"/>
    <w:rsid w:val="004D0503"/>
    <w:rsid w:val="004D06FE"/>
    <w:rsid w:val="004D0732"/>
    <w:rsid w:val="004D0810"/>
    <w:rsid w:val="004D08A5"/>
    <w:rsid w:val="004D0CDA"/>
    <w:rsid w:val="004D0E93"/>
    <w:rsid w:val="004D103A"/>
    <w:rsid w:val="004D113B"/>
    <w:rsid w:val="004D160F"/>
    <w:rsid w:val="004D1ADE"/>
    <w:rsid w:val="004D1D56"/>
    <w:rsid w:val="004D1DD7"/>
    <w:rsid w:val="004D23CE"/>
    <w:rsid w:val="004D23FE"/>
    <w:rsid w:val="004D29FB"/>
    <w:rsid w:val="004D2C94"/>
    <w:rsid w:val="004D2D6D"/>
    <w:rsid w:val="004D2DB3"/>
    <w:rsid w:val="004D3A06"/>
    <w:rsid w:val="004D3A26"/>
    <w:rsid w:val="004D41F3"/>
    <w:rsid w:val="004D48AF"/>
    <w:rsid w:val="004D49A4"/>
    <w:rsid w:val="004D4B42"/>
    <w:rsid w:val="004D4DA2"/>
    <w:rsid w:val="004D4E45"/>
    <w:rsid w:val="004D4E59"/>
    <w:rsid w:val="004D5180"/>
    <w:rsid w:val="004D51B1"/>
    <w:rsid w:val="004D5621"/>
    <w:rsid w:val="004D5819"/>
    <w:rsid w:val="004D5CF9"/>
    <w:rsid w:val="004D5EA1"/>
    <w:rsid w:val="004D5EC4"/>
    <w:rsid w:val="004D6213"/>
    <w:rsid w:val="004D669D"/>
    <w:rsid w:val="004D69C6"/>
    <w:rsid w:val="004D6C0A"/>
    <w:rsid w:val="004D6F51"/>
    <w:rsid w:val="004D7063"/>
    <w:rsid w:val="004D70EC"/>
    <w:rsid w:val="004D71D1"/>
    <w:rsid w:val="004D76C2"/>
    <w:rsid w:val="004D7B20"/>
    <w:rsid w:val="004E02F6"/>
    <w:rsid w:val="004E0922"/>
    <w:rsid w:val="004E0976"/>
    <w:rsid w:val="004E0CA5"/>
    <w:rsid w:val="004E0CD2"/>
    <w:rsid w:val="004E1293"/>
    <w:rsid w:val="004E12BB"/>
    <w:rsid w:val="004E14FB"/>
    <w:rsid w:val="004E17A7"/>
    <w:rsid w:val="004E193F"/>
    <w:rsid w:val="004E1B0F"/>
    <w:rsid w:val="004E1F1B"/>
    <w:rsid w:val="004E26CA"/>
    <w:rsid w:val="004E32A7"/>
    <w:rsid w:val="004E35A4"/>
    <w:rsid w:val="004E3B69"/>
    <w:rsid w:val="004E3EBD"/>
    <w:rsid w:val="004E4124"/>
    <w:rsid w:val="004E47D1"/>
    <w:rsid w:val="004E47EE"/>
    <w:rsid w:val="004E498A"/>
    <w:rsid w:val="004E4A2A"/>
    <w:rsid w:val="004E4E1D"/>
    <w:rsid w:val="004E53F0"/>
    <w:rsid w:val="004E5491"/>
    <w:rsid w:val="004E60C5"/>
    <w:rsid w:val="004E62C4"/>
    <w:rsid w:val="004E677F"/>
    <w:rsid w:val="004E6A5D"/>
    <w:rsid w:val="004E7198"/>
    <w:rsid w:val="004E7560"/>
    <w:rsid w:val="004E756D"/>
    <w:rsid w:val="004E7710"/>
    <w:rsid w:val="004E7F96"/>
    <w:rsid w:val="004E7FF8"/>
    <w:rsid w:val="004F0208"/>
    <w:rsid w:val="004F045D"/>
    <w:rsid w:val="004F06D2"/>
    <w:rsid w:val="004F0E3F"/>
    <w:rsid w:val="004F0F2D"/>
    <w:rsid w:val="004F0F6B"/>
    <w:rsid w:val="004F1096"/>
    <w:rsid w:val="004F11A9"/>
    <w:rsid w:val="004F174C"/>
    <w:rsid w:val="004F1F7D"/>
    <w:rsid w:val="004F28A3"/>
    <w:rsid w:val="004F28CA"/>
    <w:rsid w:val="004F35DE"/>
    <w:rsid w:val="004F3852"/>
    <w:rsid w:val="004F3939"/>
    <w:rsid w:val="004F3A05"/>
    <w:rsid w:val="004F3BEE"/>
    <w:rsid w:val="004F3D3D"/>
    <w:rsid w:val="004F3DFC"/>
    <w:rsid w:val="004F4011"/>
    <w:rsid w:val="004F4231"/>
    <w:rsid w:val="004F42EC"/>
    <w:rsid w:val="004F43E1"/>
    <w:rsid w:val="004F45D3"/>
    <w:rsid w:val="004F4780"/>
    <w:rsid w:val="004F4A40"/>
    <w:rsid w:val="004F4F14"/>
    <w:rsid w:val="004F4F7B"/>
    <w:rsid w:val="004F50E1"/>
    <w:rsid w:val="004F58C1"/>
    <w:rsid w:val="004F5DB5"/>
    <w:rsid w:val="004F6592"/>
    <w:rsid w:val="004F665F"/>
    <w:rsid w:val="004F6F07"/>
    <w:rsid w:val="004F719D"/>
    <w:rsid w:val="004F71E6"/>
    <w:rsid w:val="004F730F"/>
    <w:rsid w:val="004F7390"/>
    <w:rsid w:val="004F75B7"/>
    <w:rsid w:val="004F78D5"/>
    <w:rsid w:val="004F79A8"/>
    <w:rsid w:val="004F79B2"/>
    <w:rsid w:val="004F7C29"/>
    <w:rsid w:val="0050052F"/>
    <w:rsid w:val="00500540"/>
    <w:rsid w:val="00500F65"/>
    <w:rsid w:val="0050101A"/>
    <w:rsid w:val="00501882"/>
    <w:rsid w:val="00501B3E"/>
    <w:rsid w:val="00501B6B"/>
    <w:rsid w:val="00501C1A"/>
    <w:rsid w:val="005020F6"/>
    <w:rsid w:val="00502236"/>
    <w:rsid w:val="0050225A"/>
    <w:rsid w:val="00502416"/>
    <w:rsid w:val="00502C17"/>
    <w:rsid w:val="00502DEB"/>
    <w:rsid w:val="00503777"/>
    <w:rsid w:val="0050388C"/>
    <w:rsid w:val="005043AC"/>
    <w:rsid w:val="00504645"/>
    <w:rsid w:val="005049FC"/>
    <w:rsid w:val="00504ED9"/>
    <w:rsid w:val="005050D9"/>
    <w:rsid w:val="0050514F"/>
    <w:rsid w:val="00505365"/>
    <w:rsid w:val="005053DB"/>
    <w:rsid w:val="00505CDE"/>
    <w:rsid w:val="00505FF1"/>
    <w:rsid w:val="005062DD"/>
    <w:rsid w:val="00506330"/>
    <w:rsid w:val="005064CB"/>
    <w:rsid w:val="00506747"/>
    <w:rsid w:val="00506F89"/>
    <w:rsid w:val="00507037"/>
    <w:rsid w:val="005074F5"/>
    <w:rsid w:val="0050766E"/>
    <w:rsid w:val="005079A3"/>
    <w:rsid w:val="00507A23"/>
    <w:rsid w:val="00510326"/>
    <w:rsid w:val="00510B42"/>
    <w:rsid w:val="00510C99"/>
    <w:rsid w:val="00510E66"/>
    <w:rsid w:val="0051144B"/>
    <w:rsid w:val="00511C68"/>
    <w:rsid w:val="00511D55"/>
    <w:rsid w:val="00511F7D"/>
    <w:rsid w:val="00512674"/>
    <w:rsid w:val="00512887"/>
    <w:rsid w:val="005129D9"/>
    <w:rsid w:val="00512BC7"/>
    <w:rsid w:val="00512F25"/>
    <w:rsid w:val="00513115"/>
    <w:rsid w:val="0051312C"/>
    <w:rsid w:val="0051321B"/>
    <w:rsid w:val="00513610"/>
    <w:rsid w:val="00513705"/>
    <w:rsid w:val="00513AA7"/>
    <w:rsid w:val="00513C98"/>
    <w:rsid w:val="00513D15"/>
    <w:rsid w:val="00513D9C"/>
    <w:rsid w:val="005140E0"/>
    <w:rsid w:val="0051430D"/>
    <w:rsid w:val="005148B7"/>
    <w:rsid w:val="00514D47"/>
    <w:rsid w:val="00514DE7"/>
    <w:rsid w:val="00514E74"/>
    <w:rsid w:val="00514F00"/>
    <w:rsid w:val="00514F2C"/>
    <w:rsid w:val="00514F53"/>
    <w:rsid w:val="005152AF"/>
    <w:rsid w:val="005153A1"/>
    <w:rsid w:val="005155B5"/>
    <w:rsid w:val="00515871"/>
    <w:rsid w:val="00515A7B"/>
    <w:rsid w:val="00515B7A"/>
    <w:rsid w:val="00515B8F"/>
    <w:rsid w:val="0051621A"/>
    <w:rsid w:val="005165CE"/>
    <w:rsid w:val="00516BC1"/>
    <w:rsid w:val="00516C2E"/>
    <w:rsid w:val="00516EB0"/>
    <w:rsid w:val="00516FB4"/>
    <w:rsid w:val="00516FC1"/>
    <w:rsid w:val="005170D4"/>
    <w:rsid w:val="0051733F"/>
    <w:rsid w:val="00517357"/>
    <w:rsid w:val="005177E4"/>
    <w:rsid w:val="00517A64"/>
    <w:rsid w:val="005206EC"/>
    <w:rsid w:val="005209D1"/>
    <w:rsid w:val="00520C63"/>
    <w:rsid w:val="00520DDE"/>
    <w:rsid w:val="00520F91"/>
    <w:rsid w:val="005214D6"/>
    <w:rsid w:val="005218EA"/>
    <w:rsid w:val="00521C4B"/>
    <w:rsid w:val="00521EC8"/>
    <w:rsid w:val="0052249B"/>
    <w:rsid w:val="005226F3"/>
    <w:rsid w:val="005227FB"/>
    <w:rsid w:val="005232B7"/>
    <w:rsid w:val="0052342F"/>
    <w:rsid w:val="00523E77"/>
    <w:rsid w:val="00524007"/>
    <w:rsid w:val="0052499F"/>
    <w:rsid w:val="00524C48"/>
    <w:rsid w:val="005250A9"/>
    <w:rsid w:val="005251CE"/>
    <w:rsid w:val="00525F8A"/>
    <w:rsid w:val="00526472"/>
    <w:rsid w:val="00526594"/>
    <w:rsid w:val="00526C18"/>
    <w:rsid w:val="00526DF4"/>
    <w:rsid w:val="00526EF2"/>
    <w:rsid w:val="00526F3A"/>
    <w:rsid w:val="00527239"/>
    <w:rsid w:val="005272C0"/>
    <w:rsid w:val="005276B1"/>
    <w:rsid w:val="005276F4"/>
    <w:rsid w:val="0052771E"/>
    <w:rsid w:val="00530148"/>
    <w:rsid w:val="00530456"/>
    <w:rsid w:val="005305B9"/>
    <w:rsid w:val="00530A31"/>
    <w:rsid w:val="00530DE2"/>
    <w:rsid w:val="005315A7"/>
    <w:rsid w:val="00531637"/>
    <w:rsid w:val="00531A1F"/>
    <w:rsid w:val="00531C70"/>
    <w:rsid w:val="00531ECF"/>
    <w:rsid w:val="00531ED3"/>
    <w:rsid w:val="005320D1"/>
    <w:rsid w:val="005320F6"/>
    <w:rsid w:val="005322D2"/>
    <w:rsid w:val="0053241E"/>
    <w:rsid w:val="00532899"/>
    <w:rsid w:val="005329E3"/>
    <w:rsid w:val="00532AA0"/>
    <w:rsid w:val="005331BD"/>
    <w:rsid w:val="00533AB7"/>
    <w:rsid w:val="00533D04"/>
    <w:rsid w:val="00533E69"/>
    <w:rsid w:val="005340B9"/>
    <w:rsid w:val="005345FD"/>
    <w:rsid w:val="00534818"/>
    <w:rsid w:val="00534BBA"/>
    <w:rsid w:val="0053568A"/>
    <w:rsid w:val="005358B9"/>
    <w:rsid w:val="00535D52"/>
    <w:rsid w:val="00535EBA"/>
    <w:rsid w:val="00535FDD"/>
    <w:rsid w:val="005362D1"/>
    <w:rsid w:val="0053644D"/>
    <w:rsid w:val="005368D6"/>
    <w:rsid w:val="00536CCE"/>
    <w:rsid w:val="00536D54"/>
    <w:rsid w:val="005373D9"/>
    <w:rsid w:val="00537469"/>
    <w:rsid w:val="005375F4"/>
    <w:rsid w:val="0053785B"/>
    <w:rsid w:val="00537C58"/>
    <w:rsid w:val="00537EA2"/>
    <w:rsid w:val="00540392"/>
    <w:rsid w:val="005411DB"/>
    <w:rsid w:val="005412EC"/>
    <w:rsid w:val="00541ACA"/>
    <w:rsid w:val="00541C4A"/>
    <w:rsid w:val="00541C5A"/>
    <w:rsid w:val="00541CFB"/>
    <w:rsid w:val="00541D67"/>
    <w:rsid w:val="00541E21"/>
    <w:rsid w:val="00541E34"/>
    <w:rsid w:val="00541F1E"/>
    <w:rsid w:val="00541FD2"/>
    <w:rsid w:val="00542186"/>
    <w:rsid w:val="0054289B"/>
    <w:rsid w:val="005435C5"/>
    <w:rsid w:val="0054366D"/>
    <w:rsid w:val="005439BC"/>
    <w:rsid w:val="00544146"/>
    <w:rsid w:val="00544572"/>
    <w:rsid w:val="005445C0"/>
    <w:rsid w:val="005445EE"/>
    <w:rsid w:val="00544B09"/>
    <w:rsid w:val="00544B6F"/>
    <w:rsid w:val="00544F79"/>
    <w:rsid w:val="00544FEA"/>
    <w:rsid w:val="00545315"/>
    <w:rsid w:val="005455CD"/>
    <w:rsid w:val="005459C8"/>
    <w:rsid w:val="00545AB5"/>
    <w:rsid w:val="00545EDA"/>
    <w:rsid w:val="005461DD"/>
    <w:rsid w:val="00546674"/>
    <w:rsid w:val="00546C19"/>
    <w:rsid w:val="00546CB3"/>
    <w:rsid w:val="005471F6"/>
    <w:rsid w:val="00547280"/>
    <w:rsid w:val="005473D7"/>
    <w:rsid w:val="00547552"/>
    <w:rsid w:val="0054779F"/>
    <w:rsid w:val="00547A91"/>
    <w:rsid w:val="00547DEC"/>
    <w:rsid w:val="00547E86"/>
    <w:rsid w:val="00550009"/>
    <w:rsid w:val="00550602"/>
    <w:rsid w:val="00550A50"/>
    <w:rsid w:val="0055152C"/>
    <w:rsid w:val="00551571"/>
    <w:rsid w:val="00551E1D"/>
    <w:rsid w:val="00551FBB"/>
    <w:rsid w:val="0055231B"/>
    <w:rsid w:val="0055247F"/>
    <w:rsid w:val="005524DA"/>
    <w:rsid w:val="00552BD3"/>
    <w:rsid w:val="00552D3B"/>
    <w:rsid w:val="005535D6"/>
    <w:rsid w:val="00553BD5"/>
    <w:rsid w:val="00553E5B"/>
    <w:rsid w:val="0055406D"/>
    <w:rsid w:val="0055432A"/>
    <w:rsid w:val="0055434C"/>
    <w:rsid w:val="00554690"/>
    <w:rsid w:val="00554758"/>
    <w:rsid w:val="00554B8A"/>
    <w:rsid w:val="00554DEC"/>
    <w:rsid w:val="00554F86"/>
    <w:rsid w:val="005554B0"/>
    <w:rsid w:val="00555919"/>
    <w:rsid w:val="0055596E"/>
    <w:rsid w:val="005559B6"/>
    <w:rsid w:val="00555EC2"/>
    <w:rsid w:val="00555FF3"/>
    <w:rsid w:val="00556067"/>
    <w:rsid w:val="00556245"/>
    <w:rsid w:val="00556732"/>
    <w:rsid w:val="00556884"/>
    <w:rsid w:val="00556B99"/>
    <w:rsid w:val="00556C12"/>
    <w:rsid w:val="00556F14"/>
    <w:rsid w:val="005571AF"/>
    <w:rsid w:val="00557402"/>
    <w:rsid w:val="0055795D"/>
    <w:rsid w:val="005579AE"/>
    <w:rsid w:val="00557A26"/>
    <w:rsid w:val="00557B97"/>
    <w:rsid w:val="0056019E"/>
    <w:rsid w:val="0056095E"/>
    <w:rsid w:val="00561057"/>
    <w:rsid w:val="00561309"/>
    <w:rsid w:val="00561C84"/>
    <w:rsid w:val="00561D87"/>
    <w:rsid w:val="0056229E"/>
    <w:rsid w:val="005624E6"/>
    <w:rsid w:val="005625F9"/>
    <w:rsid w:val="00562756"/>
    <w:rsid w:val="00562E1B"/>
    <w:rsid w:val="00562E7E"/>
    <w:rsid w:val="00563032"/>
    <w:rsid w:val="00563288"/>
    <w:rsid w:val="00563576"/>
    <w:rsid w:val="005637B8"/>
    <w:rsid w:val="00563973"/>
    <w:rsid w:val="00563C52"/>
    <w:rsid w:val="00563CA3"/>
    <w:rsid w:val="005640DE"/>
    <w:rsid w:val="005642ED"/>
    <w:rsid w:val="00564306"/>
    <w:rsid w:val="00564473"/>
    <w:rsid w:val="005646F4"/>
    <w:rsid w:val="00564725"/>
    <w:rsid w:val="005648CB"/>
    <w:rsid w:val="00564D28"/>
    <w:rsid w:val="00564DEF"/>
    <w:rsid w:val="00564E6C"/>
    <w:rsid w:val="00565190"/>
    <w:rsid w:val="005651A5"/>
    <w:rsid w:val="00565386"/>
    <w:rsid w:val="00565907"/>
    <w:rsid w:val="00565C07"/>
    <w:rsid w:val="00565C2E"/>
    <w:rsid w:val="00565C36"/>
    <w:rsid w:val="00565EF5"/>
    <w:rsid w:val="00565F4F"/>
    <w:rsid w:val="0056619B"/>
    <w:rsid w:val="00566379"/>
    <w:rsid w:val="00566B5B"/>
    <w:rsid w:val="00567159"/>
    <w:rsid w:val="005676B1"/>
    <w:rsid w:val="005678FA"/>
    <w:rsid w:val="00567C70"/>
    <w:rsid w:val="00567D87"/>
    <w:rsid w:val="00567EBB"/>
    <w:rsid w:val="005702CC"/>
    <w:rsid w:val="00570676"/>
    <w:rsid w:val="00570860"/>
    <w:rsid w:val="005714BA"/>
    <w:rsid w:val="005717C7"/>
    <w:rsid w:val="00571ADE"/>
    <w:rsid w:val="00571B99"/>
    <w:rsid w:val="00571DAA"/>
    <w:rsid w:val="00571E6C"/>
    <w:rsid w:val="00571EDE"/>
    <w:rsid w:val="00571FD4"/>
    <w:rsid w:val="005722B2"/>
    <w:rsid w:val="005722E8"/>
    <w:rsid w:val="00572550"/>
    <w:rsid w:val="00572887"/>
    <w:rsid w:val="00573130"/>
    <w:rsid w:val="005731FA"/>
    <w:rsid w:val="00573266"/>
    <w:rsid w:val="00573784"/>
    <w:rsid w:val="00573C84"/>
    <w:rsid w:val="00573F84"/>
    <w:rsid w:val="0057436F"/>
    <w:rsid w:val="00574561"/>
    <w:rsid w:val="0057470F"/>
    <w:rsid w:val="00574806"/>
    <w:rsid w:val="00574C0B"/>
    <w:rsid w:val="00574C4D"/>
    <w:rsid w:val="00574EB5"/>
    <w:rsid w:val="0057535C"/>
    <w:rsid w:val="005757C6"/>
    <w:rsid w:val="005758D0"/>
    <w:rsid w:val="00575FC0"/>
    <w:rsid w:val="00576047"/>
    <w:rsid w:val="005762EE"/>
    <w:rsid w:val="00576541"/>
    <w:rsid w:val="0057690B"/>
    <w:rsid w:val="005769C4"/>
    <w:rsid w:val="00576BD5"/>
    <w:rsid w:val="00576C0B"/>
    <w:rsid w:val="00576E71"/>
    <w:rsid w:val="0057717D"/>
    <w:rsid w:val="00577280"/>
    <w:rsid w:val="0057731C"/>
    <w:rsid w:val="00577448"/>
    <w:rsid w:val="005774FF"/>
    <w:rsid w:val="005777E1"/>
    <w:rsid w:val="00577B64"/>
    <w:rsid w:val="00577B76"/>
    <w:rsid w:val="0058008F"/>
    <w:rsid w:val="00580128"/>
    <w:rsid w:val="005801C1"/>
    <w:rsid w:val="00580266"/>
    <w:rsid w:val="00580677"/>
    <w:rsid w:val="00581176"/>
    <w:rsid w:val="005813EB"/>
    <w:rsid w:val="005817EE"/>
    <w:rsid w:val="00581974"/>
    <w:rsid w:val="00581AC7"/>
    <w:rsid w:val="00581BF8"/>
    <w:rsid w:val="00581F1A"/>
    <w:rsid w:val="00581F64"/>
    <w:rsid w:val="005820FF"/>
    <w:rsid w:val="005829BC"/>
    <w:rsid w:val="00582B70"/>
    <w:rsid w:val="00582CE9"/>
    <w:rsid w:val="00582EA4"/>
    <w:rsid w:val="00583498"/>
    <w:rsid w:val="00583595"/>
    <w:rsid w:val="0058425E"/>
    <w:rsid w:val="00584DA7"/>
    <w:rsid w:val="00585249"/>
    <w:rsid w:val="005852E7"/>
    <w:rsid w:val="005857E1"/>
    <w:rsid w:val="005861FC"/>
    <w:rsid w:val="005865F3"/>
    <w:rsid w:val="00586A7D"/>
    <w:rsid w:val="00587077"/>
    <w:rsid w:val="00587334"/>
    <w:rsid w:val="0058773F"/>
    <w:rsid w:val="005877B4"/>
    <w:rsid w:val="005877F4"/>
    <w:rsid w:val="005878C4"/>
    <w:rsid w:val="005879E5"/>
    <w:rsid w:val="00587E0B"/>
    <w:rsid w:val="005902E8"/>
    <w:rsid w:val="00591360"/>
    <w:rsid w:val="005918D8"/>
    <w:rsid w:val="005921C1"/>
    <w:rsid w:val="005922DD"/>
    <w:rsid w:val="00592575"/>
    <w:rsid w:val="005930C0"/>
    <w:rsid w:val="0059332C"/>
    <w:rsid w:val="00593FBF"/>
    <w:rsid w:val="005942EB"/>
    <w:rsid w:val="005944FE"/>
    <w:rsid w:val="00594864"/>
    <w:rsid w:val="005948D1"/>
    <w:rsid w:val="005954BE"/>
    <w:rsid w:val="005955ED"/>
    <w:rsid w:val="00595E0D"/>
    <w:rsid w:val="00596264"/>
    <w:rsid w:val="00596290"/>
    <w:rsid w:val="00596434"/>
    <w:rsid w:val="00596730"/>
    <w:rsid w:val="00596B65"/>
    <w:rsid w:val="00596DAC"/>
    <w:rsid w:val="00596EE8"/>
    <w:rsid w:val="005971D5"/>
    <w:rsid w:val="0059729D"/>
    <w:rsid w:val="0059734A"/>
    <w:rsid w:val="00597777"/>
    <w:rsid w:val="00597780"/>
    <w:rsid w:val="00597A3E"/>
    <w:rsid w:val="00597D3B"/>
    <w:rsid w:val="00597DA7"/>
    <w:rsid w:val="00597EB8"/>
    <w:rsid w:val="005A01EE"/>
    <w:rsid w:val="005A0249"/>
    <w:rsid w:val="005A02EE"/>
    <w:rsid w:val="005A0E72"/>
    <w:rsid w:val="005A0E89"/>
    <w:rsid w:val="005A0F15"/>
    <w:rsid w:val="005A0F69"/>
    <w:rsid w:val="005A1538"/>
    <w:rsid w:val="005A18B7"/>
    <w:rsid w:val="005A1CD3"/>
    <w:rsid w:val="005A1CDE"/>
    <w:rsid w:val="005A1D45"/>
    <w:rsid w:val="005A22D3"/>
    <w:rsid w:val="005A22E1"/>
    <w:rsid w:val="005A24C5"/>
    <w:rsid w:val="005A26CF"/>
    <w:rsid w:val="005A2957"/>
    <w:rsid w:val="005A30B7"/>
    <w:rsid w:val="005A3546"/>
    <w:rsid w:val="005A3D0E"/>
    <w:rsid w:val="005A464F"/>
    <w:rsid w:val="005A489E"/>
    <w:rsid w:val="005A4E29"/>
    <w:rsid w:val="005A4EA0"/>
    <w:rsid w:val="005A4F55"/>
    <w:rsid w:val="005A5273"/>
    <w:rsid w:val="005A52FC"/>
    <w:rsid w:val="005A5627"/>
    <w:rsid w:val="005A5A65"/>
    <w:rsid w:val="005A5B47"/>
    <w:rsid w:val="005A640E"/>
    <w:rsid w:val="005A6538"/>
    <w:rsid w:val="005A66E6"/>
    <w:rsid w:val="005A698A"/>
    <w:rsid w:val="005A6C4D"/>
    <w:rsid w:val="005A6D59"/>
    <w:rsid w:val="005A6D82"/>
    <w:rsid w:val="005A6D85"/>
    <w:rsid w:val="005A724F"/>
    <w:rsid w:val="005A72FC"/>
    <w:rsid w:val="005A7AA6"/>
    <w:rsid w:val="005A7F5C"/>
    <w:rsid w:val="005B0026"/>
    <w:rsid w:val="005B0116"/>
    <w:rsid w:val="005B04A4"/>
    <w:rsid w:val="005B066E"/>
    <w:rsid w:val="005B07EA"/>
    <w:rsid w:val="005B08A2"/>
    <w:rsid w:val="005B0AF7"/>
    <w:rsid w:val="005B0DC1"/>
    <w:rsid w:val="005B119C"/>
    <w:rsid w:val="005B1A04"/>
    <w:rsid w:val="005B1EDF"/>
    <w:rsid w:val="005B1FC1"/>
    <w:rsid w:val="005B2432"/>
    <w:rsid w:val="005B2773"/>
    <w:rsid w:val="005B2A3C"/>
    <w:rsid w:val="005B2C49"/>
    <w:rsid w:val="005B2D7F"/>
    <w:rsid w:val="005B2F5D"/>
    <w:rsid w:val="005B2FF7"/>
    <w:rsid w:val="005B339A"/>
    <w:rsid w:val="005B34EA"/>
    <w:rsid w:val="005B39DA"/>
    <w:rsid w:val="005B3CD1"/>
    <w:rsid w:val="005B3DDD"/>
    <w:rsid w:val="005B3E59"/>
    <w:rsid w:val="005B4309"/>
    <w:rsid w:val="005B45FD"/>
    <w:rsid w:val="005B464D"/>
    <w:rsid w:val="005B47E3"/>
    <w:rsid w:val="005B4969"/>
    <w:rsid w:val="005B4B55"/>
    <w:rsid w:val="005B4C5C"/>
    <w:rsid w:val="005B4E52"/>
    <w:rsid w:val="005B4F4A"/>
    <w:rsid w:val="005B526E"/>
    <w:rsid w:val="005B5665"/>
    <w:rsid w:val="005B58DC"/>
    <w:rsid w:val="005B5AF3"/>
    <w:rsid w:val="005B5CE3"/>
    <w:rsid w:val="005B640A"/>
    <w:rsid w:val="005B6A80"/>
    <w:rsid w:val="005B6F95"/>
    <w:rsid w:val="005B7168"/>
    <w:rsid w:val="005B7388"/>
    <w:rsid w:val="005B7450"/>
    <w:rsid w:val="005B7526"/>
    <w:rsid w:val="005B76E9"/>
    <w:rsid w:val="005B76FF"/>
    <w:rsid w:val="005B7B1E"/>
    <w:rsid w:val="005B7B4A"/>
    <w:rsid w:val="005B7BDF"/>
    <w:rsid w:val="005C0032"/>
    <w:rsid w:val="005C0118"/>
    <w:rsid w:val="005C016D"/>
    <w:rsid w:val="005C01E1"/>
    <w:rsid w:val="005C0880"/>
    <w:rsid w:val="005C09F1"/>
    <w:rsid w:val="005C0C45"/>
    <w:rsid w:val="005C0C77"/>
    <w:rsid w:val="005C0F6B"/>
    <w:rsid w:val="005C0F92"/>
    <w:rsid w:val="005C1230"/>
    <w:rsid w:val="005C1344"/>
    <w:rsid w:val="005C1838"/>
    <w:rsid w:val="005C19C5"/>
    <w:rsid w:val="005C1AD2"/>
    <w:rsid w:val="005C1F98"/>
    <w:rsid w:val="005C20A7"/>
    <w:rsid w:val="005C266B"/>
    <w:rsid w:val="005C26DC"/>
    <w:rsid w:val="005C2941"/>
    <w:rsid w:val="005C30B3"/>
    <w:rsid w:val="005C3358"/>
    <w:rsid w:val="005C3658"/>
    <w:rsid w:val="005C36CB"/>
    <w:rsid w:val="005C3DCA"/>
    <w:rsid w:val="005C401B"/>
    <w:rsid w:val="005C4268"/>
    <w:rsid w:val="005C43B7"/>
    <w:rsid w:val="005C4410"/>
    <w:rsid w:val="005C4A74"/>
    <w:rsid w:val="005C5ADE"/>
    <w:rsid w:val="005C5E9E"/>
    <w:rsid w:val="005C6168"/>
    <w:rsid w:val="005C61C0"/>
    <w:rsid w:val="005C650E"/>
    <w:rsid w:val="005C65A5"/>
    <w:rsid w:val="005C66CB"/>
    <w:rsid w:val="005C6AEC"/>
    <w:rsid w:val="005C6BEB"/>
    <w:rsid w:val="005C6BF2"/>
    <w:rsid w:val="005C6D54"/>
    <w:rsid w:val="005C6F38"/>
    <w:rsid w:val="005C7756"/>
    <w:rsid w:val="005C7A87"/>
    <w:rsid w:val="005D04F2"/>
    <w:rsid w:val="005D062A"/>
    <w:rsid w:val="005D0689"/>
    <w:rsid w:val="005D084E"/>
    <w:rsid w:val="005D0990"/>
    <w:rsid w:val="005D146C"/>
    <w:rsid w:val="005D1508"/>
    <w:rsid w:val="005D17C0"/>
    <w:rsid w:val="005D1A8D"/>
    <w:rsid w:val="005D1AED"/>
    <w:rsid w:val="005D1D67"/>
    <w:rsid w:val="005D2073"/>
    <w:rsid w:val="005D207A"/>
    <w:rsid w:val="005D20FB"/>
    <w:rsid w:val="005D216A"/>
    <w:rsid w:val="005D22AC"/>
    <w:rsid w:val="005D2432"/>
    <w:rsid w:val="005D27C3"/>
    <w:rsid w:val="005D2F1E"/>
    <w:rsid w:val="005D31C5"/>
    <w:rsid w:val="005D326A"/>
    <w:rsid w:val="005D366F"/>
    <w:rsid w:val="005D37CC"/>
    <w:rsid w:val="005D3A42"/>
    <w:rsid w:val="005D3EC3"/>
    <w:rsid w:val="005D45E8"/>
    <w:rsid w:val="005D46BA"/>
    <w:rsid w:val="005D4B10"/>
    <w:rsid w:val="005D4F77"/>
    <w:rsid w:val="005D50F7"/>
    <w:rsid w:val="005D5268"/>
    <w:rsid w:val="005D5803"/>
    <w:rsid w:val="005D5893"/>
    <w:rsid w:val="005D599E"/>
    <w:rsid w:val="005D5C8F"/>
    <w:rsid w:val="005D6034"/>
    <w:rsid w:val="005D6061"/>
    <w:rsid w:val="005D6492"/>
    <w:rsid w:val="005D65CF"/>
    <w:rsid w:val="005D65F4"/>
    <w:rsid w:val="005D6A17"/>
    <w:rsid w:val="005D6D5C"/>
    <w:rsid w:val="005D6F2C"/>
    <w:rsid w:val="005D770F"/>
    <w:rsid w:val="005D7B36"/>
    <w:rsid w:val="005D7F7B"/>
    <w:rsid w:val="005E0037"/>
    <w:rsid w:val="005E01A0"/>
    <w:rsid w:val="005E0AAC"/>
    <w:rsid w:val="005E0CB0"/>
    <w:rsid w:val="005E0D8C"/>
    <w:rsid w:val="005E187A"/>
    <w:rsid w:val="005E18B6"/>
    <w:rsid w:val="005E1E81"/>
    <w:rsid w:val="005E205B"/>
    <w:rsid w:val="005E22B5"/>
    <w:rsid w:val="005E295B"/>
    <w:rsid w:val="005E2A82"/>
    <w:rsid w:val="005E2D76"/>
    <w:rsid w:val="005E2FF4"/>
    <w:rsid w:val="005E3171"/>
    <w:rsid w:val="005E31A0"/>
    <w:rsid w:val="005E3689"/>
    <w:rsid w:val="005E3A21"/>
    <w:rsid w:val="005E3A8A"/>
    <w:rsid w:val="005E43DE"/>
    <w:rsid w:val="005E4453"/>
    <w:rsid w:val="005E45F3"/>
    <w:rsid w:val="005E4678"/>
    <w:rsid w:val="005E47B8"/>
    <w:rsid w:val="005E491A"/>
    <w:rsid w:val="005E4C5D"/>
    <w:rsid w:val="005E56FF"/>
    <w:rsid w:val="005E5BE6"/>
    <w:rsid w:val="005E5BF6"/>
    <w:rsid w:val="005E5DD4"/>
    <w:rsid w:val="005E5E35"/>
    <w:rsid w:val="005E5ED7"/>
    <w:rsid w:val="005E5FEB"/>
    <w:rsid w:val="005E6318"/>
    <w:rsid w:val="005E6485"/>
    <w:rsid w:val="005E64E5"/>
    <w:rsid w:val="005E719B"/>
    <w:rsid w:val="005E7385"/>
    <w:rsid w:val="005E74D6"/>
    <w:rsid w:val="005E767D"/>
    <w:rsid w:val="005E7699"/>
    <w:rsid w:val="005E78A3"/>
    <w:rsid w:val="005E7C60"/>
    <w:rsid w:val="005E7C80"/>
    <w:rsid w:val="005E7CB4"/>
    <w:rsid w:val="005F0766"/>
    <w:rsid w:val="005F0776"/>
    <w:rsid w:val="005F0A47"/>
    <w:rsid w:val="005F1039"/>
    <w:rsid w:val="005F19E4"/>
    <w:rsid w:val="005F1AC1"/>
    <w:rsid w:val="005F1BC9"/>
    <w:rsid w:val="005F1BED"/>
    <w:rsid w:val="005F1EF5"/>
    <w:rsid w:val="005F20DE"/>
    <w:rsid w:val="005F26E1"/>
    <w:rsid w:val="005F2EA9"/>
    <w:rsid w:val="005F3108"/>
    <w:rsid w:val="005F3298"/>
    <w:rsid w:val="005F346A"/>
    <w:rsid w:val="005F387B"/>
    <w:rsid w:val="005F394E"/>
    <w:rsid w:val="005F3A6B"/>
    <w:rsid w:val="005F3DF6"/>
    <w:rsid w:val="005F41AA"/>
    <w:rsid w:val="005F4441"/>
    <w:rsid w:val="005F4601"/>
    <w:rsid w:val="005F4AFF"/>
    <w:rsid w:val="005F4CA3"/>
    <w:rsid w:val="005F4D3D"/>
    <w:rsid w:val="005F50B5"/>
    <w:rsid w:val="005F5248"/>
    <w:rsid w:val="005F52CC"/>
    <w:rsid w:val="005F5B37"/>
    <w:rsid w:val="005F6243"/>
    <w:rsid w:val="005F6AB4"/>
    <w:rsid w:val="005F76E8"/>
    <w:rsid w:val="005F7A07"/>
    <w:rsid w:val="005F7CB5"/>
    <w:rsid w:val="00600035"/>
    <w:rsid w:val="00600153"/>
    <w:rsid w:val="0060017C"/>
    <w:rsid w:val="006005DB"/>
    <w:rsid w:val="00600819"/>
    <w:rsid w:val="0060089F"/>
    <w:rsid w:val="0060093D"/>
    <w:rsid w:val="00600BB1"/>
    <w:rsid w:val="006014DE"/>
    <w:rsid w:val="00601A6C"/>
    <w:rsid w:val="00601C58"/>
    <w:rsid w:val="00601EC5"/>
    <w:rsid w:val="00601F07"/>
    <w:rsid w:val="00602074"/>
    <w:rsid w:val="0060294E"/>
    <w:rsid w:val="00602A16"/>
    <w:rsid w:val="00602D65"/>
    <w:rsid w:val="0060317A"/>
    <w:rsid w:val="006031C2"/>
    <w:rsid w:val="00603372"/>
    <w:rsid w:val="00603D15"/>
    <w:rsid w:val="00604914"/>
    <w:rsid w:val="00604959"/>
    <w:rsid w:val="006049D9"/>
    <w:rsid w:val="00604B9D"/>
    <w:rsid w:val="00604FD9"/>
    <w:rsid w:val="006053FA"/>
    <w:rsid w:val="0060558D"/>
    <w:rsid w:val="006057F0"/>
    <w:rsid w:val="006058B6"/>
    <w:rsid w:val="00605C49"/>
    <w:rsid w:val="00606000"/>
    <w:rsid w:val="006060E0"/>
    <w:rsid w:val="00606837"/>
    <w:rsid w:val="006068A3"/>
    <w:rsid w:val="00606E88"/>
    <w:rsid w:val="00606FAA"/>
    <w:rsid w:val="006077B2"/>
    <w:rsid w:val="00607A00"/>
    <w:rsid w:val="00607B91"/>
    <w:rsid w:val="00607D87"/>
    <w:rsid w:val="00610272"/>
    <w:rsid w:val="0061043C"/>
    <w:rsid w:val="00610651"/>
    <w:rsid w:val="006109CD"/>
    <w:rsid w:val="00610A70"/>
    <w:rsid w:val="00610A72"/>
    <w:rsid w:val="00610B0D"/>
    <w:rsid w:val="00610D91"/>
    <w:rsid w:val="006110A0"/>
    <w:rsid w:val="006110E6"/>
    <w:rsid w:val="0061117A"/>
    <w:rsid w:val="00611332"/>
    <w:rsid w:val="00611805"/>
    <w:rsid w:val="00611990"/>
    <w:rsid w:val="00611BB8"/>
    <w:rsid w:val="00612012"/>
    <w:rsid w:val="00612070"/>
    <w:rsid w:val="006122FB"/>
    <w:rsid w:val="006123FF"/>
    <w:rsid w:val="006126D9"/>
    <w:rsid w:val="0061271C"/>
    <w:rsid w:val="00612BC2"/>
    <w:rsid w:val="00612EA7"/>
    <w:rsid w:val="00612F07"/>
    <w:rsid w:val="00612FBF"/>
    <w:rsid w:val="00613882"/>
    <w:rsid w:val="00613C78"/>
    <w:rsid w:val="00613D8F"/>
    <w:rsid w:val="00613DCC"/>
    <w:rsid w:val="006142AF"/>
    <w:rsid w:val="006143CE"/>
    <w:rsid w:val="006149BB"/>
    <w:rsid w:val="00614F2B"/>
    <w:rsid w:val="00615444"/>
    <w:rsid w:val="00615BEA"/>
    <w:rsid w:val="00615E9F"/>
    <w:rsid w:val="00615EFA"/>
    <w:rsid w:val="00616013"/>
    <w:rsid w:val="0061681C"/>
    <w:rsid w:val="00616B46"/>
    <w:rsid w:val="00616E81"/>
    <w:rsid w:val="006171BF"/>
    <w:rsid w:val="006171CC"/>
    <w:rsid w:val="00617293"/>
    <w:rsid w:val="006175F1"/>
    <w:rsid w:val="00617A77"/>
    <w:rsid w:val="006208E2"/>
    <w:rsid w:val="00620D72"/>
    <w:rsid w:val="00620DD4"/>
    <w:rsid w:val="00620DE3"/>
    <w:rsid w:val="00620EA5"/>
    <w:rsid w:val="0062114D"/>
    <w:rsid w:val="0062114F"/>
    <w:rsid w:val="00621376"/>
    <w:rsid w:val="006216E6"/>
    <w:rsid w:val="006217E3"/>
    <w:rsid w:val="00621B2B"/>
    <w:rsid w:val="00621EC3"/>
    <w:rsid w:val="00621ED0"/>
    <w:rsid w:val="006220F3"/>
    <w:rsid w:val="006226A8"/>
    <w:rsid w:val="00622944"/>
    <w:rsid w:val="00622D27"/>
    <w:rsid w:val="00622E69"/>
    <w:rsid w:val="00622EAA"/>
    <w:rsid w:val="00622F94"/>
    <w:rsid w:val="0062373F"/>
    <w:rsid w:val="00623E51"/>
    <w:rsid w:val="00623FD9"/>
    <w:rsid w:val="00623FF7"/>
    <w:rsid w:val="0062406B"/>
    <w:rsid w:val="00624220"/>
    <w:rsid w:val="006245F5"/>
    <w:rsid w:val="00624718"/>
    <w:rsid w:val="00624E34"/>
    <w:rsid w:val="00624E73"/>
    <w:rsid w:val="006257B8"/>
    <w:rsid w:val="00625EE5"/>
    <w:rsid w:val="00626512"/>
    <w:rsid w:val="00626749"/>
    <w:rsid w:val="00627A1E"/>
    <w:rsid w:val="0063033A"/>
    <w:rsid w:val="0063033B"/>
    <w:rsid w:val="006304EF"/>
    <w:rsid w:val="00630E74"/>
    <w:rsid w:val="00630FEC"/>
    <w:rsid w:val="006319F6"/>
    <w:rsid w:val="00631F4E"/>
    <w:rsid w:val="00632375"/>
    <w:rsid w:val="0063243C"/>
    <w:rsid w:val="00632AD7"/>
    <w:rsid w:val="00632C09"/>
    <w:rsid w:val="00633386"/>
    <w:rsid w:val="006333EC"/>
    <w:rsid w:val="006334E9"/>
    <w:rsid w:val="0063360C"/>
    <w:rsid w:val="00633B39"/>
    <w:rsid w:val="00633D5A"/>
    <w:rsid w:val="00633D8D"/>
    <w:rsid w:val="00633D9F"/>
    <w:rsid w:val="00634014"/>
    <w:rsid w:val="0063472E"/>
    <w:rsid w:val="0063474A"/>
    <w:rsid w:val="006348F9"/>
    <w:rsid w:val="0063555E"/>
    <w:rsid w:val="00636279"/>
    <w:rsid w:val="00636826"/>
    <w:rsid w:val="00636974"/>
    <w:rsid w:val="00636AA7"/>
    <w:rsid w:val="00636AC5"/>
    <w:rsid w:val="00636C67"/>
    <w:rsid w:val="006370C1"/>
    <w:rsid w:val="00637162"/>
    <w:rsid w:val="0063720F"/>
    <w:rsid w:val="00637403"/>
    <w:rsid w:val="0063788F"/>
    <w:rsid w:val="00637973"/>
    <w:rsid w:val="00637C29"/>
    <w:rsid w:val="00637DC4"/>
    <w:rsid w:val="00637DCC"/>
    <w:rsid w:val="006400B7"/>
    <w:rsid w:val="006401E1"/>
    <w:rsid w:val="006402BD"/>
    <w:rsid w:val="0064062A"/>
    <w:rsid w:val="00640F07"/>
    <w:rsid w:val="0064110D"/>
    <w:rsid w:val="0064120F"/>
    <w:rsid w:val="006412D2"/>
    <w:rsid w:val="00641448"/>
    <w:rsid w:val="0064178C"/>
    <w:rsid w:val="00641A92"/>
    <w:rsid w:val="00641ECF"/>
    <w:rsid w:val="00642731"/>
    <w:rsid w:val="00643146"/>
    <w:rsid w:val="0064328C"/>
    <w:rsid w:val="00643376"/>
    <w:rsid w:val="006433F1"/>
    <w:rsid w:val="00643532"/>
    <w:rsid w:val="006438C5"/>
    <w:rsid w:val="00643D60"/>
    <w:rsid w:val="00643E93"/>
    <w:rsid w:val="006445AF"/>
    <w:rsid w:val="006446AC"/>
    <w:rsid w:val="006448EB"/>
    <w:rsid w:val="00644C92"/>
    <w:rsid w:val="00644FC4"/>
    <w:rsid w:val="00645021"/>
    <w:rsid w:val="00645023"/>
    <w:rsid w:val="0064530C"/>
    <w:rsid w:val="0064559F"/>
    <w:rsid w:val="00645A20"/>
    <w:rsid w:val="00645F8C"/>
    <w:rsid w:val="00645FF7"/>
    <w:rsid w:val="00646207"/>
    <w:rsid w:val="006468E0"/>
    <w:rsid w:val="00646BF3"/>
    <w:rsid w:val="00647620"/>
    <w:rsid w:val="00647687"/>
    <w:rsid w:val="0064782F"/>
    <w:rsid w:val="006479BE"/>
    <w:rsid w:val="00647F4B"/>
    <w:rsid w:val="00647FA5"/>
    <w:rsid w:val="0065002E"/>
    <w:rsid w:val="00650166"/>
    <w:rsid w:val="006501AF"/>
    <w:rsid w:val="006507B7"/>
    <w:rsid w:val="00650A04"/>
    <w:rsid w:val="00650AF7"/>
    <w:rsid w:val="00650B91"/>
    <w:rsid w:val="00650C3F"/>
    <w:rsid w:val="00650CAE"/>
    <w:rsid w:val="0065106E"/>
    <w:rsid w:val="006514D0"/>
    <w:rsid w:val="006518BF"/>
    <w:rsid w:val="00651C18"/>
    <w:rsid w:val="00651D4B"/>
    <w:rsid w:val="00651E6D"/>
    <w:rsid w:val="00651EA2"/>
    <w:rsid w:val="00652B46"/>
    <w:rsid w:val="00652BB5"/>
    <w:rsid w:val="00652D3D"/>
    <w:rsid w:val="00652D82"/>
    <w:rsid w:val="00653153"/>
    <w:rsid w:val="0065316C"/>
    <w:rsid w:val="00653695"/>
    <w:rsid w:val="006537DE"/>
    <w:rsid w:val="00653941"/>
    <w:rsid w:val="00653CFD"/>
    <w:rsid w:val="00653E2F"/>
    <w:rsid w:val="00653E78"/>
    <w:rsid w:val="00654250"/>
    <w:rsid w:val="006542C8"/>
    <w:rsid w:val="006544E8"/>
    <w:rsid w:val="006546CA"/>
    <w:rsid w:val="00654934"/>
    <w:rsid w:val="00654F33"/>
    <w:rsid w:val="0065536F"/>
    <w:rsid w:val="006553AB"/>
    <w:rsid w:val="0065593D"/>
    <w:rsid w:val="00655D48"/>
    <w:rsid w:val="006563FC"/>
    <w:rsid w:val="00656550"/>
    <w:rsid w:val="00656815"/>
    <w:rsid w:val="006568DF"/>
    <w:rsid w:val="00656BAE"/>
    <w:rsid w:val="00656E8A"/>
    <w:rsid w:val="00656EF0"/>
    <w:rsid w:val="00657045"/>
    <w:rsid w:val="00657194"/>
    <w:rsid w:val="006573D2"/>
    <w:rsid w:val="00657419"/>
    <w:rsid w:val="0065774E"/>
    <w:rsid w:val="0066032D"/>
    <w:rsid w:val="00660404"/>
    <w:rsid w:val="006606FF"/>
    <w:rsid w:val="006610C8"/>
    <w:rsid w:val="0066128D"/>
    <w:rsid w:val="0066189B"/>
    <w:rsid w:val="00661A15"/>
    <w:rsid w:val="00661ABD"/>
    <w:rsid w:val="00661B76"/>
    <w:rsid w:val="006625D3"/>
    <w:rsid w:val="00662975"/>
    <w:rsid w:val="006629D7"/>
    <w:rsid w:val="00662D0C"/>
    <w:rsid w:val="00662D6B"/>
    <w:rsid w:val="00662ED2"/>
    <w:rsid w:val="006633DC"/>
    <w:rsid w:val="0066346E"/>
    <w:rsid w:val="00663528"/>
    <w:rsid w:val="0066365B"/>
    <w:rsid w:val="00663962"/>
    <w:rsid w:val="00663A13"/>
    <w:rsid w:val="00663E2C"/>
    <w:rsid w:val="006641E7"/>
    <w:rsid w:val="006644C7"/>
    <w:rsid w:val="006646CF"/>
    <w:rsid w:val="006647F4"/>
    <w:rsid w:val="006648C1"/>
    <w:rsid w:val="00665316"/>
    <w:rsid w:val="006654F1"/>
    <w:rsid w:val="00665622"/>
    <w:rsid w:val="006657A6"/>
    <w:rsid w:val="0066582F"/>
    <w:rsid w:val="0066589A"/>
    <w:rsid w:val="00665D8F"/>
    <w:rsid w:val="00665D9E"/>
    <w:rsid w:val="00665DED"/>
    <w:rsid w:val="00666238"/>
    <w:rsid w:val="006663D5"/>
    <w:rsid w:val="0066692F"/>
    <w:rsid w:val="00666D55"/>
    <w:rsid w:val="0066717A"/>
    <w:rsid w:val="00667494"/>
    <w:rsid w:val="006676D2"/>
    <w:rsid w:val="00667954"/>
    <w:rsid w:val="006701D7"/>
    <w:rsid w:val="00670644"/>
    <w:rsid w:val="00671A4B"/>
    <w:rsid w:val="00672025"/>
    <w:rsid w:val="0067217C"/>
    <w:rsid w:val="006721D8"/>
    <w:rsid w:val="00672298"/>
    <w:rsid w:val="00672550"/>
    <w:rsid w:val="0067281C"/>
    <w:rsid w:val="006738EC"/>
    <w:rsid w:val="006739B4"/>
    <w:rsid w:val="00673AEA"/>
    <w:rsid w:val="00673B8A"/>
    <w:rsid w:val="00673FD3"/>
    <w:rsid w:val="0067424D"/>
    <w:rsid w:val="00674362"/>
    <w:rsid w:val="0067437E"/>
    <w:rsid w:val="00674427"/>
    <w:rsid w:val="00674631"/>
    <w:rsid w:val="00674854"/>
    <w:rsid w:val="00674A04"/>
    <w:rsid w:val="00674F35"/>
    <w:rsid w:val="00674FC3"/>
    <w:rsid w:val="0067506B"/>
    <w:rsid w:val="0067561A"/>
    <w:rsid w:val="00675D56"/>
    <w:rsid w:val="00675DE0"/>
    <w:rsid w:val="00676C67"/>
    <w:rsid w:val="00676FE7"/>
    <w:rsid w:val="00677494"/>
    <w:rsid w:val="006776E5"/>
    <w:rsid w:val="00677B02"/>
    <w:rsid w:val="00677ED8"/>
    <w:rsid w:val="006801A6"/>
    <w:rsid w:val="00680294"/>
    <w:rsid w:val="006804CC"/>
    <w:rsid w:val="00681100"/>
    <w:rsid w:val="00681666"/>
    <w:rsid w:val="0068168C"/>
    <w:rsid w:val="00681768"/>
    <w:rsid w:val="00681974"/>
    <w:rsid w:val="0068201F"/>
    <w:rsid w:val="00682C34"/>
    <w:rsid w:val="00682D91"/>
    <w:rsid w:val="00683487"/>
    <w:rsid w:val="00683A3F"/>
    <w:rsid w:val="00683A9E"/>
    <w:rsid w:val="00683BA8"/>
    <w:rsid w:val="00683D92"/>
    <w:rsid w:val="00684261"/>
    <w:rsid w:val="006843BB"/>
    <w:rsid w:val="006844B9"/>
    <w:rsid w:val="0068496F"/>
    <w:rsid w:val="006849BA"/>
    <w:rsid w:val="00684C83"/>
    <w:rsid w:val="00684EBC"/>
    <w:rsid w:val="00685478"/>
    <w:rsid w:val="006854A9"/>
    <w:rsid w:val="006856CD"/>
    <w:rsid w:val="006856DB"/>
    <w:rsid w:val="00685979"/>
    <w:rsid w:val="0068627E"/>
    <w:rsid w:val="006866F8"/>
    <w:rsid w:val="006867B8"/>
    <w:rsid w:val="00686839"/>
    <w:rsid w:val="006879CD"/>
    <w:rsid w:val="00687C48"/>
    <w:rsid w:val="00687EFF"/>
    <w:rsid w:val="00690018"/>
    <w:rsid w:val="0069062E"/>
    <w:rsid w:val="00690726"/>
    <w:rsid w:val="00690C3A"/>
    <w:rsid w:val="0069174E"/>
    <w:rsid w:val="00691AE6"/>
    <w:rsid w:val="00691D16"/>
    <w:rsid w:val="00691E4C"/>
    <w:rsid w:val="00691FCC"/>
    <w:rsid w:val="00691FD4"/>
    <w:rsid w:val="00692DC5"/>
    <w:rsid w:val="00692F35"/>
    <w:rsid w:val="00692FAF"/>
    <w:rsid w:val="0069320A"/>
    <w:rsid w:val="00694341"/>
    <w:rsid w:val="00694A8B"/>
    <w:rsid w:val="00694C36"/>
    <w:rsid w:val="00694ECD"/>
    <w:rsid w:val="00694ED7"/>
    <w:rsid w:val="00695B28"/>
    <w:rsid w:val="00695C2F"/>
    <w:rsid w:val="00695FC3"/>
    <w:rsid w:val="00696035"/>
    <w:rsid w:val="00696657"/>
    <w:rsid w:val="006967BF"/>
    <w:rsid w:val="0069689F"/>
    <w:rsid w:val="00696DE4"/>
    <w:rsid w:val="00696E6C"/>
    <w:rsid w:val="00696E93"/>
    <w:rsid w:val="00696EE3"/>
    <w:rsid w:val="00696F9D"/>
    <w:rsid w:val="006971C2"/>
    <w:rsid w:val="00697568"/>
    <w:rsid w:val="00697A37"/>
    <w:rsid w:val="00697BE2"/>
    <w:rsid w:val="00697EC5"/>
    <w:rsid w:val="006A0635"/>
    <w:rsid w:val="006A0646"/>
    <w:rsid w:val="006A0A90"/>
    <w:rsid w:val="006A0C58"/>
    <w:rsid w:val="006A0D7C"/>
    <w:rsid w:val="006A0D94"/>
    <w:rsid w:val="006A0DA9"/>
    <w:rsid w:val="006A136E"/>
    <w:rsid w:val="006A1687"/>
    <w:rsid w:val="006A1803"/>
    <w:rsid w:val="006A1B8F"/>
    <w:rsid w:val="006A1BC0"/>
    <w:rsid w:val="006A1E5B"/>
    <w:rsid w:val="006A1FC5"/>
    <w:rsid w:val="006A245C"/>
    <w:rsid w:val="006A2F9A"/>
    <w:rsid w:val="006A358A"/>
    <w:rsid w:val="006A3A09"/>
    <w:rsid w:val="006A3B19"/>
    <w:rsid w:val="006A3D66"/>
    <w:rsid w:val="006A3F05"/>
    <w:rsid w:val="006A42E5"/>
    <w:rsid w:val="006A43C7"/>
    <w:rsid w:val="006A44ED"/>
    <w:rsid w:val="006A494C"/>
    <w:rsid w:val="006A4BA9"/>
    <w:rsid w:val="006A4BCB"/>
    <w:rsid w:val="006A4C8D"/>
    <w:rsid w:val="006A50A2"/>
    <w:rsid w:val="006A51CF"/>
    <w:rsid w:val="006A52E6"/>
    <w:rsid w:val="006A5616"/>
    <w:rsid w:val="006A5919"/>
    <w:rsid w:val="006A5AB7"/>
    <w:rsid w:val="006A5B39"/>
    <w:rsid w:val="006A5D6C"/>
    <w:rsid w:val="006A5EB5"/>
    <w:rsid w:val="006A5EB7"/>
    <w:rsid w:val="006A5F01"/>
    <w:rsid w:val="006A69B5"/>
    <w:rsid w:val="006A69BF"/>
    <w:rsid w:val="006A7330"/>
    <w:rsid w:val="006A78B5"/>
    <w:rsid w:val="006A794A"/>
    <w:rsid w:val="006A7A0C"/>
    <w:rsid w:val="006A7A9A"/>
    <w:rsid w:val="006B01C6"/>
    <w:rsid w:val="006B0405"/>
    <w:rsid w:val="006B0EC3"/>
    <w:rsid w:val="006B0F9C"/>
    <w:rsid w:val="006B11D8"/>
    <w:rsid w:val="006B1383"/>
    <w:rsid w:val="006B1386"/>
    <w:rsid w:val="006B145C"/>
    <w:rsid w:val="006B14EC"/>
    <w:rsid w:val="006B17CA"/>
    <w:rsid w:val="006B1A16"/>
    <w:rsid w:val="006B1EB7"/>
    <w:rsid w:val="006B2047"/>
    <w:rsid w:val="006B21D4"/>
    <w:rsid w:val="006B2383"/>
    <w:rsid w:val="006B2491"/>
    <w:rsid w:val="006B2827"/>
    <w:rsid w:val="006B2B79"/>
    <w:rsid w:val="006B2F33"/>
    <w:rsid w:val="006B32E3"/>
    <w:rsid w:val="006B3357"/>
    <w:rsid w:val="006B3C5E"/>
    <w:rsid w:val="006B3DDE"/>
    <w:rsid w:val="006B45F0"/>
    <w:rsid w:val="006B4ACF"/>
    <w:rsid w:val="006B4E45"/>
    <w:rsid w:val="006B5469"/>
    <w:rsid w:val="006B5508"/>
    <w:rsid w:val="006B58AB"/>
    <w:rsid w:val="006B5F3E"/>
    <w:rsid w:val="006B6318"/>
    <w:rsid w:val="006B6455"/>
    <w:rsid w:val="006B6899"/>
    <w:rsid w:val="006B7725"/>
    <w:rsid w:val="006B795A"/>
    <w:rsid w:val="006B79DD"/>
    <w:rsid w:val="006B7B4B"/>
    <w:rsid w:val="006B7CA2"/>
    <w:rsid w:val="006B7CFC"/>
    <w:rsid w:val="006C0344"/>
    <w:rsid w:val="006C04CB"/>
    <w:rsid w:val="006C06D2"/>
    <w:rsid w:val="006C0FD0"/>
    <w:rsid w:val="006C10C9"/>
    <w:rsid w:val="006C10E5"/>
    <w:rsid w:val="006C1162"/>
    <w:rsid w:val="006C1195"/>
    <w:rsid w:val="006C1312"/>
    <w:rsid w:val="006C15D8"/>
    <w:rsid w:val="006C169B"/>
    <w:rsid w:val="006C21CB"/>
    <w:rsid w:val="006C24D8"/>
    <w:rsid w:val="006C2634"/>
    <w:rsid w:val="006C2A83"/>
    <w:rsid w:val="006C2CFF"/>
    <w:rsid w:val="006C3094"/>
    <w:rsid w:val="006C318A"/>
    <w:rsid w:val="006C369E"/>
    <w:rsid w:val="006C37CE"/>
    <w:rsid w:val="006C3B52"/>
    <w:rsid w:val="006C3E57"/>
    <w:rsid w:val="006C4C03"/>
    <w:rsid w:val="006C4EB1"/>
    <w:rsid w:val="006C5227"/>
    <w:rsid w:val="006C55E0"/>
    <w:rsid w:val="006C5900"/>
    <w:rsid w:val="006C6070"/>
    <w:rsid w:val="006C614B"/>
    <w:rsid w:val="006C6469"/>
    <w:rsid w:val="006C6DD9"/>
    <w:rsid w:val="006C7151"/>
    <w:rsid w:val="006C72A7"/>
    <w:rsid w:val="006C73ED"/>
    <w:rsid w:val="006C7B1F"/>
    <w:rsid w:val="006C7C30"/>
    <w:rsid w:val="006D0146"/>
    <w:rsid w:val="006D0665"/>
    <w:rsid w:val="006D0C19"/>
    <w:rsid w:val="006D0CFE"/>
    <w:rsid w:val="006D0F06"/>
    <w:rsid w:val="006D102B"/>
    <w:rsid w:val="006D108D"/>
    <w:rsid w:val="006D1434"/>
    <w:rsid w:val="006D14D7"/>
    <w:rsid w:val="006D1B51"/>
    <w:rsid w:val="006D20CA"/>
    <w:rsid w:val="006D237B"/>
    <w:rsid w:val="006D23EE"/>
    <w:rsid w:val="006D2579"/>
    <w:rsid w:val="006D2954"/>
    <w:rsid w:val="006D29E8"/>
    <w:rsid w:val="006D2AA6"/>
    <w:rsid w:val="006D2B17"/>
    <w:rsid w:val="006D2B40"/>
    <w:rsid w:val="006D37ED"/>
    <w:rsid w:val="006D38DA"/>
    <w:rsid w:val="006D3AC7"/>
    <w:rsid w:val="006D3C5C"/>
    <w:rsid w:val="006D4449"/>
    <w:rsid w:val="006D46B8"/>
    <w:rsid w:val="006D54E4"/>
    <w:rsid w:val="006D552C"/>
    <w:rsid w:val="006D574E"/>
    <w:rsid w:val="006D5870"/>
    <w:rsid w:val="006D5CFE"/>
    <w:rsid w:val="006D5D61"/>
    <w:rsid w:val="006D5E9C"/>
    <w:rsid w:val="006D61EA"/>
    <w:rsid w:val="006D6375"/>
    <w:rsid w:val="006D681D"/>
    <w:rsid w:val="006D69BB"/>
    <w:rsid w:val="006D6FCB"/>
    <w:rsid w:val="006D73E3"/>
    <w:rsid w:val="006D7755"/>
    <w:rsid w:val="006D7E5A"/>
    <w:rsid w:val="006E003D"/>
    <w:rsid w:val="006E01D7"/>
    <w:rsid w:val="006E0224"/>
    <w:rsid w:val="006E066A"/>
    <w:rsid w:val="006E096C"/>
    <w:rsid w:val="006E0E12"/>
    <w:rsid w:val="006E0F18"/>
    <w:rsid w:val="006E0FFF"/>
    <w:rsid w:val="006E1106"/>
    <w:rsid w:val="006E1466"/>
    <w:rsid w:val="006E147B"/>
    <w:rsid w:val="006E1643"/>
    <w:rsid w:val="006E1650"/>
    <w:rsid w:val="006E20CC"/>
    <w:rsid w:val="006E2420"/>
    <w:rsid w:val="006E24CB"/>
    <w:rsid w:val="006E29E6"/>
    <w:rsid w:val="006E2B00"/>
    <w:rsid w:val="006E30C9"/>
    <w:rsid w:val="006E349A"/>
    <w:rsid w:val="006E3739"/>
    <w:rsid w:val="006E3ED0"/>
    <w:rsid w:val="006E3F4C"/>
    <w:rsid w:val="006E4513"/>
    <w:rsid w:val="006E48CE"/>
    <w:rsid w:val="006E4C4B"/>
    <w:rsid w:val="006E5054"/>
    <w:rsid w:val="006E520B"/>
    <w:rsid w:val="006E5420"/>
    <w:rsid w:val="006E545A"/>
    <w:rsid w:val="006E5509"/>
    <w:rsid w:val="006E569D"/>
    <w:rsid w:val="006E59E7"/>
    <w:rsid w:val="006E5CAE"/>
    <w:rsid w:val="006E5CC2"/>
    <w:rsid w:val="006E5D1D"/>
    <w:rsid w:val="006E6017"/>
    <w:rsid w:val="006E64CC"/>
    <w:rsid w:val="006E65AD"/>
    <w:rsid w:val="006E72FF"/>
    <w:rsid w:val="006E744E"/>
    <w:rsid w:val="006E7C61"/>
    <w:rsid w:val="006E7F0C"/>
    <w:rsid w:val="006F005D"/>
    <w:rsid w:val="006F01CA"/>
    <w:rsid w:val="006F0881"/>
    <w:rsid w:val="006F0A30"/>
    <w:rsid w:val="006F0BAD"/>
    <w:rsid w:val="006F0CDE"/>
    <w:rsid w:val="006F1279"/>
    <w:rsid w:val="006F1564"/>
    <w:rsid w:val="006F17CC"/>
    <w:rsid w:val="006F2218"/>
    <w:rsid w:val="006F228C"/>
    <w:rsid w:val="006F22D2"/>
    <w:rsid w:val="006F26AE"/>
    <w:rsid w:val="006F2B1B"/>
    <w:rsid w:val="006F2BD8"/>
    <w:rsid w:val="006F2C6A"/>
    <w:rsid w:val="006F2C93"/>
    <w:rsid w:val="006F3001"/>
    <w:rsid w:val="006F3253"/>
    <w:rsid w:val="006F35FF"/>
    <w:rsid w:val="006F37AA"/>
    <w:rsid w:val="006F38CD"/>
    <w:rsid w:val="006F3D05"/>
    <w:rsid w:val="006F467D"/>
    <w:rsid w:val="006F4AEE"/>
    <w:rsid w:val="006F5353"/>
    <w:rsid w:val="006F53F3"/>
    <w:rsid w:val="006F5707"/>
    <w:rsid w:val="006F5A55"/>
    <w:rsid w:val="006F5C6E"/>
    <w:rsid w:val="006F6213"/>
    <w:rsid w:val="006F632E"/>
    <w:rsid w:val="006F69EC"/>
    <w:rsid w:val="006F6A7B"/>
    <w:rsid w:val="006F6ACD"/>
    <w:rsid w:val="006F6D62"/>
    <w:rsid w:val="006F6E4F"/>
    <w:rsid w:val="006F6F36"/>
    <w:rsid w:val="006F6F93"/>
    <w:rsid w:val="006F709F"/>
    <w:rsid w:val="006F72CE"/>
    <w:rsid w:val="006F72D9"/>
    <w:rsid w:val="006F74D3"/>
    <w:rsid w:val="006F74EC"/>
    <w:rsid w:val="006F757E"/>
    <w:rsid w:val="007003C8"/>
    <w:rsid w:val="007004A1"/>
    <w:rsid w:val="00700EFD"/>
    <w:rsid w:val="007016B1"/>
    <w:rsid w:val="00702B05"/>
    <w:rsid w:val="00702DE6"/>
    <w:rsid w:val="00703349"/>
    <w:rsid w:val="007033FF"/>
    <w:rsid w:val="007036AA"/>
    <w:rsid w:val="00703BC6"/>
    <w:rsid w:val="00703CF0"/>
    <w:rsid w:val="00704544"/>
    <w:rsid w:val="00704676"/>
    <w:rsid w:val="0070479A"/>
    <w:rsid w:val="00704AC7"/>
    <w:rsid w:val="00705109"/>
    <w:rsid w:val="00705949"/>
    <w:rsid w:val="007059DB"/>
    <w:rsid w:val="00705C4E"/>
    <w:rsid w:val="00706489"/>
    <w:rsid w:val="00706B08"/>
    <w:rsid w:val="00706B71"/>
    <w:rsid w:val="00706B97"/>
    <w:rsid w:val="007070C8"/>
    <w:rsid w:val="007072EF"/>
    <w:rsid w:val="0070730D"/>
    <w:rsid w:val="00707783"/>
    <w:rsid w:val="00707785"/>
    <w:rsid w:val="007079D2"/>
    <w:rsid w:val="007079E9"/>
    <w:rsid w:val="00710271"/>
    <w:rsid w:val="00710772"/>
    <w:rsid w:val="00710775"/>
    <w:rsid w:val="00710985"/>
    <w:rsid w:val="00710BB9"/>
    <w:rsid w:val="00710D89"/>
    <w:rsid w:val="00711052"/>
    <w:rsid w:val="0071151B"/>
    <w:rsid w:val="00711682"/>
    <w:rsid w:val="007116DA"/>
    <w:rsid w:val="0071177F"/>
    <w:rsid w:val="00711A5E"/>
    <w:rsid w:val="00712039"/>
    <w:rsid w:val="0071210D"/>
    <w:rsid w:val="0071219D"/>
    <w:rsid w:val="007123B3"/>
    <w:rsid w:val="007125B7"/>
    <w:rsid w:val="00712755"/>
    <w:rsid w:val="00712B9E"/>
    <w:rsid w:val="00712D93"/>
    <w:rsid w:val="00712E54"/>
    <w:rsid w:val="00712EC2"/>
    <w:rsid w:val="00712F20"/>
    <w:rsid w:val="0071343A"/>
    <w:rsid w:val="00713628"/>
    <w:rsid w:val="00713B8A"/>
    <w:rsid w:val="00713E61"/>
    <w:rsid w:val="00713FB0"/>
    <w:rsid w:val="007148B9"/>
    <w:rsid w:val="00714ADB"/>
    <w:rsid w:val="00714D98"/>
    <w:rsid w:val="00714E22"/>
    <w:rsid w:val="00714FC3"/>
    <w:rsid w:val="007153E4"/>
    <w:rsid w:val="0071540C"/>
    <w:rsid w:val="007155D1"/>
    <w:rsid w:val="007157A1"/>
    <w:rsid w:val="00715A35"/>
    <w:rsid w:val="00715D76"/>
    <w:rsid w:val="007160FA"/>
    <w:rsid w:val="007163B3"/>
    <w:rsid w:val="007164D1"/>
    <w:rsid w:val="0071664E"/>
    <w:rsid w:val="00716D4B"/>
    <w:rsid w:val="007171B7"/>
    <w:rsid w:val="00717513"/>
    <w:rsid w:val="007175D2"/>
    <w:rsid w:val="007179FF"/>
    <w:rsid w:val="00717A3D"/>
    <w:rsid w:val="00717C13"/>
    <w:rsid w:val="00717D5A"/>
    <w:rsid w:val="00717E65"/>
    <w:rsid w:val="00720156"/>
    <w:rsid w:val="007201B2"/>
    <w:rsid w:val="007201BC"/>
    <w:rsid w:val="007202D3"/>
    <w:rsid w:val="00720383"/>
    <w:rsid w:val="007205C4"/>
    <w:rsid w:val="007205F8"/>
    <w:rsid w:val="00720C48"/>
    <w:rsid w:val="00720DE1"/>
    <w:rsid w:val="007213C0"/>
    <w:rsid w:val="007213D2"/>
    <w:rsid w:val="00721471"/>
    <w:rsid w:val="00721B25"/>
    <w:rsid w:val="00721BA7"/>
    <w:rsid w:val="00722254"/>
    <w:rsid w:val="007229DF"/>
    <w:rsid w:val="00722CF6"/>
    <w:rsid w:val="00722EEB"/>
    <w:rsid w:val="00723211"/>
    <w:rsid w:val="007234B5"/>
    <w:rsid w:val="00723800"/>
    <w:rsid w:val="00724112"/>
    <w:rsid w:val="007244A4"/>
    <w:rsid w:val="00724558"/>
    <w:rsid w:val="0072485E"/>
    <w:rsid w:val="00724916"/>
    <w:rsid w:val="007251B5"/>
    <w:rsid w:val="00725664"/>
    <w:rsid w:val="007263A1"/>
    <w:rsid w:val="007267A7"/>
    <w:rsid w:val="00726947"/>
    <w:rsid w:val="0072728A"/>
    <w:rsid w:val="00727719"/>
    <w:rsid w:val="00727A47"/>
    <w:rsid w:val="00727AFC"/>
    <w:rsid w:val="00727E80"/>
    <w:rsid w:val="007300F8"/>
    <w:rsid w:val="0073056F"/>
    <w:rsid w:val="00730686"/>
    <w:rsid w:val="00730F92"/>
    <w:rsid w:val="007312DD"/>
    <w:rsid w:val="007313C7"/>
    <w:rsid w:val="0073199B"/>
    <w:rsid w:val="00731AA6"/>
    <w:rsid w:val="00731E03"/>
    <w:rsid w:val="00731EC5"/>
    <w:rsid w:val="00731F96"/>
    <w:rsid w:val="007321A5"/>
    <w:rsid w:val="00732247"/>
    <w:rsid w:val="007323D5"/>
    <w:rsid w:val="00732813"/>
    <w:rsid w:val="00732846"/>
    <w:rsid w:val="00732B8E"/>
    <w:rsid w:val="00732F0B"/>
    <w:rsid w:val="0073302D"/>
    <w:rsid w:val="007334F9"/>
    <w:rsid w:val="007337F4"/>
    <w:rsid w:val="00733985"/>
    <w:rsid w:val="00733F5D"/>
    <w:rsid w:val="00733FCF"/>
    <w:rsid w:val="00734312"/>
    <w:rsid w:val="007345CC"/>
    <w:rsid w:val="00734ABF"/>
    <w:rsid w:val="00734C67"/>
    <w:rsid w:val="00734C7E"/>
    <w:rsid w:val="00734DDF"/>
    <w:rsid w:val="00734F4B"/>
    <w:rsid w:val="00735802"/>
    <w:rsid w:val="007359AF"/>
    <w:rsid w:val="00735C00"/>
    <w:rsid w:val="00735C70"/>
    <w:rsid w:val="0073622F"/>
    <w:rsid w:val="007363A9"/>
    <w:rsid w:val="007365E4"/>
    <w:rsid w:val="007366F6"/>
    <w:rsid w:val="00736802"/>
    <w:rsid w:val="00736B28"/>
    <w:rsid w:val="00736B8E"/>
    <w:rsid w:val="00736CDE"/>
    <w:rsid w:val="00736D38"/>
    <w:rsid w:val="0073700F"/>
    <w:rsid w:val="0073712B"/>
    <w:rsid w:val="00737528"/>
    <w:rsid w:val="00737ACE"/>
    <w:rsid w:val="00740152"/>
    <w:rsid w:val="00740199"/>
    <w:rsid w:val="007401F2"/>
    <w:rsid w:val="007403CF"/>
    <w:rsid w:val="0074071A"/>
    <w:rsid w:val="00740FF4"/>
    <w:rsid w:val="007412F2"/>
    <w:rsid w:val="007414FF"/>
    <w:rsid w:val="00741673"/>
    <w:rsid w:val="00741D35"/>
    <w:rsid w:val="00741FEF"/>
    <w:rsid w:val="0074267E"/>
    <w:rsid w:val="00742BD2"/>
    <w:rsid w:val="00742C36"/>
    <w:rsid w:val="00742D19"/>
    <w:rsid w:val="00742EAC"/>
    <w:rsid w:val="0074321F"/>
    <w:rsid w:val="007435CB"/>
    <w:rsid w:val="00743868"/>
    <w:rsid w:val="00743B20"/>
    <w:rsid w:val="00744070"/>
    <w:rsid w:val="007442A8"/>
    <w:rsid w:val="00744670"/>
    <w:rsid w:val="00744D05"/>
    <w:rsid w:val="0074549B"/>
    <w:rsid w:val="007457D6"/>
    <w:rsid w:val="00746263"/>
    <w:rsid w:val="007465F3"/>
    <w:rsid w:val="0074671B"/>
    <w:rsid w:val="00746769"/>
    <w:rsid w:val="00746922"/>
    <w:rsid w:val="00746A55"/>
    <w:rsid w:val="00746A6A"/>
    <w:rsid w:val="00746D62"/>
    <w:rsid w:val="00747557"/>
    <w:rsid w:val="0074759D"/>
    <w:rsid w:val="007477B1"/>
    <w:rsid w:val="00747821"/>
    <w:rsid w:val="00747850"/>
    <w:rsid w:val="007478DA"/>
    <w:rsid w:val="00747AEB"/>
    <w:rsid w:val="00747BB1"/>
    <w:rsid w:val="007504CA"/>
    <w:rsid w:val="00750681"/>
    <w:rsid w:val="007506F0"/>
    <w:rsid w:val="00750922"/>
    <w:rsid w:val="007509BC"/>
    <w:rsid w:val="00750E8F"/>
    <w:rsid w:val="007510C4"/>
    <w:rsid w:val="007514EC"/>
    <w:rsid w:val="00751954"/>
    <w:rsid w:val="00751A39"/>
    <w:rsid w:val="00751CA0"/>
    <w:rsid w:val="00751D23"/>
    <w:rsid w:val="0075246E"/>
    <w:rsid w:val="0075261D"/>
    <w:rsid w:val="00752C56"/>
    <w:rsid w:val="00752E7E"/>
    <w:rsid w:val="00753453"/>
    <w:rsid w:val="00753700"/>
    <w:rsid w:val="00753977"/>
    <w:rsid w:val="00753AE0"/>
    <w:rsid w:val="00753BD7"/>
    <w:rsid w:val="00753D84"/>
    <w:rsid w:val="00753DC0"/>
    <w:rsid w:val="007544BC"/>
    <w:rsid w:val="00754F34"/>
    <w:rsid w:val="00754F4E"/>
    <w:rsid w:val="00755005"/>
    <w:rsid w:val="007552EF"/>
    <w:rsid w:val="00755596"/>
    <w:rsid w:val="00755599"/>
    <w:rsid w:val="00755A29"/>
    <w:rsid w:val="0075601B"/>
    <w:rsid w:val="007565B4"/>
    <w:rsid w:val="007567E4"/>
    <w:rsid w:val="007568DD"/>
    <w:rsid w:val="007569A6"/>
    <w:rsid w:val="00756A54"/>
    <w:rsid w:val="00756AD6"/>
    <w:rsid w:val="00756BC1"/>
    <w:rsid w:val="00756BFA"/>
    <w:rsid w:val="0075728D"/>
    <w:rsid w:val="0075738F"/>
    <w:rsid w:val="0075748D"/>
    <w:rsid w:val="00757698"/>
    <w:rsid w:val="00757C98"/>
    <w:rsid w:val="00757D83"/>
    <w:rsid w:val="007600BC"/>
    <w:rsid w:val="0076015A"/>
    <w:rsid w:val="0076053B"/>
    <w:rsid w:val="0076063D"/>
    <w:rsid w:val="00760C65"/>
    <w:rsid w:val="00760D80"/>
    <w:rsid w:val="007610A7"/>
    <w:rsid w:val="0076154C"/>
    <w:rsid w:val="007616E0"/>
    <w:rsid w:val="00761970"/>
    <w:rsid w:val="00761C08"/>
    <w:rsid w:val="00761C40"/>
    <w:rsid w:val="00761EAA"/>
    <w:rsid w:val="007620BA"/>
    <w:rsid w:val="007621C4"/>
    <w:rsid w:val="007625EC"/>
    <w:rsid w:val="00762612"/>
    <w:rsid w:val="00762A77"/>
    <w:rsid w:val="007631CB"/>
    <w:rsid w:val="007635CA"/>
    <w:rsid w:val="007636D4"/>
    <w:rsid w:val="007636DF"/>
    <w:rsid w:val="0076370D"/>
    <w:rsid w:val="007639BD"/>
    <w:rsid w:val="00763C02"/>
    <w:rsid w:val="00763F98"/>
    <w:rsid w:val="0076410C"/>
    <w:rsid w:val="00764230"/>
    <w:rsid w:val="007642AB"/>
    <w:rsid w:val="00764673"/>
    <w:rsid w:val="0076478F"/>
    <w:rsid w:val="007647DE"/>
    <w:rsid w:val="00764AC1"/>
    <w:rsid w:val="00765D54"/>
    <w:rsid w:val="00766D82"/>
    <w:rsid w:val="00766F72"/>
    <w:rsid w:val="00766FF5"/>
    <w:rsid w:val="00767162"/>
    <w:rsid w:val="00767496"/>
    <w:rsid w:val="00770152"/>
    <w:rsid w:val="0077030B"/>
    <w:rsid w:val="007703F5"/>
    <w:rsid w:val="0077047E"/>
    <w:rsid w:val="007705F3"/>
    <w:rsid w:val="00770737"/>
    <w:rsid w:val="00770941"/>
    <w:rsid w:val="00770A6A"/>
    <w:rsid w:val="00770CB7"/>
    <w:rsid w:val="00770CEE"/>
    <w:rsid w:val="00771053"/>
    <w:rsid w:val="00771214"/>
    <w:rsid w:val="00771378"/>
    <w:rsid w:val="00771579"/>
    <w:rsid w:val="007716B2"/>
    <w:rsid w:val="00771AFB"/>
    <w:rsid w:val="00771BC5"/>
    <w:rsid w:val="00772004"/>
    <w:rsid w:val="0077211C"/>
    <w:rsid w:val="0077211D"/>
    <w:rsid w:val="007721B2"/>
    <w:rsid w:val="00772240"/>
    <w:rsid w:val="00772349"/>
    <w:rsid w:val="007724A2"/>
    <w:rsid w:val="0077252C"/>
    <w:rsid w:val="00772B64"/>
    <w:rsid w:val="00772CB3"/>
    <w:rsid w:val="00772D68"/>
    <w:rsid w:val="00772FFB"/>
    <w:rsid w:val="007730F2"/>
    <w:rsid w:val="0077318D"/>
    <w:rsid w:val="00773503"/>
    <w:rsid w:val="0077360A"/>
    <w:rsid w:val="00773742"/>
    <w:rsid w:val="00773876"/>
    <w:rsid w:val="00773AFB"/>
    <w:rsid w:val="00773D39"/>
    <w:rsid w:val="00773E56"/>
    <w:rsid w:val="00774920"/>
    <w:rsid w:val="00774B50"/>
    <w:rsid w:val="00774CB2"/>
    <w:rsid w:val="00774CD5"/>
    <w:rsid w:val="0077513D"/>
    <w:rsid w:val="007753F9"/>
    <w:rsid w:val="00775A36"/>
    <w:rsid w:val="00775EBA"/>
    <w:rsid w:val="0077633F"/>
    <w:rsid w:val="007765CF"/>
    <w:rsid w:val="00776A43"/>
    <w:rsid w:val="00776C0E"/>
    <w:rsid w:val="00776E48"/>
    <w:rsid w:val="00777CC0"/>
    <w:rsid w:val="0078026F"/>
    <w:rsid w:val="007804CD"/>
    <w:rsid w:val="00780722"/>
    <w:rsid w:val="00780864"/>
    <w:rsid w:val="00780AD0"/>
    <w:rsid w:val="0078203A"/>
    <w:rsid w:val="007821D1"/>
    <w:rsid w:val="007825FB"/>
    <w:rsid w:val="00782928"/>
    <w:rsid w:val="00782C8E"/>
    <w:rsid w:val="007830A9"/>
    <w:rsid w:val="00783223"/>
    <w:rsid w:val="007833A0"/>
    <w:rsid w:val="007834B3"/>
    <w:rsid w:val="0078366A"/>
    <w:rsid w:val="00783C24"/>
    <w:rsid w:val="00783CD7"/>
    <w:rsid w:val="00783CF0"/>
    <w:rsid w:val="00783EE4"/>
    <w:rsid w:val="00783F47"/>
    <w:rsid w:val="0078402B"/>
    <w:rsid w:val="0078459C"/>
    <w:rsid w:val="00784668"/>
    <w:rsid w:val="0078467E"/>
    <w:rsid w:val="0078468C"/>
    <w:rsid w:val="00784A87"/>
    <w:rsid w:val="00784EEB"/>
    <w:rsid w:val="00785025"/>
    <w:rsid w:val="007850BD"/>
    <w:rsid w:val="007850FB"/>
    <w:rsid w:val="00785AAD"/>
    <w:rsid w:val="00785F2E"/>
    <w:rsid w:val="0078611B"/>
    <w:rsid w:val="007862D4"/>
    <w:rsid w:val="0078633B"/>
    <w:rsid w:val="00786495"/>
    <w:rsid w:val="007866BC"/>
    <w:rsid w:val="007869BA"/>
    <w:rsid w:val="00786B84"/>
    <w:rsid w:val="00786E97"/>
    <w:rsid w:val="00786F51"/>
    <w:rsid w:val="007870A0"/>
    <w:rsid w:val="007870CC"/>
    <w:rsid w:val="00787173"/>
    <w:rsid w:val="007871B2"/>
    <w:rsid w:val="00787FD0"/>
    <w:rsid w:val="0079116E"/>
    <w:rsid w:val="007912FA"/>
    <w:rsid w:val="00791469"/>
    <w:rsid w:val="007914B4"/>
    <w:rsid w:val="00791751"/>
    <w:rsid w:val="0079192E"/>
    <w:rsid w:val="007919C8"/>
    <w:rsid w:val="00791B6E"/>
    <w:rsid w:val="00791F82"/>
    <w:rsid w:val="007921DD"/>
    <w:rsid w:val="00792CAC"/>
    <w:rsid w:val="00792E6C"/>
    <w:rsid w:val="00793356"/>
    <w:rsid w:val="00793EB5"/>
    <w:rsid w:val="0079460F"/>
    <w:rsid w:val="00794915"/>
    <w:rsid w:val="00794B75"/>
    <w:rsid w:val="00794C48"/>
    <w:rsid w:val="00795106"/>
    <w:rsid w:val="007952FB"/>
    <w:rsid w:val="0079567A"/>
    <w:rsid w:val="00795C99"/>
    <w:rsid w:val="00795FCE"/>
    <w:rsid w:val="007961F2"/>
    <w:rsid w:val="00796203"/>
    <w:rsid w:val="007963E6"/>
    <w:rsid w:val="007964A3"/>
    <w:rsid w:val="0079688D"/>
    <w:rsid w:val="007969C3"/>
    <w:rsid w:val="0079759F"/>
    <w:rsid w:val="00797844"/>
    <w:rsid w:val="007979CE"/>
    <w:rsid w:val="007A0047"/>
    <w:rsid w:val="007A0277"/>
    <w:rsid w:val="007A06C4"/>
    <w:rsid w:val="007A0863"/>
    <w:rsid w:val="007A0CD5"/>
    <w:rsid w:val="007A1206"/>
    <w:rsid w:val="007A16E3"/>
    <w:rsid w:val="007A1887"/>
    <w:rsid w:val="007A22C0"/>
    <w:rsid w:val="007A248E"/>
    <w:rsid w:val="007A2754"/>
    <w:rsid w:val="007A27ED"/>
    <w:rsid w:val="007A2C85"/>
    <w:rsid w:val="007A2D13"/>
    <w:rsid w:val="007A30EE"/>
    <w:rsid w:val="007A3778"/>
    <w:rsid w:val="007A3BB7"/>
    <w:rsid w:val="007A3CD1"/>
    <w:rsid w:val="007A3D47"/>
    <w:rsid w:val="007A3E4D"/>
    <w:rsid w:val="007A4122"/>
    <w:rsid w:val="007A43EC"/>
    <w:rsid w:val="007A4662"/>
    <w:rsid w:val="007A49C1"/>
    <w:rsid w:val="007A4AA1"/>
    <w:rsid w:val="007A53C9"/>
    <w:rsid w:val="007A54EB"/>
    <w:rsid w:val="007A58CE"/>
    <w:rsid w:val="007A58E9"/>
    <w:rsid w:val="007A591A"/>
    <w:rsid w:val="007A5B6D"/>
    <w:rsid w:val="007A5CD6"/>
    <w:rsid w:val="007A5F27"/>
    <w:rsid w:val="007A5F9D"/>
    <w:rsid w:val="007A6706"/>
    <w:rsid w:val="007A678B"/>
    <w:rsid w:val="007A694E"/>
    <w:rsid w:val="007A6F88"/>
    <w:rsid w:val="007A70C2"/>
    <w:rsid w:val="007A7206"/>
    <w:rsid w:val="007A76A0"/>
    <w:rsid w:val="007A7BCC"/>
    <w:rsid w:val="007A7ECB"/>
    <w:rsid w:val="007B0448"/>
    <w:rsid w:val="007B048B"/>
    <w:rsid w:val="007B0B26"/>
    <w:rsid w:val="007B0D38"/>
    <w:rsid w:val="007B13DA"/>
    <w:rsid w:val="007B1456"/>
    <w:rsid w:val="007B15C7"/>
    <w:rsid w:val="007B1AF3"/>
    <w:rsid w:val="007B1AFF"/>
    <w:rsid w:val="007B1B33"/>
    <w:rsid w:val="007B1C38"/>
    <w:rsid w:val="007B1CC9"/>
    <w:rsid w:val="007B1EB3"/>
    <w:rsid w:val="007B1FB7"/>
    <w:rsid w:val="007B20D3"/>
    <w:rsid w:val="007B20DD"/>
    <w:rsid w:val="007B233F"/>
    <w:rsid w:val="007B2480"/>
    <w:rsid w:val="007B2859"/>
    <w:rsid w:val="007B31E1"/>
    <w:rsid w:val="007B3ED8"/>
    <w:rsid w:val="007B4482"/>
    <w:rsid w:val="007B4542"/>
    <w:rsid w:val="007B4772"/>
    <w:rsid w:val="007B4A7A"/>
    <w:rsid w:val="007B4ACD"/>
    <w:rsid w:val="007B4B33"/>
    <w:rsid w:val="007B51ED"/>
    <w:rsid w:val="007B59DC"/>
    <w:rsid w:val="007B5B23"/>
    <w:rsid w:val="007B5BAC"/>
    <w:rsid w:val="007B625E"/>
    <w:rsid w:val="007B62D3"/>
    <w:rsid w:val="007B637B"/>
    <w:rsid w:val="007B6925"/>
    <w:rsid w:val="007B70FE"/>
    <w:rsid w:val="007B7107"/>
    <w:rsid w:val="007B75C0"/>
    <w:rsid w:val="007B75DA"/>
    <w:rsid w:val="007B7601"/>
    <w:rsid w:val="007B790D"/>
    <w:rsid w:val="007C0789"/>
    <w:rsid w:val="007C0874"/>
    <w:rsid w:val="007C0ABB"/>
    <w:rsid w:val="007C0B59"/>
    <w:rsid w:val="007C13CE"/>
    <w:rsid w:val="007C1E00"/>
    <w:rsid w:val="007C224D"/>
    <w:rsid w:val="007C2497"/>
    <w:rsid w:val="007C27C5"/>
    <w:rsid w:val="007C2AF5"/>
    <w:rsid w:val="007C2B1E"/>
    <w:rsid w:val="007C2D06"/>
    <w:rsid w:val="007C2E26"/>
    <w:rsid w:val="007C2E68"/>
    <w:rsid w:val="007C36E3"/>
    <w:rsid w:val="007C38CA"/>
    <w:rsid w:val="007C391E"/>
    <w:rsid w:val="007C3B41"/>
    <w:rsid w:val="007C3EB8"/>
    <w:rsid w:val="007C4136"/>
    <w:rsid w:val="007C4421"/>
    <w:rsid w:val="007C48F1"/>
    <w:rsid w:val="007C4AE6"/>
    <w:rsid w:val="007C4C05"/>
    <w:rsid w:val="007C4C45"/>
    <w:rsid w:val="007C4D81"/>
    <w:rsid w:val="007C4E1A"/>
    <w:rsid w:val="007C4E38"/>
    <w:rsid w:val="007C513C"/>
    <w:rsid w:val="007C5172"/>
    <w:rsid w:val="007C51B8"/>
    <w:rsid w:val="007C56E5"/>
    <w:rsid w:val="007C5DEF"/>
    <w:rsid w:val="007C61BC"/>
    <w:rsid w:val="007C6546"/>
    <w:rsid w:val="007C656B"/>
    <w:rsid w:val="007C6A61"/>
    <w:rsid w:val="007C6B1F"/>
    <w:rsid w:val="007C6DBC"/>
    <w:rsid w:val="007C7011"/>
    <w:rsid w:val="007C7539"/>
    <w:rsid w:val="007C75A8"/>
    <w:rsid w:val="007C764E"/>
    <w:rsid w:val="007C7B04"/>
    <w:rsid w:val="007C7C87"/>
    <w:rsid w:val="007D0516"/>
    <w:rsid w:val="007D068F"/>
    <w:rsid w:val="007D0791"/>
    <w:rsid w:val="007D0B21"/>
    <w:rsid w:val="007D0E77"/>
    <w:rsid w:val="007D0FDE"/>
    <w:rsid w:val="007D1228"/>
    <w:rsid w:val="007D1445"/>
    <w:rsid w:val="007D158A"/>
    <w:rsid w:val="007D1B26"/>
    <w:rsid w:val="007D2251"/>
    <w:rsid w:val="007D22D3"/>
    <w:rsid w:val="007D28E8"/>
    <w:rsid w:val="007D2C1A"/>
    <w:rsid w:val="007D315E"/>
    <w:rsid w:val="007D33C7"/>
    <w:rsid w:val="007D34A3"/>
    <w:rsid w:val="007D3718"/>
    <w:rsid w:val="007D383D"/>
    <w:rsid w:val="007D3BA9"/>
    <w:rsid w:val="007D4B91"/>
    <w:rsid w:val="007D4D41"/>
    <w:rsid w:val="007D5417"/>
    <w:rsid w:val="007D5484"/>
    <w:rsid w:val="007D5D1B"/>
    <w:rsid w:val="007D5E87"/>
    <w:rsid w:val="007D5FBA"/>
    <w:rsid w:val="007D6139"/>
    <w:rsid w:val="007D61FC"/>
    <w:rsid w:val="007D626A"/>
    <w:rsid w:val="007D646E"/>
    <w:rsid w:val="007D64CF"/>
    <w:rsid w:val="007D6DA0"/>
    <w:rsid w:val="007D6E0B"/>
    <w:rsid w:val="007D739F"/>
    <w:rsid w:val="007D7996"/>
    <w:rsid w:val="007D7AB8"/>
    <w:rsid w:val="007D7ADE"/>
    <w:rsid w:val="007D7C69"/>
    <w:rsid w:val="007D7EAD"/>
    <w:rsid w:val="007E0294"/>
    <w:rsid w:val="007E0627"/>
    <w:rsid w:val="007E07CB"/>
    <w:rsid w:val="007E0822"/>
    <w:rsid w:val="007E0BA9"/>
    <w:rsid w:val="007E0C65"/>
    <w:rsid w:val="007E11CC"/>
    <w:rsid w:val="007E11D4"/>
    <w:rsid w:val="007E1202"/>
    <w:rsid w:val="007E13FB"/>
    <w:rsid w:val="007E1950"/>
    <w:rsid w:val="007E1C6F"/>
    <w:rsid w:val="007E20A6"/>
    <w:rsid w:val="007E20AD"/>
    <w:rsid w:val="007E21EC"/>
    <w:rsid w:val="007E24AE"/>
    <w:rsid w:val="007E2523"/>
    <w:rsid w:val="007E2D5C"/>
    <w:rsid w:val="007E3533"/>
    <w:rsid w:val="007E37B8"/>
    <w:rsid w:val="007E3936"/>
    <w:rsid w:val="007E3E9C"/>
    <w:rsid w:val="007E412A"/>
    <w:rsid w:val="007E429C"/>
    <w:rsid w:val="007E4426"/>
    <w:rsid w:val="007E46C1"/>
    <w:rsid w:val="007E47FD"/>
    <w:rsid w:val="007E4CEA"/>
    <w:rsid w:val="007E5029"/>
    <w:rsid w:val="007E540E"/>
    <w:rsid w:val="007E55EE"/>
    <w:rsid w:val="007E56D9"/>
    <w:rsid w:val="007E56E9"/>
    <w:rsid w:val="007E56FE"/>
    <w:rsid w:val="007E5BDD"/>
    <w:rsid w:val="007E5C45"/>
    <w:rsid w:val="007E5FF5"/>
    <w:rsid w:val="007E622D"/>
    <w:rsid w:val="007E658C"/>
    <w:rsid w:val="007E6621"/>
    <w:rsid w:val="007E6B6C"/>
    <w:rsid w:val="007E73EA"/>
    <w:rsid w:val="007E7777"/>
    <w:rsid w:val="007E7807"/>
    <w:rsid w:val="007E7EEA"/>
    <w:rsid w:val="007F01C9"/>
    <w:rsid w:val="007F0320"/>
    <w:rsid w:val="007F061F"/>
    <w:rsid w:val="007F076D"/>
    <w:rsid w:val="007F0A40"/>
    <w:rsid w:val="007F0D9D"/>
    <w:rsid w:val="007F107A"/>
    <w:rsid w:val="007F130D"/>
    <w:rsid w:val="007F1385"/>
    <w:rsid w:val="007F15AB"/>
    <w:rsid w:val="007F17F3"/>
    <w:rsid w:val="007F1976"/>
    <w:rsid w:val="007F1A81"/>
    <w:rsid w:val="007F1BA1"/>
    <w:rsid w:val="007F1FCB"/>
    <w:rsid w:val="007F2329"/>
    <w:rsid w:val="007F26AF"/>
    <w:rsid w:val="007F295B"/>
    <w:rsid w:val="007F2B83"/>
    <w:rsid w:val="007F2C70"/>
    <w:rsid w:val="007F3369"/>
    <w:rsid w:val="007F3600"/>
    <w:rsid w:val="007F3768"/>
    <w:rsid w:val="007F38D2"/>
    <w:rsid w:val="007F38D3"/>
    <w:rsid w:val="007F3A30"/>
    <w:rsid w:val="007F3D6E"/>
    <w:rsid w:val="007F3E9F"/>
    <w:rsid w:val="007F412E"/>
    <w:rsid w:val="007F494E"/>
    <w:rsid w:val="007F4972"/>
    <w:rsid w:val="007F5066"/>
    <w:rsid w:val="007F524D"/>
    <w:rsid w:val="007F529D"/>
    <w:rsid w:val="007F5303"/>
    <w:rsid w:val="007F565A"/>
    <w:rsid w:val="007F5992"/>
    <w:rsid w:val="007F5E6A"/>
    <w:rsid w:val="007F62C9"/>
    <w:rsid w:val="007F7737"/>
    <w:rsid w:val="007F79E1"/>
    <w:rsid w:val="007F7A81"/>
    <w:rsid w:val="007F7BAF"/>
    <w:rsid w:val="008004B0"/>
    <w:rsid w:val="008007AE"/>
    <w:rsid w:val="008007B9"/>
    <w:rsid w:val="008008E2"/>
    <w:rsid w:val="00800D52"/>
    <w:rsid w:val="00800F68"/>
    <w:rsid w:val="00800FB2"/>
    <w:rsid w:val="00801039"/>
    <w:rsid w:val="008012D0"/>
    <w:rsid w:val="00801337"/>
    <w:rsid w:val="008014CE"/>
    <w:rsid w:val="0080155C"/>
    <w:rsid w:val="00801749"/>
    <w:rsid w:val="00802389"/>
    <w:rsid w:val="008029F4"/>
    <w:rsid w:val="00802B72"/>
    <w:rsid w:val="00802BDC"/>
    <w:rsid w:val="00802C02"/>
    <w:rsid w:val="00802FBE"/>
    <w:rsid w:val="00803148"/>
    <w:rsid w:val="008035CD"/>
    <w:rsid w:val="00803FB6"/>
    <w:rsid w:val="00804626"/>
    <w:rsid w:val="0080466B"/>
    <w:rsid w:val="00805198"/>
    <w:rsid w:val="00805594"/>
    <w:rsid w:val="00805B79"/>
    <w:rsid w:val="00806377"/>
    <w:rsid w:val="008065B9"/>
    <w:rsid w:val="008067C9"/>
    <w:rsid w:val="008069A5"/>
    <w:rsid w:val="00806C89"/>
    <w:rsid w:val="00806D78"/>
    <w:rsid w:val="00806F59"/>
    <w:rsid w:val="00806FEE"/>
    <w:rsid w:val="00807048"/>
    <w:rsid w:val="0080708B"/>
    <w:rsid w:val="008070C2"/>
    <w:rsid w:val="008073C6"/>
    <w:rsid w:val="008074A8"/>
    <w:rsid w:val="008075E5"/>
    <w:rsid w:val="00807AE1"/>
    <w:rsid w:val="00807B3B"/>
    <w:rsid w:val="00807BEC"/>
    <w:rsid w:val="00810366"/>
    <w:rsid w:val="00810628"/>
    <w:rsid w:val="00810848"/>
    <w:rsid w:val="00810A61"/>
    <w:rsid w:val="00810BA8"/>
    <w:rsid w:val="00810DFE"/>
    <w:rsid w:val="00810E5C"/>
    <w:rsid w:val="00810F86"/>
    <w:rsid w:val="008117FA"/>
    <w:rsid w:val="008118EA"/>
    <w:rsid w:val="00811902"/>
    <w:rsid w:val="00811A7F"/>
    <w:rsid w:val="00811D6E"/>
    <w:rsid w:val="00811DAD"/>
    <w:rsid w:val="008120CA"/>
    <w:rsid w:val="00812257"/>
    <w:rsid w:val="008123EB"/>
    <w:rsid w:val="00812A17"/>
    <w:rsid w:val="00812D48"/>
    <w:rsid w:val="00813353"/>
    <w:rsid w:val="00813B2D"/>
    <w:rsid w:val="00814037"/>
    <w:rsid w:val="008140C8"/>
    <w:rsid w:val="008144F7"/>
    <w:rsid w:val="008149F8"/>
    <w:rsid w:val="00814AA8"/>
    <w:rsid w:val="00814B9B"/>
    <w:rsid w:val="00814F02"/>
    <w:rsid w:val="00814FB2"/>
    <w:rsid w:val="008150AF"/>
    <w:rsid w:val="00815221"/>
    <w:rsid w:val="00815445"/>
    <w:rsid w:val="00815530"/>
    <w:rsid w:val="008156A1"/>
    <w:rsid w:val="008157C1"/>
    <w:rsid w:val="00815891"/>
    <w:rsid w:val="008159D1"/>
    <w:rsid w:val="008159D8"/>
    <w:rsid w:val="00815C98"/>
    <w:rsid w:val="00815F43"/>
    <w:rsid w:val="00816C1F"/>
    <w:rsid w:val="00816CB3"/>
    <w:rsid w:val="00816DCF"/>
    <w:rsid w:val="00816E92"/>
    <w:rsid w:val="00816F2B"/>
    <w:rsid w:val="00817242"/>
    <w:rsid w:val="0081759A"/>
    <w:rsid w:val="008175B5"/>
    <w:rsid w:val="00817686"/>
    <w:rsid w:val="00817817"/>
    <w:rsid w:val="0082021F"/>
    <w:rsid w:val="0082054C"/>
    <w:rsid w:val="008206D0"/>
    <w:rsid w:val="0082086B"/>
    <w:rsid w:val="008213D1"/>
    <w:rsid w:val="008214F0"/>
    <w:rsid w:val="00821539"/>
    <w:rsid w:val="00821C85"/>
    <w:rsid w:val="00822262"/>
    <w:rsid w:val="008225FF"/>
    <w:rsid w:val="00822AB6"/>
    <w:rsid w:val="00823347"/>
    <w:rsid w:val="008236CF"/>
    <w:rsid w:val="008236D4"/>
    <w:rsid w:val="00823BB1"/>
    <w:rsid w:val="008246D9"/>
    <w:rsid w:val="00824954"/>
    <w:rsid w:val="00824A88"/>
    <w:rsid w:val="0082506A"/>
    <w:rsid w:val="008250E0"/>
    <w:rsid w:val="00825199"/>
    <w:rsid w:val="0082568A"/>
    <w:rsid w:val="00825769"/>
    <w:rsid w:val="00825B54"/>
    <w:rsid w:val="00825D9A"/>
    <w:rsid w:val="00826219"/>
    <w:rsid w:val="00826544"/>
    <w:rsid w:val="00827434"/>
    <w:rsid w:val="0082752A"/>
    <w:rsid w:val="00827569"/>
    <w:rsid w:val="00827658"/>
    <w:rsid w:val="0082776A"/>
    <w:rsid w:val="00827802"/>
    <w:rsid w:val="00827E2C"/>
    <w:rsid w:val="008303E0"/>
    <w:rsid w:val="008303EE"/>
    <w:rsid w:val="008306AF"/>
    <w:rsid w:val="008308F2"/>
    <w:rsid w:val="00830E5D"/>
    <w:rsid w:val="00831286"/>
    <w:rsid w:val="008312E5"/>
    <w:rsid w:val="008313CC"/>
    <w:rsid w:val="00831523"/>
    <w:rsid w:val="00831AA5"/>
    <w:rsid w:val="00831C3D"/>
    <w:rsid w:val="00831DDC"/>
    <w:rsid w:val="00831E45"/>
    <w:rsid w:val="00832106"/>
    <w:rsid w:val="00832118"/>
    <w:rsid w:val="00832691"/>
    <w:rsid w:val="008329B3"/>
    <w:rsid w:val="0083319C"/>
    <w:rsid w:val="00833313"/>
    <w:rsid w:val="00833315"/>
    <w:rsid w:val="00833510"/>
    <w:rsid w:val="0083361D"/>
    <w:rsid w:val="00833C64"/>
    <w:rsid w:val="008340FF"/>
    <w:rsid w:val="00834362"/>
    <w:rsid w:val="008344F5"/>
    <w:rsid w:val="0083462F"/>
    <w:rsid w:val="008347FD"/>
    <w:rsid w:val="00834810"/>
    <w:rsid w:val="00834A58"/>
    <w:rsid w:val="00834E24"/>
    <w:rsid w:val="00834F44"/>
    <w:rsid w:val="00835059"/>
    <w:rsid w:val="0083545B"/>
    <w:rsid w:val="00835551"/>
    <w:rsid w:val="0083593C"/>
    <w:rsid w:val="00835B26"/>
    <w:rsid w:val="00835CC4"/>
    <w:rsid w:val="00835EED"/>
    <w:rsid w:val="00835F8B"/>
    <w:rsid w:val="00836763"/>
    <w:rsid w:val="0083752F"/>
    <w:rsid w:val="00837589"/>
    <w:rsid w:val="00837E60"/>
    <w:rsid w:val="008408BB"/>
    <w:rsid w:val="00840931"/>
    <w:rsid w:val="00840C10"/>
    <w:rsid w:val="00840DB2"/>
    <w:rsid w:val="00841305"/>
    <w:rsid w:val="0084198A"/>
    <w:rsid w:val="00841A15"/>
    <w:rsid w:val="00841DF1"/>
    <w:rsid w:val="00842337"/>
    <w:rsid w:val="0084239E"/>
    <w:rsid w:val="0084284F"/>
    <w:rsid w:val="00842EFC"/>
    <w:rsid w:val="00843037"/>
    <w:rsid w:val="008431BD"/>
    <w:rsid w:val="00843985"/>
    <w:rsid w:val="00843FBC"/>
    <w:rsid w:val="008441AB"/>
    <w:rsid w:val="008441CC"/>
    <w:rsid w:val="008442A0"/>
    <w:rsid w:val="008443E5"/>
    <w:rsid w:val="00844C43"/>
    <w:rsid w:val="0084528C"/>
    <w:rsid w:val="00845317"/>
    <w:rsid w:val="0084559C"/>
    <w:rsid w:val="00845CBE"/>
    <w:rsid w:val="00845DF5"/>
    <w:rsid w:val="00846A73"/>
    <w:rsid w:val="00846B54"/>
    <w:rsid w:val="00846CD9"/>
    <w:rsid w:val="00846CE4"/>
    <w:rsid w:val="00847079"/>
    <w:rsid w:val="0084753A"/>
    <w:rsid w:val="008478EF"/>
    <w:rsid w:val="00847F55"/>
    <w:rsid w:val="00847FF2"/>
    <w:rsid w:val="008500A3"/>
    <w:rsid w:val="008505C2"/>
    <w:rsid w:val="0085067B"/>
    <w:rsid w:val="0085069D"/>
    <w:rsid w:val="00850DF3"/>
    <w:rsid w:val="008511AA"/>
    <w:rsid w:val="00851276"/>
    <w:rsid w:val="008514BB"/>
    <w:rsid w:val="0085195E"/>
    <w:rsid w:val="00851B10"/>
    <w:rsid w:val="00851ED6"/>
    <w:rsid w:val="00852EEC"/>
    <w:rsid w:val="00853C21"/>
    <w:rsid w:val="00853C62"/>
    <w:rsid w:val="0085408F"/>
    <w:rsid w:val="00854332"/>
    <w:rsid w:val="008544AB"/>
    <w:rsid w:val="0085454B"/>
    <w:rsid w:val="008547E3"/>
    <w:rsid w:val="008552B2"/>
    <w:rsid w:val="008553EE"/>
    <w:rsid w:val="00855720"/>
    <w:rsid w:val="00855ED3"/>
    <w:rsid w:val="00856260"/>
    <w:rsid w:val="008562CB"/>
    <w:rsid w:val="00856628"/>
    <w:rsid w:val="008568AF"/>
    <w:rsid w:val="00856911"/>
    <w:rsid w:val="00856992"/>
    <w:rsid w:val="0085787A"/>
    <w:rsid w:val="008578F4"/>
    <w:rsid w:val="00857A0B"/>
    <w:rsid w:val="00860322"/>
    <w:rsid w:val="008603A0"/>
    <w:rsid w:val="0086088B"/>
    <w:rsid w:val="00860C65"/>
    <w:rsid w:val="008612BD"/>
    <w:rsid w:val="00861395"/>
    <w:rsid w:val="008613CB"/>
    <w:rsid w:val="00861EB3"/>
    <w:rsid w:val="00862E15"/>
    <w:rsid w:val="00862F48"/>
    <w:rsid w:val="008631C5"/>
    <w:rsid w:val="00863477"/>
    <w:rsid w:val="00863521"/>
    <w:rsid w:val="00863A81"/>
    <w:rsid w:val="00863F36"/>
    <w:rsid w:val="008643C0"/>
    <w:rsid w:val="008647EE"/>
    <w:rsid w:val="00864FA9"/>
    <w:rsid w:val="00865561"/>
    <w:rsid w:val="0086597C"/>
    <w:rsid w:val="00865B4A"/>
    <w:rsid w:val="00865BBC"/>
    <w:rsid w:val="0086624C"/>
    <w:rsid w:val="00866367"/>
    <w:rsid w:val="008664B1"/>
    <w:rsid w:val="00866FDD"/>
    <w:rsid w:val="00867104"/>
    <w:rsid w:val="00867905"/>
    <w:rsid w:val="008679E1"/>
    <w:rsid w:val="00870046"/>
    <w:rsid w:val="00870589"/>
    <w:rsid w:val="00870C3E"/>
    <w:rsid w:val="00870DE8"/>
    <w:rsid w:val="0087111D"/>
    <w:rsid w:val="00871FC3"/>
    <w:rsid w:val="00871FE8"/>
    <w:rsid w:val="0087238A"/>
    <w:rsid w:val="00872566"/>
    <w:rsid w:val="008725E6"/>
    <w:rsid w:val="008726D1"/>
    <w:rsid w:val="008728FB"/>
    <w:rsid w:val="008733AF"/>
    <w:rsid w:val="008736FC"/>
    <w:rsid w:val="00873763"/>
    <w:rsid w:val="008740E6"/>
    <w:rsid w:val="008741F4"/>
    <w:rsid w:val="00874667"/>
    <w:rsid w:val="00874712"/>
    <w:rsid w:val="00874A91"/>
    <w:rsid w:val="00874B08"/>
    <w:rsid w:val="00874F3A"/>
    <w:rsid w:val="00874FDC"/>
    <w:rsid w:val="00875871"/>
    <w:rsid w:val="0087588A"/>
    <w:rsid w:val="00876611"/>
    <w:rsid w:val="008767DE"/>
    <w:rsid w:val="00876D5E"/>
    <w:rsid w:val="00876DE9"/>
    <w:rsid w:val="008772F6"/>
    <w:rsid w:val="00877A6E"/>
    <w:rsid w:val="00877BFB"/>
    <w:rsid w:val="008801BB"/>
    <w:rsid w:val="008807AF"/>
    <w:rsid w:val="00881264"/>
    <w:rsid w:val="008812AC"/>
    <w:rsid w:val="008814DC"/>
    <w:rsid w:val="00881D9A"/>
    <w:rsid w:val="00881EA5"/>
    <w:rsid w:val="00882401"/>
    <w:rsid w:val="0088266D"/>
    <w:rsid w:val="00882737"/>
    <w:rsid w:val="00882AB3"/>
    <w:rsid w:val="008830B0"/>
    <w:rsid w:val="00883A3C"/>
    <w:rsid w:val="00883B2D"/>
    <w:rsid w:val="00884025"/>
    <w:rsid w:val="00884701"/>
    <w:rsid w:val="00884864"/>
    <w:rsid w:val="00884C4F"/>
    <w:rsid w:val="00884E19"/>
    <w:rsid w:val="00885863"/>
    <w:rsid w:val="00885C65"/>
    <w:rsid w:val="00885CE3"/>
    <w:rsid w:val="00886243"/>
    <w:rsid w:val="00886518"/>
    <w:rsid w:val="00886AAA"/>
    <w:rsid w:val="00886C45"/>
    <w:rsid w:val="00886E6F"/>
    <w:rsid w:val="008871A4"/>
    <w:rsid w:val="008878A2"/>
    <w:rsid w:val="00887A82"/>
    <w:rsid w:val="00890488"/>
    <w:rsid w:val="00890B84"/>
    <w:rsid w:val="00890C5D"/>
    <w:rsid w:val="00890F95"/>
    <w:rsid w:val="00891267"/>
    <w:rsid w:val="00891725"/>
    <w:rsid w:val="00891A66"/>
    <w:rsid w:val="00891DA7"/>
    <w:rsid w:val="00891EF1"/>
    <w:rsid w:val="008921B0"/>
    <w:rsid w:val="00892BBA"/>
    <w:rsid w:val="008930D7"/>
    <w:rsid w:val="0089313C"/>
    <w:rsid w:val="008931AD"/>
    <w:rsid w:val="008933EB"/>
    <w:rsid w:val="00893456"/>
    <w:rsid w:val="00893554"/>
    <w:rsid w:val="00893609"/>
    <w:rsid w:val="00893DCB"/>
    <w:rsid w:val="00893EB5"/>
    <w:rsid w:val="00893F61"/>
    <w:rsid w:val="00893F71"/>
    <w:rsid w:val="0089417E"/>
    <w:rsid w:val="008941F8"/>
    <w:rsid w:val="008943B4"/>
    <w:rsid w:val="00894422"/>
    <w:rsid w:val="0089464B"/>
    <w:rsid w:val="00894673"/>
    <w:rsid w:val="00894B1D"/>
    <w:rsid w:val="00894E1D"/>
    <w:rsid w:val="00895056"/>
    <w:rsid w:val="00895209"/>
    <w:rsid w:val="0089545F"/>
    <w:rsid w:val="008957AE"/>
    <w:rsid w:val="00895965"/>
    <w:rsid w:val="00895A38"/>
    <w:rsid w:val="00895CA2"/>
    <w:rsid w:val="00895E34"/>
    <w:rsid w:val="00896189"/>
    <w:rsid w:val="00896A35"/>
    <w:rsid w:val="00896C84"/>
    <w:rsid w:val="00896D23"/>
    <w:rsid w:val="00896D9C"/>
    <w:rsid w:val="008972E8"/>
    <w:rsid w:val="00897389"/>
    <w:rsid w:val="008973D9"/>
    <w:rsid w:val="0089771F"/>
    <w:rsid w:val="008978FC"/>
    <w:rsid w:val="00897AC0"/>
    <w:rsid w:val="00897E21"/>
    <w:rsid w:val="00897ED5"/>
    <w:rsid w:val="008A00E5"/>
    <w:rsid w:val="008A055D"/>
    <w:rsid w:val="008A06F9"/>
    <w:rsid w:val="008A09AF"/>
    <w:rsid w:val="008A0AD5"/>
    <w:rsid w:val="008A12BE"/>
    <w:rsid w:val="008A1541"/>
    <w:rsid w:val="008A1BBC"/>
    <w:rsid w:val="008A20FD"/>
    <w:rsid w:val="008A2129"/>
    <w:rsid w:val="008A2913"/>
    <w:rsid w:val="008A2E30"/>
    <w:rsid w:val="008A2EC9"/>
    <w:rsid w:val="008A3255"/>
    <w:rsid w:val="008A3398"/>
    <w:rsid w:val="008A34B9"/>
    <w:rsid w:val="008A3640"/>
    <w:rsid w:val="008A428E"/>
    <w:rsid w:val="008A4757"/>
    <w:rsid w:val="008A496D"/>
    <w:rsid w:val="008A4C46"/>
    <w:rsid w:val="008A4E42"/>
    <w:rsid w:val="008A4F95"/>
    <w:rsid w:val="008A4FE7"/>
    <w:rsid w:val="008A511E"/>
    <w:rsid w:val="008A59CE"/>
    <w:rsid w:val="008A5BFA"/>
    <w:rsid w:val="008A6400"/>
    <w:rsid w:val="008A6718"/>
    <w:rsid w:val="008A6973"/>
    <w:rsid w:val="008A6A29"/>
    <w:rsid w:val="008A717A"/>
    <w:rsid w:val="008A718D"/>
    <w:rsid w:val="008A722C"/>
    <w:rsid w:val="008A7486"/>
    <w:rsid w:val="008A76C1"/>
    <w:rsid w:val="008A78FF"/>
    <w:rsid w:val="008A7D48"/>
    <w:rsid w:val="008B00CF"/>
    <w:rsid w:val="008B0843"/>
    <w:rsid w:val="008B0C5F"/>
    <w:rsid w:val="008B0D50"/>
    <w:rsid w:val="008B18A5"/>
    <w:rsid w:val="008B18B0"/>
    <w:rsid w:val="008B1DE1"/>
    <w:rsid w:val="008B202A"/>
    <w:rsid w:val="008B224B"/>
    <w:rsid w:val="008B262C"/>
    <w:rsid w:val="008B2B2C"/>
    <w:rsid w:val="008B306E"/>
    <w:rsid w:val="008B325F"/>
    <w:rsid w:val="008B33AE"/>
    <w:rsid w:val="008B3C40"/>
    <w:rsid w:val="008B4084"/>
    <w:rsid w:val="008B459D"/>
    <w:rsid w:val="008B5EC7"/>
    <w:rsid w:val="008B5ED4"/>
    <w:rsid w:val="008B6020"/>
    <w:rsid w:val="008B62D8"/>
    <w:rsid w:val="008B6345"/>
    <w:rsid w:val="008B6B33"/>
    <w:rsid w:val="008B7190"/>
    <w:rsid w:val="008B73A0"/>
    <w:rsid w:val="008B7A86"/>
    <w:rsid w:val="008B7E1A"/>
    <w:rsid w:val="008B7F92"/>
    <w:rsid w:val="008C01ED"/>
    <w:rsid w:val="008C04C9"/>
    <w:rsid w:val="008C0819"/>
    <w:rsid w:val="008C0880"/>
    <w:rsid w:val="008C0DBA"/>
    <w:rsid w:val="008C0EE8"/>
    <w:rsid w:val="008C103E"/>
    <w:rsid w:val="008C1509"/>
    <w:rsid w:val="008C168A"/>
    <w:rsid w:val="008C2348"/>
    <w:rsid w:val="008C2C52"/>
    <w:rsid w:val="008C2EBC"/>
    <w:rsid w:val="008C3B3A"/>
    <w:rsid w:val="008C3E4A"/>
    <w:rsid w:val="008C4255"/>
    <w:rsid w:val="008C456D"/>
    <w:rsid w:val="008C47CB"/>
    <w:rsid w:val="008C4814"/>
    <w:rsid w:val="008C488D"/>
    <w:rsid w:val="008C5BBD"/>
    <w:rsid w:val="008C5DCD"/>
    <w:rsid w:val="008C5F3C"/>
    <w:rsid w:val="008C64EF"/>
    <w:rsid w:val="008C6697"/>
    <w:rsid w:val="008C69A5"/>
    <w:rsid w:val="008C69E5"/>
    <w:rsid w:val="008C6C5E"/>
    <w:rsid w:val="008C6C90"/>
    <w:rsid w:val="008C7C62"/>
    <w:rsid w:val="008C7CDC"/>
    <w:rsid w:val="008C7F17"/>
    <w:rsid w:val="008D024F"/>
    <w:rsid w:val="008D05F7"/>
    <w:rsid w:val="008D076F"/>
    <w:rsid w:val="008D0BA0"/>
    <w:rsid w:val="008D0E64"/>
    <w:rsid w:val="008D1382"/>
    <w:rsid w:val="008D1695"/>
    <w:rsid w:val="008D1742"/>
    <w:rsid w:val="008D1B81"/>
    <w:rsid w:val="008D1C12"/>
    <w:rsid w:val="008D2170"/>
    <w:rsid w:val="008D2413"/>
    <w:rsid w:val="008D252B"/>
    <w:rsid w:val="008D264D"/>
    <w:rsid w:val="008D2852"/>
    <w:rsid w:val="008D29D3"/>
    <w:rsid w:val="008D2ACC"/>
    <w:rsid w:val="008D2C7D"/>
    <w:rsid w:val="008D2F51"/>
    <w:rsid w:val="008D2F6C"/>
    <w:rsid w:val="008D385C"/>
    <w:rsid w:val="008D4028"/>
    <w:rsid w:val="008D404F"/>
    <w:rsid w:val="008D4277"/>
    <w:rsid w:val="008D43FD"/>
    <w:rsid w:val="008D48A1"/>
    <w:rsid w:val="008D4D15"/>
    <w:rsid w:val="008D4D21"/>
    <w:rsid w:val="008D50AE"/>
    <w:rsid w:val="008D54C3"/>
    <w:rsid w:val="008D551F"/>
    <w:rsid w:val="008D5829"/>
    <w:rsid w:val="008D5870"/>
    <w:rsid w:val="008D5885"/>
    <w:rsid w:val="008D5915"/>
    <w:rsid w:val="008D59F7"/>
    <w:rsid w:val="008D5EA5"/>
    <w:rsid w:val="008D6A27"/>
    <w:rsid w:val="008D6DE9"/>
    <w:rsid w:val="008D7503"/>
    <w:rsid w:val="008D7771"/>
    <w:rsid w:val="008D7DBB"/>
    <w:rsid w:val="008D7E8A"/>
    <w:rsid w:val="008E03AD"/>
    <w:rsid w:val="008E0C67"/>
    <w:rsid w:val="008E1016"/>
    <w:rsid w:val="008E106B"/>
    <w:rsid w:val="008E13FE"/>
    <w:rsid w:val="008E14EB"/>
    <w:rsid w:val="008E1764"/>
    <w:rsid w:val="008E1E15"/>
    <w:rsid w:val="008E1E69"/>
    <w:rsid w:val="008E1F84"/>
    <w:rsid w:val="008E25C6"/>
    <w:rsid w:val="008E25EF"/>
    <w:rsid w:val="008E2647"/>
    <w:rsid w:val="008E27C9"/>
    <w:rsid w:val="008E294C"/>
    <w:rsid w:val="008E2E25"/>
    <w:rsid w:val="008E330F"/>
    <w:rsid w:val="008E384B"/>
    <w:rsid w:val="008E3A65"/>
    <w:rsid w:val="008E3ADD"/>
    <w:rsid w:val="008E3C3F"/>
    <w:rsid w:val="008E3C77"/>
    <w:rsid w:val="008E3E4B"/>
    <w:rsid w:val="008E3FD5"/>
    <w:rsid w:val="008E40BE"/>
    <w:rsid w:val="008E4332"/>
    <w:rsid w:val="008E44D4"/>
    <w:rsid w:val="008E47A9"/>
    <w:rsid w:val="008E480D"/>
    <w:rsid w:val="008E4EF4"/>
    <w:rsid w:val="008E55DC"/>
    <w:rsid w:val="008E56CE"/>
    <w:rsid w:val="008E5EDD"/>
    <w:rsid w:val="008E61AC"/>
    <w:rsid w:val="008E62A7"/>
    <w:rsid w:val="008E6A2F"/>
    <w:rsid w:val="008E6AB4"/>
    <w:rsid w:val="008E7134"/>
    <w:rsid w:val="008E74D3"/>
    <w:rsid w:val="008E7BBD"/>
    <w:rsid w:val="008F0017"/>
    <w:rsid w:val="008F0104"/>
    <w:rsid w:val="008F054E"/>
    <w:rsid w:val="008F0980"/>
    <w:rsid w:val="008F0E00"/>
    <w:rsid w:val="008F0E79"/>
    <w:rsid w:val="008F12CA"/>
    <w:rsid w:val="008F16B3"/>
    <w:rsid w:val="008F180A"/>
    <w:rsid w:val="008F1820"/>
    <w:rsid w:val="008F1F1F"/>
    <w:rsid w:val="008F2128"/>
    <w:rsid w:val="008F22DD"/>
    <w:rsid w:val="008F255D"/>
    <w:rsid w:val="008F2614"/>
    <w:rsid w:val="008F29D5"/>
    <w:rsid w:val="008F2C6B"/>
    <w:rsid w:val="008F308A"/>
    <w:rsid w:val="008F310E"/>
    <w:rsid w:val="008F389B"/>
    <w:rsid w:val="008F3A74"/>
    <w:rsid w:val="008F3C45"/>
    <w:rsid w:val="008F3F9E"/>
    <w:rsid w:val="008F4098"/>
    <w:rsid w:val="008F46E3"/>
    <w:rsid w:val="008F4A4E"/>
    <w:rsid w:val="008F4AFD"/>
    <w:rsid w:val="008F4DCB"/>
    <w:rsid w:val="008F4E13"/>
    <w:rsid w:val="008F5030"/>
    <w:rsid w:val="008F5146"/>
    <w:rsid w:val="008F540B"/>
    <w:rsid w:val="008F5906"/>
    <w:rsid w:val="008F5AD4"/>
    <w:rsid w:val="008F5D46"/>
    <w:rsid w:val="008F5EF0"/>
    <w:rsid w:val="008F5FCF"/>
    <w:rsid w:val="008F646E"/>
    <w:rsid w:val="008F69B6"/>
    <w:rsid w:val="008F6AE1"/>
    <w:rsid w:val="008F6FFF"/>
    <w:rsid w:val="008F74DB"/>
    <w:rsid w:val="008F77E6"/>
    <w:rsid w:val="00900257"/>
    <w:rsid w:val="00900982"/>
    <w:rsid w:val="00900A47"/>
    <w:rsid w:val="00901042"/>
    <w:rsid w:val="0090136D"/>
    <w:rsid w:val="0090146E"/>
    <w:rsid w:val="009019DE"/>
    <w:rsid w:val="00902098"/>
    <w:rsid w:val="00902180"/>
    <w:rsid w:val="00902328"/>
    <w:rsid w:val="009030C6"/>
    <w:rsid w:val="00903BF4"/>
    <w:rsid w:val="00903DEF"/>
    <w:rsid w:val="00903F7E"/>
    <w:rsid w:val="0090457F"/>
    <w:rsid w:val="00904CE0"/>
    <w:rsid w:val="00904DED"/>
    <w:rsid w:val="009053F0"/>
    <w:rsid w:val="0090557B"/>
    <w:rsid w:val="00905666"/>
    <w:rsid w:val="00905BF1"/>
    <w:rsid w:val="00905C3F"/>
    <w:rsid w:val="00905E4B"/>
    <w:rsid w:val="009064EF"/>
    <w:rsid w:val="0090656B"/>
    <w:rsid w:val="00906830"/>
    <w:rsid w:val="00906DED"/>
    <w:rsid w:val="00906E1C"/>
    <w:rsid w:val="0090720F"/>
    <w:rsid w:val="009075F3"/>
    <w:rsid w:val="00907691"/>
    <w:rsid w:val="0090777B"/>
    <w:rsid w:val="0090796B"/>
    <w:rsid w:val="009079B7"/>
    <w:rsid w:val="00907E9F"/>
    <w:rsid w:val="009101A5"/>
    <w:rsid w:val="009105DC"/>
    <w:rsid w:val="00910D57"/>
    <w:rsid w:val="00911358"/>
    <w:rsid w:val="00911560"/>
    <w:rsid w:val="00912063"/>
    <w:rsid w:val="0091220A"/>
    <w:rsid w:val="00912381"/>
    <w:rsid w:val="009123FA"/>
    <w:rsid w:val="009125E7"/>
    <w:rsid w:val="009127BE"/>
    <w:rsid w:val="00912833"/>
    <w:rsid w:val="00912958"/>
    <w:rsid w:val="00912D15"/>
    <w:rsid w:val="00912F31"/>
    <w:rsid w:val="0091302B"/>
    <w:rsid w:val="009134E6"/>
    <w:rsid w:val="0091359D"/>
    <w:rsid w:val="009135F7"/>
    <w:rsid w:val="009137D7"/>
    <w:rsid w:val="009139B6"/>
    <w:rsid w:val="009139C6"/>
    <w:rsid w:val="009144A9"/>
    <w:rsid w:val="009147A4"/>
    <w:rsid w:val="00914FCA"/>
    <w:rsid w:val="00914FD5"/>
    <w:rsid w:val="0091508E"/>
    <w:rsid w:val="009151AF"/>
    <w:rsid w:val="00915B37"/>
    <w:rsid w:val="00915B4B"/>
    <w:rsid w:val="00915C49"/>
    <w:rsid w:val="00915E43"/>
    <w:rsid w:val="00916099"/>
    <w:rsid w:val="009164D0"/>
    <w:rsid w:val="009165EB"/>
    <w:rsid w:val="00916FD7"/>
    <w:rsid w:val="00917143"/>
    <w:rsid w:val="00917317"/>
    <w:rsid w:val="0091769C"/>
    <w:rsid w:val="00917C92"/>
    <w:rsid w:val="00917CF6"/>
    <w:rsid w:val="00917E9F"/>
    <w:rsid w:val="00917EA6"/>
    <w:rsid w:val="00920A4D"/>
    <w:rsid w:val="00920B07"/>
    <w:rsid w:val="00920CED"/>
    <w:rsid w:val="00920D81"/>
    <w:rsid w:val="009210E6"/>
    <w:rsid w:val="00921153"/>
    <w:rsid w:val="00921401"/>
    <w:rsid w:val="00922155"/>
    <w:rsid w:val="009222BF"/>
    <w:rsid w:val="009227C3"/>
    <w:rsid w:val="00922AB7"/>
    <w:rsid w:val="00922D60"/>
    <w:rsid w:val="00922D91"/>
    <w:rsid w:val="00923666"/>
    <w:rsid w:val="00923B2F"/>
    <w:rsid w:val="00923CA4"/>
    <w:rsid w:val="00923D56"/>
    <w:rsid w:val="00923E0B"/>
    <w:rsid w:val="0092461B"/>
    <w:rsid w:val="009252AF"/>
    <w:rsid w:val="00925430"/>
    <w:rsid w:val="0092545F"/>
    <w:rsid w:val="009254C3"/>
    <w:rsid w:val="00925A79"/>
    <w:rsid w:val="00925DEC"/>
    <w:rsid w:val="00925E59"/>
    <w:rsid w:val="00925F84"/>
    <w:rsid w:val="0092677C"/>
    <w:rsid w:val="00926882"/>
    <w:rsid w:val="00926CD1"/>
    <w:rsid w:val="00926E1E"/>
    <w:rsid w:val="00926F57"/>
    <w:rsid w:val="009270D0"/>
    <w:rsid w:val="00927295"/>
    <w:rsid w:val="0092744B"/>
    <w:rsid w:val="00927456"/>
    <w:rsid w:val="00927699"/>
    <w:rsid w:val="00927AB6"/>
    <w:rsid w:val="00927C33"/>
    <w:rsid w:val="00930A75"/>
    <w:rsid w:val="00930ABD"/>
    <w:rsid w:val="00930E6E"/>
    <w:rsid w:val="00931879"/>
    <w:rsid w:val="00931970"/>
    <w:rsid w:val="00931A8F"/>
    <w:rsid w:val="00932227"/>
    <w:rsid w:val="0093243A"/>
    <w:rsid w:val="0093257D"/>
    <w:rsid w:val="00932662"/>
    <w:rsid w:val="00932864"/>
    <w:rsid w:val="00932922"/>
    <w:rsid w:val="00932D6E"/>
    <w:rsid w:val="00932E7B"/>
    <w:rsid w:val="00933544"/>
    <w:rsid w:val="0093376D"/>
    <w:rsid w:val="009338DB"/>
    <w:rsid w:val="00933E5E"/>
    <w:rsid w:val="00933FA2"/>
    <w:rsid w:val="00934046"/>
    <w:rsid w:val="009342B9"/>
    <w:rsid w:val="009344E6"/>
    <w:rsid w:val="00934C50"/>
    <w:rsid w:val="00934FE4"/>
    <w:rsid w:val="00935249"/>
    <w:rsid w:val="00935437"/>
    <w:rsid w:val="00935630"/>
    <w:rsid w:val="00935840"/>
    <w:rsid w:val="00935F72"/>
    <w:rsid w:val="0093619B"/>
    <w:rsid w:val="00936821"/>
    <w:rsid w:val="009369E7"/>
    <w:rsid w:val="00936D46"/>
    <w:rsid w:val="00936E87"/>
    <w:rsid w:val="00936F57"/>
    <w:rsid w:val="009370ED"/>
    <w:rsid w:val="0093727D"/>
    <w:rsid w:val="00937354"/>
    <w:rsid w:val="0093735C"/>
    <w:rsid w:val="009376A5"/>
    <w:rsid w:val="00940023"/>
    <w:rsid w:val="0094025D"/>
    <w:rsid w:val="00940718"/>
    <w:rsid w:val="00940AD2"/>
    <w:rsid w:val="00940F3B"/>
    <w:rsid w:val="0094104A"/>
    <w:rsid w:val="00941440"/>
    <w:rsid w:val="009414FA"/>
    <w:rsid w:val="0094176D"/>
    <w:rsid w:val="00941973"/>
    <w:rsid w:val="00941CCD"/>
    <w:rsid w:val="009424B5"/>
    <w:rsid w:val="009425B3"/>
    <w:rsid w:val="0094275C"/>
    <w:rsid w:val="00942F80"/>
    <w:rsid w:val="00943074"/>
    <w:rsid w:val="00943209"/>
    <w:rsid w:val="009435AD"/>
    <w:rsid w:val="00943A9C"/>
    <w:rsid w:val="00943C24"/>
    <w:rsid w:val="00944379"/>
    <w:rsid w:val="00944487"/>
    <w:rsid w:val="009444DA"/>
    <w:rsid w:val="009445D5"/>
    <w:rsid w:val="00944695"/>
    <w:rsid w:val="00944829"/>
    <w:rsid w:val="00944E07"/>
    <w:rsid w:val="00944F78"/>
    <w:rsid w:val="009457DB"/>
    <w:rsid w:val="009458B6"/>
    <w:rsid w:val="00945A21"/>
    <w:rsid w:val="00945ADC"/>
    <w:rsid w:val="00945DCE"/>
    <w:rsid w:val="00945E85"/>
    <w:rsid w:val="009465FD"/>
    <w:rsid w:val="009467EE"/>
    <w:rsid w:val="00946979"/>
    <w:rsid w:val="00946EE4"/>
    <w:rsid w:val="009470B5"/>
    <w:rsid w:val="009473DE"/>
    <w:rsid w:val="009474BA"/>
    <w:rsid w:val="00947BF1"/>
    <w:rsid w:val="0095029C"/>
    <w:rsid w:val="00950C45"/>
    <w:rsid w:val="0095118F"/>
    <w:rsid w:val="009512A5"/>
    <w:rsid w:val="0095155E"/>
    <w:rsid w:val="0095173C"/>
    <w:rsid w:val="00951940"/>
    <w:rsid w:val="00951E2C"/>
    <w:rsid w:val="00951F87"/>
    <w:rsid w:val="00952C36"/>
    <w:rsid w:val="00952CDA"/>
    <w:rsid w:val="00953140"/>
    <w:rsid w:val="009533DB"/>
    <w:rsid w:val="00953A34"/>
    <w:rsid w:val="00953B50"/>
    <w:rsid w:val="00953C80"/>
    <w:rsid w:val="0095409A"/>
    <w:rsid w:val="00954431"/>
    <w:rsid w:val="00954E60"/>
    <w:rsid w:val="00954FBC"/>
    <w:rsid w:val="00955049"/>
    <w:rsid w:val="009551D8"/>
    <w:rsid w:val="00955260"/>
    <w:rsid w:val="0095535F"/>
    <w:rsid w:val="00955F21"/>
    <w:rsid w:val="00955F24"/>
    <w:rsid w:val="00956085"/>
    <w:rsid w:val="0095649B"/>
    <w:rsid w:val="00956785"/>
    <w:rsid w:val="009567F6"/>
    <w:rsid w:val="00960299"/>
    <w:rsid w:val="00960834"/>
    <w:rsid w:val="00960AEA"/>
    <w:rsid w:val="00960EA7"/>
    <w:rsid w:val="00960FD2"/>
    <w:rsid w:val="00961342"/>
    <w:rsid w:val="00961594"/>
    <w:rsid w:val="00961822"/>
    <w:rsid w:val="00962542"/>
    <w:rsid w:val="009627A0"/>
    <w:rsid w:val="009631DB"/>
    <w:rsid w:val="00963552"/>
    <w:rsid w:val="009635C6"/>
    <w:rsid w:val="00963BEC"/>
    <w:rsid w:val="00963BF2"/>
    <w:rsid w:val="00963D34"/>
    <w:rsid w:val="00963D60"/>
    <w:rsid w:val="0096433C"/>
    <w:rsid w:val="0096516B"/>
    <w:rsid w:val="00966EEA"/>
    <w:rsid w:val="0096736A"/>
    <w:rsid w:val="0096778F"/>
    <w:rsid w:val="00967965"/>
    <w:rsid w:val="00967D15"/>
    <w:rsid w:val="00967D2B"/>
    <w:rsid w:val="0097066A"/>
    <w:rsid w:val="00970A55"/>
    <w:rsid w:val="00970B87"/>
    <w:rsid w:val="00970CF5"/>
    <w:rsid w:val="00971641"/>
    <w:rsid w:val="0097170D"/>
    <w:rsid w:val="009717CD"/>
    <w:rsid w:val="00971C31"/>
    <w:rsid w:val="00971C63"/>
    <w:rsid w:val="00971D90"/>
    <w:rsid w:val="00971F05"/>
    <w:rsid w:val="0097209A"/>
    <w:rsid w:val="00972883"/>
    <w:rsid w:val="009728BE"/>
    <w:rsid w:val="00972A0F"/>
    <w:rsid w:val="00972E41"/>
    <w:rsid w:val="009734C5"/>
    <w:rsid w:val="009734C7"/>
    <w:rsid w:val="00973685"/>
    <w:rsid w:val="00973A16"/>
    <w:rsid w:val="00973A6C"/>
    <w:rsid w:val="00973F78"/>
    <w:rsid w:val="00974234"/>
    <w:rsid w:val="00974239"/>
    <w:rsid w:val="00974329"/>
    <w:rsid w:val="00974423"/>
    <w:rsid w:val="009744B4"/>
    <w:rsid w:val="00974BBF"/>
    <w:rsid w:val="00974DB5"/>
    <w:rsid w:val="00974ED7"/>
    <w:rsid w:val="009750D3"/>
    <w:rsid w:val="00975775"/>
    <w:rsid w:val="00975880"/>
    <w:rsid w:val="009758C1"/>
    <w:rsid w:val="00975C88"/>
    <w:rsid w:val="009761BB"/>
    <w:rsid w:val="009762AA"/>
    <w:rsid w:val="00976775"/>
    <w:rsid w:val="00976785"/>
    <w:rsid w:val="00976A15"/>
    <w:rsid w:val="00976E19"/>
    <w:rsid w:val="00976E2A"/>
    <w:rsid w:val="00977105"/>
    <w:rsid w:val="00977212"/>
    <w:rsid w:val="0097743D"/>
    <w:rsid w:val="009805A7"/>
    <w:rsid w:val="009805EE"/>
    <w:rsid w:val="00980735"/>
    <w:rsid w:val="00980973"/>
    <w:rsid w:val="00980A6E"/>
    <w:rsid w:val="00980B7A"/>
    <w:rsid w:val="00980C40"/>
    <w:rsid w:val="00980E7D"/>
    <w:rsid w:val="009810F4"/>
    <w:rsid w:val="00981113"/>
    <w:rsid w:val="0098128F"/>
    <w:rsid w:val="009817CA"/>
    <w:rsid w:val="009817F9"/>
    <w:rsid w:val="00981DFD"/>
    <w:rsid w:val="00981FE4"/>
    <w:rsid w:val="00982179"/>
    <w:rsid w:val="0098259E"/>
    <w:rsid w:val="009829FF"/>
    <w:rsid w:val="009830C5"/>
    <w:rsid w:val="009832DD"/>
    <w:rsid w:val="009833BE"/>
    <w:rsid w:val="00983B83"/>
    <w:rsid w:val="00983C6C"/>
    <w:rsid w:val="00983F84"/>
    <w:rsid w:val="009842CC"/>
    <w:rsid w:val="009845AB"/>
    <w:rsid w:val="00985052"/>
    <w:rsid w:val="0098570A"/>
    <w:rsid w:val="009857E6"/>
    <w:rsid w:val="00985A38"/>
    <w:rsid w:val="00985CFB"/>
    <w:rsid w:val="00985EE4"/>
    <w:rsid w:val="00986139"/>
    <w:rsid w:val="009869CB"/>
    <w:rsid w:val="00986D8E"/>
    <w:rsid w:val="0098744E"/>
    <w:rsid w:val="009874CA"/>
    <w:rsid w:val="009879D8"/>
    <w:rsid w:val="00987A52"/>
    <w:rsid w:val="00987B21"/>
    <w:rsid w:val="00987C1C"/>
    <w:rsid w:val="00987E80"/>
    <w:rsid w:val="009900C6"/>
    <w:rsid w:val="009903A5"/>
    <w:rsid w:val="00990906"/>
    <w:rsid w:val="0099093D"/>
    <w:rsid w:val="00990A22"/>
    <w:rsid w:val="00990E35"/>
    <w:rsid w:val="0099162C"/>
    <w:rsid w:val="0099167B"/>
    <w:rsid w:val="0099182E"/>
    <w:rsid w:val="00991BBE"/>
    <w:rsid w:val="00991E01"/>
    <w:rsid w:val="00992233"/>
    <w:rsid w:val="0099230C"/>
    <w:rsid w:val="0099237E"/>
    <w:rsid w:val="0099239E"/>
    <w:rsid w:val="0099240A"/>
    <w:rsid w:val="0099290F"/>
    <w:rsid w:val="00992AF4"/>
    <w:rsid w:val="0099315A"/>
    <w:rsid w:val="0099331E"/>
    <w:rsid w:val="00993327"/>
    <w:rsid w:val="0099345D"/>
    <w:rsid w:val="00993AA9"/>
    <w:rsid w:val="00993FCC"/>
    <w:rsid w:val="00994120"/>
    <w:rsid w:val="0099427D"/>
    <w:rsid w:val="00994C7E"/>
    <w:rsid w:val="00994D9B"/>
    <w:rsid w:val="00994F03"/>
    <w:rsid w:val="009953A4"/>
    <w:rsid w:val="00995B01"/>
    <w:rsid w:val="00995C71"/>
    <w:rsid w:val="00995DEC"/>
    <w:rsid w:val="00996590"/>
    <w:rsid w:val="009966B9"/>
    <w:rsid w:val="0099681C"/>
    <w:rsid w:val="009969FC"/>
    <w:rsid w:val="00996A1D"/>
    <w:rsid w:val="00996FDC"/>
    <w:rsid w:val="009974A4"/>
    <w:rsid w:val="009975E7"/>
    <w:rsid w:val="0099779A"/>
    <w:rsid w:val="009977B1"/>
    <w:rsid w:val="0099782C"/>
    <w:rsid w:val="009A0277"/>
    <w:rsid w:val="009A07FB"/>
    <w:rsid w:val="009A0A32"/>
    <w:rsid w:val="009A0C97"/>
    <w:rsid w:val="009A0FB6"/>
    <w:rsid w:val="009A10C4"/>
    <w:rsid w:val="009A1384"/>
    <w:rsid w:val="009A1692"/>
    <w:rsid w:val="009A1B99"/>
    <w:rsid w:val="009A1D90"/>
    <w:rsid w:val="009A2032"/>
    <w:rsid w:val="009A266D"/>
    <w:rsid w:val="009A29BA"/>
    <w:rsid w:val="009A2A9E"/>
    <w:rsid w:val="009A3146"/>
    <w:rsid w:val="009A32FF"/>
    <w:rsid w:val="009A3319"/>
    <w:rsid w:val="009A331C"/>
    <w:rsid w:val="009A3A58"/>
    <w:rsid w:val="009A3AF8"/>
    <w:rsid w:val="009A3CE2"/>
    <w:rsid w:val="009A3E03"/>
    <w:rsid w:val="009A3E76"/>
    <w:rsid w:val="009A3F5B"/>
    <w:rsid w:val="009A43EA"/>
    <w:rsid w:val="009A45E6"/>
    <w:rsid w:val="009A469A"/>
    <w:rsid w:val="009A4A66"/>
    <w:rsid w:val="009A4ED3"/>
    <w:rsid w:val="009A51B0"/>
    <w:rsid w:val="009A5676"/>
    <w:rsid w:val="009A575C"/>
    <w:rsid w:val="009A5A81"/>
    <w:rsid w:val="009A5C6F"/>
    <w:rsid w:val="009A5C8F"/>
    <w:rsid w:val="009A628F"/>
    <w:rsid w:val="009A6CC9"/>
    <w:rsid w:val="009A6F80"/>
    <w:rsid w:val="009A71EE"/>
    <w:rsid w:val="009A7285"/>
    <w:rsid w:val="009A731C"/>
    <w:rsid w:val="009A75D2"/>
    <w:rsid w:val="009A796B"/>
    <w:rsid w:val="009B03DB"/>
    <w:rsid w:val="009B046A"/>
    <w:rsid w:val="009B0C5E"/>
    <w:rsid w:val="009B0D19"/>
    <w:rsid w:val="009B0F27"/>
    <w:rsid w:val="009B13E2"/>
    <w:rsid w:val="009B17CD"/>
    <w:rsid w:val="009B180C"/>
    <w:rsid w:val="009B1A56"/>
    <w:rsid w:val="009B1ABE"/>
    <w:rsid w:val="009B2216"/>
    <w:rsid w:val="009B2799"/>
    <w:rsid w:val="009B291F"/>
    <w:rsid w:val="009B29F4"/>
    <w:rsid w:val="009B2F10"/>
    <w:rsid w:val="009B2FF6"/>
    <w:rsid w:val="009B3727"/>
    <w:rsid w:val="009B37BE"/>
    <w:rsid w:val="009B3822"/>
    <w:rsid w:val="009B3D1C"/>
    <w:rsid w:val="009B3F29"/>
    <w:rsid w:val="009B3FA5"/>
    <w:rsid w:val="009B415E"/>
    <w:rsid w:val="009B41E3"/>
    <w:rsid w:val="009B4297"/>
    <w:rsid w:val="009B4596"/>
    <w:rsid w:val="009B4803"/>
    <w:rsid w:val="009B4E69"/>
    <w:rsid w:val="009B4EFC"/>
    <w:rsid w:val="009B5177"/>
    <w:rsid w:val="009B544A"/>
    <w:rsid w:val="009B554F"/>
    <w:rsid w:val="009B5815"/>
    <w:rsid w:val="009B6296"/>
    <w:rsid w:val="009B6510"/>
    <w:rsid w:val="009B68D8"/>
    <w:rsid w:val="009B68DE"/>
    <w:rsid w:val="009B6965"/>
    <w:rsid w:val="009B6E53"/>
    <w:rsid w:val="009B6E75"/>
    <w:rsid w:val="009B6EDE"/>
    <w:rsid w:val="009B73D9"/>
    <w:rsid w:val="009B75FE"/>
    <w:rsid w:val="009B7CE6"/>
    <w:rsid w:val="009B7D73"/>
    <w:rsid w:val="009C005C"/>
    <w:rsid w:val="009C05AA"/>
    <w:rsid w:val="009C0C2F"/>
    <w:rsid w:val="009C0E6E"/>
    <w:rsid w:val="009C10FD"/>
    <w:rsid w:val="009C21FA"/>
    <w:rsid w:val="009C23F7"/>
    <w:rsid w:val="009C250A"/>
    <w:rsid w:val="009C2833"/>
    <w:rsid w:val="009C2A29"/>
    <w:rsid w:val="009C2D61"/>
    <w:rsid w:val="009C3692"/>
    <w:rsid w:val="009C3ABA"/>
    <w:rsid w:val="009C40BF"/>
    <w:rsid w:val="009C4476"/>
    <w:rsid w:val="009C4512"/>
    <w:rsid w:val="009C4751"/>
    <w:rsid w:val="009C4763"/>
    <w:rsid w:val="009C4B27"/>
    <w:rsid w:val="009C4EE9"/>
    <w:rsid w:val="009C5260"/>
    <w:rsid w:val="009C52FA"/>
    <w:rsid w:val="009C5B3B"/>
    <w:rsid w:val="009C5FF5"/>
    <w:rsid w:val="009C6AC3"/>
    <w:rsid w:val="009C6D34"/>
    <w:rsid w:val="009C6F4B"/>
    <w:rsid w:val="009C719B"/>
    <w:rsid w:val="009C7255"/>
    <w:rsid w:val="009C7660"/>
    <w:rsid w:val="009C7767"/>
    <w:rsid w:val="009C79F2"/>
    <w:rsid w:val="009C7E75"/>
    <w:rsid w:val="009C7F67"/>
    <w:rsid w:val="009C7F9B"/>
    <w:rsid w:val="009D00A2"/>
    <w:rsid w:val="009D00FE"/>
    <w:rsid w:val="009D0193"/>
    <w:rsid w:val="009D0352"/>
    <w:rsid w:val="009D0861"/>
    <w:rsid w:val="009D0E38"/>
    <w:rsid w:val="009D0F91"/>
    <w:rsid w:val="009D0FDA"/>
    <w:rsid w:val="009D1015"/>
    <w:rsid w:val="009D1279"/>
    <w:rsid w:val="009D12AC"/>
    <w:rsid w:val="009D16B3"/>
    <w:rsid w:val="009D17A5"/>
    <w:rsid w:val="009D1BF6"/>
    <w:rsid w:val="009D1C07"/>
    <w:rsid w:val="009D1DD9"/>
    <w:rsid w:val="009D1EAE"/>
    <w:rsid w:val="009D2146"/>
    <w:rsid w:val="009D217A"/>
    <w:rsid w:val="009D2221"/>
    <w:rsid w:val="009D2D02"/>
    <w:rsid w:val="009D2D3B"/>
    <w:rsid w:val="009D2FE2"/>
    <w:rsid w:val="009D3327"/>
    <w:rsid w:val="009D39D3"/>
    <w:rsid w:val="009D3B20"/>
    <w:rsid w:val="009D3CB4"/>
    <w:rsid w:val="009D3D0C"/>
    <w:rsid w:val="009D3D58"/>
    <w:rsid w:val="009D3FAA"/>
    <w:rsid w:val="009D4020"/>
    <w:rsid w:val="009D42B0"/>
    <w:rsid w:val="009D5064"/>
    <w:rsid w:val="009D51CF"/>
    <w:rsid w:val="009D53F8"/>
    <w:rsid w:val="009D57C3"/>
    <w:rsid w:val="009D58FE"/>
    <w:rsid w:val="009D5ACF"/>
    <w:rsid w:val="009D5E28"/>
    <w:rsid w:val="009D68AC"/>
    <w:rsid w:val="009D6D12"/>
    <w:rsid w:val="009D6F9C"/>
    <w:rsid w:val="009D6FEF"/>
    <w:rsid w:val="009D72FA"/>
    <w:rsid w:val="009D7805"/>
    <w:rsid w:val="009D782C"/>
    <w:rsid w:val="009D7A0F"/>
    <w:rsid w:val="009D7B12"/>
    <w:rsid w:val="009D7C8E"/>
    <w:rsid w:val="009E03AF"/>
    <w:rsid w:val="009E03E4"/>
    <w:rsid w:val="009E0BBB"/>
    <w:rsid w:val="009E0BCD"/>
    <w:rsid w:val="009E11A6"/>
    <w:rsid w:val="009E155D"/>
    <w:rsid w:val="009E1716"/>
    <w:rsid w:val="009E1E7A"/>
    <w:rsid w:val="009E234F"/>
    <w:rsid w:val="009E2412"/>
    <w:rsid w:val="009E26CC"/>
    <w:rsid w:val="009E2704"/>
    <w:rsid w:val="009E290F"/>
    <w:rsid w:val="009E298B"/>
    <w:rsid w:val="009E2BD3"/>
    <w:rsid w:val="009E2D23"/>
    <w:rsid w:val="009E3504"/>
    <w:rsid w:val="009E3874"/>
    <w:rsid w:val="009E3F49"/>
    <w:rsid w:val="009E3FE1"/>
    <w:rsid w:val="009E4815"/>
    <w:rsid w:val="009E482B"/>
    <w:rsid w:val="009E4934"/>
    <w:rsid w:val="009E4BE4"/>
    <w:rsid w:val="009E4BF2"/>
    <w:rsid w:val="009E5272"/>
    <w:rsid w:val="009E54CF"/>
    <w:rsid w:val="009E55BC"/>
    <w:rsid w:val="009E5689"/>
    <w:rsid w:val="009E5731"/>
    <w:rsid w:val="009E618B"/>
    <w:rsid w:val="009E626F"/>
    <w:rsid w:val="009E69C4"/>
    <w:rsid w:val="009E6A9A"/>
    <w:rsid w:val="009E6E4D"/>
    <w:rsid w:val="009E713E"/>
    <w:rsid w:val="009E75C8"/>
    <w:rsid w:val="009E79AF"/>
    <w:rsid w:val="009E7CA8"/>
    <w:rsid w:val="009E7DD2"/>
    <w:rsid w:val="009F03DA"/>
    <w:rsid w:val="009F054D"/>
    <w:rsid w:val="009F0704"/>
    <w:rsid w:val="009F0A44"/>
    <w:rsid w:val="009F0A91"/>
    <w:rsid w:val="009F12FC"/>
    <w:rsid w:val="009F1425"/>
    <w:rsid w:val="009F1741"/>
    <w:rsid w:val="009F177A"/>
    <w:rsid w:val="009F1791"/>
    <w:rsid w:val="009F19AB"/>
    <w:rsid w:val="009F1F5C"/>
    <w:rsid w:val="009F208D"/>
    <w:rsid w:val="009F254B"/>
    <w:rsid w:val="009F29B4"/>
    <w:rsid w:val="009F2FAF"/>
    <w:rsid w:val="009F3244"/>
    <w:rsid w:val="009F3532"/>
    <w:rsid w:val="009F4016"/>
    <w:rsid w:val="009F4151"/>
    <w:rsid w:val="009F4305"/>
    <w:rsid w:val="009F487C"/>
    <w:rsid w:val="009F5034"/>
    <w:rsid w:val="009F52F6"/>
    <w:rsid w:val="009F5685"/>
    <w:rsid w:val="009F570B"/>
    <w:rsid w:val="009F5779"/>
    <w:rsid w:val="009F59A5"/>
    <w:rsid w:val="009F6580"/>
    <w:rsid w:val="009F70AD"/>
    <w:rsid w:val="009F73C9"/>
    <w:rsid w:val="009F7618"/>
    <w:rsid w:val="009F791F"/>
    <w:rsid w:val="00A00708"/>
    <w:rsid w:val="00A00959"/>
    <w:rsid w:val="00A00991"/>
    <w:rsid w:val="00A00AE6"/>
    <w:rsid w:val="00A00B2D"/>
    <w:rsid w:val="00A00EA9"/>
    <w:rsid w:val="00A0148B"/>
    <w:rsid w:val="00A01AFA"/>
    <w:rsid w:val="00A01D1A"/>
    <w:rsid w:val="00A01EC7"/>
    <w:rsid w:val="00A0224B"/>
    <w:rsid w:val="00A02582"/>
    <w:rsid w:val="00A02693"/>
    <w:rsid w:val="00A02883"/>
    <w:rsid w:val="00A02AE8"/>
    <w:rsid w:val="00A02CF7"/>
    <w:rsid w:val="00A02D53"/>
    <w:rsid w:val="00A02EF6"/>
    <w:rsid w:val="00A031A4"/>
    <w:rsid w:val="00A03250"/>
    <w:rsid w:val="00A03545"/>
    <w:rsid w:val="00A035B5"/>
    <w:rsid w:val="00A0365C"/>
    <w:rsid w:val="00A037AC"/>
    <w:rsid w:val="00A03A98"/>
    <w:rsid w:val="00A03E10"/>
    <w:rsid w:val="00A03F66"/>
    <w:rsid w:val="00A03F7F"/>
    <w:rsid w:val="00A040DD"/>
    <w:rsid w:val="00A04979"/>
    <w:rsid w:val="00A05913"/>
    <w:rsid w:val="00A059AF"/>
    <w:rsid w:val="00A05A2C"/>
    <w:rsid w:val="00A05B8D"/>
    <w:rsid w:val="00A05D7F"/>
    <w:rsid w:val="00A05E3D"/>
    <w:rsid w:val="00A061FE"/>
    <w:rsid w:val="00A0632F"/>
    <w:rsid w:val="00A065D8"/>
    <w:rsid w:val="00A06783"/>
    <w:rsid w:val="00A067D1"/>
    <w:rsid w:val="00A06D6B"/>
    <w:rsid w:val="00A07043"/>
    <w:rsid w:val="00A07184"/>
    <w:rsid w:val="00A071AE"/>
    <w:rsid w:val="00A073D8"/>
    <w:rsid w:val="00A07829"/>
    <w:rsid w:val="00A07A4C"/>
    <w:rsid w:val="00A07E8A"/>
    <w:rsid w:val="00A10378"/>
    <w:rsid w:val="00A103EC"/>
    <w:rsid w:val="00A1048C"/>
    <w:rsid w:val="00A104E2"/>
    <w:rsid w:val="00A1083E"/>
    <w:rsid w:val="00A10853"/>
    <w:rsid w:val="00A10A29"/>
    <w:rsid w:val="00A10A74"/>
    <w:rsid w:val="00A10ADC"/>
    <w:rsid w:val="00A10AEB"/>
    <w:rsid w:val="00A10FF6"/>
    <w:rsid w:val="00A11AC0"/>
    <w:rsid w:val="00A1241A"/>
    <w:rsid w:val="00A124AA"/>
    <w:rsid w:val="00A1266E"/>
    <w:rsid w:val="00A12749"/>
    <w:rsid w:val="00A12890"/>
    <w:rsid w:val="00A1309C"/>
    <w:rsid w:val="00A131BF"/>
    <w:rsid w:val="00A13442"/>
    <w:rsid w:val="00A1349B"/>
    <w:rsid w:val="00A13656"/>
    <w:rsid w:val="00A1367B"/>
    <w:rsid w:val="00A13681"/>
    <w:rsid w:val="00A13AB3"/>
    <w:rsid w:val="00A13B41"/>
    <w:rsid w:val="00A13D1F"/>
    <w:rsid w:val="00A14251"/>
    <w:rsid w:val="00A1449A"/>
    <w:rsid w:val="00A145CD"/>
    <w:rsid w:val="00A14AA9"/>
    <w:rsid w:val="00A14B13"/>
    <w:rsid w:val="00A14C1A"/>
    <w:rsid w:val="00A14C9B"/>
    <w:rsid w:val="00A14CA5"/>
    <w:rsid w:val="00A150D4"/>
    <w:rsid w:val="00A151B9"/>
    <w:rsid w:val="00A152A1"/>
    <w:rsid w:val="00A1536D"/>
    <w:rsid w:val="00A15914"/>
    <w:rsid w:val="00A15E2F"/>
    <w:rsid w:val="00A16428"/>
    <w:rsid w:val="00A1676D"/>
    <w:rsid w:val="00A16FCB"/>
    <w:rsid w:val="00A171AD"/>
    <w:rsid w:val="00A17602"/>
    <w:rsid w:val="00A17733"/>
    <w:rsid w:val="00A17BEA"/>
    <w:rsid w:val="00A17D84"/>
    <w:rsid w:val="00A20117"/>
    <w:rsid w:val="00A206BB"/>
    <w:rsid w:val="00A206C8"/>
    <w:rsid w:val="00A20878"/>
    <w:rsid w:val="00A20F22"/>
    <w:rsid w:val="00A2100F"/>
    <w:rsid w:val="00A210A8"/>
    <w:rsid w:val="00A2116B"/>
    <w:rsid w:val="00A21443"/>
    <w:rsid w:val="00A214FD"/>
    <w:rsid w:val="00A219D7"/>
    <w:rsid w:val="00A219F3"/>
    <w:rsid w:val="00A22943"/>
    <w:rsid w:val="00A22985"/>
    <w:rsid w:val="00A22CA4"/>
    <w:rsid w:val="00A22FAA"/>
    <w:rsid w:val="00A23850"/>
    <w:rsid w:val="00A23AE3"/>
    <w:rsid w:val="00A24045"/>
    <w:rsid w:val="00A242D5"/>
    <w:rsid w:val="00A24333"/>
    <w:rsid w:val="00A243AE"/>
    <w:rsid w:val="00A24433"/>
    <w:rsid w:val="00A2470C"/>
    <w:rsid w:val="00A24932"/>
    <w:rsid w:val="00A24B1F"/>
    <w:rsid w:val="00A24D18"/>
    <w:rsid w:val="00A24D6F"/>
    <w:rsid w:val="00A24EED"/>
    <w:rsid w:val="00A24F51"/>
    <w:rsid w:val="00A24F8F"/>
    <w:rsid w:val="00A25705"/>
    <w:rsid w:val="00A25850"/>
    <w:rsid w:val="00A25B09"/>
    <w:rsid w:val="00A25C6E"/>
    <w:rsid w:val="00A25C8F"/>
    <w:rsid w:val="00A25F8A"/>
    <w:rsid w:val="00A26343"/>
    <w:rsid w:val="00A26542"/>
    <w:rsid w:val="00A26BF9"/>
    <w:rsid w:val="00A26CD0"/>
    <w:rsid w:val="00A26CEB"/>
    <w:rsid w:val="00A26E36"/>
    <w:rsid w:val="00A26FAA"/>
    <w:rsid w:val="00A27FA6"/>
    <w:rsid w:val="00A3016D"/>
    <w:rsid w:val="00A305A0"/>
    <w:rsid w:val="00A3099B"/>
    <w:rsid w:val="00A30ADE"/>
    <w:rsid w:val="00A30DE1"/>
    <w:rsid w:val="00A3116B"/>
    <w:rsid w:val="00A312DC"/>
    <w:rsid w:val="00A314AD"/>
    <w:rsid w:val="00A3191B"/>
    <w:rsid w:val="00A31F26"/>
    <w:rsid w:val="00A322B9"/>
    <w:rsid w:val="00A322FA"/>
    <w:rsid w:val="00A32526"/>
    <w:rsid w:val="00A32888"/>
    <w:rsid w:val="00A32B40"/>
    <w:rsid w:val="00A32B4C"/>
    <w:rsid w:val="00A32B6E"/>
    <w:rsid w:val="00A32BBE"/>
    <w:rsid w:val="00A32D3E"/>
    <w:rsid w:val="00A32D4B"/>
    <w:rsid w:val="00A32D5B"/>
    <w:rsid w:val="00A32EC1"/>
    <w:rsid w:val="00A33320"/>
    <w:rsid w:val="00A33533"/>
    <w:rsid w:val="00A33CF0"/>
    <w:rsid w:val="00A33F94"/>
    <w:rsid w:val="00A3405E"/>
    <w:rsid w:val="00A347CE"/>
    <w:rsid w:val="00A34C5F"/>
    <w:rsid w:val="00A34C6E"/>
    <w:rsid w:val="00A34D1A"/>
    <w:rsid w:val="00A34E93"/>
    <w:rsid w:val="00A34F4C"/>
    <w:rsid w:val="00A35899"/>
    <w:rsid w:val="00A359A5"/>
    <w:rsid w:val="00A3629E"/>
    <w:rsid w:val="00A3633E"/>
    <w:rsid w:val="00A36403"/>
    <w:rsid w:val="00A36748"/>
    <w:rsid w:val="00A36767"/>
    <w:rsid w:val="00A36FD9"/>
    <w:rsid w:val="00A37106"/>
    <w:rsid w:val="00A37764"/>
    <w:rsid w:val="00A378CC"/>
    <w:rsid w:val="00A37937"/>
    <w:rsid w:val="00A37F2D"/>
    <w:rsid w:val="00A40175"/>
    <w:rsid w:val="00A403C1"/>
    <w:rsid w:val="00A40530"/>
    <w:rsid w:val="00A40A35"/>
    <w:rsid w:val="00A40A69"/>
    <w:rsid w:val="00A40B3E"/>
    <w:rsid w:val="00A414C6"/>
    <w:rsid w:val="00A41537"/>
    <w:rsid w:val="00A4161A"/>
    <w:rsid w:val="00A4213A"/>
    <w:rsid w:val="00A421BF"/>
    <w:rsid w:val="00A422DA"/>
    <w:rsid w:val="00A423E7"/>
    <w:rsid w:val="00A4259E"/>
    <w:rsid w:val="00A42819"/>
    <w:rsid w:val="00A4291C"/>
    <w:rsid w:val="00A42A7F"/>
    <w:rsid w:val="00A43035"/>
    <w:rsid w:val="00A436CA"/>
    <w:rsid w:val="00A43846"/>
    <w:rsid w:val="00A43A54"/>
    <w:rsid w:val="00A43D62"/>
    <w:rsid w:val="00A43DE7"/>
    <w:rsid w:val="00A43EA6"/>
    <w:rsid w:val="00A4437A"/>
    <w:rsid w:val="00A448F3"/>
    <w:rsid w:val="00A44E13"/>
    <w:rsid w:val="00A44FC5"/>
    <w:rsid w:val="00A45234"/>
    <w:rsid w:val="00A454D1"/>
    <w:rsid w:val="00A45BBF"/>
    <w:rsid w:val="00A45F46"/>
    <w:rsid w:val="00A465FF"/>
    <w:rsid w:val="00A46C2B"/>
    <w:rsid w:val="00A46C97"/>
    <w:rsid w:val="00A46DC4"/>
    <w:rsid w:val="00A46F39"/>
    <w:rsid w:val="00A46FE4"/>
    <w:rsid w:val="00A474D6"/>
    <w:rsid w:val="00A475E1"/>
    <w:rsid w:val="00A47B0A"/>
    <w:rsid w:val="00A47B33"/>
    <w:rsid w:val="00A47E1E"/>
    <w:rsid w:val="00A50195"/>
    <w:rsid w:val="00A504EB"/>
    <w:rsid w:val="00A50619"/>
    <w:rsid w:val="00A507B1"/>
    <w:rsid w:val="00A50860"/>
    <w:rsid w:val="00A50A38"/>
    <w:rsid w:val="00A50CA0"/>
    <w:rsid w:val="00A51173"/>
    <w:rsid w:val="00A51BFF"/>
    <w:rsid w:val="00A51E1B"/>
    <w:rsid w:val="00A5205E"/>
    <w:rsid w:val="00A5247F"/>
    <w:rsid w:val="00A52559"/>
    <w:rsid w:val="00A528DA"/>
    <w:rsid w:val="00A52900"/>
    <w:rsid w:val="00A52904"/>
    <w:rsid w:val="00A52A70"/>
    <w:rsid w:val="00A52B38"/>
    <w:rsid w:val="00A5328A"/>
    <w:rsid w:val="00A53528"/>
    <w:rsid w:val="00A5361D"/>
    <w:rsid w:val="00A53754"/>
    <w:rsid w:val="00A53D86"/>
    <w:rsid w:val="00A53E78"/>
    <w:rsid w:val="00A540BB"/>
    <w:rsid w:val="00A5458C"/>
    <w:rsid w:val="00A54E7C"/>
    <w:rsid w:val="00A54F9F"/>
    <w:rsid w:val="00A54FD3"/>
    <w:rsid w:val="00A55368"/>
    <w:rsid w:val="00A553F7"/>
    <w:rsid w:val="00A55834"/>
    <w:rsid w:val="00A55AA8"/>
    <w:rsid w:val="00A55FBA"/>
    <w:rsid w:val="00A560CA"/>
    <w:rsid w:val="00A56312"/>
    <w:rsid w:val="00A56369"/>
    <w:rsid w:val="00A56694"/>
    <w:rsid w:val="00A56716"/>
    <w:rsid w:val="00A57420"/>
    <w:rsid w:val="00A5771A"/>
    <w:rsid w:val="00A577A6"/>
    <w:rsid w:val="00A5784C"/>
    <w:rsid w:val="00A57D02"/>
    <w:rsid w:val="00A57D53"/>
    <w:rsid w:val="00A57F2F"/>
    <w:rsid w:val="00A6021F"/>
    <w:rsid w:val="00A606DB"/>
    <w:rsid w:val="00A609D1"/>
    <w:rsid w:val="00A60A0F"/>
    <w:rsid w:val="00A60C3D"/>
    <w:rsid w:val="00A60E09"/>
    <w:rsid w:val="00A60FDF"/>
    <w:rsid w:val="00A6127D"/>
    <w:rsid w:val="00A6139D"/>
    <w:rsid w:val="00A61703"/>
    <w:rsid w:val="00A61EFB"/>
    <w:rsid w:val="00A6274B"/>
    <w:rsid w:val="00A62972"/>
    <w:rsid w:val="00A62B4A"/>
    <w:rsid w:val="00A62D68"/>
    <w:rsid w:val="00A62DCC"/>
    <w:rsid w:val="00A62E1D"/>
    <w:rsid w:val="00A62F21"/>
    <w:rsid w:val="00A632D6"/>
    <w:rsid w:val="00A63308"/>
    <w:rsid w:val="00A638AE"/>
    <w:rsid w:val="00A63D38"/>
    <w:rsid w:val="00A63D4C"/>
    <w:rsid w:val="00A64253"/>
    <w:rsid w:val="00A64499"/>
    <w:rsid w:val="00A64681"/>
    <w:rsid w:val="00A650F9"/>
    <w:rsid w:val="00A651A0"/>
    <w:rsid w:val="00A6589B"/>
    <w:rsid w:val="00A65CFC"/>
    <w:rsid w:val="00A65E75"/>
    <w:rsid w:val="00A66485"/>
    <w:rsid w:val="00A664B6"/>
    <w:rsid w:val="00A66678"/>
    <w:rsid w:val="00A66765"/>
    <w:rsid w:val="00A66787"/>
    <w:rsid w:val="00A66861"/>
    <w:rsid w:val="00A669FC"/>
    <w:rsid w:val="00A67155"/>
    <w:rsid w:val="00A67188"/>
    <w:rsid w:val="00A67675"/>
    <w:rsid w:val="00A67764"/>
    <w:rsid w:val="00A6787A"/>
    <w:rsid w:val="00A67A01"/>
    <w:rsid w:val="00A67A0B"/>
    <w:rsid w:val="00A67A28"/>
    <w:rsid w:val="00A67AA7"/>
    <w:rsid w:val="00A67CC1"/>
    <w:rsid w:val="00A70261"/>
    <w:rsid w:val="00A70464"/>
    <w:rsid w:val="00A70A7D"/>
    <w:rsid w:val="00A70BA3"/>
    <w:rsid w:val="00A711F3"/>
    <w:rsid w:val="00A71420"/>
    <w:rsid w:val="00A71756"/>
    <w:rsid w:val="00A7178D"/>
    <w:rsid w:val="00A717AA"/>
    <w:rsid w:val="00A718EE"/>
    <w:rsid w:val="00A71BA8"/>
    <w:rsid w:val="00A72163"/>
    <w:rsid w:val="00A7249C"/>
    <w:rsid w:val="00A724C6"/>
    <w:rsid w:val="00A724C7"/>
    <w:rsid w:val="00A72A98"/>
    <w:rsid w:val="00A72D85"/>
    <w:rsid w:val="00A73244"/>
    <w:rsid w:val="00A7351C"/>
    <w:rsid w:val="00A73704"/>
    <w:rsid w:val="00A7372C"/>
    <w:rsid w:val="00A73B77"/>
    <w:rsid w:val="00A73D8A"/>
    <w:rsid w:val="00A73DF3"/>
    <w:rsid w:val="00A74314"/>
    <w:rsid w:val="00A7459A"/>
    <w:rsid w:val="00A7480A"/>
    <w:rsid w:val="00A74914"/>
    <w:rsid w:val="00A74A79"/>
    <w:rsid w:val="00A74BAB"/>
    <w:rsid w:val="00A74C9B"/>
    <w:rsid w:val="00A75308"/>
    <w:rsid w:val="00A753CD"/>
    <w:rsid w:val="00A75411"/>
    <w:rsid w:val="00A755CC"/>
    <w:rsid w:val="00A758C2"/>
    <w:rsid w:val="00A75D07"/>
    <w:rsid w:val="00A75DC8"/>
    <w:rsid w:val="00A75F4A"/>
    <w:rsid w:val="00A76AD4"/>
    <w:rsid w:val="00A76AE1"/>
    <w:rsid w:val="00A76B56"/>
    <w:rsid w:val="00A76B71"/>
    <w:rsid w:val="00A76F81"/>
    <w:rsid w:val="00A773DD"/>
    <w:rsid w:val="00A77712"/>
    <w:rsid w:val="00A77858"/>
    <w:rsid w:val="00A77A7F"/>
    <w:rsid w:val="00A77E0A"/>
    <w:rsid w:val="00A77E3A"/>
    <w:rsid w:val="00A804DF"/>
    <w:rsid w:val="00A80C61"/>
    <w:rsid w:val="00A80C83"/>
    <w:rsid w:val="00A80E04"/>
    <w:rsid w:val="00A8114D"/>
    <w:rsid w:val="00A81695"/>
    <w:rsid w:val="00A821A7"/>
    <w:rsid w:val="00A821A9"/>
    <w:rsid w:val="00A8225F"/>
    <w:rsid w:val="00A82435"/>
    <w:rsid w:val="00A826D5"/>
    <w:rsid w:val="00A827A5"/>
    <w:rsid w:val="00A82836"/>
    <w:rsid w:val="00A82C8A"/>
    <w:rsid w:val="00A82D79"/>
    <w:rsid w:val="00A83208"/>
    <w:rsid w:val="00A83B2F"/>
    <w:rsid w:val="00A83D4E"/>
    <w:rsid w:val="00A840E3"/>
    <w:rsid w:val="00A84923"/>
    <w:rsid w:val="00A85003"/>
    <w:rsid w:val="00A852DE"/>
    <w:rsid w:val="00A85BC5"/>
    <w:rsid w:val="00A86437"/>
    <w:rsid w:val="00A864D4"/>
    <w:rsid w:val="00A86634"/>
    <w:rsid w:val="00A8669C"/>
    <w:rsid w:val="00A86724"/>
    <w:rsid w:val="00A86822"/>
    <w:rsid w:val="00A869C7"/>
    <w:rsid w:val="00A86ECF"/>
    <w:rsid w:val="00A872A1"/>
    <w:rsid w:val="00A8739D"/>
    <w:rsid w:val="00A873A9"/>
    <w:rsid w:val="00A87560"/>
    <w:rsid w:val="00A8763C"/>
    <w:rsid w:val="00A87CD6"/>
    <w:rsid w:val="00A87FD3"/>
    <w:rsid w:val="00A90291"/>
    <w:rsid w:val="00A90AA7"/>
    <w:rsid w:val="00A91245"/>
    <w:rsid w:val="00A91444"/>
    <w:rsid w:val="00A914CF"/>
    <w:rsid w:val="00A917BF"/>
    <w:rsid w:val="00A91837"/>
    <w:rsid w:val="00A91AEB"/>
    <w:rsid w:val="00A91D2F"/>
    <w:rsid w:val="00A91D6B"/>
    <w:rsid w:val="00A91D82"/>
    <w:rsid w:val="00A91D97"/>
    <w:rsid w:val="00A91E0F"/>
    <w:rsid w:val="00A9210F"/>
    <w:rsid w:val="00A925E6"/>
    <w:rsid w:val="00A926FF"/>
    <w:rsid w:val="00A92D6C"/>
    <w:rsid w:val="00A92F3A"/>
    <w:rsid w:val="00A92F54"/>
    <w:rsid w:val="00A932F6"/>
    <w:rsid w:val="00A934C2"/>
    <w:rsid w:val="00A939E0"/>
    <w:rsid w:val="00A939F8"/>
    <w:rsid w:val="00A93AA0"/>
    <w:rsid w:val="00A93D0A"/>
    <w:rsid w:val="00A93F82"/>
    <w:rsid w:val="00A95590"/>
    <w:rsid w:val="00A955EF"/>
    <w:rsid w:val="00A95F50"/>
    <w:rsid w:val="00A96420"/>
    <w:rsid w:val="00A96644"/>
    <w:rsid w:val="00A967E3"/>
    <w:rsid w:val="00A96BAC"/>
    <w:rsid w:val="00A96C0F"/>
    <w:rsid w:val="00A96CAE"/>
    <w:rsid w:val="00A97087"/>
    <w:rsid w:val="00A97322"/>
    <w:rsid w:val="00A97952"/>
    <w:rsid w:val="00A979C6"/>
    <w:rsid w:val="00A97A37"/>
    <w:rsid w:val="00A97E0E"/>
    <w:rsid w:val="00A97E9F"/>
    <w:rsid w:val="00AA0957"/>
    <w:rsid w:val="00AA0CF2"/>
    <w:rsid w:val="00AA140A"/>
    <w:rsid w:val="00AA14CD"/>
    <w:rsid w:val="00AA1520"/>
    <w:rsid w:val="00AA1665"/>
    <w:rsid w:val="00AA1BB1"/>
    <w:rsid w:val="00AA2100"/>
    <w:rsid w:val="00AA2954"/>
    <w:rsid w:val="00AA29CB"/>
    <w:rsid w:val="00AA2C73"/>
    <w:rsid w:val="00AA2C82"/>
    <w:rsid w:val="00AA342A"/>
    <w:rsid w:val="00AA3560"/>
    <w:rsid w:val="00AA3808"/>
    <w:rsid w:val="00AA38BC"/>
    <w:rsid w:val="00AA44C6"/>
    <w:rsid w:val="00AA4539"/>
    <w:rsid w:val="00AA462C"/>
    <w:rsid w:val="00AA480E"/>
    <w:rsid w:val="00AA49E9"/>
    <w:rsid w:val="00AA4AE2"/>
    <w:rsid w:val="00AA4B34"/>
    <w:rsid w:val="00AA4F9F"/>
    <w:rsid w:val="00AA519F"/>
    <w:rsid w:val="00AA5297"/>
    <w:rsid w:val="00AA5482"/>
    <w:rsid w:val="00AA57EE"/>
    <w:rsid w:val="00AA5896"/>
    <w:rsid w:val="00AA594F"/>
    <w:rsid w:val="00AA59C1"/>
    <w:rsid w:val="00AA5E4C"/>
    <w:rsid w:val="00AA5ECC"/>
    <w:rsid w:val="00AA61AA"/>
    <w:rsid w:val="00AA688E"/>
    <w:rsid w:val="00AA68C5"/>
    <w:rsid w:val="00AA6B07"/>
    <w:rsid w:val="00AA6DA6"/>
    <w:rsid w:val="00AA6DD5"/>
    <w:rsid w:val="00AA7A1C"/>
    <w:rsid w:val="00AA7C3C"/>
    <w:rsid w:val="00AA7E6B"/>
    <w:rsid w:val="00AA7FCC"/>
    <w:rsid w:val="00AB0709"/>
    <w:rsid w:val="00AB09B9"/>
    <w:rsid w:val="00AB0A00"/>
    <w:rsid w:val="00AB0A76"/>
    <w:rsid w:val="00AB0BB5"/>
    <w:rsid w:val="00AB0E3D"/>
    <w:rsid w:val="00AB0EB2"/>
    <w:rsid w:val="00AB1163"/>
    <w:rsid w:val="00AB119F"/>
    <w:rsid w:val="00AB1345"/>
    <w:rsid w:val="00AB14B0"/>
    <w:rsid w:val="00AB1552"/>
    <w:rsid w:val="00AB17B7"/>
    <w:rsid w:val="00AB1A10"/>
    <w:rsid w:val="00AB1CAD"/>
    <w:rsid w:val="00AB1CEE"/>
    <w:rsid w:val="00AB2FA9"/>
    <w:rsid w:val="00AB3036"/>
    <w:rsid w:val="00AB3063"/>
    <w:rsid w:val="00AB330F"/>
    <w:rsid w:val="00AB3394"/>
    <w:rsid w:val="00AB34D7"/>
    <w:rsid w:val="00AB37E5"/>
    <w:rsid w:val="00AB3C88"/>
    <w:rsid w:val="00AB3D15"/>
    <w:rsid w:val="00AB3FBF"/>
    <w:rsid w:val="00AB4259"/>
    <w:rsid w:val="00AB49DB"/>
    <w:rsid w:val="00AB4B72"/>
    <w:rsid w:val="00AB4CBE"/>
    <w:rsid w:val="00AB4F3D"/>
    <w:rsid w:val="00AB5184"/>
    <w:rsid w:val="00AB5431"/>
    <w:rsid w:val="00AB5ADC"/>
    <w:rsid w:val="00AB5B96"/>
    <w:rsid w:val="00AB5F01"/>
    <w:rsid w:val="00AB637E"/>
    <w:rsid w:val="00AB680D"/>
    <w:rsid w:val="00AB6B97"/>
    <w:rsid w:val="00AB6C59"/>
    <w:rsid w:val="00AB7233"/>
    <w:rsid w:val="00AB79E7"/>
    <w:rsid w:val="00AB7A7F"/>
    <w:rsid w:val="00AB7C3B"/>
    <w:rsid w:val="00AB7C6D"/>
    <w:rsid w:val="00AB7D97"/>
    <w:rsid w:val="00AB7E75"/>
    <w:rsid w:val="00AC06F3"/>
    <w:rsid w:val="00AC0715"/>
    <w:rsid w:val="00AC0988"/>
    <w:rsid w:val="00AC0B85"/>
    <w:rsid w:val="00AC1557"/>
    <w:rsid w:val="00AC1AC7"/>
    <w:rsid w:val="00AC1D7E"/>
    <w:rsid w:val="00AC1E60"/>
    <w:rsid w:val="00AC1E94"/>
    <w:rsid w:val="00AC2D06"/>
    <w:rsid w:val="00AC2D18"/>
    <w:rsid w:val="00AC2DF5"/>
    <w:rsid w:val="00AC2E6B"/>
    <w:rsid w:val="00AC35ED"/>
    <w:rsid w:val="00AC3D93"/>
    <w:rsid w:val="00AC3F42"/>
    <w:rsid w:val="00AC3FB1"/>
    <w:rsid w:val="00AC40BC"/>
    <w:rsid w:val="00AC43E6"/>
    <w:rsid w:val="00AC4943"/>
    <w:rsid w:val="00AC4D42"/>
    <w:rsid w:val="00AC4E51"/>
    <w:rsid w:val="00AC5162"/>
    <w:rsid w:val="00AC51B1"/>
    <w:rsid w:val="00AC5574"/>
    <w:rsid w:val="00AC56FA"/>
    <w:rsid w:val="00AC5780"/>
    <w:rsid w:val="00AC5821"/>
    <w:rsid w:val="00AC5C41"/>
    <w:rsid w:val="00AC5C9C"/>
    <w:rsid w:val="00AC5F55"/>
    <w:rsid w:val="00AC6172"/>
    <w:rsid w:val="00AC618D"/>
    <w:rsid w:val="00AC61BA"/>
    <w:rsid w:val="00AC6591"/>
    <w:rsid w:val="00AC6B36"/>
    <w:rsid w:val="00AC6B93"/>
    <w:rsid w:val="00AC707B"/>
    <w:rsid w:val="00AC72AB"/>
    <w:rsid w:val="00AC745D"/>
    <w:rsid w:val="00AD0026"/>
    <w:rsid w:val="00AD010D"/>
    <w:rsid w:val="00AD0A0E"/>
    <w:rsid w:val="00AD0F9C"/>
    <w:rsid w:val="00AD11D7"/>
    <w:rsid w:val="00AD13FB"/>
    <w:rsid w:val="00AD1B9C"/>
    <w:rsid w:val="00AD1D4D"/>
    <w:rsid w:val="00AD1EA3"/>
    <w:rsid w:val="00AD1EAF"/>
    <w:rsid w:val="00AD216D"/>
    <w:rsid w:val="00AD23A5"/>
    <w:rsid w:val="00AD2479"/>
    <w:rsid w:val="00AD2F33"/>
    <w:rsid w:val="00AD30FA"/>
    <w:rsid w:val="00AD32B5"/>
    <w:rsid w:val="00AD40C0"/>
    <w:rsid w:val="00AD4448"/>
    <w:rsid w:val="00AD47BA"/>
    <w:rsid w:val="00AD4820"/>
    <w:rsid w:val="00AD48A9"/>
    <w:rsid w:val="00AD4DD0"/>
    <w:rsid w:val="00AD4F32"/>
    <w:rsid w:val="00AD4F71"/>
    <w:rsid w:val="00AD540F"/>
    <w:rsid w:val="00AD5B1A"/>
    <w:rsid w:val="00AD5B24"/>
    <w:rsid w:val="00AD5CF6"/>
    <w:rsid w:val="00AD5D0C"/>
    <w:rsid w:val="00AD603F"/>
    <w:rsid w:val="00AD6288"/>
    <w:rsid w:val="00AD6443"/>
    <w:rsid w:val="00AD6447"/>
    <w:rsid w:val="00AD67D6"/>
    <w:rsid w:val="00AD6DFA"/>
    <w:rsid w:val="00AD6E99"/>
    <w:rsid w:val="00AD70AE"/>
    <w:rsid w:val="00AD7312"/>
    <w:rsid w:val="00AD74C4"/>
    <w:rsid w:val="00AD75F2"/>
    <w:rsid w:val="00AD7923"/>
    <w:rsid w:val="00AD7932"/>
    <w:rsid w:val="00AD7953"/>
    <w:rsid w:val="00AD7B61"/>
    <w:rsid w:val="00AD7EB3"/>
    <w:rsid w:val="00AD7EFF"/>
    <w:rsid w:val="00AD7FF7"/>
    <w:rsid w:val="00AE0061"/>
    <w:rsid w:val="00AE0189"/>
    <w:rsid w:val="00AE02DD"/>
    <w:rsid w:val="00AE037E"/>
    <w:rsid w:val="00AE090C"/>
    <w:rsid w:val="00AE0E4D"/>
    <w:rsid w:val="00AE0ED0"/>
    <w:rsid w:val="00AE1060"/>
    <w:rsid w:val="00AE10CA"/>
    <w:rsid w:val="00AE149A"/>
    <w:rsid w:val="00AE1A5A"/>
    <w:rsid w:val="00AE1AE6"/>
    <w:rsid w:val="00AE1AEB"/>
    <w:rsid w:val="00AE1CDB"/>
    <w:rsid w:val="00AE22B9"/>
    <w:rsid w:val="00AE247C"/>
    <w:rsid w:val="00AE251B"/>
    <w:rsid w:val="00AE2AD7"/>
    <w:rsid w:val="00AE2E08"/>
    <w:rsid w:val="00AE3206"/>
    <w:rsid w:val="00AE3C34"/>
    <w:rsid w:val="00AE3D0C"/>
    <w:rsid w:val="00AE3E94"/>
    <w:rsid w:val="00AE3F2F"/>
    <w:rsid w:val="00AE40E5"/>
    <w:rsid w:val="00AE4212"/>
    <w:rsid w:val="00AE4704"/>
    <w:rsid w:val="00AE474E"/>
    <w:rsid w:val="00AE4A37"/>
    <w:rsid w:val="00AE4FB6"/>
    <w:rsid w:val="00AE55BF"/>
    <w:rsid w:val="00AE560D"/>
    <w:rsid w:val="00AE5DB7"/>
    <w:rsid w:val="00AE5F05"/>
    <w:rsid w:val="00AE66DA"/>
    <w:rsid w:val="00AE69BF"/>
    <w:rsid w:val="00AE6BD5"/>
    <w:rsid w:val="00AE6C63"/>
    <w:rsid w:val="00AE71E5"/>
    <w:rsid w:val="00AE7411"/>
    <w:rsid w:val="00AF0332"/>
    <w:rsid w:val="00AF0478"/>
    <w:rsid w:val="00AF053E"/>
    <w:rsid w:val="00AF057D"/>
    <w:rsid w:val="00AF060C"/>
    <w:rsid w:val="00AF0AA0"/>
    <w:rsid w:val="00AF0E5B"/>
    <w:rsid w:val="00AF13FE"/>
    <w:rsid w:val="00AF1672"/>
    <w:rsid w:val="00AF2257"/>
    <w:rsid w:val="00AF26A9"/>
    <w:rsid w:val="00AF2766"/>
    <w:rsid w:val="00AF2A5B"/>
    <w:rsid w:val="00AF2D96"/>
    <w:rsid w:val="00AF3009"/>
    <w:rsid w:val="00AF3648"/>
    <w:rsid w:val="00AF3991"/>
    <w:rsid w:val="00AF3DAB"/>
    <w:rsid w:val="00AF4139"/>
    <w:rsid w:val="00AF416C"/>
    <w:rsid w:val="00AF41AA"/>
    <w:rsid w:val="00AF41C3"/>
    <w:rsid w:val="00AF42AD"/>
    <w:rsid w:val="00AF42B6"/>
    <w:rsid w:val="00AF442C"/>
    <w:rsid w:val="00AF45C5"/>
    <w:rsid w:val="00AF465F"/>
    <w:rsid w:val="00AF47CF"/>
    <w:rsid w:val="00AF4D72"/>
    <w:rsid w:val="00AF4FE7"/>
    <w:rsid w:val="00AF5199"/>
    <w:rsid w:val="00AF56AF"/>
    <w:rsid w:val="00AF5946"/>
    <w:rsid w:val="00AF59F1"/>
    <w:rsid w:val="00AF5A12"/>
    <w:rsid w:val="00AF5A25"/>
    <w:rsid w:val="00AF62C8"/>
    <w:rsid w:val="00AF6727"/>
    <w:rsid w:val="00AF6D86"/>
    <w:rsid w:val="00AF6FBF"/>
    <w:rsid w:val="00AF6FCE"/>
    <w:rsid w:val="00AF7030"/>
    <w:rsid w:val="00AF775F"/>
    <w:rsid w:val="00AF78C9"/>
    <w:rsid w:val="00AF7B64"/>
    <w:rsid w:val="00AF7EB5"/>
    <w:rsid w:val="00AF7FA2"/>
    <w:rsid w:val="00B0012B"/>
    <w:rsid w:val="00B0045B"/>
    <w:rsid w:val="00B00712"/>
    <w:rsid w:val="00B00968"/>
    <w:rsid w:val="00B00BBF"/>
    <w:rsid w:val="00B00BC3"/>
    <w:rsid w:val="00B00BF7"/>
    <w:rsid w:val="00B00CCA"/>
    <w:rsid w:val="00B00D2F"/>
    <w:rsid w:val="00B011D0"/>
    <w:rsid w:val="00B011F6"/>
    <w:rsid w:val="00B01370"/>
    <w:rsid w:val="00B015B5"/>
    <w:rsid w:val="00B018BC"/>
    <w:rsid w:val="00B01B49"/>
    <w:rsid w:val="00B01BA1"/>
    <w:rsid w:val="00B01DEA"/>
    <w:rsid w:val="00B0222A"/>
    <w:rsid w:val="00B02562"/>
    <w:rsid w:val="00B02A37"/>
    <w:rsid w:val="00B02B72"/>
    <w:rsid w:val="00B02E71"/>
    <w:rsid w:val="00B02EFE"/>
    <w:rsid w:val="00B03209"/>
    <w:rsid w:val="00B03291"/>
    <w:rsid w:val="00B034DA"/>
    <w:rsid w:val="00B036E9"/>
    <w:rsid w:val="00B03CF3"/>
    <w:rsid w:val="00B03E69"/>
    <w:rsid w:val="00B03FA9"/>
    <w:rsid w:val="00B04556"/>
    <w:rsid w:val="00B04B8E"/>
    <w:rsid w:val="00B04DAE"/>
    <w:rsid w:val="00B04DBD"/>
    <w:rsid w:val="00B05089"/>
    <w:rsid w:val="00B05AA9"/>
    <w:rsid w:val="00B05B0D"/>
    <w:rsid w:val="00B05F61"/>
    <w:rsid w:val="00B06033"/>
    <w:rsid w:val="00B066ED"/>
    <w:rsid w:val="00B07305"/>
    <w:rsid w:val="00B07876"/>
    <w:rsid w:val="00B07991"/>
    <w:rsid w:val="00B07A48"/>
    <w:rsid w:val="00B07CBE"/>
    <w:rsid w:val="00B07FD8"/>
    <w:rsid w:val="00B1001A"/>
    <w:rsid w:val="00B1012D"/>
    <w:rsid w:val="00B10BAE"/>
    <w:rsid w:val="00B10D2E"/>
    <w:rsid w:val="00B10E25"/>
    <w:rsid w:val="00B1113A"/>
    <w:rsid w:val="00B11C64"/>
    <w:rsid w:val="00B11E98"/>
    <w:rsid w:val="00B1236C"/>
    <w:rsid w:val="00B124CE"/>
    <w:rsid w:val="00B12874"/>
    <w:rsid w:val="00B12D6D"/>
    <w:rsid w:val="00B12D7C"/>
    <w:rsid w:val="00B12EE0"/>
    <w:rsid w:val="00B13108"/>
    <w:rsid w:val="00B13138"/>
    <w:rsid w:val="00B132C4"/>
    <w:rsid w:val="00B13457"/>
    <w:rsid w:val="00B13497"/>
    <w:rsid w:val="00B13539"/>
    <w:rsid w:val="00B1368A"/>
    <w:rsid w:val="00B138D9"/>
    <w:rsid w:val="00B13A28"/>
    <w:rsid w:val="00B145B1"/>
    <w:rsid w:val="00B146C1"/>
    <w:rsid w:val="00B14830"/>
    <w:rsid w:val="00B15168"/>
    <w:rsid w:val="00B155C4"/>
    <w:rsid w:val="00B156EE"/>
    <w:rsid w:val="00B1591A"/>
    <w:rsid w:val="00B15C2D"/>
    <w:rsid w:val="00B15D73"/>
    <w:rsid w:val="00B15E2E"/>
    <w:rsid w:val="00B15EA0"/>
    <w:rsid w:val="00B15F85"/>
    <w:rsid w:val="00B1663C"/>
    <w:rsid w:val="00B16D5A"/>
    <w:rsid w:val="00B171DD"/>
    <w:rsid w:val="00B1732E"/>
    <w:rsid w:val="00B1778E"/>
    <w:rsid w:val="00B2003B"/>
    <w:rsid w:val="00B2005C"/>
    <w:rsid w:val="00B20130"/>
    <w:rsid w:val="00B20661"/>
    <w:rsid w:val="00B2068B"/>
    <w:rsid w:val="00B20770"/>
    <w:rsid w:val="00B20D61"/>
    <w:rsid w:val="00B20FAE"/>
    <w:rsid w:val="00B21159"/>
    <w:rsid w:val="00B2140A"/>
    <w:rsid w:val="00B21861"/>
    <w:rsid w:val="00B21932"/>
    <w:rsid w:val="00B22126"/>
    <w:rsid w:val="00B223F8"/>
    <w:rsid w:val="00B22830"/>
    <w:rsid w:val="00B22953"/>
    <w:rsid w:val="00B22956"/>
    <w:rsid w:val="00B22D12"/>
    <w:rsid w:val="00B23216"/>
    <w:rsid w:val="00B23368"/>
    <w:rsid w:val="00B23666"/>
    <w:rsid w:val="00B236AC"/>
    <w:rsid w:val="00B23A28"/>
    <w:rsid w:val="00B23F70"/>
    <w:rsid w:val="00B24236"/>
    <w:rsid w:val="00B24699"/>
    <w:rsid w:val="00B2483E"/>
    <w:rsid w:val="00B248C4"/>
    <w:rsid w:val="00B24F5E"/>
    <w:rsid w:val="00B25066"/>
    <w:rsid w:val="00B25755"/>
    <w:rsid w:val="00B26021"/>
    <w:rsid w:val="00B263D2"/>
    <w:rsid w:val="00B263D8"/>
    <w:rsid w:val="00B266A9"/>
    <w:rsid w:val="00B26769"/>
    <w:rsid w:val="00B2694A"/>
    <w:rsid w:val="00B26B6F"/>
    <w:rsid w:val="00B26DBB"/>
    <w:rsid w:val="00B270A4"/>
    <w:rsid w:val="00B2789B"/>
    <w:rsid w:val="00B27937"/>
    <w:rsid w:val="00B27962"/>
    <w:rsid w:val="00B27C46"/>
    <w:rsid w:val="00B27C4C"/>
    <w:rsid w:val="00B27E1F"/>
    <w:rsid w:val="00B27E4A"/>
    <w:rsid w:val="00B27F67"/>
    <w:rsid w:val="00B307E9"/>
    <w:rsid w:val="00B30F7B"/>
    <w:rsid w:val="00B31009"/>
    <w:rsid w:val="00B31455"/>
    <w:rsid w:val="00B31552"/>
    <w:rsid w:val="00B31562"/>
    <w:rsid w:val="00B31A58"/>
    <w:rsid w:val="00B32178"/>
    <w:rsid w:val="00B322D3"/>
    <w:rsid w:val="00B32AA0"/>
    <w:rsid w:val="00B32E41"/>
    <w:rsid w:val="00B33647"/>
    <w:rsid w:val="00B33850"/>
    <w:rsid w:val="00B33B5D"/>
    <w:rsid w:val="00B33C0A"/>
    <w:rsid w:val="00B34217"/>
    <w:rsid w:val="00B34639"/>
    <w:rsid w:val="00B34B44"/>
    <w:rsid w:val="00B34C74"/>
    <w:rsid w:val="00B34C94"/>
    <w:rsid w:val="00B34CBE"/>
    <w:rsid w:val="00B34FE9"/>
    <w:rsid w:val="00B3516F"/>
    <w:rsid w:val="00B35242"/>
    <w:rsid w:val="00B353CB"/>
    <w:rsid w:val="00B35408"/>
    <w:rsid w:val="00B354A8"/>
    <w:rsid w:val="00B35A40"/>
    <w:rsid w:val="00B35BA1"/>
    <w:rsid w:val="00B35BE8"/>
    <w:rsid w:val="00B35CB7"/>
    <w:rsid w:val="00B3602A"/>
    <w:rsid w:val="00B368A4"/>
    <w:rsid w:val="00B3694D"/>
    <w:rsid w:val="00B36980"/>
    <w:rsid w:val="00B36B05"/>
    <w:rsid w:val="00B36ED3"/>
    <w:rsid w:val="00B36F0A"/>
    <w:rsid w:val="00B37240"/>
    <w:rsid w:val="00B373C4"/>
    <w:rsid w:val="00B37B16"/>
    <w:rsid w:val="00B4018F"/>
    <w:rsid w:val="00B40440"/>
    <w:rsid w:val="00B40658"/>
    <w:rsid w:val="00B40856"/>
    <w:rsid w:val="00B40B0C"/>
    <w:rsid w:val="00B40EFF"/>
    <w:rsid w:val="00B40F71"/>
    <w:rsid w:val="00B418B8"/>
    <w:rsid w:val="00B41AF2"/>
    <w:rsid w:val="00B42129"/>
    <w:rsid w:val="00B421D2"/>
    <w:rsid w:val="00B421F3"/>
    <w:rsid w:val="00B42F75"/>
    <w:rsid w:val="00B43141"/>
    <w:rsid w:val="00B439A2"/>
    <w:rsid w:val="00B43C06"/>
    <w:rsid w:val="00B43D9A"/>
    <w:rsid w:val="00B4422F"/>
    <w:rsid w:val="00B4434F"/>
    <w:rsid w:val="00B4498B"/>
    <w:rsid w:val="00B45221"/>
    <w:rsid w:val="00B45765"/>
    <w:rsid w:val="00B45FEA"/>
    <w:rsid w:val="00B47348"/>
    <w:rsid w:val="00B474AC"/>
    <w:rsid w:val="00B47BCB"/>
    <w:rsid w:val="00B47D90"/>
    <w:rsid w:val="00B503D8"/>
    <w:rsid w:val="00B50D65"/>
    <w:rsid w:val="00B51124"/>
    <w:rsid w:val="00B5140E"/>
    <w:rsid w:val="00B51756"/>
    <w:rsid w:val="00B517B1"/>
    <w:rsid w:val="00B5184B"/>
    <w:rsid w:val="00B51D4D"/>
    <w:rsid w:val="00B5227B"/>
    <w:rsid w:val="00B522B6"/>
    <w:rsid w:val="00B52785"/>
    <w:rsid w:val="00B5289D"/>
    <w:rsid w:val="00B52F3A"/>
    <w:rsid w:val="00B5305B"/>
    <w:rsid w:val="00B53390"/>
    <w:rsid w:val="00B53658"/>
    <w:rsid w:val="00B537B9"/>
    <w:rsid w:val="00B537FF"/>
    <w:rsid w:val="00B53830"/>
    <w:rsid w:val="00B53871"/>
    <w:rsid w:val="00B53B9F"/>
    <w:rsid w:val="00B5457C"/>
    <w:rsid w:val="00B5477D"/>
    <w:rsid w:val="00B549FC"/>
    <w:rsid w:val="00B54A71"/>
    <w:rsid w:val="00B54CE0"/>
    <w:rsid w:val="00B5520E"/>
    <w:rsid w:val="00B55322"/>
    <w:rsid w:val="00B55450"/>
    <w:rsid w:val="00B55487"/>
    <w:rsid w:val="00B557B3"/>
    <w:rsid w:val="00B5589B"/>
    <w:rsid w:val="00B558AA"/>
    <w:rsid w:val="00B55A7C"/>
    <w:rsid w:val="00B563AB"/>
    <w:rsid w:val="00B57004"/>
    <w:rsid w:val="00B57119"/>
    <w:rsid w:val="00B572A7"/>
    <w:rsid w:val="00B574CD"/>
    <w:rsid w:val="00B578A3"/>
    <w:rsid w:val="00B5791C"/>
    <w:rsid w:val="00B57BB4"/>
    <w:rsid w:val="00B57D16"/>
    <w:rsid w:val="00B57DB6"/>
    <w:rsid w:val="00B57F1A"/>
    <w:rsid w:val="00B60118"/>
    <w:rsid w:val="00B601E5"/>
    <w:rsid w:val="00B60634"/>
    <w:rsid w:val="00B6089F"/>
    <w:rsid w:val="00B609B0"/>
    <w:rsid w:val="00B60A8D"/>
    <w:rsid w:val="00B60B3B"/>
    <w:rsid w:val="00B60D31"/>
    <w:rsid w:val="00B60FAB"/>
    <w:rsid w:val="00B61202"/>
    <w:rsid w:val="00B612F9"/>
    <w:rsid w:val="00B61363"/>
    <w:rsid w:val="00B6183B"/>
    <w:rsid w:val="00B62589"/>
    <w:rsid w:val="00B62655"/>
    <w:rsid w:val="00B62E8E"/>
    <w:rsid w:val="00B62FF7"/>
    <w:rsid w:val="00B635A1"/>
    <w:rsid w:val="00B6380C"/>
    <w:rsid w:val="00B63AE7"/>
    <w:rsid w:val="00B63B91"/>
    <w:rsid w:val="00B63D02"/>
    <w:rsid w:val="00B63E88"/>
    <w:rsid w:val="00B642AF"/>
    <w:rsid w:val="00B64327"/>
    <w:rsid w:val="00B6432C"/>
    <w:rsid w:val="00B64BAC"/>
    <w:rsid w:val="00B64BDB"/>
    <w:rsid w:val="00B64F7D"/>
    <w:rsid w:val="00B654A4"/>
    <w:rsid w:val="00B657A0"/>
    <w:rsid w:val="00B65A13"/>
    <w:rsid w:val="00B65ED1"/>
    <w:rsid w:val="00B65F45"/>
    <w:rsid w:val="00B66371"/>
    <w:rsid w:val="00B66469"/>
    <w:rsid w:val="00B66895"/>
    <w:rsid w:val="00B669EA"/>
    <w:rsid w:val="00B66A7E"/>
    <w:rsid w:val="00B66BC7"/>
    <w:rsid w:val="00B66F12"/>
    <w:rsid w:val="00B670A9"/>
    <w:rsid w:val="00B6720A"/>
    <w:rsid w:val="00B67A08"/>
    <w:rsid w:val="00B67AE5"/>
    <w:rsid w:val="00B67F23"/>
    <w:rsid w:val="00B705FD"/>
    <w:rsid w:val="00B70697"/>
    <w:rsid w:val="00B7091B"/>
    <w:rsid w:val="00B70A24"/>
    <w:rsid w:val="00B70BFB"/>
    <w:rsid w:val="00B70DF0"/>
    <w:rsid w:val="00B710DA"/>
    <w:rsid w:val="00B713AF"/>
    <w:rsid w:val="00B714E5"/>
    <w:rsid w:val="00B71A72"/>
    <w:rsid w:val="00B71AB9"/>
    <w:rsid w:val="00B71D5E"/>
    <w:rsid w:val="00B71F57"/>
    <w:rsid w:val="00B729B1"/>
    <w:rsid w:val="00B729BA"/>
    <w:rsid w:val="00B72DF3"/>
    <w:rsid w:val="00B72F27"/>
    <w:rsid w:val="00B733AE"/>
    <w:rsid w:val="00B73829"/>
    <w:rsid w:val="00B738CE"/>
    <w:rsid w:val="00B73C56"/>
    <w:rsid w:val="00B73F9A"/>
    <w:rsid w:val="00B74031"/>
    <w:rsid w:val="00B74039"/>
    <w:rsid w:val="00B74A3D"/>
    <w:rsid w:val="00B74ADD"/>
    <w:rsid w:val="00B74D5A"/>
    <w:rsid w:val="00B75121"/>
    <w:rsid w:val="00B752B7"/>
    <w:rsid w:val="00B75A6A"/>
    <w:rsid w:val="00B75A80"/>
    <w:rsid w:val="00B760C7"/>
    <w:rsid w:val="00B765AD"/>
    <w:rsid w:val="00B767AE"/>
    <w:rsid w:val="00B769CF"/>
    <w:rsid w:val="00B76BFD"/>
    <w:rsid w:val="00B76D59"/>
    <w:rsid w:val="00B76E2E"/>
    <w:rsid w:val="00B773C9"/>
    <w:rsid w:val="00B776CB"/>
    <w:rsid w:val="00B77DC2"/>
    <w:rsid w:val="00B77DF6"/>
    <w:rsid w:val="00B8006F"/>
    <w:rsid w:val="00B8061C"/>
    <w:rsid w:val="00B80D15"/>
    <w:rsid w:val="00B80F21"/>
    <w:rsid w:val="00B81012"/>
    <w:rsid w:val="00B81268"/>
    <w:rsid w:val="00B812B2"/>
    <w:rsid w:val="00B81349"/>
    <w:rsid w:val="00B8135E"/>
    <w:rsid w:val="00B81BD8"/>
    <w:rsid w:val="00B820B5"/>
    <w:rsid w:val="00B8263F"/>
    <w:rsid w:val="00B82675"/>
    <w:rsid w:val="00B82776"/>
    <w:rsid w:val="00B827ED"/>
    <w:rsid w:val="00B8283B"/>
    <w:rsid w:val="00B828D1"/>
    <w:rsid w:val="00B83AD3"/>
    <w:rsid w:val="00B83B43"/>
    <w:rsid w:val="00B83C97"/>
    <w:rsid w:val="00B83F41"/>
    <w:rsid w:val="00B841C3"/>
    <w:rsid w:val="00B8440D"/>
    <w:rsid w:val="00B8465E"/>
    <w:rsid w:val="00B84709"/>
    <w:rsid w:val="00B8477F"/>
    <w:rsid w:val="00B84E39"/>
    <w:rsid w:val="00B85531"/>
    <w:rsid w:val="00B85B37"/>
    <w:rsid w:val="00B85C72"/>
    <w:rsid w:val="00B8600C"/>
    <w:rsid w:val="00B8615D"/>
    <w:rsid w:val="00B8646A"/>
    <w:rsid w:val="00B86836"/>
    <w:rsid w:val="00B86855"/>
    <w:rsid w:val="00B868EC"/>
    <w:rsid w:val="00B86B30"/>
    <w:rsid w:val="00B86DE4"/>
    <w:rsid w:val="00B87918"/>
    <w:rsid w:val="00B87E68"/>
    <w:rsid w:val="00B90028"/>
    <w:rsid w:val="00B9062B"/>
    <w:rsid w:val="00B90A51"/>
    <w:rsid w:val="00B90ABA"/>
    <w:rsid w:val="00B90C7D"/>
    <w:rsid w:val="00B90D38"/>
    <w:rsid w:val="00B90D96"/>
    <w:rsid w:val="00B90E79"/>
    <w:rsid w:val="00B90F72"/>
    <w:rsid w:val="00B90FB3"/>
    <w:rsid w:val="00B911A1"/>
    <w:rsid w:val="00B9172A"/>
    <w:rsid w:val="00B91CC7"/>
    <w:rsid w:val="00B91DA5"/>
    <w:rsid w:val="00B92479"/>
    <w:rsid w:val="00B927AD"/>
    <w:rsid w:val="00B92873"/>
    <w:rsid w:val="00B93396"/>
    <w:rsid w:val="00B93D55"/>
    <w:rsid w:val="00B93DAD"/>
    <w:rsid w:val="00B9498E"/>
    <w:rsid w:val="00B94B2C"/>
    <w:rsid w:val="00B94D80"/>
    <w:rsid w:val="00B94E5D"/>
    <w:rsid w:val="00B9541F"/>
    <w:rsid w:val="00B95703"/>
    <w:rsid w:val="00B9584C"/>
    <w:rsid w:val="00B95DD6"/>
    <w:rsid w:val="00B95E13"/>
    <w:rsid w:val="00B965EB"/>
    <w:rsid w:val="00B96985"/>
    <w:rsid w:val="00B96F23"/>
    <w:rsid w:val="00B9736A"/>
    <w:rsid w:val="00B97381"/>
    <w:rsid w:val="00B974CD"/>
    <w:rsid w:val="00B97FCF"/>
    <w:rsid w:val="00BA0478"/>
    <w:rsid w:val="00BA0744"/>
    <w:rsid w:val="00BA0A60"/>
    <w:rsid w:val="00BA0AB0"/>
    <w:rsid w:val="00BA0F82"/>
    <w:rsid w:val="00BA1288"/>
    <w:rsid w:val="00BA1534"/>
    <w:rsid w:val="00BA1731"/>
    <w:rsid w:val="00BA1770"/>
    <w:rsid w:val="00BA1857"/>
    <w:rsid w:val="00BA1888"/>
    <w:rsid w:val="00BA1D3D"/>
    <w:rsid w:val="00BA1D6B"/>
    <w:rsid w:val="00BA2756"/>
    <w:rsid w:val="00BA29C6"/>
    <w:rsid w:val="00BA2F10"/>
    <w:rsid w:val="00BA3009"/>
    <w:rsid w:val="00BA32F2"/>
    <w:rsid w:val="00BA33A4"/>
    <w:rsid w:val="00BA35C6"/>
    <w:rsid w:val="00BA3879"/>
    <w:rsid w:val="00BA38D5"/>
    <w:rsid w:val="00BA3D48"/>
    <w:rsid w:val="00BA4018"/>
    <w:rsid w:val="00BA472B"/>
    <w:rsid w:val="00BA48FD"/>
    <w:rsid w:val="00BA498F"/>
    <w:rsid w:val="00BA4C33"/>
    <w:rsid w:val="00BA4E73"/>
    <w:rsid w:val="00BA532D"/>
    <w:rsid w:val="00BA5722"/>
    <w:rsid w:val="00BA5C5B"/>
    <w:rsid w:val="00BA5D4E"/>
    <w:rsid w:val="00BA619B"/>
    <w:rsid w:val="00BA62A9"/>
    <w:rsid w:val="00BA633C"/>
    <w:rsid w:val="00BA690D"/>
    <w:rsid w:val="00BA6BFA"/>
    <w:rsid w:val="00BA6C29"/>
    <w:rsid w:val="00BA6C44"/>
    <w:rsid w:val="00BA6DE2"/>
    <w:rsid w:val="00BA77AE"/>
    <w:rsid w:val="00BA7BB2"/>
    <w:rsid w:val="00BB0272"/>
    <w:rsid w:val="00BB02AA"/>
    <w:rsid w:val="00BB068B"/>
    <w:rsid w:val="00BB0880"/>
    <w:rsid w:val="00BB08BB"/>
    <w:rsid w:val="00BB0F93"/>
    <w:rsid w:val="00BB106E"/>
    <w:rsid w:val="00BB1AB1"/>
    <w:rsid w:val="00BB1C07"/>
    <w:rsid w:val="00BB20D4"/>
    <w:rsid w:val="00BB212D"/>
    <w:rsid w:val="00BB21FB"/>
    <w:rsid w:val="00BB227B"/>
    <w:rsid w:val="00BB22DE"/>
    <w:rsid w:val="00BB2329"/>
    <w:rsid w:val="00BB23B4"/>
    <w:rsid w:val="00BB2400"/>
    <w:rsid w:val="00BB24C3"/>
    <w:rsid w:val="00BB2703"/>
    <w:rsid w:val="00BB27E9"/>
    <w:rsid w:val="00BB2A10"/>
    <w:rsid w:val="00BB2CD6"/>
    <w:rsid w:val="00BB31D6"/>
    <w:rsid w:val="00BB3947"/>
    <w:rsid w:val="00BB39B7"/>
    <w:rsid w:val="00BB43BD"/>
    <w:rsid w:val="00BB45B1"/>
    <w:rsid w:val="00BB485C"/>
    <w:rsid w:val="00BB49F4"/>
    <w:rsid w:val="00BB4BBC"/>
    <w:rsid w:val="00BB4BC9"/>
    <w:rsid w:val="00BB4C28"/>
    <w:rsid w:val="00BB4C63"/>
    <w:rsid w:val="00BB5343"/>
    <w:rsid w:val="00BB559D"/>
    <w:rsid w:val="00BB5732"/>
    <w:rsid w:val="00BB573B"/>
    <w:rsid w:val="00BB5CD5"/>
    <w:rsid w:val="00BB5D02"/>
    <w:rsid w:val="00BB64A0"/>
    <w:rsid w:val="00BB68DD"/>
    <w:rsid w:val="00BB70B5"/>
    <w:rsid w:val="00BB7642"/>
    <w:rsid w:val="00BB7E38"/>
    <w:rsid w:val="00BB7E3B"/>
    <w:rsid w:val="00BC04F9"/>
    <w:rsid w:val="00BC079A"/>
    <w:rsid w:val="00BC0861"/>
    <w:rsid w:val="00BC0D52"/>
    <w:rsid w:val="00BC0DED"/>
    <w:rsid w:val="00BC0E7E"/>
    <w:rsid w:val="00BC117B"/>
    <w:rsid w:val="00BC13C5"/>
    <w:rsid w:val="00BC21BC"/>
    <w:rsid w:val="00BC21D8"/>
    <w:rsid w:val="00BC21EC"/>
    <w:rsid w:val="00BC240A"/>
    <w:rsid w:val="00BC2673"/>
    <w:rsid w:val="00BC2F99"/>
    <w:rsid w:val="00BC2FBE"/>
    <w:rsid w:val="00BC33D6"/>
    <w:rsid w:val="00BC3B00"/>
    <w:rsid w:val="00BC3D07"/>
    <w:rsid w:val="00BC3F7A"/>
    <w:rsid w:val="00BC4086"/>
    <w:rsid w:val="00BC41DF"/>
    <w:rsid w:val="00BC4273"/>
    <w:rsid w:val="00BC4275"/>
    <w:rsid w:val="00BC4279"/>
    <w:rsid w:val="00BC4671"/>
    <w:rsid w:val="00BC4926"/>
    <w:rsid w:val="00BC49C6"/>
    <w:rsid w:val="00BC4F13"/>
    <w:rsid w:val="00BC5035"/>
    <w:rsid w:val="00BC59F2"/>
    <w:rsid w:val="00BC6272"/>
    <w:rsid w:val="00BC62A0"/>
    <w:rsid w:val="00BC63A5"/>
    <w:rsid w:val="00BC647A"/>
    <w:rsid w:val="00BC64C9"/>
    <w:rsid w:val="00BC698E"/>
    <w:rsid w:val="00BC6996"/>
    <w:rsid w:val="00BC6BBE"/>
    <w:rsid w:val="00BC6BDB"/>
    <w:rsid w:val="00BC6E6B"/>
    <w:rsid w:val="00BC6F1D"/>
    <w:rsid w:val="00BC7038"/>
    <w:rsid w:val="00BC70BF"/>
    <w:rsid w:val="00BC751E"/>
    <w:rsid w:val="00BC75CA"/>
    <w:rsid w:val="00BC763F"/>
    <w:rsid w:val="00BC7945"/>
    <w:rsid w:val="00BC79F6"/>
    <w:rsid w:val="00BC7AFE"/>
    <w:rsid w:val="00BC7FCE"/>
    <w:rsid w:val="00BD0591"/>
    <w:rsid w:val="00BD0781"/>
    <w:rsid w:val="00BD0CB8"/>
    <w:rsid w:val="00BD0DC1"/>
    <w:rsid w:val="00BD0E91"/>
    <w:rsid w:val="00BD0FFD"/>
    <w:rsid w:val="00BD1097"/>
    <w:rsid w:val="00BD1361"/>
    <w:rsid w:val="00BD136C"/>
    <w:rsid w:val="00BD1C16"/>
    <w:rsid w:val="00BD1C3F"/>
    <w:rsid w:val="00BD1D32"/>
    <w:rsid w:val="00BD1EB8"/>
    <w:rsid w:val="00BD1F6E"/>
    <w:rsid w:val="00BD255E"/>
    <w:rsid w:val="00BD25CA"/>
    <w:rsid w:val="00BD28CF"/>
    <w:rsid w:val="00BD2B77"/>
    <w:rsid w:val="00BD2CDE"/>
    <w:rsid w:val="00BD2CE7"/>
    <w:rsid w:val="00BD34AF"/>
    <w:rsid w:val="00BD3515"/>
    <w:rsid w:val="00BD35B8"/>
    <w:rsid w:val="00BD3939"/>
    <w:rsid w:val="00BD3B3F"/>
    <w:rsid w:val="00BD3E39"/>
    <w:rsid w:val="00BD4011"/>
    <w:rsid w:val="00BD4118"/>
    <w:rsid w:val="00BD46BC"/>
    <w:rsid w:val="00BD4C70"/>
    <w:rsid w:val="00BD5006"/>
    <w:rsid w:val="00BD53F8"/>
    <w:rsid w:val="00BD5680"/>
    <w:rsid w:val="00BD59D8"/>
    <w:rsid w:val="00BD5E49"/>
    <w:rsid w:val="00BD5EC2"/>
    <w:rsid w:val="00BD6041"/>
    <w:rsid w:val="00BD6422"/>
    <w:rsid w:val="00BD68CE"/>
    <w:rsid w:val="00BD6939"/>
    <w:rsid w:val="00BD6DCA"/>
    <w:rsid w:val="00BD6EAA"/>
    <w:rsid w:val="00BD73BB"/>
    <w:rsid w:val="00BD750C"/>
    <w:rsid w:val="00BD79F4"/>
    <w:rsid w:val="00BD7AF2"/>
    <w:rsid w:val="00BD7F4D"/>
    <w:rsid w:val="00BE02A5"/>
    <w:rsid w:val="00BE0584"/>
    <w:rsid w:val="00BE076D"/>
    <w:rsid w:val="00BE07BD"/>
    <w:rsid w:val="00BE0AE0"/>
    <w:rsid w:val="00BE0DF2"/>
    <w:rsid w:val="00BE11E1"/>
    <w:rsid w:val="00BE15F2"/>
    <w:rsid w:val="00BE1872"/>
    <w:rsid w:val="00BE1D5C"/>
    <w:rsid w:val="00BE23F5"/>
    <w:rsid w:val="00BE2669"/>
    <w:rsid w:val="00BE26D8"/>
    <w:rsid w:val="00BE2DE6"/>
    <w:rsid w:val="00BE366F"/>
    <w:rsid w:val="00BE37CD"/>
    <w:rsid w:val="00BE38BA"/>
    <w:rsid w:val="00BE38C0"/>
    <w:rsid w:val="00BE3CAC"/>
    <w:rsid w:val="00BE43E5"/>
    <w:rsid w:val="00BE43EA"/>
    <w:rsid w:val="00BE43F6"/>
    <w:rsid w:val="00BE4A0A"/>
    <w:rsid w:val="00BE4B11"/>
    <w:rsid w:val="00BE4D4D"/>
    <w:rsid w:val="00BE4E39"/>
    <w:rsid w:val="00BE50B9"/>
    <w:rsid w:val="00BE50E4"/>
    <w:rsid w:val="00BE51BF"/>
    <w:rsid w:val="00BE59EA"/>
    <w:rsid w:val="00BE5AB3"/>
    <w:rsid w:val="00BE5E54"/>
    <w:rsid w:val="00BE6201"/>
    <w:rsid w:val="00BE62D9"/>
    <w:rsid w:val="00BE62E2"/>
    <w:rsid w:val="00BE64CE"/>
    <w:rsid w:val="00BE65F7"/>
    <w:rsid w:val="00BE7933"/>
    <w:rsid w:val="00BE79A6"/>
    <w:rsid w:val="00BF00B1"/>
    <w:rsid w:val="00BF022D"/>
    <w:rsid w:val="00BF040E"/>
    <w:rsid w:val="00BF04E3"/>
    <w:rsid w:val="00BF04ED"/>
    <w:rsid w:val="00BF05E1"/>
    <w:rsid w:val="00BF0822"/>
    <w:rsid w:val="00BF0839"/>
    <w:rsid w:val="00BF12D0"/>
    <w:rsid w:val="00BF1659"/>
    <w:rsid w:val="00BF1C0D"/>
    <w:rsid w:val="00BF1C9B"/>
    <w:rsid w:val="00BF1D9B"/>
    <w:rsid w:val="00BF2219"/>
    <w:rsid w:val="00BF232B"/>
    <w:rsid w:val="00BF2E09"/>
    <w:rsid w:val="00BF3057"/>
    <w:rsid w:val="00BF32EA"/>
    <w:rsid w:val="00BF339F"/>
    <w:rsid w:val="00BF35BE"/>
    <w:rsid w:val="00BF3ACF"/>
    <w:rsid w:val="00BF3BD8"/>
    <w:rsid w:val="00BF3BEB"/>
    <w:rsid w:val="00BF3DFB"/>
    <w:rsid w:val="00BF4135"/>
    <w:rsid w:val="00BF414C"/>
    <w:rsid w:val="00BF41EE"/>
    <w:rsid w:val="00BF45E8"/>
    <w:rsid w:val="00BF4906"/>
    <w:rsid w:val="00BF4ACD"/>
    <w:rsid w:val="00BF4C44"/>
    <w:rsid w:val="00BF4F64"/>
    <w:rsid w:val="00BF5105"/>
    <w:rsid w:val="00BF519E"/>
    <w:rsid w:val="00BF5305"/>
    <w:rsid w:val="00BF5779"/>
    <w:rsid w:val="00BF5B2D"/>
    <w:rsid w:val="00BF5BB4"/>
    <w:rsid w:val="00BF61C1"/>
    <w:rsid w:val="00BF6567"/>
    <w:rsid w:val="00BF6789"/>
    <w:rsid w:val="00BF6ED6"/>
    <w:rsid w:val="00BF6ED9"/>
    <w:rsid w:val="00BF7B78"/>
    <w:rsid w:val="00BF7C27"/>
    <w:rsid w:val="00BF7F6A"/>
    <w:rsid w:val="00C00006"/>
    <w:rsid w:val="00C00176"/>
    <w:rsid w:val="00C0032A"/>
    <w:rsid w:val="00C00D63"/>
    <w:rsid w:val="00C01050"/>
    <w:rsid w:val="00C017D7"/>
    <w:rsid w:val="00C019CD"/>
    <w:rsid w:val="00C01AFA"/>
    <w:rsid w:val="00C01D85"/>
    <w:rsid w:val="00C02363"/>
    <w:rsid w:val="00C02B55"/>
    <w:rsid w:val="00C03061"/>
    <w:rsid w:val="00C030A3"/>
    <w:rsid w:val="00C033A9"/>
    <w:rsid w:val="00C03863"/>
    <w:rsid w:val="00C0401E"/>
    <w:rsid w:val="00C04511"/>
    <w:rsid w:val="00C04F71"/>
    <w:rsid w:val="00C05196"/>
    <w:rsid w:val="00C05307"/>
    <w:rsid w:val="00C0530B"/>
    <w:rsid w:val="00C05632"/>
    <w:rsid w:val="00C0575A"/>
    <w:rsid w:val="00C058F2"/>
    <w:rsid w:val="00C05D6B"/>
    <w:rsid w:val="00C06A04"/>
    <w:rsid w:val="00C06AE5"/>
    <w:rsid w:val="00C06BBB"/>
    <w:rsid w:val="00C06C70"/>
    <w:rsid w:val="00C06D9D"/>
    <w:rsid w:val="00C074BC"/>
    <w:rsid w:val="00C07553"/>
    <w:rsid w:val="00C07D51"/>
    <w:rsid w:val="00C07DE8"/>
    <w:rsid w:val="00C07DFC"/>
    <w:rsid w:val="00C100EF"/>
    <w:rsid w:val="00C10540"/>
    <w:rsid w:val="00C107B6"/>
    <w:rsid w:val="00C10897"/>
    <w:rsid w:val="00C10FA0"/>
    <w:rsid w:val="00C10FCF"/>
    <w:rsid w:val="00C11271"/>
    <w:rsid w:val="00C1171F"/>
    <w:rsid w:val="00C119EE"/>
    <w:rsid w:val="00C120DA"/>
    <w:rsid w:val="00C122BF"/>
    <w:rsid w:val="00C12401"/>
    <w:rsid w:val="00C12792"/>
    <w:rsid w:val="00C1289F"/>
    <w:rsid w:val="00C13042"/>
    <w:rsid w:val="00C13091"/>
    <w:rsid w:val="00C13272"/>
    <w:rsid w:val="00C13BE1"/>
    <w:rsid w:val="00C13BFE"/>
    <w:rsid w:val="00C141E2"/>
    <w:rsid w:val="00C1423B"/>
    <w:rsid w:val="00C14797"/>
    <w:rsid w:val="00C14862"/>
    <w:rsid w:val="00C14B89"/>
    <w:rsid w:val="00C14ECD"/>
    <w:rsid w:val="00C15910"/>
    <w:rsid w:val="00C159BA"/>
    <w:rsid w:val="00C15BCF"/>
    <w:rsid w:val="00C16124"/>
    <w:rsid w:val="00C1630A"/>
    <w:rsid w:val="00C16588"/>
    <w:rsid w:val="00C16CD8"/>
    <w:rsid w:val="00C16D3D"/>
    <w:rsid w:val="00C16D82"/>
    <w:rsid w:val="00C17AC1"/>
    <w:rsid w:val="00C17ACA"/>
    <w:rsid w:val="00C17F95"/>
    <w:rsid w:val="00C20120"/>
    <w:rsid w:val="00C20301"/>
    <w:rsid w:val="00C20337"/>
    <w:rsid w:val="00C206CD"/>
    <w:rsid w:val="00C207A8"/>
    <w:rsid w:val="00C20B4F"/>
    <w:rsid w:val="00C20C66"/>
    <w:rsid w:val="00C20D20"/>
    <w:rsid w:val="00C21011"/>
    <w:rsid w:val="00C21A0A"/>
    <w:rsid w:val="00C21F30"/>
    <w:rsid w:val="00C22104"/>
    <w:rsid w:val="00C22444"/>
    <w:rsid w:val="00C2253E"/>
    <w:rsid w:val="00C227FD"/>
    <w:rsid w:val="00C22B30"/>
    <w:rsid w:val="00C22E8D"/>
    <w:rsid w:val="00C2366D"/>
    <w:rsid w:val="00C236A6"/>
    <w:rsid w:val="00C236C7"/>
    <w:rsid w:val="00C2382C"/>
    <w:rsid w:val="00C23B8F"/>
    <w:rsid w:val="00C23F6F"/>
    <w:rsid w:val="00C24018"/>
    <w:rsid w:val="00C2406C"/>
    <w:rsid w:val="00C244F5"/>
    <w:rsid w:val="00C247DD"/>
    <w:rsid w:val="00C24B93"/>
    <w:rsid w:val="00C2553E"/>
    <w:rsid w:val="00C257B7"/>
    <w:rsid w:val="00C2590F"/>
    <w:rsid w:val="00C25D63"/>
    <w:rsid w:val="00C2646B"/>
    <w:rsid w:val="00C268C0"/>
    <w:rsid w:val="00C26D41"/>
    <w:rsid w:val="00C26FD4"/>
    <w:rsid w:val="00C27032"/>
    <w:rsid w:val="00C275A2"/>
    <w:rsid w:val="00C2773A"/>
    <w:rsid w:val="00C277AE"/>
    <w:rsid w:val="00C27A00"/>
    <w:rsid w:val="00C27B42"/>
    <w:rsid w:val="00C31599"/>
    <w:rsid w:val="00C316AD"/>
    <w:rsid w:val="00C3180E"/>
    <w:rsid w:val="00C31CD4"/>
    <w:rsid w:val="00C31DC9"/>
    <w:rsid w:val="00C31FD2"/>
    <w:rsid w:val="00C32295"/>
    <w:rsid w:val="00C32361"/>
    <w:rsid w:val="00C32423"/>
    <w:rsid w:val="00C32445"/>
    <w:rsid w:val="00C326C5"/>
    <w:rsid w:val="00C3272F"/>
    <w:rsid w:val="00C3276B"/>
    <w:rsid w:val="00C32950"/>
    <w:rsid w:val="00C32984"/>
    <w:rsid w:val="00C32C68"/>
    <w:rsid w:val="00C32D8D"/>
    <w:rsid w:val="00C32DBB"/>
    <w:rsid w:val="00C32FF2"/>
    <w:rsid w:val="00C33092"/>
    <w:rsid w:val="00C3324F"/>
    <w:rsid w:val="00C3375E"/>
    <w:rsid w:val="00C337BB"/>
    <w:rsid w:val="00C33829"/>
    <w:rsid w:val="00C33889"/>
    <w:rsid w:val="00C33AFE"/>
    <w:rsid w:val="00C33DE1"/>
    <w:rsid w:val="00C33E59"/>
    <w:rsid w:val="00C33E76"/>
    <w:rsid w:val="00C341EA"/>
    <w:rsid w:val="00C349A4"/>
    <w:rsid w:val="00C350F5"/>
    <w:rsid w:val="00C3519B"/>
    <w:rsid w:val="00C35581"/>
    <w:rsid w:val="00C35584"/>
    <w:rsid w:val="00C3592A"/>
    <w:rsid w:val="00C35AD5"/>
    <w:rsid w:val="00C35C65"/>
    <w:rsid w:val="00C3602B"/>
    <w:rsid w:val="00C36394"/>
    <w:rsid w:val="00C36652"/>
    <w:rsid w:val="00C366B5"/>
    <w:rsid w:val="00C3696D"/>
    <w:rsid w:val="00C3721E"/>
    <w:rsid w:val="00C37431"/>
    <w:rsid w:val="00C37A6B"/>
    <w:rsid w:val="00C37BB3"/>
    <w:rsid w:val="00C37E6D"/>
    <w:rsid w:val="00C37F67"/>
    <w:rsid w:val="00C40008"/>
    <w:rsid w:val="00C40049"/>
    <w:rsid w:val="00C40282"/>
    <w:rsid w:val="00C403D9"/>
    <w:rsid w:val="00C40719"/>
    <w:rsid w:val="00C409EB"/>
    <w:rsid w:val="00C40FC0"/>
    <w:rsid w:val="00C40FE6"/>
    <w:rsid w:val="00C41050"/>
    <w:rsid w:val="00C41CC9"/>
    <w:rsid w:val="00C423BF"/>
    <w:rsid w:val="00C42C7D"/>
    <w:rsid w:val="00C42E89"/>
    <w:rsid w:val="00C4368C"/>
    <w:rsid w:val="00C4429F"/>
    <w:rsid w:val="00C444C2"/>
    <w:rsid w:val="00C44885"/>
    <w:rsid w:val="00C44A89"/>
    <w:rsid w:val="00C44B64"/>
    <w:rsid w:val="00C44B69"/>
    <w:rsid w:val="00C455DC"/>
    <w:rsid w:val="00C45A57"/>
    <w:rsid w:val="00C45B10"/>
    <w:rsid w:val="00C45B26"/>
    <w:rsid w:val="00C460F3"/>
    <w:rsid w:val="00C463E2"/>
    <w:rsid w:val="00C46444"/>
    <w:rsid w:val="00C4665F"/>
    <w:rsid w:val="00C466FC"/>
    <w:rsid w:val="00C4687F"/>
    <w:rsid w:val="00C46A3C"/>
    <w:rsid w:val="00C46AFA"/>
    <w:rsid w:val="00C46D29"/>
    <w:rsid w:val="00C46DD3"/>
    <w:rsid w:val="00C46FEC"/>
    <w:rsid w:val="00C47012"/>
    <w:rsid w:val="00C4725F"/>
    <w:rsid w:val="00C47271"/>
    <w:rsid w:val="00C477DB"/>
    <w:rsid w:val="00C47D47"/>
    <w:rsid w:val="00C5019B"/>
    <w:rsid w:val="00C50246"/>
    <w:rsid w:val="00C50349"/>
    <w:rsid w:val="00C50698"/>
    <w:rsid w:val="00C506F4"/>
    <w:rsid w:val="00C5070D"/>
    <w:rsid w:val="00C5093A"/>
    <w:rsid w:val="00C50D36"/>
    <w:rsid w:val="00C51112"/>
    <w:rsid w:val="00C51181"/>
    <w:rsid w:val="00C511A0"/>
    <w:rsid w:val="00C5123F"/>
    <w:rsid w:val="00C51433"/>
    <w:rsid w:val="00C51758"/>
    <w:rsid w:val="00C51A0B"/>
    <w:rsid w:val="00C51A3E"/>
    <w:rsid w:val="00C51E09"/>
    <w:rsid w:val="00C51E28"/>
    <w:rsid w:val="00C52117"/>
    <w:rsid w:val="00C52426"/>
    <w:rsid w:val="00C527D1"/>
    <w:rsid w:val="00C5284F"/>
    <w:rsid w:val="00C531C7"/>
    <w:rsid w:val="00C53811"/>
    <w:rsid w:val="00C53879"/>
    <w:rsid w:val="00C53AEF"/>
    <w:rsid w:val="00C53E7C"/>
    <w:rsid w:val="00C54627"/>
    <w:rsid w:val="00C54A2E"/>
    <w:rsid w:val="00C5542A"/>
    <w:rsid w:val="00C558C5"/>
    <w:rsid w:val="00C55914"/>
    <w:rsid w:val="00C5593E"/>
    <w:rsid w:val="00C55A80"/>
    <w:rsid w:val="00C55EFD"/>
    <w:rsid w:val="00C56060"/>
    <w:rsid w:val="00C5611D"/>
    <w:rsid w:val="00C56206"/>
    <w:rsid w:val="00C56389"/>
    <w:rsid w:val="00C56789"/>
    <w:rsid w:val="00C56CED"/>
    <w:rsid w:val="00C570C9"/>
    <w:rsid w:val="00C5722F"/>
    <w:rsid w:val="00C575C8"/>
    <w:rsid w:val="00C57CE8"/>
    <w:rsid w:val="00C57D6A"/>
    <w:rsid w:val="00C57E23"/>
    <w:rsid w:val="00C57F33"/>
    <w:rsid w:val="00C606DA"/>
    <w:rsid w:val="00C6092C"/>
    <w:rsid w:val="00C60DFF"/>
    <w:rsid w:val="00C612A8"/>
    <w:rsid w:val="00C61D65"/>
    <w:rsid w:val="00C61E5A"/>
    <w:rsid w:val="00C61F16"/>
    <w:rsid w:val="00C6211A"/>
    <w:rsid w:val="00C6269B"/>
    <w:rsid w:val="00C62BB7"/>
    <w:rsid w:val="00C62ECD"/>
    <w:rsid w:val="00C6313C"/>
    <w:rsid w:val="00C63297"/>
    <w:rsid w:val="00C6341D"/>
    <w:rsid w:val="00C6352D"/>
    <w:rsid w:val="00C6377E"/>
    <w:rsid w:val="00C63919"/>
    <w:rsid w:val="00C63A39"/>
    <w:rsid w:val="00C63B14"/>
    <w:rsid w:val="00C6431D"/>
    <w:rsid w:val="00C644E7"/>
    <w:rsid w:val="00C6577B"/>
    <w:rsid w:val="00C657BD"/>
    <w:rsid w:val="00C65AAE"/>
    <w:rsid w:val="00C661DE"/>
    <w:rsid w:val="00C661F9"/>
    <w:rsid w:val="00C6620C"/>
    <w:rsid w:val="00C66855"/>
    <w:rsid w:val="00C66DA7"/>
    <w:rsid w:val="00C66DDD"/>
    <w:rsid w:val="00C66EF8"/>
    <w:rsid w:val="00C66F35"/>
    <w:rsid w:val="00C66FD4"/>
    <w:rsid w:val="00C67402"/>
    <w:rsid w:val="00C67648"/>
    <w:rsid w:val="00C6768E"/>
    <w:rsid w:val="00C678E5"/>
    <w:rsid w:val="00C67CDC"/>
    <w:rsid w:val="00C67CF4"/>
    <w:rsid w:val="00C67EDB"/>
    <w:rsid w:val="00C7077A"/>
    <w:rsid w:val="00C70980"/>
    <w:rsid w:val="00C709C8"/>
    <w:rsid w:val="00C70B21"/>
    <w:rsid w:val="00C70C15"/>
    <w:rsid w:val="00C70F3D"/>
    <w:rsid w:val="00C710E0"/>
    <w:rsid w:val="00C711E8"/>
    <w:rsid w:val="00C713AC"/>
    <w:rsid w:val="00C7155A"/>
    <w:rsid w:val="00C71688"/>
    <w:rsid w:val="00C71B83"/>
    <w:rsid w:val="00C71BDD"/>
    <w:rsid w:val="00C71DC7"/>
    <w:rsid w:val="00C71E5D"/>
    <w:rsid w:val="00C72185"/>
    <w:rsid w:val="00C723B4"/>
    <w:rsid w:val="00C7282B"/>
    <w:rsid w:val="00C7295A"/>
    <w:rsid w:val="00C73467"/>
    <w:rsid w:val="00C7358A"/>
    <w:rsid w:val="00C739B7"/>
    <w:rsid w:val="00C73ACB"/>
    <w:rsid w:val="00C73CB2"/>
    <w:rsid w:val="00C73F82"/>
    <w:rsid w:val="00C744DD"/>
    <w:rsid w:val="00C74BF2"/>
    <w:rsid w:val="00C74D9F"/>
    <w:rsid w:val="00C74FB0"/>
    <w:rsid w:val="00C753D1"/>
    <w:rsid w:val="00C754EA"/>
    <w:rsid w:val="00C7562F"/>
    <w:rsid w:val="00C759DF"/>
    <w:rsid w:val="00C75D03"/>
    <w:rsid w:val="00C75F60"/>
    <w:rsid w:val="00C762D8"/>
    <w:rsid w:val="00C7673F"/>
    <w:rsid w:val="00C76749"/>
    <w:rsid w:val="00C76AA7"/>
    <w:rsid w:val="00C76FCA"/>
    <w:rsid w:val="00C7712F"/>
    <w:rsid w:val="00C77242"/>
    <w:rsid w:val="00C772AA"/>
    <w:rsid w:val="00C7755F"/>
    <w:rsid w:val="00C777CF"/>
    <w:rsid w:val="00C779C5"/>
    <w:rsid w:val="00C77B74"/>
    <w:rsid w:val="00C77CEF"/>
    <w:rsid w:val="00C80165"/>
    <w:rsid w:val="00C802D0"/>
    <w:rsid w:val="00C80530"/>
    <w:rsid w:val="00C805D8"/>
    <w:rsid w:val="00C80602"/>
    <w:rsid w:val="00C807D9"/>
    <w:rsid w:val="00C808B7"/>
    <w:rsid w:val="00C808C9"/>
    <w:rsid w:val="00C80BC6"/>
    <w:rsid w:val="00C80C39"/>
    <w:rsid w:val="00C80DDA"/>
    <w:rsid w:val="00C811A1"/>
    <w:rsid w:val="00C8140E"/>
    <w:rsid w:val="00C81625"/>
    <w:rsid w:val="00C81636"/>
    <w:rsid w:val="00C81830"/>
    <w:rsid w:val="00C81BB8"/>
    <w:rsid w:val="00C82402"/>
    <w:rsid w:val="00C82713"/>
    <w:rsid w:val="00C82DFA"/>
    <w:rsid w:val="00C82EFB"/>
    <w:rsid w:val="00C83482"/>
    <w:rsid w:val="00C83836"/>
    <w:rsid w:val="00C8399E"/>
    <w:rsid w:val="00C84152"/>
    <w:rsid w:val="00C8416F"/>
    <w:rsid w:val="00C84B9C"/>
    <w:rsid w:val="00C850B1"/>
    <w:rsid w:val="00C8525A"/>
    <w:rsid w:val="00C854F7"/>
    <w:rsid w:val="00C857ED"/>
    <w:rsid w:val="00C85AA8"/>
    <w:rsid w:val="00C860F1"/>
    <w:rsid w:val="00C861C4"/>
    <w:rsid w:val="00C865ED"/>
    <w:rsid w:val="00C8667D"/>
    <w:rsid w:val="00C8673A"/>
    <w:rsid w:val="00C869BA"/>
    <w:rsid w:val="00C86B26"/>
    <w:rsid w:val="00C86D54"/>
    <w:rsid w:val="00C86D7C"/>
    <w:rsid w:val="00C86E2B"/>
    <w:rsid w:val="00C87366"/>
    <w:rsid w:val="00C87781"/>
    <w:rsid w:val="00C87CB8"/>
    <w:rsid w:val="00C87E25"/>
    <w:rsid w:val="00C9033A"/>
    <w:rsid w:val="00C9096A"/>
    <w:rsid w:val="00C90CDA"/>
    <w:rsid w:val="00C90D54"/>
    <w:rsid w:val="00C9110F"/>
    <w:rsid w:val="00C9122D"/>
    <w:rsid w:val="00C91358"/>
    <w:rsid w:val="00C913C8"/>
    <w:rsid w:val="00C91600"/>
    <w:rsid w:val="00C91E92"/>
    <w:rsid w:val="00C91FA7"/>
    <w:rsid w:val="00C91FC6"/>
    <w:rsid w:val="00C91FD9"/>
    <w:rsid w:val="00C923ED"/>
    <w:rsid w:val="00C928C7"/>
    <w:rsid w:val="00C92C83"/>
    <w:rsid w:val="00C92F5B"/>
    <w:rsid w:val="00C92FAD"/>
    <w:rsid w:val="00C92FD2"/>
    <w:rsid w:val="00C93849"/>
    <w:rsid w:val="00C9398D"/>
    <w:rsid w:val="00C93D94"/>
    <w:rsid w:val="00C94104"/>
    <w:rsid w:val="00C9412B"/>
    <w:rsid w:val="00C943E8"/>
    <w:rsid w:val="00C9452F"/>
    <w:rsid w:val="00C94845"/>
    <w:rsid w:val="00C94885"/>
    <w:rsid w:val="00C94B99"/>
    <w:rsid w:val="00C9504B"/>
    <w:rsid w:val="00C957CD"/>
    <w:rsid w:val="00C95C2C"/>
    <w:rsid w:val="00C95DF4"/>
    <w:rsid w:val="00C963A2"/>
    <w:rsid w:val="00C96508"/>
    <w:rsid w:val="00C96FD5"/>
    <w:rsid w:val="00C97218"/>
    <w:rsid w:val="00C9722E"/>
    <w:rsid w:val="00C9784F"/>
    <w:rsid w:val="00C97862"/>
    <w:rsid w:val="00C97981"/>
    <w:rsid w:val="00C97A5A"/>
    <w:rsid w:val="00C97BC6"/>
    <w:rsid w:val="00C97CF6"/>
    <w:rsid w:val="00CA0231"/>
    <w:rsid w:val="00CA0236"/>
    <w:rsid w:val="00CA0936"/>
    <w:rsid w:val="00CA0BBE"/>
    <w:rsid w:val="00CA0DAC"/>
    <w:rsid w:val="00CA1721"/>
    <w:rsid w:val="00CA1D56"/>
    <w:rsid w:val="00CA1F3C"/>
    <w:rsid w:val="00CA2016"/>
    <w:rsid w:val="00CA2864"/>
    <w:rsid w:val="00CA2A6B"/>
    <w:rsid w:val="00CA2D94"/>
    <w:rsid w:val="00CA2D9C"/>
    <w:rsid w:val="00CA2DA8"/>
    <w:rsid w:val="00CA2DBB"/>
    <w:rsid w:val="00CA303E"/>
    <w:rsid w:val="00CA310A"/>
    <w:rsid w:val="00CA323A"/>
    <w:rsid w:val="00CA3287"/>
    <w:rsid w:val="00CA385D"/>
    <w:rsid w:val="00CA38DA"/>
    <w:rsid w:val="00CA3942"/>
    <w:rsid w:val="00CA3A3C"/>
    <w:rsid w:val="00CA3AC9"/>
    <w:rsid w:val="00CA3D22"/>
    <w:rsid w:val="00CA496A"/>
    <w:rsid w:val="00CA4A93"/>
    <w:rsid w:val="00CA4C75"/>
    <w:rsid w:val="00CA4C8C"/>
    <w:rsid w:val="00CA4CE3"/>
    <w:rsid w:val="00CA4F99"/>
    <w:rsid w:val="00CA5252"/>
    <w:rsid w:val="00CA52E9"/>
    <w:rsid w:val="00CA5340"/>
    <w:rsid w:val="00CA5995"/>
    <w:rsid w:val="00CA6074"/>
    <w:rsid w:val="00CA62BA"/>
    <w:rsid w:val="00CA656D"/>
    <w:rsid w:val="00CA6D66"/>
    <w:rsid w:val="00CA6ED8"/>
    <w:rsid w:val="00CA6F4A"/>
    <w:rsid w:val="00CA6FB4"/>
    <w:rsid w:val="00CA70F0"/>
    <w:rsid w:val="00CA7CA9"/>
    <w:rsid w:val="00CA7E5B"/>
    <w:rsid w:val="00CB030D"/>
    <w:rsid w:val="00CB06BE"/>
    <w:rsid w:val="00CB09C7"/>
    <w:rsid w:val="00CB0FE3"/>
    <w:rsid w:val="00CB1798"/>
    <w:rsid w:val="00CB1EC2"/>
    <w:rsid w:val="00CB2127"/>
    <w:rsid w:val="00CB21A0"/>
    <w:rsid w:val="00CB2413"/>
    <w:rsid w:val="00CB2963"/>
    <w:rsid w:val="00CB2F65"/>
    <w:rsid w:val="00CB3170"/>
    <w:rsid w:val="00CB37C6"/>
    <w:rsid w:val="00CB386F"/>
    <w:rsid w:val="00CB38D9"/>
    <w:rsid w:val="00CB3C48"/>
    <w:rsid w:val="00CB3EA2"/>
    <w:rsid w:val="00CB3F1C"/>
    <w:rsid w:val="00CB472C"/>
    <w:rsid w:val="00CB47D8"/>
    <w:rsid w:val="00CB483D"/>
    <w:rsid w:val="00CB523B"/>
    <w:rsid w:val="00CB542C"/>
    <w:rsid w:val="00CB54E8"/>
    <w:rsid w:val="00CB5AA8"/>
    <w:rsid w:val="00CB5CC0"/>
    <w:rsid w:val="00CB61A2"/>
    <w:rsid w:val="00CB62C5"/>
    <w:rsid w:val="00CB672D"/>
    <w:rsid w:val="00CB6B92"/>
    <w:rsid w:val="00CB732A"/>
    <w:rsid w:val="00CB7898"/>
    <w:rsid w:val="00CB7DB9"/>
    <w:rsid w:val="00CC0176"/>
    <w:rsid w:val="00CC0D46"/>
    <w:rsid w:val="00CC114C"/>
    <w:rsid w:val="00CC1181"/>
    <w:rsid w:val="00CC1371"/>
    <w:rsid w:val="00CC153C"/>
    <w:rsid w:val="00CC1ADF"/>
    <w:rsid w:val="00CC1BE7"/>
    <w:rsid w:val="00CC2E04"/>
    <w:rsid w:val="00CC2F94"/>
    <w:rsid w:val="00CC3032"/>
    <w:rsid w:val="00CC34A4"/>
    <w:rsid w:val="00CC3A99"/>
    <w:rsid w:val="00CC3CD2"/>
    <w:rsid w:val="00CC3D5B"/>
    <w:rsid w:val="00CC3EEC"/>
    <w:rsid w:val="00CC3EF8"/>
    <w:rsid w:val="00CC4314"/>
    <w:rsid w:val="00CC47CF"/>
    <w:rsid w:val="00CC4971"/>
    <w:rsid w:val="00CC4E13"/>
    <w:rsid w:val="00CC504A"/>
    <w:rsid w:val="00CC51CB"/>
    <w:rsid w:val="00CC51E2"/>
    <w:rsid w:val="00CC525F"/>
    <w:rsid w:val="00CC57E3"/>
    <w:rsid w:val="00CC59BE"/>
    <w:rsid w:val="00CC5A20"/>
    <w:rsid w:val="00CC5A21"/>
    <w:rsid w:val="00CC60CF"/>
    <w:rsid w:val="00CC6195"/>
    <w:rsid w:val="00CC6327"/>
    <w:rsid w:val="00CC6670"/>
    <w:rsid w:val="00CC6796"/>
    <w:rsid w:val="00CC67F1"/>
    <w:rsid w:val="00CC6AEA"/>
    <w:rsid w:val="00CC70DC"/>
    <w:rsid w:val="00CC7146"/>
    <w:rsid w:val="00CC73AF"/>
    <w:rsid w:val="00CC7590"/>
    <w:rsid w:val="00CC77C8"/>
    <w:rsid w:val="00CC7A71"/>
    <w:rsid w:val="00CC7CAC"/>
    <w:rsid w:val="00CC7D64"/>
    <w:rsid w:val="00CC7F2C"/>
    <w:rsid w:val="00CD094D"/>
    <w:rsid w:val="00CD0DAA"/>
    <w:rsid w:val="00CD0E66"/>
    <w:rsid w:val="00CD10A6"/>
    <w:rsid w:val="00CD1601"/>
    <w:rsid w:val="00CD1935"/>
    <w:rsid w:val="00CD2546"/>
    <w:rsid w:val="00CD279A"/>
    <w:rsid w:val="00CD284B"/>
    <w:rsid w:val="00CD2860"/>
    <w:rsid w:val="00CD2929"/>
    <w:rsid w:val="00CD32D5"/>
    <w:rsid w:val="00CD34E0"/>
    <w:rsid w:val="00CD357E"/>
    <w:rsid w:val="00CD3AEA"/>
    <w:rsid w:val="00CD3E9D"/>
    <w:rsid w:val="00CD4031"/>
    <w:rsid w:val="00CD415C"/>
    <w:rsid w:val="00CD4220"/>
    <w:rsid w:val="00CD441B"/>
    <w:rsid w:val="00CD4A8F"/>
    <w:rsid w:val="00CD4DD4"/>
    <w:rsid w:val="00CD4EA0"/>
    <w:rsid w:val="00CD50CE"/>
    <w:rsid w:val="00CD5787"/>
    <w:rsid w:val="00CD5A35"/>
    <w:rsid w:val="00CD5CA5"/>
    <w:rsid w:val="00CD5EFD"/>
    <w:rsid w:val="00CD5F7C"/>
    <w:rsid w:val="00CD6082"/>
    <w:rsid w:val="00CD662D"/>
    <w:rsid w:val="00CD6A77"/>
    <w:rsid w:val="00CD73A3"/>
    <w:rsid w:val="00CD783C"/>
    <w:rsid w:val="00CD7987"/>
    <w:rsid w:val="00CD7E3A"/>
    <w:rsid w:val="00CE0151"/>
    <w:rsid w:val="00CE03E4"/>
    <w:rsid w:val="00CE0759"/>
    <w:rsid w:val="00CE0D57"/>
    <w:rsid w:val="00CE1064"/>
    <w:rsid w:val="00CE127B"/>
    <w:rsid w:val="00CE1ACE"/>
    <w:rsid w:val="00CE1AF2"/>
    <w:rsid w:val="00CE1B4E"/>
    <w:rsid w:val="00CE1F09"/>
    <w:rsid w:val="00CE2087"/>
    <w:rsid w:val="00CE22CA"/>
    <w:rsid w:val="00CE24F2"/>
    <w:rsid w:val="00CE293D"/>
    <w:rsid w:val="00CE2CAD"/>
    <w:rsid w:val="00CE2F01"/>
    <w:rsid w:val="00CE3099"/>
    <w:rsid w:val="00CE35E3"/>
    <w:rsid w:val="00CE3D92"/>
    <w:rsid w:val="00CE3D93"/>
    <w:rsid w:val="00CE42E1"/>
    <w:rsid w:val="00CE4572"/>
    <w:rsid w:val="00CE45DD"/>
    <w:rsid w:val="00CE4B18"/>
    <w:rsid w:val="00CE4C06"/>
    <w:rsid w:val="00CE4C1A"/>
    <w:rsid w:val="00CE51E1"/>
    <w:rsid w:val="00CE528D"/>
    <w:rsid w:val="00CE5768"/>
    <w:rsid w:val="00CE5BBE"/>
    <w:rsid w:val="00CE5BC4"/>
    <w:rsid w:val="00CE5EEE"/>
    <w:rsid w:val="00CE6324"/>
    <w:rsid w:val="00CE68EB"/>
    <w:rsid w:val="00CE69A6"/>
    <w:rsid w:val="00CE6B94"/>
    <w:rsid w:val="00CE6BD4"/>
    <w:rsid w:val="00CE6CAF"/>
    <w:rsid w:val="00CE6E79"/>
    <w:rsid w:val="00CE6F06"/>
    <w:rsid w:val="00CE71B9"/>
    <w:rsid w:val="00CE73EF"/>
    <w:rsid w:val="00CE75D7"/>
    <w:rsid w:val="00CE7A30"/>
    <w:rsid w:val="00CF004E"/>
    <w:rsid w:val="00CF021F"/>
    <w:rsid w:val="00CF0246"/>
    <w:rsid w:val="00CF0298"/>
    <w:rsid w:val="00CF11E6"/>
    <w:rsid w:val="00CF1204"/>
    <w:rsid w:val="00CF1468"/>
    <w:rsid w:val="00CF14F9"/>
    <w:rsid w:val="00CF18E5"/>
    <w:rsid w:val="00CF1A47"/>
    <w:rsid w:val="00CF1E21"/>
    <w:rsid w:val="00CF1F57"/>
    <w:rsid w:val="00CF2043"/>
    <w:rsid w:val="00CF24D0"/>
    <w:rsid w:val="00CF34A1"/>
    <w:rsid w:val="00CF3532"/>
    <w:rsid w:val="00CF3EDE"/>
    <w:rsid w:val="00CF455B"/>
    <w:rsid w:val="00CF4982"/>
    <w:rsid w:val="00CF4D2F"/>
    <w:rsid w:val="00CF575F"/>
    <w:rsid w:val="00CF5C57"/>
    <w:rsid w:val="00CF5D7F"/>
    <w:rsid w:val="00CF6161"/>
    <w:rsid w:val="00CF6A9B"/>
    <w:rsid w:val="00CF6D0E"/>
    <w:rsid w:val="00CF6D6B"/>
    <w:rsid w:val="00CF6FC7"/>
    <w:rsid w:val="00CF701F"/>
    <w:rsid w:val="00CF7136"/>
    <w:rsid w:val="00CF7C28"/>
    <w:rsid w:val="00CF7CDA"/>
    <w:rsid w:val="00D001FA"/>
    <w:rsid w:val="00D0030C"/>
    <w:rsid w:val="00D00556"/>
    <w:rsid w:val="00D008D3"/>
    <w:rsid w:val="00D00CB0"/>
    <w:rsid w:val="00D00E22"/>
    <w:rsid w:val="00D00EDF"/>
    <w:rsid w:val="00D013F6"/>
    <w:rsid w:val="00D018D4"/>
    <w:rsid w:val="00D0269E"/>
    <w:rsid w:val="00D02955"/>
    <w:rsid w:val="00D02CC5"/>
    <w:rsid w:val="00D02F6B"/>
    <w:rsid w:val="00D03247"/>
    <w:rsid w:val="00D032F6"/>
    <w:rsid w:val="00D03491"/>
    <w:rsid w:val="00D03D30"/>
    <w:rsid w:val="00D04079"/>
    <w:rsid w:val="00D041B5"/>
    <w:rsid w:val="00D046D0"/>
    <w:rsid w:val="00D048C0"/>
    <w:rsid w:val="00D04DFE"/>
    <w:rsid w:val="00D04EFA"/>
    <w:rsid w:val="00D0517A"/>
    <w:rsid w:val="00D05497"/>
    <w:rsid w:val="00D056AE"/>
    <w:rsid w:val="00D05E57"/>
    <w:rsid w:val="00D06007"/>
    <w:rsid w:val="00D06189"/>
    <w:rsid w:val="00D06226"/>
    <w:rsid w:val="00D062B8"/>
    <w:rsid w:val="00D06800"/>
    <w:rsid w:val="00D0683E"/>
    <w:rsid w:val="00D06917"/>
    <w:rsid w:val="00D06AF8"/>
    <w:rsid w:val="00D07379"/>
    <w:rsid w:val="00D1012B"/>
    <w:rsid w:val="00D1038B"/>
    <w:rsid w:val="00D106EE"/>
    <w:rsid w:val="00D10832"/>
    <w:rsid w:val="00D10CCE"/>
    <w:rsid w:val="00D10EB2"/>
    <w:rsid w:val="00D10F6F"/>
    <w:rsid w:val="00D11474"/>
    <w:rsid w:val="00D1152A"/>
    <w:rsid w:val="00D11673"/>
    <w:rsid w:val="00D119AB"/>
    <w:rsid w:val="00D11D0E"/>
    <w:rsid w:val="00D11DBA"/>
    <w:rsid w:val="00D11FD8"/>
    <w:rsid w:val="00D12192"/>
    <w:rsid w:val="00D122A3"/>
    <w:rsid w:val="00D124AC"/>
    <w:rsid w:val="00D12803"/>
    <w:rsid w:val="00D129F6"/>
    <w:rsid w:val="00D12ADE"/>
    <w:rsid w:val="00D12EBD"/>
    <w:rsid w:val="00D1320E"/>
    <w:rsid w:val="00D13905"/>
    <w:rsid w:val="00D14277"/>
    <w:rsid w:val="00D14567"/>
    <w:rsid w:val="00D14ABA"/>
    <w:rsid w:val="00D14B8A"/>
    <w:rsid w:val="00D14CED"/>
    <w:rsid w:val="00D14E50"/>
    <w:rsid w:val="00D150C5"/>
    <w:rsid w:val="00D150DC"/>
    <w:rsid w:val="00D150F7"/>
    <w:rsid w:val="00D152CD"/>
    <w:rsid w:val="00D15F76"/>
    <w:rsid w:val="00D16456"/>
    <w:rsid w:val="00D165A4"/>
    <w:rsid w:val="00D168A4"/>
    <w:rsid w:val="00D168DE"/>
    <w:rsid w:val="00D16C67"/>
    <w:rsid w:val="00D1701C"/>
    <w:rsid w:val="00D17701"/>
    <w:rsid w:val="00D179FA"/>
    <w:rsid w:val="00D17E6B"/>
    <w:rsid w:val="00D203E1"/>
    <w:rsid w:val="00D20B7D"/>
    <w:rsid w:val="00D20C44"/>
    <w:rsid w:val="00D20CCF"/>
    <w:rsid w:val="00D20DCB"/>
    <w:rsid w:val="00D21248"/>
    <w:rsid w:val="00D2139F"/>
    <w:rsid w:val="00D21A3A"/>
    <w:rsid w:val="00D2297A"/>
    <w:rsid w:val="00D22AA2"/>
    <w:rsid w:val="00D22DE6"/>
    <w:rsid w:val="00D22ECC"/>
    <w:rsid w:val="00D23175"/>
    <w:rsid w:val="00D2352A"/>
    <w:rsid w:val="00D23829"/>
    <w:rsid w:val="00D23945"/>
    <w:rsid w:val="00D23970"/>
    <w:rsid w:val="00D24A4C"/>
    <w:rsid w:val="00D24B6F"/>
    <w:rsid w:val="00D251F4"/>
    <w:rsid w:val="00D2599D"/>
    <w:rsid w:val="00D25ED3"/>
    <w:rsid w:val="00D260DB"/>
    <w:rsid w:val="00D266D3"/>
    <w:rsid w:val="00D268A7"/>
    <w:rsid w:val="00D26B33"/>
    <w:rsid w:val="00D26E37"/>
    <w:rsid w:val="00D26F17"/>
    <w:rsid w:val="00D26FD8"/>
    <w:rsid w:val="00D270EE"/>
    <w:rsid w:val="00D27401"/>
    <w:rsid w:val="00D27DDF"/>
    <w:rsid w:val="00D27EEE"/>
    <w:rsid w:val="00D27F25"/>
    <w:rsid w:val="00D30614"/>
    <w:rsid w:val="00D307D3"/>
    <w:rsid w:val="00D3094D"/>
    <w:rsid w:val="00D30E39"/>
    <w:rsid w:val="00D30E94"/>
    <w:rsid w:val="00D30FED"/>
    <w:rsid w:val="00D31668"/>
    <w:rsid w:val="00D32371"/>
    <w:rsid w:val="00D32376"/>
    <w:rsid w:val="00D329D9"/>
    <w:rsid w:val="00D32E73"/>
    <w:rsid w:val="00D32FD3"/>
    <w:rsid w:val="00D331BF"/>
    <w:rsid w:val="00D3335F"/>
    <w:rsid w:val="00D33599"/>
    <w:rsid w:val="00D335DD"/>
    <w:rsid w:val="00D3373B"/>
    <w:rsid w:val="00D3394E"/>
    <w:rsid w:val="00D33CFB"/>
    <w:rsid w:val="00D33D63"/>
    <w:rsid w:val="00D33E09"/>
    <w:rsid w:val="00D34D21"/>
    <w:rsid w:val="00D34ED6"/>
    <w:rsid w:val="00D34FEA"/>
    <w:rsid w:val="00D351BF"/>
    <w:rsid w:val="00D353D6"/>
    <w:rsid w:val="00D3540D"/>
    <w:rsid w:val="00D356F6"/>
    <w:rsid w:val="00D35996"/>
    <w:rsid w:val="00D35E05"/>
    <w:rsid w:val="00D35F55"/>
    <w:rsid w:val="00D36043"/>
    <w:rsid w:val="00D36165"/>
    <w:rsid w:val="00D364A1"/>
    <w:rsid w:val="00D364B0"/>
    <w:rsid w:val="00D36DA8"/>
    <w:rsid w:val="00D37687"/>
    <w:rsid w:val="00D377DD"/>
    <w:rsid w:val="00D37860"/>
    <w:rsid w:val="00D37B85"/>
    <w:rsid w:val="00D37BF8"/>
    <w:rsid w:val="00D40092"/>
    <w:rsid w:val="00D4013E"/>
    <w:rsid w:val="00D4020A"/>
    <w:rsid w:val="00D405DE"/>
    <w:rsid w:val="00D40963"/>
    <w:rsid w:val="00D40C03"/>
    <w:rsid w:val="00D40D15"/>
    <w:rsid w:val="00D40F62"/>
    <w:rsid w:val="00D4124C"/>
    <w:rsid w:val="00D41664"/>
    <w:rsid w:val="00D42056"/>
    <w:rsid w:val="00D42074"/>
    <w:rsid w:val="00D42173"/>
    <w:rsid w:val="00D4228B"/>
    <w:rsid w:val="00D424F2"/>
    <w:rsid w:val="00D42B63"/>
    <w:rsid w:val="00D42DB8"/>
    <w:rsid w:val="00D4345B"/>
    <w:rsid w:val="00D43731"/>
    <w:rsid w:val="00D43749"/>
    <w:rsid w:val="00D43968"/>
    <w:rsid w:val="00D43C11"/>
    <w:rsid w:val="00D44151"/>
    <w:rsid w:val="00D44373"/>
    <w:rsid w:val="00D44386"/>
    <w:rsid w:val="00D451EC"/>
    <w:rsid w:val="00D451F9"/>
    <w:rsid w:val="00D4520D"/>
    <w:rsid w:val="00D4545C"/>
    <w:rsid w:val="00D454BF"/>
    <w:rsid w:val="00D45C2B"/>
    <w:rsid w:val="00D4659D"/>
    <w:rsid w:val="00D4706E"/>
    <w:rsid w:val="00D470E9"/>
    <w:rsid w:val="00D471F0"/>
    <w:rsid w:val="00D472E5"/>
    <w:rsid w:val="00D4732A"/>
    <w:rsid w:val="00D477E0"/>
    <w:rsid w:val="00D47B68"/>
    <w:rsid w:val="00D47BEF"/>
    <w:rsid w:val="00D47FA3"/>
    <w:rsid w:val="00D502FD"/>
    <w:rsid w:val="00D505FE"/>
    <w:rsid w:val="00D5075C"/>
    <w:rsid w:val="00D512B6"/>
    <w:rsid w:val="00D517D4"/>
    <w:rsid w:val="00D5205F"/>
    <w:rsid w:val="00D52186"/>
    <w:rsid w:val="00D5262F"/>
    <w:rsid w:val="00D52686"/>
    <w:rsid w:val="00D52B4D"/>
    <w:rsid w:val="00D534A4"/>
    <w:rsid w:val="00D538E9"/>
    <w:rsid w:val="00D539B2"/>
    <w:rsid w:val="00D53B92"/>
    <w:rsid w:val="00D53EA6"/>
    <w:rsid w:val="00D54223"/>
    <w:rsid w:val="00D548C0"/>
    <w:rsid w:val="00D54F95"/>
    <w:rsid w:val="00D54FA3"/>
    <w:rsid w:val="00D55034"/>
    <w:rsid w:val="00D551FA"/>
    <w:rsid w:val="00D55262"/>
    <w:rsid w:val="00D55285"/>
    <w:rsid w:val="00D55473"/>
    <w:rsid w:val="00D5581F"/>
    <w:rsid w:val="00D560B2"/>
    <w:rsid w:val="00D56295"/>
    <w:rsid w:val="00D56384"/>
    <w:rsid w:val="00D565DD"/>
    <w:rsid w:val="00D568B1"/>
    <w:rsid w:val="00D56E82"/>
    <w:rsid w:val="00D5734C"/>
    <w:rsid w:val="00D573FA"/>
    <w:rsid w:val="00D5743F"/>
    <w:rsid w:val="00D5752D"/>
    <w:rsid w:val="00D575F6"/>
    <w:rsid w:val="00D5779E"/>
    <w:rsid w:val="00D578A3"/>
    <w:rsid w:val="00D579BA"/>
    <w:rsid w:val="00D6038D"/>
    <w:rsid w:val="00D6056B"/>
    <w:rsid w:val="00D60784"/>
    <w:rsid w:val="00D60DC2"/>
    <w:rsid w:val="00D60E58"/>
    <w:rsid w:val="00D6141E"/>
    <w:rsid w:val="00D61491"/>
    <w:rsid w:val="00D619C9"/>
    <w:rsid w:val="00D62008"/>
    <w:rsid w:val="00D622C2"/>
    <w:rsid w:val="00D6250A"/>
    <w:rsid w:val="00D625B6"/>
    <w:rsid w:val="00D6289A"/>
    <w:rsid w:val="00D62AEA"/>
    <w:rsid w:val="00D62C51"/>
    <w:rsid w:val="00D63737"/>
    <w:rsid w:val="00D63917"/>
    <w:rsid w:val="00D63A84"/>
    <w:rsid w:val="00D6434A"/>
    <w:rsid w:val="00D647A4"/>
    <w:rsid w:val="00D64A1D"/>
    <w:rsid w:val="00D64CBF"/>
    <w:rsid w:val="00D661F9"/>
    <w:rsid w:val="00D6623F"/>
    <w:rsid w:val="00D66546"/>
    <w:rsid w:val="00D6762E"/>
    <w:rsid w:val="00D67899"/>
    <w:rsid w:val="00D67EB2"/>
    <w:rsid w:val="00D700B2"/>
    <w:rsid w:val="00D70585"/>
    <w:rsid w:val="00D705BF"/>
    <w:rsid w:val="00D706E5"/>
    <w:rsid w:val="00D70AF4"/>
    <w:rsid w:val="00D70F01"/>
    <w:rsid w:val="00D71061"/>
    <w:rsid w:val="00D71157"/>
    <w:rsid w:val="00D71422"/>
    <w:rsid w:val="00D716E6"/>
    <w:rsid w:val="00D71716"/>
    <w:rsid w:val="00D7175A"/>
    <w:rsid w:val="00D71E30"/>
    <w:rsid w:val="00D721B4"/>
    <w:rsid w:val="00D72F08"/>
    <w:rsid w:val="00D739A8"/>
    <w:rsid w:val="00D74500"/>
    <w:rsid w:val="00D748AF"/>
    <w:rsid w:val="00D74909"/>
    <w:rsid w:val="00D74B36"/>
    <w:rsid w:val="00D74D4D"/>
    <w:rsid w:val="00D751A6"/>
    <w:rsid w:val="00D753E6"/>
    <w:rsid w:val="00D757EE"/>
    <w:rsid w:val="00D75847"/>
    <w:rsid w:val="00D75A4C"/>
    <w:rsid w:val="00D75C02"/>
    <w:rsid w:val="00D75F85"/>
    <w:rsid w:val="00D76407"/>
    <w:rsid w:val="00D76482"/>
    <w:rsid w:val="00D76582"/>
    <w:rsid w:val="00D76760"/>
    <w:rsid w:val="00D76B12"/>
    <w:rsid w:val="00D76E1C"/>
    <w:rsid w:val="00D77153"/>
    <w:rsid w:val="00D773A8"/>
    <w:rsid w:val="00D773AA"/>
    <w:rsid w:val="00D775BD"/>
    <w:rsid w:val="00D775C3"/>
    <w:rsid w:val="00D7793A"/>
    <w:rsid w:val="00D77B5C"/>
    <w:rsid w:val="00D77BD0"/>
    <w:rsid w:val="00D77FC1"/>
    <w:rsid w:val="00D8085D"/>
    <w:rsid w:val="00D80954"/>
    <w:rsid w:val="00D80E82"/>
    <w:rsid w:val="00D80F26"/>
    <w:rsid w:val="00D81DF6"/>
    <w:rsid w:val="00D81E29"/>
    <w:rsid w:val="00D82205"/>
    <w:rsid w:val="00D8254B"/>
    <w:rsid w:val="00D82AC2"/>
    <w:rsid w:val="00D82B08"/>
    <w:rsid w:val="00D8323B"/>
    <w:rsid w:val="00D8347E"/>
    <w:rsid w:val="00D83AFA"/>
    <w:rsid w:val="00D83F75"/>
    <w:rsid w:val="00D84705"/>
    <w:rsid w:val="00D84707"/>
    <w:rsid w:val="00D84849"/>
    <w:rsid w:val="00D84E28"/>
    <w:rsid w:val="00D84ED4"/>
    <w:rsid w:val="00D85162"/>
    <w:rsid w:val="00D851CF"/>
    <w:rsid w:val="00D85718"/>
    <w:rsid w:val="00D85A94"/>
    <w:rsid w:val="00D85AAD"/>
    <w:rsid w:val="00D85BF5"/>
    <w:rsid w:val="00D86147"/>
    <w:rsid w:val="00D86AA1"/>
    <w:rsid w:val="00D87407"/>
    <w:rsid w:val="00D87422"/>
    <w:rsid w:val="00D87C6F"/>
    <w:rsid w:val="00D90032"/>
    <w:rsid w:val="00D90AF7"/>
    <w:rsid w:val="00D91474"/>
    <w:rsid w:val="00D915B7"/>
    <w:rsid w:val="00D91AD7"/>
    <w:rsid w:val="00D91C46"/>
    <w:rsid w:val="00D91D98"/>
    <w:rsid w:val="00D91F1A"/>
    <w:rsid w:val="00D92461"/>
    <w:rsid w:val="00D92571"/>
    <w:rsid w:val="00D9288C"/>
    <w:rsid w:val="00D92952"/>
    <w:rsid w:val="00D92B37"/>
    <w:rsid w:val="00D92EF1"/>
    <w:rsid w:val="00D934CE"/>
    <w:rsid w:val="00D938B2"/>
    <w:rsid w:val="00D939F8"/>
    <w:rsid w:val="00D94161"/>
    <w:rsid w:val="00D9431C"/>
    <w:rsid w:val="00D9487F"/>
    <w:rsid w:val="00D9544E"/>
    <w:rsid w:val="00D954AA"/>
    <w:rsid w:val="00D956F6"/>
    <w:rsid w:val="00D95D11"/>
    <w:rsid w:val="00D9626D"/>
    <w:rsid w:val="00D9649B"/>
    <w:rsid w:val="00D96966"/>
    <w:rsid w:val="00D96A7D"/>
    <w:rsid w:val="00D96BB5"/>
    <w:rsid w:val="00D96C1A"/>
    <w:rsid w:val="00D96CD2"/>
    <w:rsid w:val="00D96E29"/>
    <w:rsid w:val="00D96E31"/>
    <w:rsid w:val="00D972B7"/>
    <w:rsid w:val="00D97354"/>
    <w:rsid w:val="00D97418"/>
    <w:rsid w:val="00D97710"/>
    <w:rsid w:val="00D97DE6"/>
    <w:rsid w:val="00DA006D"/>
    <w:rsid w:val="00DA0144"/>
    <w:rsid w:val="00DA0180"/>
    <w:rsid w:val="00DA0595"/>
    <w:rsid w:val="00DA08BA"/>
    <w:rsid w:val="00DA08C2"/>
    <w:rsid w:val="00DA0CC9"/>
    <w:rsid w:val="00DA1113"/>
    <w:rsid w:val="00DA1176"/>
    <w:rsid w:val="00DA19AB"/>
    <w:rsid w:val="00DA1E1C"/>
    <w:rsid w:val="00DA1E21"/>
    <w:rsid w:val="00DA22A6"/>
    <w:rsid w:val="00DA240A"/>
    <w:rsid w:val="00DA2443"/>
    <w:rsid w:val="00DA28B4"/>
    <w:rsid w:val="00DA2DFA"/>
    <w:rsid w:val="00DA382D"/>
    <w:rsid w:val="00DA387D"/>
    <w:rsid w:val="00DA3905"/>
    <w:rsid w:val="00DA3A35"/>
    <w:rsid w:val="00DA3EE1"/>
    <w:rsid w:val="00DA44DA"/>
    <w:rsid w:val="00DA4571"/>
    <w:rsid w:val="00DA4B3C"/>
    <w:rsid w:val="00DA4BC8"/>
    <w:rsid w:val="00DA4DFB"/>
    <w:rsid w:val="00DA513F"/>
    <w:rsid w:val="00DA59C3"/>
    <w:rsid w:val="00DA5A93"/>
    <w:rsid w:val="00DA5C86"/>
    <w:rsid w:val="00DA5FDA"/>
    <w:rsid w:val="00DA66DC"/>
    <w:rsid w:val="00DA6775"/>
    <w:rsid w:val="00DA68F8"/>
    <w:rsid w:val="00DA69D9"/>
    <w:rsid w:val="00DA6C5C"/>
    <w:rsid w:val="00DA6E13"/>
    <w:rsid w:val="00DA7056"/>
    <w:rsid w:val="00DA7840"/>
    <w:rsid w:val="00DA7D96"/>
    <w:rsid w:val="00DA7F77"/>
    <w:rsid w:val="00DB010F"/>
    <w:rsid w:val="00DB03C1"/>
    <w:rsid w:val="00DB08B9"/>
    <w:rsid w:val="00DB0C60"/>
    <w:rsid w:val="00DB1069"/>
    <w:rsid w:val="00DB1564"/>
    <w:rsid w:val="00DB16D4"/>
    <w:rsid w:val="00DB20DC"/>
    <w:rsid w:val="00DB246D"/>
    <w:rsid w:val="00DB25BF"/>
    <w:rsid w:val="00DB2973"/>
    <w:rsid w:val="00DB2D04"/>
    <w:rsid w:val="00DB2E53"/>
    <w:rsid w:val="00DB38EE"/>
    <w:rsid w:val="00DB3A95"/>
    <w:rsid w:val="00DB3D8E"/>
    <w:rsid w:val="00DB4035"/>
    <w:rsid w:val="00DB4142"/>
    <w:rsid w:val="00DB45D3"/>
    <w:rsid w:val="00DB4B1D"/>
    <w:rsid w:val="00DB4DC5"/>
    <w:rsid w:val="00DB501B"/>
    <w:rsid w:val="00DB5741"/>
    <w:rsid w:val="00DB5805"/>
    <w:rsid w:val="00DB5D5A"/>
    <w:rsid w:val="00DB5FCC"/>
    <w:rsid w:val="00DB608B"/>
    <w:rsid w:val="00DB6129"/>
    <w:rsid w:val="00DB6573"/>
    <w:rsid w:val="00DB65F5"/>
    <w:rsid w:val="00DB6A5C"/>
    <w:rsid w:val="00DB70B6"/>
    <w:rsid w:val="00DB7157"/>
    <w:rsid w:val="00DB74FA"/>
    <w:rsid w:val="00DB7739"/>
    <w:rsid w:val="00DB7BF4"/>
    <w:rsid w:val="00DB7E60"/>
    <w:rsid w:val="00DB7F1C"/>
    <w:rsid w:val="00DC03BE"/>
    <w:rsid w:val="00DC0428"/>
    <w:rsid w:val="00DC079F"/>
    <w:rsid w:val="00DC0C30"/>
    <w:rsid w:val="00DC124F"/>
    <w:rsid w:val="00DC1541"/>
    <w:rsid w:val="00DC1892"/>
    <w:rsid w:val="00DC1D81"/>
    <w:rsid w:val="00DC1E80"/>
    <w:rsid w:val="00DC1F2B"/>
    <w:rsid w:val="00DC22D8"/>
    <w:rsid w:val="00DC2985"/>
    <w:rsid w:val="00DC312D"/>
    <w:rsid w:val="00DC3398"/>
    <w:rsid w:val="00DC35C2"/>
    <w:rsid w:val="00DC396F"/>
    <w:rsid w:val="00DC4291"/>
    <w:rsid w:val="00DC478D"/>
    <w:rsid w:val="00DC4810"/>
    <w:rsid w:val="00DC5466"/>
    <w:rsid w:val="00DC5FB8"/>
    <w:rsid w:val="00DC6C9D"/>
    <w:rsid w:val="00DC6DF6"/>
    <w:rsid w:val="00DC7398"/>
    <w:rsid w:val="00DC73E0"/>
    <w:rsid w:val="00DC764A"/>
    <w:rsid w:val="00DC7828"/>
    <w:rsid w:val="00DC78A0"/>
    <w:rsid w:val="00DC7BEC"/>
    <w:rsid w:val="00DD0221"/>
    <w:rsid w:val="00DD0937"/>
    <w:rsid w:val="00DD0984"/>
    <w:rsid w:val="00DD0BAF"/>
    <w:rsid w:val="00DD0C5F"/>
    <w:rsid w:val="00DD0D02"/>
    <w:rsid w:val="00DD0ED4"/>
    <w:rsid w:val="00DD10E9"/>
    <w:rsid w:val="00DD126B"/>
    <w:rsid w:val="00DD1637"/>
    <w:rsid w:val="00DD1B13"/>
    <w:rsid w:val="00DD1D09"/>
    <w:rsid w:val="00DD2330"/>
    <w:rsid w:val="00DD2354"/>
    <w:rsid w:val="00DD252D"/>
    <w:rsid w:val="00DD2B9C"/>
    <w:rsid w:val="00DD2ED1"/>
    <w:rsid w:val="00DD316D"/>
    <w:rsid w:val="00DD31E4"/>
    <w:rsid w:val="00DD3BA2"/>
    <w:rsid w:val="00DD3E4F"/>
    <w:rsid w:val="00DD3E81"/>
    <w:rsid w:val="00DD3EF7"/>
    <w:rsid w:val="00DD3FA6"/>
    <w:rsid w:val="00DD4204"/>
    <w:rsid w:val="00DD4287"/>
    <w:rsid w:val="00DD442B"/>
    <w:rsid w:val="00DD4812"/>
    <w:rsid w:val="00DD482B"/>
    <w:rsid w:val="00DD4877"/>
    <w:rsid w:val="00DD4C7B"/>
    <w:rsid w:val="00DD52DB"/>
    <w:rsid w:val="00DD549F"/>
    <w:rsid w:val="00DD5724"/>
    <w:rsid w:val="00DD5BB3"/>
    <w:rsid w:val="00DD5C02"/>
    <w:rsid w:val="00DD6045"/>
    <w:rsid w:val="00DD6CAC"/>
    <w:rsid w:val="00DD6E00"/>
    <w:rsid w:val="00DD6EB1"/>
    <w:rsid w:val="00DD7778"/>
    <w:rsid w:val="00DD7CD2"/>
    <w:rsid w:val="00DD7E52"/>
    <w:rsid w:val="00DE00F4"/>
    <w:rsid w:val="00DE0385"/>
    <w:rsid w:val="00DE0B89"/>
    <w:rsid w:val="00DE10AA"/>
    <w:rsid w:val="00DE12CE"/>
    <w:rsid w:val="00DE1A76"/>
    <w:rsid w:val="00DE1BD9"/>
    <w:rsid w:val="00DE20F0"/>
    <w:rsid w:val="00DE2ABB"/>
    <w:rsid w:val="00DE2CEE"/>
    <w:rsid w:val="00DE2F3C"/>
    <w:rsid w:val="00DE31E2"/>
    <w:rsid w:val="00DE3269"/>
    <w:rsid w:val="00DE355E"/>
    <w:rsid w:val="00DE3A3A"/>
    <w:rsid w:val="00DE3A91"/>
    <w:rsid w:val="00DE3F19"/>
    <w:rsid w:val="00DE42DC"/>
    <w:rsid w:val="00DE441C"/>
    <w:rsid w:val="00DE444B"/>
    <w:rsid w:val="00DE4980"/>
    <w:rsid w:val="00DE4D4F"/>
    <w:rsid w:val="00DE4EAF"/>
    <w:rsid w:val="00DE5044"/>
    <w:rsid w:val="00DE566C"/>
    <w:rsid w:val="00DE5872"/>
    <w:rsid w:val="00DE5900"/>
    <w:rsid w:val="00DE5AC9"/>
    <w:rsid w:val="00DE5B00"/>
    <w:rsid w:val="00DE5C4F"/>
    <w:rsid w:val="00DE5D76"/>
    <w:rsid w:val="00DE5DA7"/>
    <w:rsid w:val="00DE61F8"/>
    <w:rsid w:val="00DE65FB"/>
    <w:rsid w:val="00DE6655"/>
    <w:rsid w:val="00DE6B92"/>
    <w:rsid w:val="00DE6D8A"/>
    <w:rsid w:val="00DE7266"/>
    <w:rsid w:val="00DE7390"/>
    <w:rsid w:val="00DE75B6"/>
    <w:rsid w:val="00DE7842"/>
    <w:rsid w:val="00DE7CFC"/>
    <w:rsid w:val="00DE7DDB"/>
    <w:rsid w:val="00DE7FD3"/>
    <w:rsid w:val="00DF02B9"/>
    <w:rsid w:val="00DF0307"/>
    <w:rsid w:val="00DF06B3"/>
    <w:rsid w:val="00DF0840"/>
    <w:rsid w:val="00DF08AB"/>
    <w:rsid w:val="00DF0905"/>
    <w:rsid w:val="00DF097D"/>
    <w:rsid w:val="00DF0DE3"/>
    <w:rsid w:val="00DF0FF5"/>
    <w:rsid w:val="00DF103F"/>
    <w:rsid w:val="00DF12A5"/>
    <w:rsid w:val="00DF1A7A"/>
    <w:rsid w:val="00DF1F77"/>
    <w:rsid w:val="00DF1FD5"/>
    <w:rsid w:val="00DF2435"/>
    <w:rsid w:val="00DF27DF"/>
    <w:rsid w:val="00DF2A80"/>
    <w:rsid w:val="00DF2B77"/>
    <w:rsid w:val="00DF2C47"/>
    <w:rsid w:val="00DF2DEB"/>
    <w:rsid w:val="00DF3012"/>
    <w:rsid w:val="00DF3118"/>
    <w:rsid w:val="00DF3388"/>
    <w:rsid w:val="00DF33DD"/>
    <w:rsid w:val="00DF37BA"/>
    <w:rsid w:val="00DF3BAB"/>
    <w:rsid w:val="00DF4397"/>
    <w:rsid w:val="00DF4C90"/>
    <w:rsid w:val="00DF4DA6"/>
    <w:rsid w:val="00DF4E90"/>
    <w:rsid w:val="00DF4F44"/>
    <w:rsid w:val="00DF5284"/>
    <w:rsid w:val="00DF5973"/>
    <w:rsid w:val="00DF5D8C"/>
    <w:rsid w:val="00DF5F3D"/>
    <w:rsid w:val="00DF63AE"/>
    <w:rsid w:val="00DF68DC"/>
    <w:rsid w:val="00DF6C82"/>
    <w:rsid w:val="00DF6E03"/>
    <w:rsid w:val="00DF6FA8"/>
    <w:rsid w:val="00DF6FD7"/>
    <w:rsid w:val="00DF7039"/>
    <w:rsid w:val="00DF72BD"/>
    <w:rsid w:val="00DF7566"/>
    <w:rsid w:val="00DF76F3"/>
    <w:rsid w:val="00DF7860"/>
    <w:rsid w:val="00DF78CB"/>
    <w:rsid w:val="00DF7A89"/>
    <w:rsid w:val="00DF7CB1"/>
    <w:rsid w:val="00DF7D5B"/>
    <w:rsid w:val="00E0019C"/>
    <w:rsid w:val="00E0063F"/>
    <w:rsid w:val="00E008CC"/>
    <w:rsid w:val="00E00F3E"/>
    <w:rsid w:val="00E0174A"/>
    <w:rsid w:val="00E01A07"/>
    <w:rsid w:val="00E01F3A"/>
    <w:rsid w:val="00E0206E"/>
    <w:rsid w:val="00E024AE"/>
    <w:rsid w:val="00E0296D"/>
    <w:rsid w:val="00E02A96"/>
    <w:rsid w:val="00E02C45"/>
    <w:rsid w:val="00E02E9C"/>
    <w:rsid w:val="00E0344D"/>
    <w:rsid w:val="00E03AF8"/>
    <w:rsid w:val="00E03C34"/>
    <w:rsid w:val="00E03DA3"/>
    <w:rsid w:val="00E04859"/>
    <w:rsid w:val="00E04887"/>
    <w:rsid w:val="00E04A2B"/>
    <w:rsid w:val="00E04AD6"/>
    <w:rsid w:val="00E04F44"/>
    <w:rsid w:val="00E0594D"/>
    <w:rsid w:val="00E05A11"/>
    <w:rsid w:val="00E05E18"/>
    <w:rsid w:val="00E05EDF"/>
    <w:rsid w:val="00E0617F"/>
    <w:rsid w:val="00E064E4"/>
    <w:rsid w:val="00E0674F"/>
    <w:rsid w:val="00E06946"/>
    <w:rsid w:val="00E06AE5"/>
    <w:rsid w:val="00E06AFE"/>
    <w:rsid w:val="00E06BF0"/>
    <w:rsid w:val="00E0726C"/>
    <w:rsid w:val="00E074CF"/>
    <w:rsid w:val="00E07793"/>
    <w:rsid w:val="00E07860"/>
    <w:rsid w:val="00E07A15"/>
    <w:rsid w:val="00E07A2B"/>
    <w:rsid w:val="00E07CE8"/>
    <w:rsid w:val="00E07E9A"/>
    <w:rsid w:val="00E10202"/>
    <w:rsid w:val="00E10954"/>
    <w:rsid w:val="00E10AC0"/>
    <w:rsid w:val="00E10C24"/>
    <w:rsid w:val="00E10C4D"/>
    <w:rsid w:val="00E11E01"/>
    <w:rsid w:val="00E11EFD"/>
    <w:rsid w:val="00E120E6"/>
    <w:rsid w:val="00E12232"/>
    <w:rsid w:val="00E122DC"/>
    <w:rsid w:val="00E123C3"/>
    <w:rsid w:val="00E12881"/>
    <w:rsid w:val="00E12B77"/>
    <w:rsid w:val="00E12C56"/>
    <w:rsid w:val="00E12D75"/>
    <w:rsid w:val="00E13342"/>
    <w:rsid w:val="00E13F14"/>
    <w:rsid w:val="00E14109"/>
    <w:rsid w:val="00E14458"/>
    <w:rsid w:val="00E1465D"/>
    <w:rsid w:val="00E14767"/>
    <w:rsid w:val="00E14D4C"/>
    <w:rsid w:val="00E153EB"/>
    <w:rsid w:val="00E15E70"/>
    <w:rsid w:val="00E15E88"/>
    <w:rsid w:val="00E16601"/>
    <w:rsid w:val="00E1672A"/>
    <w:rsid w:val="00E16852"/>
    <w:rsid w:val="00E16977"/>
    <w:rsid w:val="00E169A1"/>
    <w:rsid w:val="00E16A7D"/>
    <w:rsid w:val="00E16B84"/>
    <w:rsid w:val="00E16EA2"/>
    <w:rsid w:val="00E17199"/>
    <w:rsid w:val="00E173AD"/>
    <w:rsid w:val="00E17520"/>
    <w:rsid w:val="00E1787A"/>
    <w:rsid w:val="00E17A46"/>
    <w:rsid w:val="00E17DB5"/>
    <w:rsid w:val="00E17E29"/>
    <w:rsid w:val="00E17EDB"/>
    <w:rsid w:val="00E20335"/>
    <w:rsid w:val="00E20377"/>
    <w:rsid w:val="00E207C7"/>
    <w:rsid w:val="00E20932"/>
    <w:rsid w:val="00E20F2B"/>
    <w:rsid w:val="00E2131D"/>
    <w:rsid w:val="00E2139D"/>
    <w:rsid w:val="00E21AF7"/>
    <w:rsid w:val="00E21F59"/>
    <w:rsid w:val="00E2226E"/>
    <w:rsid w:val="00E224F1"/>
    <w:rsid w:val="00E227AE"/>
    <w:rsid w:val="00E227B9"/>
    <w:rsid w:val="00E22A97"/>
    <w:rsid w:val="00E2304D"/>
    <w:rsid w:val="00E238AD"/>
    <w:rsid w:val="00E239B1"/>
    <w:rsid w:val="00E23EA7"/>
    <w:rsid w:val="00E23EF0"/>
    <w:rsid w:val="00E24115"/>
    <w:rsid w:val="00E24567"/>
    <w:rsid w:val="00E24857"/>
    <w:rsid w:val="00E249E1"/>
    <w:rsid w:val="00E24B33"/>
    <w:rsid w:val="00E24BAF"/>
    <w:rsid w:val="00E251EA"/>
    <w:rsid w:val="00E253B1"/>
    <w:rsid w:val="00E255F8"/>
    <w:rsid w:val="00E25903"/>
    <w:rsid w:val="00E25D88"/>
    <w:rsid w:val="00E25DB4"/>
    <w:rsid w:val="00E26289"/>
    <w:rsid w:val="00E26B0B"/>
    <w:rsid w:val="00E271C3"/>
    <w:rsid w:val="00E27451"/>
    <w:rsid w:val="00E2756E"/>
    <w:rsid w:val="00E27746"/>
    <w:rsid w:val="00E2799C"/>
    <w:rsid w:val="00E27F75"/>
    <w:rsid w:val="00E27F9A"/>
    <w:rsid w:val="00E27F9C"/>
    <w:rsid w:val="00E30377"/>
    <w:rsid w:val="00E303E2"/>
    <w:rsid w:val="00E3054A"/>
    <w:rsid w:val="00E3062A"/>
    <w:rsid w:val="00E30944"/>
    <w:rsid w:val="00E30F63"/>
    <w:rsid w:val="00E310DE"/>
    <w:rsid w:val="00E31897"/>
    <w:rsid w:val="00E31F54"/>
    <w:rsid w:val="00E32B4B"/>
    <w:rsid w:val="00E32C05"/>
    <w:rsid w:val="00E32C10"/>
    <w:rsid w:val="00E32C52"/>
    <w:rsid w:val="00E32FF2"/>
    <w:rsid w:val="00E336B0"/>
    <w:rsid w:val="00E33D68"/>
    <w:rsid w:val="00E33DC6"/>
    <w:rsid w:val="00E340DA"/>
    <w:rsid w:val="00E341A0"/>
    <w:rsid w:val="00E3458F"/>
    <w:rsid w:val="00E3466F"/>
    <w:rsid w:val="00E34937"/>
    <w:rsid w:val="00E353EF"/>
    <w:rsid w:val="00E3560D"/>
    <w:rsid w:val="00E35747"/>
    <w:rsid w:val="00E35B84"/>
    <w:rsid w:val="00E3619E"/>
    <w:rsid w:val="00E363CE"/>
    <w:rsid w:val="00E36779"/>
    <w:rsid w:val="00E36837"/>
    <w:rsid w:val="00E3705E"/>
    <w:rsid w:val="00E371E9"/>
    <w:rsid w:val="00E375C5"/>
    <w:rsid w:val="00E3773A"/>
    <w:rsid w:val="00E377E8"/>
    <w:rsid w:val="00E37813"/>
    <w:rsid w:val="00E37C02"/>
    <w:rsid w:val="00E4009D"/>
    <w:rsid w:val="00E402A8"/>
    <w:rsid w:val="00E4052F"/>
    <w:rsid w:val="00E4070C"/>
    <w:rsid w:val="00E4079D"/>
    <w:rsid w:val="00E407A3"/>
    <w:rsid w:val="00E408A6"/>
    <w:rsid w:val="00E40B33"/>
    <w:rsid w:val="00E40C74"/>
    <w:rsid w:val="00E40E32"/>
    <w:rsid w:val="00E40E6E"/>
    <w:rsid w:val="00E41358"/>
    <w:rsid w:val="00E415C7"/>
    <w:rsid w:val="00E41601"/>
    <w:rsid w:val="00E41C45"/>
    <w:rsid w:val="00E41E77"/>
    <w:rsid w:val="00E41F76"/>
    <w:rsid w:val="00E42030"/>
    <w:rsid w:val="00E4235F"/>
    <w:rsid w:val="00E424BF"/>
    <w:rsid w:val="00E42922"/>
    <w:rsid w:val="00E42B90"/>
    <w:rsid w:val="00E42DC0"/>
    <w:rsid w:val="00E43289"/>
    <w:rsid w:val="00E43405"/>
    <w:rsid w:val="00E43589"/>
    <w:rsid w:val="00E43596"/>
    <w:rsid w:val="00E43629"/>
    <w:rsid w:val="00E43724"/>
    <w:rsid w:val="00E437EF"/>
    <w:rsid w:val="00E43CEE"/>
    <w:rsid w:val="00E43F02"/>
    <w:rsid w:val="00E4404C"/>
    <w:rsid w:val="00E44231"/>
    <w:rsid w:val="00E442AC"/>
    <w:rsid w:val="00E44900"/>
    <w:rsid w:val="00E44FD4"/>
    <w:rsid w:val="00E45237"/>
    <w:rsid w:val="00E4538B"/>
    <w:rsid w:val="00E453B6"/>
    <w:rsid w:val="00E45410"/>
    <w:rsid w:val="00E45E5C"/>
    <w:rsid w:val="00E461C0"/>
    <w:rsid w:val="00E463C8"/>
    <w:rsid w:val="00E4669C"/>
    <w:rsid w:val="00E46A85"/>
    <w:rsid w:val="00E471B9"/>
    <w:rsid w:val="00E47384"/>
    <w:rsid w:val="00E47415"/>
    <w:rsid w:val="00E4784F"/>
    <w:rsid w:val="00E47865"/>
    <w:rsid w:val="00E4788C"/>
    <w:rsid w:val="00E47D6E"/>
    <w:rsid w:val="00E47FC3"/>
    <w:rsid w:val="00E501A5"/>
    <w:rsid w:val="00E5036F"/>
    <w:rsid w:val="00E506E8"/>
    <w:rsid w:val="00E507B6"/>
    <w:rsid w:val="00E50C8C"/>
    <w:rsid w:val="00E5115D"/>
    <w:rsid w:val="00E5174F"/>
    <w:rsid w:val="00E517AA"/>
    <w:rsid w:val="00E51BA3"/>
    <w:rsid w:val="00E51DB9"/>
    <w:rsid w:val="00E523FD"/>
    <w:rsid w:val="00E5288E"/>
    <w:rsid w:val="00E52B56"/>
    <w:rsid w:val="00E52CDE"/>
    <w:rsid w:val="00E53115"/>
    <w:rsid w:val="00E5316C"/>
    <w:rsid w:val="00E5398E"/>
    <w:rsid w:val="00E53A30"/>
    <w:rsid w:val="00E53AEC"/>
    <w:rsid w:val="00E53EE0"/>
    <w:rsid w:val="00E54083"/>
    <w:rsid w:val="00E545D8"/>
    <w:rsid w:val="00E54EC3"/>
    <w:rsid w:val="00E55022"/>
    <w:rsid w:val="00E55310"/>
    <w:rsid w:val="00E55498"/>
    <w:rsid w:val="00E55599"/>
    <w:rsid w:val="00E55C1B"/>
    <w:rsid w:val="00E55C70"/>
    <w:rsid w:val="00E55D17"/>
    <w:rsid w:val="00E55FF5"/>
    <w:rsid w:val="00E560E4"/>
    <w:rsid w:val="00E5660B"/>
    <w:rsid w:val="00E56764"/>
    <w:rsid w:val="00E569BB"/>
    <w:rsid w:val="00E569FE"/>
    <w:rsid w:val="00E56A4C"/>
    <w:rsid w:val="00E56B98"/>
    <w:rsid w:val="00E56F79"/>
    <w:rsid w:val="00E571EC"/>
    <w:rsid w:val="00E57423"/>
    <w:rsid w:val="00E574AC"/>
    <w:rsid w:val="00E578D2"/>
    <w:rsid w:val="00E600FE"/>
    <w:rsid w:val="00E603F9"/>
    <w:rsid w:val="00E605B2"/>
    <w:rsid w:val="00E607E9"/>
    <w:rsid w:val="00E60AB0"/>
    <w:rsid w:val="00E60AFC"/>
    <w:rsid w:val="00E60BD5"/>
    <w:rsid w:val="00E60EEC"/>
    <w:rsid w:val="00E61797"/>
    <w:rsid w:val="00E61C12"/>
    <w:rsid w:val="00E620E9"/>
    <w:rsid w:val="00E622B1"/>
    <w:rsid w:val="00E6273E"/>
    <w:rsid w:val="00E62900"/>
    <w:rsid w:val="00E62948"/>
    <w:rsid w:val="00E634F1"/>
    <w:rsid w:val="00E63628"/>
    <w:rsid w:val="00E636A2"/>
    <w:rsid w:val="00E63744"/>
    <w:rsid w:val="00E63944"/>
    <w:rsid w:val="00E63F9D"/>
    <w:rsid w:val="00E643F1"/>
    <w:rsid w:val="00E6475F"/>
    <w:rsid w:val="00E649F0"/>
    <w:rsid w:val="00E64D53"/>
    <w:rsid w:val="00E65095"/>
    <w:rsid w:val="00E65438"/>
    <w:rsid w:val="00E6548F"/>
    <w:rsid w:val="00E65577"/>
    <w:rsid w:val="00E655F6"/>
    <w:rsid w:val="00E65A7B"/>
    <w:rsid w:val="00E65B49"/>
    <w:rsid w:val="00E65DDA"/>
    <w:rsid w:val="00E660D7"/>
    <w:rsid w:val="00E6626A"/>
    <w:rsid w:val="00E663DD"/>
    <w:rsid w:val="00E66843"/>
    <w:rsid w:val="00E668C8"/>
    <w:rsid w:val="00E673D5"/>
    <w:rsid w:val="00E67502"/>
    <w:rsid w:val="00E67B5B"/>
    <w:rsid w:val="00E67F24"/>
    <w:rsid w:val="00E70065"/>
    <w:rsid w:val="00E708D8"/>
    <w:rsid w:val="00E708EE"/>
    <w:rsid w:val="00E71234"/>
    <w:rsid w:val="00E71283"/>
    <w:rsid w:val="00E712D2"/>
    <w:rsid w:val="00E719F9"/>
    <w:rsid w:val="00E72193"/>
    <w:rsid w:val="00E72402"/>
    <w:rsid w:val="00E724E3"/>
    <w:rsid w:val="00E72874"/>
    <w:rsid w:val="00E72875"/>
    <w:rsid w:val="00E72A1E"/>
    <w:rsid w:val="00E7350D"/>
    <w:rsid w:val="00E7368B"/>
    <w:rsid w:val="00E73CE3"/>
    <w:rsid w:val="00E73DE0"/>
    <w:rsid w:val="00E73FAD"/>
    <w:rsid w:val="00E74054"/>
    <w:rsid w:val="00E74F4D"/>
    <w:rsid w:val="00E75522"/>
    <w:rsid w:val="00E75789"/>
    <w:rsid w:val="00E75928"/>
    <w:rsid w:val="00E76001"/>
    <w:rsid w:val="00E761B7"/>
    <w:rsid w:val="00E763AE"/>
    <w:rsid w:val="00E7648C"/>
    <w:rsid w:val="00E772E1"/>
    <w:rsid w:val="00E775CA"/>
    <w:rsid w:val="00E77A12"/>
    <w:rsid w:val="00E77A3B"/>
    <w:rsid w:val="00E77BED"/>
    <w:rsid w:val="00E77CFE"/>
    <w:rsid w:val="00E77EF6"/>
    <w:rsid w:val="00E77FE4"/>
    <w:rsid w:val="00E8004E"/>
    <w:rsid w:val="00E8019E"/>
    <w:rsid w:val="00E802CC"/>
    <w:rsid w:val="00E80730"/>
    <w:rsid w:val="00E80874"/>
    <w:rsid w:val="00E809EE"/>
    <w:rsid w:val="00E80BDC"/>
    <w:rsid w:val="00E80F7B"/>
    <w:rsid w:val="00E81014"/>
    <w:rsid w:val="00E811A9"/>
    <w:rsid w:val="00E814B6"/>
    <w:rsid w:val="00E81CB0"/>
    <w:rsid w:val="00E81DBB"/>
    <w:rsid w:val="00E81E5F"/>
    <w:rsid w:val="00E82112"/>
    <w:rsid w:val="00E82273"/>
    <w:rsid w:val="00E82421"/>
    <w:rsid w:val="00E82437"/>
    <w:rsid w:val="00E8251B"/>
    <w:rsid w:val="00E82637"/>
    <w:rsid w:val="00E82CD3"/>
    <w:rsid w:val="00E82D2A"/>
    <w:rsid w:val="00E82DA0"/>
    <w:rsid w:val="00E837AB"/>
    <w:rsid w:val="00E838BC"/>
    <w:rsid w:val="00E83DD0"/>
    <w:rsid w:val="00E843F0"/>
    <w:rsid w:val="00E8537A"/>
    <w:rsid w:val="00E85458"/>
    <w:rsid w:val="00E858CD"/>
    <w:rsid w:val="00E85967"/>
    <w:rsid w:val="00E85B6F"/>
    <w:rsid w:val="00E85E1D"/>
    <w:rsid w:val="00E85E85"/>
    <w:rsid w:val="00E85F84"/>
    <w:rsid w:val="00E85F8D"/>
    <w:rsid w:val="00E85FB1"/>
    <w:rsid w:val="00E86616"/>
    <w:rsid w:val="00E867AC"/>
    <w:rsid w:val="00E86911"/>
    <w:rsid w:val="00E870F0"/>
    <w:rsid w:val="00E87463"/>
    <w:rsid w:val="00E9008C"/>
    <w:rsid w:val="00E90744"/>
    <w:rsid w:val="00E90AC9"/>
    <w:rsid w:val="00E90B17"/>
    <w:rsid w:val="00E90F00"/>
    <w:rsid w:val="00E91291"/>
    <w:rsid w:val="00E91650"/>
    <w:rsid w:val="00E9180B"/>
    <w:rsid w:val="00E9198C"/>
    <w:rsid w:val="00E91C29"/>
    <w:rsid w:val="00E91CCA"/>
    <w:rsid w:val="00E91DD3"/>
    <w:rsid w:val="00E91FAA"/>
    <w:rsid w:val="00E91FB0"/>
    <w:rsid w:val="00E920FA"/>
    <w:rsid w:val="00E92A8E"/>
    <w:rsid w:val="00E92DC1"/>
    <w:rsid w:val="00E9304A"/>
    <w:rsid w:val="00E93338"/>
    <w:rsid w:val="00E934CB"/>
    <w:rsid w:val="00E9382F"/>
    <w:rsid w:val="00E93861"/>
    <w:rsid w:val="00E93878"/>
    <w:rsid w:val="00E93A31"/>
    <w:rsid w:val="00E94035"/>
    <w:rsid w:val="00E94307"/>
    <w:rsid w:val="00E94BA3"/>
    <w:rsid w:val="00E94FA5"/>
    <w:rsid w:val="00E950A1"/>
    <w:rsid w:val="00E95131"/>
    <w:rsid w:val="00E95488"/>
    <w:rsid w:val="00E95A03"/>
    <w:rsid w:val="00E95A0D"/>
    <w:rsid w:val="00E95C2D"/>
    <w:rsid w:val="00E96118"/>
    <w:rsid w:val="00E96423"/>
    <w:rsid w:val="00E965CC"/>
    <w:rsid w:val="00E96CAC"/>
    <w:rsid w:val="00E9743B"/>
    <w:rsid w:val="00E97633"/>
    <w:rsid w:val="00EA00BF"/>
    <w:rsid w:val="00EA012E"/>
    <w:rsid w:val="00EA083E"/>
    <w:rsid w:val="00EA0FA3"/>
    <w:rsid w:val="00EA1824"/>
    <w:rsid w:val="00EA2213"/>
    <w:rsid w:val="00EA2426"/>
    <w:rsid w:val="00EA25B3"/>
    <w:rsid w:val="00EA2653"/>
    <w:rsid w:val="00EA29E3"/>
    <w:rsid w:val="00EA2BA7"/>
    <w:rsid w:val="00EA3567"/>
    <w:rsid w:val="00EA38B5"/>
    <w:rsid w:val="00EA396C"/>
    <w:rsid w:val="00EA3A67"/>
    <w:rsid w:val="00EA3B8A"/>
    <w:rsid w:val="00EA3D6A"/>
    <w:rsid w:val="00EA4399"/>
    <w:rsid w:val="00EA4AEB"/>
    <w:rsid w:val="00EA4C99"/>
    <w:rsid w:val="00EA5187"/>
    <w:rsid w:val="00EA5239"/>
    <w:rsid w:val="00EA56A9"/>
    <w:rsid w:val="00EA58CE"/>
    <w:rsid w:val="00EA5A51"/>
    <w:rsid w:val="00EA5B1D"/>
    <w:rsid w:val="00EA5BAA"/>
    <w:rsid w:val="00EA64D0"/>
    <w:rsid w:val="00EA64D7"/>
    <w:rsid w:val="00EA6501"/>
    <w:rsid w:val="00EA6647"/>
    <w:rsid w:val="00EA6943"/>
    <w:rsid w:val="00EA69E1"/>
    <w:rsid w:val="00EA6A2B"/>
    <w:rsid w:val="00EA6AAB"/>
    <w:rsid w:val="00EA6E59"/>
    <w:rsid w:val="00EA78FE"/>
    <w:rsid w:val="00EA7DF6"/>
    <w:rsid w:val="00EB054D"/>
    <w:rsid w:val="00EB0591"/>
    <w:rsid w:val="00EB08B3"/>
    <w:rsid w:val="00EB0B4A"/>
    <w:rsid w:val="00EB0C77"/>
    <w:rsid w:val="00EB0DD5"/>
    <w:rsid w:val="00EB1127"/>
    <w:rsid w:val="00EB1197"/>
    <w:rsid w:val="00EB1ED2"/>
    <w:rsid w:val="00EB26AA"/>
    <w:rsid w:val="00EB27B6"/>
    <w:rsid w:val="00EB2862"/>
    <w:rsid w:val="00EB2EE9"/>
    <w:rsid w:val="00EB34BD"/>
    <w:rsid w:val="00EB3C39"/>
    <w:rsid w:val="00EB3D46"/>
    <w:rsid w:val="00EB3ECB"/>
    <w:rsid w:val="00EB3F01"/>
    <w:rsid w:val="00EB4053"/>
    <w:rsid w:val="00EB4376"/>
    <w:rsid w:val="00EB454A"/>
    <w:rsid w:val="00EB46E2"/>
    <w:rsid w:val="00EB4CAD"/>
    <w:rsid w:val="00EB53B0"/>
    <w:rsid w:val="00EB5EED"/>
    <w:rsid w:val="00EB6A42"/>
    <w:rsid w:val="00EB6BA7"/>
    <w:rsid w:val="00EB6D14"/>
    <w:rsid w:val="00EB6DC3"/>
    <w:rsid w:val="00EB73EE"/>
    <w:rsid w:val="00EB773E"/>
    <w:rsid w:val="00EB7B65"/>
    <w:rsid w:val="00EB7FC8"/>
    <w:rsid w:val="00EC00EE"/>
    <w:rsid w:val="00EC0698"/>
    <w:rsid w:val="00EC0EFD"/>
    <w:rsid w:val="00EC10E1"/>
    <w:rsid w:val="00EC1388"/>
    <w:rsid w:val="00EC1405"/>
    <w:rsid w:val="00EC15CA"/>
    <w:rsid w:val="00EC19D2"/>
    <w:rsid w:val="00EC1A35"/>
    <w:rsid w:val="00EC1A73"/>
    <w:rsid w:val="00EC1AD4"/>
    <w:rsid w:val="00EC1C64"/>
    <w:rsid w:val="00EC2340"/>
    <w:rsid w:val="00EC2E87"/>
    <w:rsid w:val="00EC2EF4"/>
    <w:rsid w:val="00EC35DA"/>
    <w:rsid w:val="00EC3FA3"/>
    <w:rsid w:val="00EC4242"/>
    <w:rsid w:val="00EC49C7"/>
    <w:rsid w:val="00EC49D2"/>
    <w:rsid w:val="00EC500B"/>
    <w:rsid w:val="00EC50AD"/>
    <w:rsid w:val="00EC5191"/>
    <w:rsid w:val="00EC51A5"/>
    <w:rsid w:val="00EC5324"/>
    <w:rsid w:val="00EC5475"/>
    <w:rsid w:val="00EC54C4"/>
    <w:rsid w:val="00EC58A4"/>
    <w:rsid w:val="00EC59CE"/>
    <w:rsid w:val="00EC5D5F"/>
    <w:rsid w:val="00EC5E5F"/>
    <w:rsid w:val="00EC63DD"/>
    <w:rsid w:val="00EC63E3"/>
    <w:rsid w:val="00EC64D1"/>
    <w:rsid w:val="00EC691F"/>
    <w:rsid w:val="00EC6B95"/>
    <w:rsid w:val="00EC6DFA"/>
    <w:rsid w:val="00EC6F86"/>
    <w:rsid w:val="00EC73C9"/>
    <w:rsid w:val="00EC753B"/>
    <w:rsid w:val="00EC7E30"/>
    <w:rsid w:val="00EC7E7A"/>
    <w:rsid w:val="00ED0019"/>
    <w:rsid w:val="00ED04F4"/>
    <w:rsid w:val="00ED09F6"/>
    <w:rsid w:val="00ED0C5A"/>
    <w:rsid w:val="00ED0CA0"/>
    <w:rsid w:val="00ED0E97"/>
    <w:rsid w:val="00ED1512"/>
    <w:rsid w:val="00ED19B9"/>
    <w:rsid w:val="00ED1A48"/>
    <w:rsid w:val="00ED1BC0"/>
    <w:rsid w:val="00ED212A"/>
    <w:rsid w:val="00ED2253"/>
    <w:rsid w:val="00ED2549"/>
    <w:rsid w:val="00ED286C"/>
    <w:rsid w:val="00ED29D0"/>
    <w:rsid w:val="00ED2E94"/>
    <w:rsid w:val="00ED449A"/>
    <w:rsid w:val="00ED459D"/>
    <w:rsid w:val="00ED45F8"/>
    <w:rsid w:val="00ED4706"/>
    <w:rsid w:val="00ED507E"/>
    <w:rsid w:val="00ED5197"/>
    <w:rsid w:val="00ED524B"/>
    <w:rsid w:val="00ED54BC"/>
    <w:rsid w:val="00ED56FD"/>
    <w:rsid w:val="00ED59C7"/>
    <w:rsid w:val="00ED6248"/>
    <w:rsid w:val="00ED6669"/>
    <w:rsid w:val="00ED689E"/>
    <w:rsid w:val="00ED6E85"/>
    <w:rsid w:val="00ED73AD"/>
    <w:rsid w:val="00ED73B5"/>
    <w:rsid w:val="00ED7566"/>
    <w:rsid w:val="00ED7606"/>
    <w:rsid w:val="00EE00C7"/>
    <w:rsid w:val="00EE01B1"/>
    <w:rsid w:val="00EE0DA5"/>
    <w:rsid w:val="00EE0DAF"/>
    <w:rsid w:val="00EE0F30"/>
    <w:rsid w:val="00EE1404"/>
    <w:rsid w:val="00EE1615"/>
    <w:rsid w:val="00EE16F6"/>
    <w:rsid w:val="00EE1949"/>
    <w:rsid w:val="00EE1D4F"/>
    <w:rsid w:val="00EE1D77"/>
    <w:rsid w:val="00EE1D83"/>
    <w:rsid w:val="00EE1EA7"/>
    <w:rsid w:val="00EE1FC4"/>
    <w:rsid w:val="00EE222B"/>
    <w:rsid w:val="00EE26F2"/>
    <w:rsid w:val="00EE294B"/>
    <w:rsid w:val="00EE2A27"/>
    <w:rsid w:val="00EE2F47"/>
    <w:rsid w:val="00EE3628"/>
    <w:rsid w:val="00EE3709"/>
    <w:rsid w:val="00EE3951"/>
    <w:rsid w:val="00EE3CC3"/>
    <w:rsid w:val="00EE43EE"/>
    <w:rsid w:val="00EE449E"/>
    <w:rsid w:val="00EE4E1B"/>
    <w:rsid w:val="00EE582A"/>
    <w:rsid w:val="00EE5969"/>
    <w:rsid w:val="00EE5970"/>
    <w:rsid w:val="00EE59C5"/>
    <w:rsid w:val="00EE5B12"/>
    <w:rsid w:val="00EE5D41"/>
    <w:rsid w:val="00EE6138"/>
    <w:rsid w:val="00EE61C7"/>
    <w:rsid w:val="00EE640B"/>
    <w:rsid w:val="00EE68EE"/>
    <w:rsid w:val="00EE7307"/>
    <w:rsid w:val="00EE7846"/>
    <w:rsid w:val="00EE7F91"/>
    <w:rsid w:val="00EF05DC"/>
    <w:rsid w:val="00EF0815"/>
    <w:rsid w:val="00EF08BF"/>
    <w:rsid w:val="00EF0BC2"/>
    <w:rsid w:val="00EF0DDE"/>
    <w:rsid w:val="00EF0DF2"/>
    <w:rsid w:val="00EF0EF7"/>
    <w:rsid w:val="00EF1049"/>
    <w:rsid w:val="00EF1059"/>
    <w:rsid w:val="00EF11A8"/>
    <w:rsid w:val="00EF125E"/>
    <w:rsid w:val="00EF12D4"/>
    <w:rsid w:val="00EF131B"/>
    <w:rsid w:val="00EF132E"/>
    <w:rsid w:val="00EF137D"/>
    <w:rsid w:val="00EF221C"/>
    <w:rsid w:val="00EF2281"/>
    <w:rsid w:val="00EF2629"/>
    <w:rsid w:val="00EF2BB4"/>
    <w:rsid w:val="00EF2D43"/>
    <w:rsid w:val="00EF2F2B"/>
    <w:rsid w:val="00EF31B1"/>
    <w:rsid w:val="00EF3511"/>
    <w:rsid w:val="00EF3560"/>
    <w:rsid w:val="00EF358F"/>
    <w:rsid w:val="00EF3C3B"/>
    <w:rsid w:val="00EF4550"/>
    <w:rsid w:val="00EF4A3B"/>
    <w:rsid w:val="00EF4F29"/>
    <w:rsid w:val="00EF4FC0"/>
    <w:rsid w:val="00EF5461"/>
    <w:rsid w:val="00EF54BF"/>
    <w:rsid w:val="00EF56E5"/>
    <w:rsid w:val="00EF5964"/>
    <w:rsid w:val="00EF5B98"/>
    <w:rsid w:val="00EF6A42"/>
    <w:rsid w:val="00EF6B7D"/>
    <w:rsid w:val="00EF6E1A"/>
    <w:rsid w:val="00EF6EBC"/>
    <w:rsid w:val="00EF6FB0"/>
    <w:rsid w:val="00EF6FDA"/>
    <w:rsid w:val="00EF76AA"/>
    <w:rsid w:val="00EF7834"/>
    <w:rsid w:val="00F00173"/>
    <w:rsid w:val="00F001B1"/>
    <w:rsid w:val="00F002D9"/>
    <w:rsid w:val="00F0049F"/>
    <w:rsid w:val="00F0054D"/>
    <w:rsid w:val="00F005E0"/>
    <w:rsid w:val="00F008E6"/>
    <w:rsid w:val="00F009B7"/>
    <w:rsid w:val="00F00A20"/>
    <w:rsid w:val="00F011A1"/>
    <w:rsid w:val="00F0139D"/>
    <w:rsid w:val="00F01ADD"/>
    <w:rsid w:val="00F01D42"/>
    <w:rsid w:val="00F02088"/>
    <w:rsid w:val="00F021BB"/>
    <w:rsid w:val="00F025A7"/>
    <w:rsid w:val="00F0276F"/>
    <w:rsid w:val="00F02FAA"/>
    <w:rsid w:val="00F03187"/>
    <w:rsid w:val="00F031E2"/>
    <w:rsid w:val="00F0383F"/>
    <w:rsid w:val="00F03A8D"/>
    <w:rsid w:val="00F03CEC"/>
    <w:rsid w:val="00F042FB"/>
    <w:rsid w:val="00F0473F"/>
    <w:rsid w:val="00F049B9"/>
    <w:rsid w:val="00F04B83"/>
    <w:rsid w:val="00F04C83"/>
    <w:rsid w:val="00F04CB3"/>
    <w:rsid w:val="00F04CCA"/>
    <w:rsid w:val="00F04CF1"/>
    <w:rsid w:val="00F04D5B"/>
    <w:rsid w:val="00F04DDB"/>
    <w:rsid w:val="00F04EAA"/>
    <w:rsid w:val="00F05F0E"/>
    <w:rsid w:val="00F06114"/>
    <w:rsid w:val="00F067A5"/>
    <w:rsid w:val="00F0688C"/>
    <w:rsid w:val="00F0702D"/>
    <w:rsid w:val="00F074AC"/>
    <w:rsid w:val="00F07577"/>
    <w:rsid w:val="00F07593"/>
    <w:rsid w:val="00F07C13"/>
    <w:rsid w:val="00F10083"/>
    <w:rsid w:val="00F104FF"/>
    <w:rsid w:val="00F10783"/>
    <w:rsid w:val="00F10939"/>
    <w:rsid w:val="00F10B19"/>
    <w:rsid w:val="00F10C53"/>
    <w:rsid w:val="00F1104A"/>
    <w:rsid w:val="00F110EC"/>
    <w:rsid w:val="00F11995"/>
    <w:rsid w:val="00F11A69"/>
    <w:rsid w:val="00F11C7A"/>
    <w:rsid w:val="00F11D82"/>
    <w:rsid w:val="00F120D1"/>
    <w:rsid w:val="00F12563"/>
    <w:rsid w:val="00F125EC"/>
    <w:rsid w:val="00F127B5"/>
    <w:rsid w:val="00F1281E"/>
    <w:rsid w:val="00F13137"/>
    <w:rsid w:val="00F13357"/>
    <w:rsid w:val="00F1358B"/>
    <w:rsid w:val="00F135DA"/>
    <w:rsid w:val="00F1397C"/>
    <w:rsid w:val="00F140EF"/>
    <w:rsid w:val="00F147BB"/>
    <w:rsid w:val="00F14A74"/>
    <w:rsid w:val="00F14ECD"/>
    <w:rsid w:val="00F14FC5"/>
    <w:rsid w:val="00F151C6"/>
    <w:rsid w:val="00F1570A"/>
    <w:rsid w:val="00F15721"/>
    <w:rsid w:val="00F15AA4"/>
    <w:rsid w:val="00F15CD5"/>
    <w:rsid w:val="00F16427"/>
    <w:rsid w:val="00F1662F"/>
    <w:rsid w:val="00F168BB"/>
    <w:rsid w:val="00F1697F"/>
    <w:rsid w:val="00F16A88"/>
    <w:rsid w:val="00F16D54"/>
    <w:rsid w:val="00F1761D"/>
    <w:rsid w:val="00F176F3"/>
    <w:rsid w:val="00F17C41"/>
    <w:rsid w:val="00F17C5E"/>
    <w:rsid w:val="00F17EC1"/>
    <w:rsid w:val="00F2007F"/>
    <w:rsid w:val="00F201CB"/>
    <w:rsid w:val="00F2034A"/>
    <w:rsid w:val="00F20604"/>
    <w:rsid w:val="00F2067F"/>
    <w:rsid w:val="00F20B95"/>
    <w:rsid w:val="00F2103B"/>
    <w:rsid w:val="00F210EA"/>
    <w:rsid w:val="00F21287"/>
    <w:rsid w:val="00F21374"/>
    <w:rsid w:val="00F21426"/>
    <w:rsid w:val="00F21566"/>
    <w:rsid w:val="00F216B8"/>
    <w:rsid w:val="00F21D81"/>
    <w:rsid w:val="00F2228E"/>
    <w:rsid w:val="00F223B0"/>
    <w:rsid w:val="00F225B5"/>
    <w:rsid w:val="00F225C5"/>
    <w:rsid w:val="00F22A5A"/>
    <w:rsid w:val="00F23149"/>
    <w:rsid w:val="00F2350C"/>
    <w:rsid w:val="00F237D6"/>
    <w:rsid w:val="00F23CA4"/>
    <w:rsid w:val="00F23D14"/>
    <w:rsid w:val="00F23E81"/>
    <w:rsid w:val="00F24031"/>
    <w:rsid w:val="00F24042"/>
    <w:rsid w:val="00F242B5"/>
    <w:rsid w:val="00F24529"/>
    <w:rsid w:val="00F245D1"/>
    <w:rsid w:val="00F24C8F"/>
    <w:rsid w:val="00F2503D"/>
    <w:rsid w:val="00F25105"/>
    <w:rsid w:val="00F2512D"/>
    <w:rsid w:val="00F25567"/>
    <w:rsid w:val="00F25673"/>
    <w:rsid w:val="00F25C32"/>
    <w:rsid w:val="00F25F41"/>
    <w:rsid w:val="00F25FD3"/>
    <w:rsid w:val="00F26537"/>
    <w:rsid w:val="00F2654A"/>
    <w:rsid w:val="00F268DF"/>
    <w:rsid w:val="00F26C3B"/>
    <w:rsid w:val="00F2711B"/>
    <w:rsid w:val="00F276A2"/>
    <w:rsid w:val="00F27C8F"/>
    <w:rsid w:val="00F27F04"/>
    <w:rsid w:val="00F3057D"/>
    <w:rsid w:val="00F3070E"/>
    <w:rsid w:val="00F309B5"/>
    <w:rsid w:val="00F30D3E"/>
    <w:rsid w:val="00F30EFF"/>
    <w:rsid w:val="00F30F8C"/>
    <w:rsid w:val="00F30FB0"/>
    <w:rsid w:val="00F30FBD"/>
    <w:rsid w:val="00F31539"/>
    <w:rsid w:val="00F31C22"/>
    <w:rsid w:val="00F31E75"/>
    <w:rsid w:val="00F324AD"/>
    <w:rsid w:val="00F32ECC"/>
    <w:rsid w:val="00F32F5C"/>
    <w:rsid w:val="00F332ED"/>
    <w:rsid w:val="00F336C4"/>
    <w:rsid w:val="00F336DE"/>
    <w:rsid w:val="00F33A29"/>
    <w:rsid w:val="00F3405C"/>
    <w:rsid w:val="00F340B3"/>
    <w:rsid w:val="00F342A3"/>
    <w:rsid w:val="00F34380"/>
    <w:rsid w:val="00F3497A"/>
    <w:rsid w:val="00F3510A"/>
    <w:rsid w:val="00F35234"/>
    <w:rsid w:val="00F35433"/>
    <w:rsid w:val="00F35840"/>
    <w:rsid w:val="00F35EF4"/>
    <w:rsid w:val="00F36520"/>
    <w:rsid w:val="00F36A79"/>
    <w:rsid w:val="00F36CDD"/>
    <w:rsid w:val="00F36D3B"/>
    <w:rsid w:val="00F36EFC"/>
    <w:rsid w:val="00F373E3"/>
    <w:rsid w:val="00F37678"/>
    <w:rsid w:val="00F37738"/>
    <w:rsid w:val="00F378CE"/>
    <w:rsid w:val="00F37951"/>
    <w:rsid w:val="00F37C1D"/>
    <w:rsid w:val="00F37D1A"/>
    <w:rsid w:val="00F37E29"/>
    <w:rsid w:val="00F37E5D"/>
    <w:rsid w:val="00F37F79"/>
    <w:rsid w:val="00F40D2D"/>
    <w:rsid w:val="00F40DCF"/>
    <w:rsid w:val="00F40EB0"/>
    <w:rsid w:val="00F4158B"/>
    <w:rsid w:val="00F41B62"/>
    <w:rsid w:val="00F41B6A"/>
    <w:rsid w:val="00F41E98"/>
    <w:rsid w:val="00F423C0"/>
    <w:rsid w:val="00F42A82"/>
    <w:rsid w:val="00F42E70"/>
    <w:rsid w:val="00F42EA2"/>
    <w:rsid w:val="00F430A7"/>
    <w:rsid w:val="00F43484"/>
    <w:rsid w:val="00F436D5"/>
    <w:rsid w:val="00F43987"/>
    <w:rsid w:val="00F43F0F"/>
    <w:rsid w:val="00F442F1"/>
    <w:rsid w:val="00F44418"/>
    <w:rsid w:val="00F44731"/>
    <w:rsid w:val="00F4542B"/>
    <w:rsid w:val="00F4551F"/>
    <w:rsid w:val="00F4569F"/>
    <w:rsid w:val="00F45FB7"/>
    <w:rsid w:val="00F4702C"/>
    <w:rsid w:val="00F47A64"/>
    <w:rsid w:val="00F47B59"/>
    <w:rsid w:val="00F47BDD"/>
    <w:rsid w:val="00F50205"/>
    <w:rsid w:val="00F50996"/>
    <w:rsid w:val="00F5118E"/>
    <w:rsid w:val="00F51525"/>
    <w:rsid w:val="00F51BBF"/>
    <w:rsid w:val="00F51E8C"/>
    <w:rsid w:val="00F5249A"/>
    <w:rsid w:val="00F526DD"/>
    <w:rsid w:val="00F528B4"/>
    <w:rsid w:val="00F52F61"/>
    <w:rsid w:val="00F5368F"/>
    <w:rsid w:val="00F53F04"/>
    <w:rsid w:val="00F543EF"/>
    <w:rsid w:val="00F54672"/>
    <w:rsid w:val="00F5476D"/>
    <w:rsid w:val="00F547F7"/>
    <w:rsid w:val="00F54848"/>
    <w:rsid w:val="00F549C3"/>
    <w:rsid w:val="00F54C8C"/>
    <w:rsid w:val="00F550EE"/>
    <w:rsid w:val="00F5543A"/>
    <w:rsid w:val="00F557E9"/>
    <w:rsid w:val="00F55C3B"/>
    <w:rsid w:val="00F55C5C"/>
    <w:rsid w:val="00F55E0B"/>
    <w:rsid w:val="00F564F7"/>
    <w:rsid w:val="00F56570"/>
    <w:rsid w:val="00F56DEB"/>
    <w:rsid w:val="00F570F1"/>
    <w:rsid w:val="00F57275"/>
    <w:rsid w:val="00F6046A"/>
    <w:rsid w:val="00F604B7"/>
    <w:rsid w:val="00F60882"/>
    <w:rsid w:val="00F60BB3"/>
    <w:rsid w:val="00F61993"/>
    <w:rsid w:val="00F62275"/>
    <w:rsid w:val="00F62712"/>
    <w:rsid w:val="00F628C5"/>
    <w:rsid w:val="00F6323F"/>
    <w:rsid w:val="00F63782"/>
    <w:rsid w:val="00F641B7"/>
    <w:rsid w:val="00F64557"/>
    <w:rsid w:val="00F645FA"/>
    <w:rsid w:val="00F646D1"/>
    <w:rsid w:val="00F64B8F"/>
    <w:rsid w:val="00F64D79"/>
    <w:rsid w:val="00F64D87"/>
    <w:rsid w:val="00F65218"/>
    <w:rsid w:val="00F654C6"/>
    <w:rsid w:val="00F6595F"/>
    <w:rsid w:val="00F65AEF"/>
    <w:rsid w:val="00F65B39"/>
    <w:rsid w:val="00F65B66"/>
    <w:rsid w:val="00F662F5"/>
    <w:rsid w:val="00F6640A"/>
    <w:rsid w:val="00F66557"/>
    <w:rsid w:val="00F6666B"/>
    <w:rsid w:val="00F668B8"/>
    <w:rsid w:val="00F66924"/>
    <w:rsid w:val="00F66A61"/>
    <w:rsid w:val="00F6713B"/>
    <w:rsid w:val="00F67415"/>
    <w:rsid w:val="00F67442"/>
    <w:rsid w:val="00F6767D"/>
    <w:rsid w:val="00F67CEB"/>
    <w:rsid w:val="00F700C8"/>
    <w:rsid w:val="00F70688"/>
    <w:rsid w:val="00F7072C"/>
    <w:rsid w:val="00F7128A"/>
    <w:rsid w:val="00F714BD"/>
    <w:rsid w:val="00F716C9"/>
    <w:rsid w:val="00F716F3"/>
    <w:rsid w:val="00F71CEC"/>
    <w:rsid w:val="00F7202C"/>
    <w:rsid w:val="00F720EC"/>
    <w:rsid w:val="00F72150"/>
    <w:rsid w:val="00F72307"/>
    <w:rsid w:val="00F72392"/>
    <w:rsid w:val="00F723E4"/>
    <w:rsid w:val="00F72563"/>
    <w:rsid w:val="00F72583"/>
    <w:rsid w:val="00F726F1"/>
    <w:rsid w:val="00F728D6"/>
    <w:rsid w:val="00F72CFC"/>
    <w:rsid w:val="00F73088"/>
    <w:rsid w:val="00F7312C"/>
    <w:rsid w:val="00F73179"/>
    <w:rsid w:val="00F7350F"/>
    <w:rsid w:val="00F73542"/>
    <w:rsid w:val="00F735F2"/>
    <w:rsid w:val="00F73902"/>
    <w:rsid w:val="00F73F0E"/>
    <w:rsid w:val="00F7429F"/>
    <w:rsid w:val="00F74737"/>
    <w:rsid w:val="00F74B4D"/>
    <w:rsid w:val="00F75095"/>
    <w:rsid w:val="00F750E0"/>
    <w:rsid w:val="00F75244"/>
    <w:rsid w:val="00F7597F"/>
    <w:rsid w:val="00F761A8"/>
    <w:rsid w:val="00F7660A"/>
    <w:rsid w:val="00F76DC8"/>
    <w:rsid w:val="00F77161"/>
    <w:rsid w:val="00F772FE"/>
    <w:rsid w:val="00F77338"/>
    <w:rsid w:val="00F801BF"/>
    <w:rsid w:val="00F80256"/>
    <w:rsid w:val="00F80261"/>
    <w:rsid w:val="00F80322"/>
    <w:rsid w:val="00F80BD4"/>
    <w:rsid w:val="00F80D0A"/>
    <w:rsid w:val="00F81A57"/>
    <w:rsid w:val="00F81BD3"/>
    <w:rsid w:val="00F81D9E"/>
    <w:rsid w:val="00F82317"/>
    <w:rsid w:val="00F82941"/>
    <w:rsid w:val="00F82986"/>
    <w:rsid w:val="00F82A5D"/>
    <w:rsid w:val="00F82A62"/>
    <w:rsid w:val="00F82B69"/>
    <w:rsid w:val="00F82E5F"/>
    <w:rsid w:val="00F8300E"/>
    <w:rsid w:val="00F83175"/>
    <w:rsid w:val="00F83181"/>
    <w:rsid w:val="00F83185"/>
    <w:rsid w:val="00F83299"/>
    <w:rsid w:val="00F8337C"/>
    <w:rsid w:val="00F837C2"/>
    <w:rsid w:val="00F84973"/>
    <w:rsid w:val="00F84BF7"/>
    <w:rsid w:val="00F84EFB"/>
    <w:rsid w:val="00F8504D"/>
    <w:rsid w:val="00F85407"/>
    <w:rsid w:val="00F85953"/>
    <w:rsid w:val="00F85C81"/>
    <w:rsid w:val="00F85E61"/>
    <w:rsid w:val="00F864FF"/>
    <w:rsid w:val="00F86900"/>
    <w:rsid w:val="00F869E2"/>
    <w:rsid w:val="00F86AD1"/>
    <w:rsid w:val="00F86AD5"/>
    <w:rsid w:val="00F86F1A"/>
    <w:rsid w:val="00F86F6F"/>
    <w:rsid w:val="00F870C1"/>
    <w:rsid w:val="00F87322"/>
    <w:rsid w:val="00F87712"/>
    <w:rsid w:val="00F878C3"/>
    <w:rsid w:val="00F87A90"/>
    <w:rsid w:val="00F87EE8"/>
    <w:rsid w:val="00F90303"/>
    <w:rsid w:val="00F9039F"/>
    <w:rsid w:val="00F905DE"/>
    <w:rsid w:val="00F9095A"/>
    <w:rsid w:val="00F90E24"/>
    <w:rsid w:val="00F90F0E"/>
    <w:rsid w:val="00F917B2"/>
    <w:rsid w:val="00F91BFF"/>
    <w:rsid w:val="00F91E0F"/>
    <w:rsid w:val="00F92040"/>
    <w:rsid w:val="00F922E5"/>
    <w:rsid w:val="00F92470"/>
    <w:rsid w:val="00F92771"/>
    <w:rsid w:val="00F9283C"/>
    <w:rsid w:val="00F92FB2"/>
    <w:rsid w:val="00F93AB6"/>
    <w:rsid w:val="00F93EDB"/>
    <w:rsid w:val="00F941BD"/>
    <w:rsid w:val="00F944C6"/>
    <w:rsid w:val="00F94E73"/>
    <w:rsid w:val="00F95308"/>
    <w:rsid w:val="00F9554E"/>
    <w:rsid w:val="00F95CE0"/>
    <w:rsid w:val="00F96213"/>
    <w:rsid w:val="00F9627F"/>
    <w:rsid w:val="00F96647"/>
    <w:rsid w:val="00F966C8"/>
    <w:rsid w:val="00F966EE"/>
    <w:rsid w:val="00F96A53"/>
    <w:rsid w:val="00F96B16"/>
    <w:rsid w:val="00F96B4F"/>
    <w:rsid w:val="00F96C7B"/>
    <w:rsid w:val="00F96C86"/>
    <w:rsid w:val="00F96D4E"/>
    <w:rsid w:val="00F96DEE"/>
    <w:rsid w:val="00F9716A"/>
    <w:rsid w:val="00F97194"/>
    <w:rsid w:val="00F9753F"/>
    <w:rsid w:val="00F9778E"/>
    <w:rsid w:val="00F97801"/>
    <w:rsid w:val="00F97BA6"/>
    <w:rsid w:val="00F97EC2"/>
    <w:rsid w:val="00FA02DD"/>
    <w:rsid w:val="00FA048C"/>
    <w:rsid w:val="00FA086A"/>
    <w:rsid w:val="00FA1144"/>
    <w:rsid w:val="00FA116E"/>
    <w:rsid w:val="00FA15D0"/>
    <w:rsid w:val="00FA1CAB"/>
    <w:rsid w:val="00FA1F49"/>
    <w:rsid w:val="00FA1FF7"/>
    <w:rsid w:val="00FA2031"/>
    <w:rsid w:val="00FA2048"/>
    <w:rsid w:val="00FA21E9"/>
    <w:rsid w:val="00FA22B7"/>
    <w:rsid w:val="00FA244F"/>
    <w:rsid w:val="00FA25B4"/>
    <w:rsid w:val="00FA2632"/>
    <w:rsid w:val="00FA2870"/>
    <w:rsid w:val="00FA2C92"/>
    <w:rsid w:val="00FA2FAC"/>
    <w:rsid w:val="00FA3049"/>
    <w:rsid w:val="00FA321B"/>
    <w:rsid w:val="00FA331D"/>
    <w:rsid w:val="00FA33FE"/>
    <w:rsid w:val="00FA3AF6"/>
    <w:rsid w:val="00FA3DB4"/>
    <w:rsid w:val="00FA3E48"/>
    <w:rsid w:val="00FA48D9"/>
    <w:rsid w:val="00FA4CC6"/>
    <w:rsid w:val="00FA4D20"/>
    <w:rsid w:val="00FA4DD6"/>
    <w:rsid w:val="00FA5176"/>
    <w:rsid w:val="00FA5A88"/>
    <w:rsid w:val="00FA5B88"/>
    <w:rsid w:val="00FA5D23"/>
    <w:rsid w:val="00FA5D5A"/>
    <w:rsid w:val="00FA5F48"/>
    <w:rsid w:val="00FA5F82"/>
    <w:rsid w:val="00FA61DD"/>
    <w:rsid w:val="00FA6523"/>
    <w:rsid w:val="00FA65AF"/>
    <w:rsid w:val="00FA6DFB"/>
    <w:rsid w:val="00FA6EA5"/>
    <w:rsid w:val="00FA7204"/>
    <w:rsid w:val="00FA76B6"/>
    <w:rsid w:val="00FA77F4"/>
    <w:rsid w:val="00FA79BB"/>
    <w:rsid w:val="00FA7A60"/>
    <w:rsid w:val="00FB037D"/>
    <w:rsid w:val="00FB09D1"/>
    <w:rsid w:val="00FB0C6B"/>
    <w:rsid w:val="00FB0CDF"/>
    <w:rsid w:val="00FB0F44"/>
    <w:rsid w:val="00FB1376"/>
    <w:rsid w:val="00FB2292"/>
    <w:rsid w:val="00FB27DD"/>
    <w:rsid w:val="00FB3920"/>
    <w:rsid w:val="00FB3BE4"/>
    <w:rsid w:val="00FB45A2"/>
    <w:rsid w:val="00FB4DE5"/>
    <w:rsid w:val="00FB52AF"/>
    <w:rsid w:val="00FB5B62"/>
    <w:rsid w:val="00FB5C2F"/>
    <w:rsid w:val="00FB5C31"/>
    <w:rsid w:val="00FB5CD5"/>
    <w:rsid w:val="00FB5DC4"/>
    <w:rsid w:val="00FB607D"/>
    <w:rsid w:val="00FB62BF"/>
    <w:rsid w:val="00FB6A6A"/>
    <w:rsid w:val="00FB6ACD"/>
    <w:rsid w:val="00FB6F3F"/>
    <w:rsid w:val="00FB7058"/>
    <w:rsid w:val="00FB7224"/>
    <w:rsid w:val="00FB7408"/>
    <w:rsid w:val="00FB7DE6"/>
    <w:rsid w:val="00FC0A55"/>
    <w:rsid w:val="00FC0A87"/>
    <w:rsid w:val="00FC0F92"/>
    <w:rsid w:val="00FC1418"/>
    <w:rsid w:val="00FC1539"/>
    <w:rsid w:val="00FC17C6"/>
    <w:rsid w:val="00FC195E"/>
    <w:rsid w:val="00FC1A84"/>
    <w:rsid w:val="00FC1AE5"/>
    <w:rsid w:val="00FC1DFA"/>
    <w:rsid w:val="00FC218D"/>
    <w:rsid w:val="00FC2690"/>
    <w:rsid w:val="00FC2C8F"/>
    <w:rsid w:val="00FC2DF4"/>
    <w:rsid w:val="00FC2EB9"/>
    <w:rsid w:val="00FC2FE4"/>
    <w:rsid w:val="00FC3184"/>
    <w:rsid w:val="00FC359C"/>
    <w:rsid w:val="00FC3C42"/>
    <w:rsid w:val="00FC3E54"/>
    <w:rsid w:val="00FC4293"/>
    <w:rsid w:val="00FC434F"/>
    <w:rsid w:val="00FC43A1"/>
    <w:rsid w:val="00FC4A71"/>
    <w:rsid w:val="00FC4A9A"/>
    <w:rsid w:val="00FC520F"/>
    <w:rsid w:val="00FC5363"/>
    <w:rsid w:val="00FC5459"/>
    <w:rsid w:val="00FC5DFD"/>
    <w:rsid w:val="00FC63AF"/>
    <w:rsid w:val="00FC6553"/>
    <w:rsid w:val="00FC65D6"/>
    <w:rsid w:val="00FC6770"/>
    <w:rsid w:val="00FC706F"/>
    <w:rsid w:val="00FC7120"/>
    <w:rsid w:val="00FC7299"/>
    <w:rsid w:val="00FC72B0"/>
    <w:rsid w:val="00FC7305"/>
    <w:rsid w:val="00FC73B1"/>
    <w:rsid w:val="00FC7AE4"/>
    <w:rsid w:val="00FD0196"/>
    <w:rsid w:val="00FD05F1"/>
    <w:rsid w:val="00FD09B4"/>
    <w:rsid w:val="00FD1114"/>
    <w:rsid w:val="00FD1199"/>
    <w:rsid w:val="00FD12BA"/>
    <w:rsid w:val="00FD1708"/>
    <w:rsid w:val="00FD1D4C"/>
    <w:rsid w:val="00FD1E7A"/>
    <w:rsid w:val="00FD221C"/>
    <w:rsid w:val="00FD2236"/>
    <w:rsid w:val="00FD272F"/>
    <w:rsid w:val="00FD28E3"/>
    <w:rsid w:val="00FD2A4D"/>
    <w:rsid w:val="00FD2BAD"/>
    <w:rsid w:val="00FD3113"/>
    <w:rsid w:val="00FD328B"/>
    <w:rsid w:val="00FD3444"/>
    <w:rsid w:val="00FD35D0"/>
    <w:rsid w:val="00FD389D"/>
    <w:rsid w:val="00FD3C2B"/>
    <w:rsid w:val="00FD3C6D"/>
    <w:rsid w:val="00FD3CE1"/>
    <w:rsid w:val="00FD410A"/>
    <w:rsid w:val="00FD4187"/>
    <w:rsid w:val="00FD4929"/>
    <w:rsid w:val="00FD50AA"/>
    <w:rsid w:val="00FD55AC"/>
    <w:rsid w:val="00FD56C8"/>
    <w:rsid w:val="00FD5D9C"/>
    <w:rsid w:val="00FD6370"/>
    <w:rsid w:val="00FD7270"/>
    <w:rsid w:val="00FD744F"/>
    <w:rsid w:val="00FD75A6"/>
    <w:rsid w:val="00FD7978"/>
    <w:rsid w:val="00FD7C37"/>
    <w:rsid w:val="00FD7DB0"/>
    <w:rsid w:val="00FD7EBD"/>
    <w:rsid w:val="00FD7EF8"/>
    <w:rsid w:val="00FE0199"/>
    <w:rsid w:val="00FE0270"/>
    <w:rsid w:val="00FE02DE"/>
    <w:rsid w:val="00FE0D22"/>
    <w:rsid w:val="00FE1144"/>
    <w:rsid w:val="00FE11AE"/>
    <w:rsid w:val="00FE1829"/>
    <w:rsid w:val="00FE1E9C"/>
    <w:rsid w:val="00FE240D"/>
    <w:rsid w:val="00FE25C8"/>
    <w:rsid w:val="00FE28BC"/>
    <w:rsid w:val="00FE2C47"/>
    <w:rsid w:val="00FE3535"/>
    <w:rsid w:val="00FE38C8"/>
    <w:rsid w:val="00FE3B96"/>
    <w:rsid w:val="00FE3BD8"/>
    <w:rsid w:val="00FE4564"/>
    <w:rsid w:val="00FE4A7D"/>
    <w:rsid w:val="00FE4E08"/>
    <w:rsid w:val="00FE5201"/>
    <w:rsid w:val="00FE5546"/>
    <w:rsid w:val="00FE580A"/>
    <w:rsid w:val="00FE5E36"/>
    <w:rsid w:val="00FE5E59"/>
    <w:rsid w:val="00FE6AB1"/>
    <w:rsid w:val="00FE6C11"/>
    <w:rsid w:val="00FE719F"/>
    <w:rsid w:val="00FE7381"/>
    <w:rsid w:val="00FE7414"/>
    <w:rsid w:val="00FE7805"/>
    <w:rsid w:val="00FE7ABB"/>
    <w:rsid w:val="00FE7C6E"/>
    <w:rsid w:val="00FE7F71"/>
    <w:rsid w:val="00FE7FB4"/>
    <w:rsid w:val="00FF083A"/>
    <w:rsid w:val="00FF0C2B"/>
    <w:rsid w:val="00FF0CB8"/>
    <w:rsid w:val="00FF0DA8"/>
    <w:rsid w:val="00FF0EA5"/>
    <w:rsid w:val="00FF11C0"/>
    <w:rsid w:val="00FF174B"/>
    <w:rsid w:val="00FF17F8"/>
    <w:rsid w:val="00FF1880"/>
    <w:rsid w:val="00FF19C4"/>
    <w:rsid w:val="00FF1BE4"/>
    <w:rsid w:val="00FF1C6B"/>
    <w:rsid w:val="00FF234F"/>
    <w:rsid w:val="00FF28FC"/>
    <w:rsid w:val="00FF2D31"/>
    <w:rsid w:val="00FF32EF"/>
    <w:rsid w:val="00FF3939"/>
    <w:rsid w:val="00FF4EB6"/>
    <w:rsid w:val="00FF52C4"/>
    <w:rsid w:val="00FF5998"/>
    <w:rsid w:val="00FF5A88"/>
    <w:rsid w:val="00FF5E4D"/>
    <w:rsid w:val="00FF627D"/>
    <w:rsid w:val="00FF6909"/>
    <w:rsid w:val="00FF6A41"/>
    <w:rsid w:val="00FF702F"/>
    <w:rsid w:val="00FF7102"/>
    <w:rsid w:val="00FF71C8"/>
    <w:rsid w:val="00FF7378"/>
    <w:rsid w:val="00FF7973"/>
    <w:rsid w:val="00FF7BBD"/>
    <w:rsid w:val="00FF7F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052"/>
    <w:pPr>
      <w:spacing w:after="200" w:line="276" w:lineRule="auto"/>
    </w:pPr>
    <w:rPr>
      <w:lang w:val="en-US" w:eastAsia="en-US"/>
    </w:rPr>
  </w:style>
  <w:style w:type="paragraph" w:styleId="Heading2">
    <w:name w:val="heading 2"/>
    <w:basedOn w:val="Normal"/>
    <w:next w:val="Normal"/>
    <w:link w:val="Heading2Char"/>
    <w:unhideWhenUsed/>
    <w:qFormat/>
    <w:locked/>
    <w:rsid w:val="00D54F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D3394E"/>
    <w:pPr>
      <w:spacing w:after="120" w:line="480" w:lineRule="auto"/>
      <w:ind w:left="283"/>
    </w:pPr>
    <w:rPr>
      <w:rFonts w:ascii="Courier" w:hAnsi="Courier"/>
      <w:sz w:val="24"/>
      <w:szCs w:val="24"/>
    </w:rPr>
  </w:style>
  <w:style w:type="character" w:customStyle="1" w:styleId="BodyTextIndent2Char">
    <w:name w:val="Body Text Indent 2 Char"/>
    <w:basedOn w:val="DefaultParagraphFont"/>
    <w:link w:val="BodyTextIndent2"/>
    <w:uiPriority w:val="99"/>
    <w:semiHidden/>
    <w:locked/>
    <w:rsid w:val="00443C8B"/>
    <w:rPr>
      <w:rFonts w:cs="Times New Roman"/>
      <w:lang w:val="en-US" w:eastAsia="en-US"/>
    </w:rPr>
  </w:style>
  <w:style w:type="table" w:styleId="TableGrid">
    <w:name w:val="Table Grid"/>
    <w:basedOn w:val="TableNormal"/>
    <w:uiPriority w:val="99"/>
    <w:locked/>
    <w:rsid w:val="00263D5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3546"/>
    <w:pPr>
      <w:tabs>
        <w:tab w:val="center" w:pos="4536"/>
        <w:tab w:val="right" w:pos="9072"/>
      </w:tabs>
    </w:pPr>
  </w:style>
  <w:style w:type="character" w:customStyle="1" w:styleId="HeaderChar">
    <w:name w:val="Header Char"/>
    <w:basedOn w:val="DefaultParagraphFont"/>
    <w:link w:val="Header"/>
    <w:locked/>
    <w:rsid w:val="005A3546"/>
    <w:rPr>
      <w:rFonts w:cs="Times New Roman"/>
      <w:lang w:val="en-US" w:eastAsia="en-US"/>
    </w:rPr>
  </w:style>
  <w:style w:type="paragraph" w:styleId="Footer">
    <w:name w:val="footer"/>
    <w:basedOn w:val="Normal"/>
    <w:link w:val="FooterChar"/>
    <w:uiPriority w:val="99"/>
    <w:rsid w:val="005A3546"/>
    <w:pPr>
      <w:tabs>
        <w:tab w:val="center" w:pos="4536"/>
        <w:tab w:val="right" w:pos="9072"/>
      </w:tabs>
    </w:pPr>
  </w:style>
  <w:style w:type="character" w:customStyle="1" w:styleId="FooterChar">
    <w:name w:val="Footer Char"/>
    <w:basedOn w:val="DefaultParagraphFont"/>
    <w:link w:val="Footer"/>
    <w:uiPriority w:val="99"/>
    <w:locked/>
    <w:rsid w:val="005A3546"/>
    <w:rPr>
      <w:rFonts w:cs="Times New Roman"/>
      <w:lang w:val="en-US" w:eastAsia="en-US"/>
    </w:rPr>
  </w:style>
  <w:style w:type="paragraph" w:styleId="BalloonText">
    <w:name w:val="Balloon Text"/>
    <w:basedOn w:val="Normal"/>
    <w:link w:val="BalloonTextChar"/>
    <w:uiPriority w:val="99"/>
    <w:semiHidden/>
    <w:rsid w:val="005A3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3546"/>
    <w:rPr>
      <w:rFonts w:ascii="Tahoma" w:hAnsi="Tahoma" w:cs="Tahoma"/>
      <w:sz w:val="16"/>
      <w:szCs w:val="16"/>
      <w:lang w:val="en-US" w:eastAsia="en-US"/>
    </w:rPr>
  </w:style>
  <w:style w:type="paragraph" w:styleId="ListParagraph">
    <w:name w:val="List Paragraph"/>
    <w:basedOn w:val="Normal"/>
    <w:uiPriority w:val="34"/>
    <w:qFormat/>
    <w:rsid w:val="00EA396C"/>
    <w:pPr>
      <w:ind w:left="720"/>
      <w:contextualSpacing/>
    </w:pPr>
  </w:style>
  <w:style w:type="character" w:customStyle="1" w:styleId="Heading2Char">
    <w:name w:val="Heading 2 Char"/>
    <w:basedOn w:val="DefaultParagraphFont"/>
    <w:link w:val="Heading2"/>
    <w:rsid w:val="00D54F95"/>
    <w:rPr>
      <w:rFonts w:asciiTheme="majorHAnsi" w:eastAsiaTheme="majorEastAsia" w:hAnsiTheme="majorHAnsi" w:cstheme="majorBidi"/>
      <w:b/>
      <w:bCs/>
      <w:color w:val="4F81BD" w:themeColor="accent1"/>
      <w:sz w:val="26"/>
      <w:szCs w:val="26"/>
      <w:lang w:val="en-US" w:eastAsia="en-US"/>
    </w:rPr>
  </w:style>
  <w:style w:type="paragraph" w:customStyle="1" w:styleId="Default">
    <w:name w:val="Default"/>
    <w:rsid w:val="0092461B"/>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052"/>
    <w:pPr>
      <w:spacing w:after="200" w:line="276" w:lineRule="auto"/>
    </w:pPr>
    <w:rPr>
      <w:lang w:val="en-US" w:eastAsia="en-US"/>
    </w:rPr>
  </w:style>
  <w:style w:type="paragraph" w:styleId="Heading2">
    <w:name w:val="heading 2"/>
    <w:basedOn w:val="Normal"/>
    <w:next w:val="Normal"/>
    <w:link w:val="Heading2Char"/>
    <w:unhideWhenUsed/>
    <w:qFormat/>
    <w:locked/>
    <w:rsid w:val="00D54F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D3394E"/>
    <w:pPr>
      <w:spacing w:after="120" w:line="480" w:lineRule="auto"/>
      <w:ind w:left="283"/>
    </w:pPr>
    <w:rPr>
      <w:rFonts w:ascii="Courier" w:hAnsi="Courier"/>
      <w:sz w:val="24"/>
      <w:szCs w:val="24"/>
    </w:rPr>
  </w:style>
  <w:style w:type="character" w:customStyle="1" w:styleId="BodyTextIndent2Char">
    <w:name w:val="Body Text Indent 2 Char"/>
    <w:basedOn w:val="DefaultParagraphFont"/>
    <w:link w:val="BodyTextIndent2"/>
    <w:uiPriority w:val="99"/>
    <w:semiHidden/>
    <w:locked/>
    <w:rsid w:val="00443C8B"/>
    <w:rPr>
      <w:rFonts w:cs="Times New Roman"/>
      <w:lang w:val="en-US" w:eastAsia="en-US"/>
    </w:rPr>
  </w:style>
  <w:style w:type="table" w:styleId="TableGrid">
    <w:name w:val="Table Grid"/>
    <w:basedOn w:val="TableNormal"/>
    <w:uiPriority w:val="99"/>
    <w:locked/>
    <w:rsid w:val="00263D5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3546"/>
    <w:pPr>
      <w:tabs>
        <w:tab w:val="center" w:pos="4536"/>
        <w:tab w:val="right" w:pos="9072"/>
      </w:tabs>
    </w:pPr>
  </w:style>
  <w:style w:type="character" w:customStyle="1" w:styleId="HeaderChar">
    <w:name w:val="Header Char"/>
    <w:basedOn w:val="DefaultParagraphFont"/>
    <w:link w:val="Header"/>
    <w:locked/>
    <w:rsid w:val="005A3546"/>
    <w:rPr>
      <w:rFonts w:cs="Times New Roman"/>
      <w:lang w:val="en-US" w:eastAsia="en-US"/>
    </w:rPr>
  </w:style>
  <w:style w:type="paragraph" w:styleId="Footer">
    <w:name w:val="footer"/>
    <w:basedOn w:val="Normal"/>
    <w:link w:val="FooterChar"/>
    <w:uiPriority w:val="99"/>
    <w:rsid w:val="005A3546"/>
    <w:pPr>
      <w:tabs>
        <w:tab w:val="center" w:pos="4536"/>
        <w:tab w:val="right" w:pos="9072"/>
      </w:tabs>
    </w:pPr>
  </w:style>
  <w:style w:type="character" w:customStyle="1" w:styleId="FooterChar">
    <w:name w:val="Footer Char"/>
    <w:basedOn w:val="DefaultParagraphFont"/>
    <w:link w:val="Footer"/>
    <w:uiPriority w:val="99"/>
    <w:locked/>
    <w:rsid w:val="005A3546"/>
    <w:rPr>
      <w:rFonts w:cs="Times New Roman"/>
      <w:lang w:val="en-US" w:eastAsia="en-US"/>
    </w:rPr>
  </w:style>
  <w:style w:type="paragraph" w:styleId="BalloonText">
    <w:name w:val="Balloon Text"/>
    <w:basedOn w:val="Normal"/>
    <w:link w:val="BalloonTextChar"/>
    <w:uiPriority w:val="99"/>
    <w:semiHidden/>
    <w:rsid w:val="005A3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3546"/>
    <w:rPr>
      <w:rFonts w:ascii="Tahoma" w:hAnsi="Tahoma" w:cs="Tahoma"/>
      <w:sz w:val="16"/>
      <w:szCs w:val="16"/>
      <w:lang w:val="en-US" w:eastAsia="en-US"/>
    </w:rPr>
  </w:style>
  <w:style w:type="paragraph" w:styleId="ListParagraph">
    <w:name w:val="List Paragraph"/>
    <w:basedOn w:val="Normal"/>
    <w:uiPriority w:val="34"/>
    <w:qFormat/>
    <w:rsid w:val="00EA396C"/>
    <w:pPr>
      <w:ind w:left="720"/>
      <w:contextualSpacing/>
    </w:pPr>
  </w:style>
  <w:style w:type="character" w:customStyle="1" w:styleId="Heading2Char">
    <w:name w:val="Heading 2 Char"/>
    <w:basedOn w:val="DefaultParagraphFont"/>
    <w:link w:val="Heading2"/>
    <w:rsid w:val="00D54F95"/>
    <w:rPr>
      <w:rFonts w:asciiTheme="majorHAnsi" w:eastAsiaTheme="majorEastAsia" w:hAnsiTheme="majorHAnsi" w:cstheme="majorBidi"/>
      <w:b/>
      <w:bCs/>
      <w:color w:val="4F81BD" w:themeColor="accent1"/>
      <w:sz w:val="26"/>
      <w:szCs w:val="26"/>
      <w:lang w:val="en-US" w:eastAsia="en-US"/>
    </w:rPr>
  </w:style>
  <w:style w:type="paragraph" w:customStyle="1" w:styleId="Default">
    <w:name w:val="Default"/>
    <w:rsid w:val="0092461B"/>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360">
      <w:bodyDiv w:val="1"/>
      <w:marLeft w:val="0"/>
      <w:marRight w:val="0"/>
      <w:marTop w:val="0"/>
      <w:marBottom w:val="0"/>
      <w:divBdr>
        <w:top w:val="none" w:sz="0" w:space="0" w:color="auto"/>
        <w:left w:val="none" w:sz="0" w:space="0" w:color="auto"/>
        <w:bottom w:val="none" w:sz="0" w:space="0" w:color="auto"/>
        <w:right w:val="none" w:sz="0" w:space="0" w:color="auto"/>
      </w:divBdr>
    </w:div>
    <w:div w:id="31151743">
      <w:bodyDiv w:val="1"/>
      <w:marLeft w:val="0"/>
      <w:marRight w:val="0"/>
      <w:marTop w:val="0"/>
      <w:marBottom w:val="0"/>
      <w:divBdr>
        <w:top w:val="none" w:sz="0" w:space="0" w:color="auto"/>
        <w:left w:val="none" w:sz="0" w:space="0" w:color="auto"/>
        <w:bottom w:val="none" w:sz="0" w:space="0" w:color="auto"/>
        <w:right w:val="none" w:sz="0" w:space="0" w:color="auto"/>
      </w:divBdr>
    </w:div>
    <w:div w:id="43451046">
      <w:bodyDiv w:val="1"/>
      <w:marLeft w:val="0"/>
      <w:marRight w:val="0"/>
      <w:marTop w:val="0"/>
      <w:marBottom w:val="0"/>
      <w:divBdr>
        <w:top w:val="none" w:sz="0" w:space="0" w:color="auto"/>
        <w:left w:val="none" w:sz="0" w:space="0" w:color="auto"/>
        <w:bottom w:val="none" w:sz="0" w:space="0" w:color="auto"/>
        <w:right w:val="none" w:sz="0" w:space="0" w:color="auto"/>
      </w:divBdr>
    </w:div>
    <w:div w:id="51464767">
      <w:bodyDiv w:val="1"/>
      <w:marLeft w:val="0"/>
      <w:marRight w:val="0"/>
      <w:marTop w:val="0"/>
      <w:marBottom w:val="0"/>
      <w:divBdr>
        <w:top w:val="none" w:sz="0" w:space="0" w:color="auto"/>
        <w:left w:val="none" w:sz="0" w:space="0" w:color="auto"/>
        <w:bottom w:val="none" w:sz="0" w:space="0" w:color="auto"/>
        <w:right w:val="none" w:sz="0" w:space="0" w:color="auto"/>
      </w:divBdr>
    </w:div>
    <w:div w:id="66852769">
      <w:bodyDiv w:val="1"/>
      <w:marLeft w:val="0"/>
      <w:marRight w:val="0"/>
      <w:marTop w:val="0"/>
      <w:marBottom w:val="0"/>
      <w:divBdr>
        <w:top w:val="none" w:sz="0" w:space="0" w:color="auto"/>
        <w:left w:val="none" w:sz="0" w:space="0" w:color="auto"/>
        <w:bottom w:val="none" w:sz="0" w:space="0" w:color="auto"/>
        <w:right w:val="none" w:sz="0" w:space="0" w:color="auto"/>
      </w:divBdr>
    </w:div>
    <w:div w:id="168103057">
      <w:bodyDiv w:val="1"/>
      <w:marLeft w:val="0"/>
      <w:marRight w:val="0"/>
      <w:marTop w:val="0"/>
      <w:marBottom w:val="0"/>
      <w:divBdr>
        <w:top w:val="none" w:sz="0" w:space="0" w:color="auto"/>
        <w:left w:val="none" w:sz="0" w:space="0" w:color="auto"/>
        <w:bottom w:val="none" w:sz="0" w:space="0" w:color="auto"/>
        <w:right w:val="none" w:sz="0" w:space="0" w:color="auto"/>
      </w:divBdr>
    </w:div>
    <w:div w:id="207496957">
      <w:bodyDiv w:val="1"/>
      <w:marLeft w:val="0"/>
      <w:marRight w:val="0"/>
      <w:marTop w:val="0"/>
      <w:marBottom w:val="0"/>
      <w:divBdr>
        <w:top w:val="none" w:sz="0" w:space="0" w:color="auto"/>
        <w:left w:val="none" w:sz="0" w:space="0" w:color="auto"/>
        <w:bottom w:val="none" w:sz="0" w:space="0" w:color="auto"/>
        <w:right w:val="none" w:sz="0" w:space="0" w:color="auto"/>
      </w:divBdr>
    </w:div>
    <w:div w:id="208688405">
      <w:bodyDiv w:val="1"/>
      <w:marLeft w:val="0"/>
      <w:marRight w:val="0"/>
      <w:marTop w:val="0"/>
      <w:marBottom w:val="0"/>
      <w:divBdr>
        <w:top w:val="none" w:sz="0" w:space="0" w:color="auto"/>
        <w:left w:val="none" w:sz="0" w:space="0" w:color="auto"/>
        <w:bottom w:val="none" w:sz="0" w:space="0" w:color="auto"/>
        <w:right w:val="none" w:sz="0" w:space="0" w:color="auto"/>
      </w:divBdr>
    </w:div>
    <w:div w:id="217742320">
      <w:bodyDiv w:val="1"/>
      <w:marLeft w:val="0"/>
      <w:marRight w:val="0"/>
      <w:marTop w:val="0"/>
      <w:marBottom w:val="0"/>
      <w:divBdr>
        <w:top w:val="none" w:sz="0" w:space="0" w:color="auto"/>
        <w:left w:val="none" w:sz="0" w:space="0" w:color="auto"/>
        <w:bottom w:val="none" w:sz="0" w:space="0" w:color="auto"/>
        <w:right w:val="none" w:sz="0" w:space="0" w:color="auto"/>
      </w:divBdr>
    </w:div>
    <w:div w:id="283848471">
      <w:bodyDiv w:val="1"/>
      <w:marLeft w:val="0"/>
      <w:marRight w:val="0"/>
      <w:marTop w:val="0"/>
      <w:marBottom w:val="0"/>
      <w:divBdr>
        <w:top w:val="none" w:sz="0" w:space="0" w:color="auto"/>
        <w:left w:val="none" w:sz="0" w:space="0" w:color="auto"/>
        <w:bottom w:val="none" w:sz="0" w:space="0" w:color="auto"/>
        <w:right w:val="none" w:sz="0" w:space="0" w:color="auto"/>
      </w:divBdr>
    </w:div>
    <w:div w:id="302009560">
      <w:bodyDiv w:val="1"/>
      <w:marLeft w:val="0"/>
      <w:marRight w:val="0"/>
      <w:marTop w:val="0"/>
      <w:marBottom w:val="0"/>
      <w:divBdr>
        <w:top w:val="none" w:sz="0" w:space="0" w:color="auto"/>
        <w:left w:val="none" w:sz="0" w:space="0" w:color="auto"/>
        <w:bottom w:val="none" w:sz="0" w:space="0" w:color="auto"/>
        <w:right w:val="none" w:sz="0" w:space="0" w:color="auto"/>
      </w:divBdr>
    </w:div>
    <w:div w:id="303001656">
      <w:bodyDiv w:val="1"/>
      <w:marLeft w:val="0"/>
      <w:marRight w:val="0"/>
      <w:marTop w:val="0"/>
      <w:marBottom w:val="0"/>
      <w:divBdr>
        <w:top w:val="none" w:sz="0" w:space="0" w:color="auto"/>
        <w:left w:val="none" w:sz="0" w:space="0" w:color="auto"/>
        <w:bottom w:val="none" w:sz="0" w:space="0" w:color="auto"/>
        <w:right w:val="none" w:sz="0" w:space="0" w:color="auto"/>
      </w:divBdr>
    </w:div>
    <w:div w:id="427124291">
      <w:bodyDiv w:val="1"/>
      <w:marLeft w:val="0"/>
      <w:marRight w:val="0"/>
      <w:marTop w:val="0"/>
      <w:marBottom w:val="0"/>
      <w:divBdr>
        <w:top w:val="none" w:sz="0" w:space="0" w:color="auto"/>
        <w:left w:val="none" w:sz="0" w:space="0" w:color="auto"/>
        <w:bottom w:val="none" w:sz="0" w:space="0" w:color="auto"/>
        <w:right w:val="none" w:sz="0" w:space="0" w:color="auto"/>
      </w:divBdr>
    </w:div>
    <w:div w:id="427701052">
      <w:bodyDiv w:val="1"/>
      <w:marLeft w:val="0"/>
      <w:marRight w:val="0"/>
      <w:marTop w:val="0"/>
      <w:marBottom w:val="0"/>
      <w:divBdr>
        <w:top w:val="none" w:sz="0" w:space="0" w:color="auto"/>
        <w:left w:val="none" w:sz="0" w:space="0" w:color="auto"/>
        <w:bottom w:val="none" w:sz="0" w:space="0" w:color="auto"/>
        <w:right w:val="none" w:sz="0" w:space="0" w:color="auto"/>
      </w:divBdr>
    </w:div>
    <w:div w:id="487677772">
      <w:bodyDiv w:val="1"/>
      <w:marLeft w:val="0"/>
      <w:marRight w:val="0"/>
      <w:marTop w:val="0"/>
      <w:marBottom w:val="0"/>
      <w:divBdr>
        <w:top w:val="none" w:sz="0" w:space="0" w:color="auto"/>
        <w:left w:val="none" w:sz="0" w:space="0" w:color="auto"/>
        <w:bottom w:val="none" w:sz="0" w:space="0" w:color="auto"/>
        <w:right w:val="none" w:sz="0" w:space="0" w:color="auto"/>
      </w:divBdr>
    </w:div>
    <w:div w:id="497162740">
      <w:bodyDiv w:val="1"/>
      <w:marLeft w:val="0"/>
      <w:marRight w:val="0"/>
      <w:marTop w:val="0"/>
      <w:marBottom w:val="0"/>
      <w:divBdr>
        <w:top w:val="none" w:sz="0" w:space="0" w:color="auto"/>
        <w:left w:val="none" w:sz="0" w:space="0" w:color="auto"/>
        <w:bottom w:val="none" w:sz="0" w:space="0" w:color="auto"/>
        <w:right w:val="none" w:sz="0" w:space="0" w:color="auto"/>
      </w:divBdr>
    </w:div>
    <w:div w:id="503403386">
      <w:marLeft w:val="0"/>
      <w:marRight w:val="0"/>
      <w:marTop w:val="0"/>
      <w:marBottom w:val="0"/>
      <w:divBdr>
        <w:top w:val="none" w:sz="0" w:space="0" w:color="auto"/>
        <w:left w:val="none" w:sz="0" w:space="0" w:color="auto"/>
        <w:bottom w:val="none" w:sz="0" w:space="0" w:color="auto"/>
        <w:right w:val="none" w:sz="0" w:space="0" w:color="auto"/>
      </w:divBdr>
    </w:div>
    <w:div w:id="503403387">
      <w:marLeft w:val="0"/>
      <w:marRight w:val="0"/>
      <w:marTop w:val="0"/>
      <w:marBottom w:val="0"/>
      <w:divBdr>
        <w:top w:val="none" w:sz="0" w:space="0" w:color="auto"/>
        <w:left w:val="none" w:sz="0" w:space="0" w:color="auto"/>
        <w:bottom w:val="none" w:sz="0" w:space="0" w:color="auto"/>
        <w:right w:val="none" w:sz="0" w:space="0" w:color="auto"/>
      </w:divBdr>
    </w:div>
    <w:div w:id="503403388">
      <w:marLeft w:val="0"/>
      <w:marRight w:val="0"/>
      <w:marTop w:val="0"/>
      <w:marBottom w:val="0"/>
      <w:divBdr>
        <w:top w:val="none" w:sz="0" w:space="0" w:color="auto"/>
        <w:left w:val="none" w:sz="0" w:space="0" w:color="auto"/>
        <w:bottom w:val="none" w:sz="0" w:space="0" w:color="auto"/>
        <w:right w:val="none" w:sz="0" w:space="0" w:color="auto"/>
      </w:divBdr>
    </w:div>
    <w:div w:id="503403389">
      <w:marLeft w:val="0"/>
      <w:marRight w:val="0"/>
      <w:marTop w:val="0"/>
      <w:marBottom w:val="0"/>
      <w:divBdr>
        <w:top w:val="none" w:sz="0" w:space="0" w:color="auto"/>
        <w:left w:val="none" w:sz="0" w:space="0" w:color="auto"/>
        <w:bottom w:val="none" w:sz="0" w:space="0" w:color="auto"/>
        <w:right w:val="none" w:sz="0" w:space="0" w:color="auto"/>
      </w:divBdr>
    </w:div>
    <w:div w:id="503403390">
      <w:marLeft w:val="0"/>
      <w:marRight w:val="0"/>
      <w:marTop w:val="0"/>
      <w:marBottom w:val="0"/>
      <w:divBdr>
        <w:top w:val="none" w:sz="0" w:space="0" w:color="auto"/>
        <w:left w:val="none" w:sz="0" w:space="0" w:color="auto"/>
        <w:bottom w:val="none" w:sz="0" w:space="0" w:color="auto"/>
        <w:right w:val="none" w:sz="0" w:space="0" w:color="auto"/>
      </w:divBdr>
    </w:div>
    <w:div w:id="503403391">
      <w:marLeft w:val="0"/>
      <w:marRight w:val="0"/>
      <w:marTop w:val="0"/>
      <w:marBottom w:val="0"/>
      <w:divBdr>
        <w:top w:val="none" w:sz="0" w:space="0" w:color="auto"/>
        <w:left w:val="none" w:sz="0" w:space="0" w:color="auto"/>
        <w:bottom w:val="none" w:sz="0" w:space="0" w:color="auto"/>
        <w:right w:val="none" w:sz="0" w:space="0" w:color="auto"/>
      </w:divBdr>
    </w:div>
    <w:div w:id="503403392">
      <w:marLeft w:val="0"/>
      <w:marRight w:val="0"/>
      <w:marTop w:val="0"/>
      <w:marBottom w:val="0"/>
      <w:divBdr>
        <w:top w:val="none" w:sz="0" w:space="0" w:color="auto"/>
        <w:left w:val="none" w:sz="0" w:space="0" w:color="auto"/>
        <w:bottom w:val="none" w:sz="0" w:space="0" w:color="auto"/>
        <w:right w:val="none" w:sz="0" w:space="0" w:color="auto"/>
      </w:divBdr>
    </w:div>
    <w:div w:id="503403393">
      <w:marLeft w:val="0"/>
      <w:marRight w:val="0"/>
      <w:marTop w:val="0"/>
      <w:marBottom w:val="0"/>
      <w:divBdr>
        <w:top w:val="none" w:sz="0" w:space="0" w:color="auto"/>
        <w:left w:val="none" w:sz="0" w:space="0" w:color="auto"/>
        <w:bottom w:val="none" w:sz="0" w:space="0" w:color="auto"/>
        <w:right w:val="none" w:sz="0" w:space="0" w:color="auto"/>
      </w:divBdr>
    </w:div>
    <w:div w:id="503403394">
      <w:marLeft w:val="0"/>
      <w:marRight w:val="0"/>
      <w:marTop w:val="0"/>
      <w:marBottom w:val="0"/>
      <w:divBdr>
        <w:top w:val="none" w:sz="0" w:space="0" w:color="auto"/>
        <w:left w:val="none" w:sz="0" w:space="0" w:color="auto"/>
        <w:bottom w:val="none" w:sz="0" w:space="0" w:color="auto"/>
        <w:right w:val="none" w:sz="0" w:space="0" w:color="auto"/>
      </w:divBdr>
    </w:div>
    <w:div w:id="503403395">
      <w:marLeft w:val="0"/>
      <w:marRight w:val="0"/>
      <w:marTop w:val="0"/>
      <w:marBottom w:val="0"/>
      <w:divBdr>
        <w:top w:val="none" w:sz="0" w:space="0" w:color="auto"/>
        <w:left w:val="none" w:sz="0" w:space="0" w:color="auto"/>
        <w:bottom w:val="none" w:sz="0" w:space="0" w:color="auto"/>
        <w:right w:val="none" w:sz="0" w:space="0" w:color="auto"/>
      </w:divBdr>
    </w:div>
    <w:div w:id="513423488">
      <w:bodyDiv w:val="1"/>
      <w:marLeft w:val="0"/>
      <w:marRight w:val="0"/>
      <w:marTop w:val="0"/>
      <w:marBottom w:val="0"/>
      <w:divBdr>
        <w:top w:val="none" w:sz="0" w:space="0" w:color="auto"/>
        <w:left w:val="none" w:sz="0" w:space="0" w:color="auto"/>
        <w:bottom w:val="none" w:sz="0" w:space="0" w:color="auto"/>
        <w:right w:val="none" w:sz="0" w:space="0" w:color="auto"/>
      </w:divBdr>
    </w:div>
    <w:div w:id="624317459">
      <w:bodyDiv w:val="1"/>
      <w:marLeft w:val="0"/>
      <w:marRight w:val="0"/>
      <w:marTop w:val="0"/>
      <w:marBottom w:val="0"/>
      <w:divBdr>
        <w:top w:val="none" w:sz="0" w:space="0" w:color="auto"/>
        <w:left w:val="none" w:sz="0" w:space="0" w:color="auto"/>
        <w:bottom w:val="none" w:sz="0" w:space="0" w:color="auto"/>
        <w:right w:val="none" w:sz="0" w:space="0" w:color="auto"/>
      </w:divBdr>
    </w:div>
    <w:div w:id="634062061">
      <w:bodyDiv w:val="1"/>
      <w:marLeft w:val="0"/>
      <w:marRight w:val="0"/>
      <w:marTop w:val="0"/>
      <w:marBottom w:val="0"/>
      <w:divBdr>
        <w:top w:val="none" w:sz="0" w:space="0" w:color="auto"/>
        <w:left w:val="none" w:sz="0" w:space="0" w:color="auto"/>
        <w:bottom w:val="none" w:sz="0" w:space="0" w:color="auto"/>
        <w:right w:val="none" w:sz="0" w:space="0" w:color="auto"/>
      </w:divBdr>
    </w:div>
    <w:div w:id="647250622">
      <w:bodyDiv w:val="1"/>
      <w:marLeft w:val="0"/>
      <w:marRight w:val="0"/>
      <w:marTop w:val="0"/>
      <w:marBottom w:val="0"/>
      <w:divBdr>
        <w:top w:val="none" w:sz="0" w:space="0" w:color="auto"/>
        <w:left w:val="none" w:sz="0" w:space="0" w:color="auto"/>
        <w:bottom w:val="none" w:sz="0" w:space="0" w:color="auto"/>
        <w:right w:val="none" w:sz="0" w:space="0" w:color="auto"/>
      </w:divBdr>
    </w:div>
    <w:div w:id="651179543">
      <w:bodyDiv w:val="1"/>
      <w:marLeft w:val="0"/>
      <w:marRight w:val="0"/>
      <w:marTop w:val="0"/>
      <w:marBottom w:val="0"/>
      <w:divBdr>
        <w:top w:val="none" w:sz="0" w:space="0" w:color="auto"/>
        <w:left w:val="none" w:sz="0" w:space="0" w:color="auto"/>
        <w:bottom w:val="none" w:sz="0" w:space="0" w:color="auto"/>
        <w:right w:val="none" w:sz="0" w:space="0" w:color="auto"/>
      </w:divBdr>
    </w:div>
    <w:div w:id="668097610">
      <w:bodyDiv w:val="1"/>
      <w:marLeft w:val="0"/>
      <w:marRight w:val="0"/>
      <w:marTop w:val="0"/>
      <w:marBottom w:val="0"/>
      <w:divBdr>
        <w:top w:val="none" w:sz="0" w:space="0" w:color="auto"/>
        <w:left w:val="none" w:sz="0" w:space="0" w:color="auto"/>
        <w:bottom w:val="none" w:sz="0" w:space="0" w:color="auto"/>
        <w:right w:val="none" w:sz="0" w:space="0" w:color="auto"/>
      </w:divBdr>
    </w:div>
    <w:div w:id="691148373">
      <w:bodyDiv w:val="1"/>
      <w:marLeft w:val="0"/>
      <w:marRight w:val="0"/>
      <w:marTop w:val="0"/>
      <w:marBottom w:val="0"/>
      <w:divBdr>
        <w:top w:val="none" w:sz="0" w:space="0" w:color="auto"/>
        <w:left w:val="none" w:sz="0" w:space="0" w:color="auto"/>
        <w:bottom w:val="none" w:sz="0" w:space="0" w:color="auto"/>
        <w:right w:val="none" w:sz="0" w:space="0" w:color="auto"/>
      </w:divBdr>
    </w:div>
    <w:div w:id="694043099">
      <w:bodyDiv w:val="1"/>
      <w:marLeft w:val="0"/>
      <w:marRight w:val="0"/>
      <w:marTop w:val="0"/>
      <w:marBottom w:val="0"/>
      <w:divBdr>
        <w:top w:val="none" w:sz="0" w:space="0" w:color="auto"/>
        <w:left w:val="none" w:sz="0" w:space="0" w:color="auto"/>
        <w:bottom w:val="none" w:sz="0" w:space="0" w:color="auto"/>
        <w:right w:val="none" w:sz="0" w:space="0" w:color="auto"/>
      </w:divBdr>
    </w:div>
    <w:div w:id="703097894">
      <w:bodyDiv w:val="1"/>
      <w:marLeft w:val="0"/>
      <w:marRight w:val="0"/>
      <w:marTop w:val="0"/>
      <w:marBottom w:val="0"/>
      <w:divBdr>
        <w:top w:val="none" w:sz="0" w:space="0" w:color="auto"/>
        <w:left w:val="none" w:sz="0" w:space="0" w:color="auto"/>
        <w:bottom w:val="none" w:sz="0" w:space="0" w:color="auto"/>
        <w:right w:val="none" w:sz="0" w:space="0" w:color="auto"/>
      </w:divBdr>
    </w:div>
    <w:div w:id="715589831">
      <w:bodyDiv w:val="1"/>
      <w:marLeft w:val="0"/>
      <w:marRight w:val="0"/>
      <w:marTop w:val="0"/>
      <w:marBottom w:val="0"/>
      <w:divBdr>
        <w:top w:val="none" w:sz="0" w:space="0" w:color="auto"/>
        <w:left w:val="none" w:sz="0" w:space="0" w:color="auto"/>
        <w:bottom w:val="none" w:sz="0" w:space="0" w:color="auto"/>
        <w:right w:val="none" w:sz="0" w:space="0" w:color="auto"/>
      </w:divBdr>
    </w:div>
    <w:div w:id="779489175">
      <w:bodyDiv w:val="1"/>
      <w:marLeft w:val="0"/>
      <w:marRight w:val="0"/>
      <w:marTop w:val="0"/>
      <w:marBottom w:val="0"/>
      <w:divBdr>
        <w:top w:val="none" w:sz="0" w:space="0" w:color="auto"/>
        <w:left w:val="none" w:sz="0" w:space="0" w:color="auto"/>
        <w:bottom w:val="none" w:sz="0" w:space="0" w:color="auto"/>
        <w:right w:val="none" w:sz="0" w:space="0" w:color="auto"/>
      </w:divBdr>
    </w:div>
    <w:div w:id="819619355">
      <w:bodyDiv w:val="1"/>
      <w:marLeft w:val="0"/>
      <w:marRight w:val="0"/>
      <w:marTop w:val="0"/>
      <w:marBottom w:val="0"/>
      <w:divBdr>
        <w:top w:val="none" w:sz="0" w:space="0" w:color="auto"/>
        <w:left w:val="none" w:sz="0" w:space="0" w:color="auto"/>
        <w:bottom w:val="none" w:sz="0" w:space="0" w:color="auto"/>
        <w:right w:val="none" w:sz="0" w:space="0" w:color="auto"/>
      </w:divBdr>
    </w:div>
    <w:div w:id="824928992">
      <w:bodyDiv w:val="1"/>
      <w:marLeft w:val="0"/>
      <w:marRight w:val="0"/>
      <w:marTop w:val="0"/>
      <w:marBottom w:val="0"/>
      <w:divBdr>
        <w:top w:val="none" w:sz="0" w:space="0" w:color="auto"/>
        <w:left w:val="none" w:sz="0" w:space="0" w:color="auto"/>
        <w:bottom w:val="none" w:sz="0" w:space="0" w:color="auto"/>
        <w:right w:val="none" w:sz="0" w:space="0" w:color="auto"/>
      </w:divBdr>
    </w:div>
    <w:div w:id="899364849">
      <w:bodyDiv w:val="1"/>
      <w:marLeft w:val="0"/>
      <w:marRight w:val="0"/>
      <w:marTop w:val="0"/>
      <w:marBottom w:val="0"/>
      <w:divBdr>
        <w:top w:val="none" w:sz="0" w:space="0" w:color="auto"/>
        <w:left w:val="none" w:sz="0" w:space="0" w:color="auto"/>
        <w:bottom w:val="none" w:sz="0" w:space="0" w:color="auto"/>
        <w:right w:val="none" w:sz="0" w:space="0" w:color="auto"/>
      </w:divBdr>
    </w:div>
    <w:div w:id="901403796">
      <w:bodyDiv w:val="1"/>
      <w:marLeft w:val="0"/>
      <w:marRight w:val="0"/>
      <w:marTop w:val="0"/>
      <w:marBottom w:val="0"/>
      <w:divBdr>
        <w:top w:val="none" w:sz="0" w:space="0" w:color="auto"/>
        <w:left w:val="none" w:sz="0" w:space="0" w:color="auto"/>
        <w:bottom w:val="none" w:sz="0" w:space="0" w:color="auto"/>
        <w:right w:val="none" w:sz="0" w:space="0" w:color="auto"/>
      </w:divBdr>
    </w:div>
    <w:div w:id="931278630">
      <w:bodyDiv w:val="1"/>
      <w:marLeft w:val="0"/>
      <w:marRight w:val="0"/>
      <w:marTop w:val="0"/>
      <w:marBottom w:val="0"/>
      <w:divBdr>
        <w:top w:val="none" w:sz="0" w:space="0" w:color="auto"/>
        <w:left w:val="none" w:sz="0" w:space="0" w:color="auto"/>
        <w:bottom w:val="none" w:sz="0" w:space="0" w:color="auto"/>
        <w:right w:val="none" w:sz="0" w:space="0" w:color="auto"/>
      </w:divBdr>
    </w:div>
    <w:div w:id="1006517796">
      <w:bodyDiv w:val="1"/>
      <w:marLeft w:val="0"/>
      <w:marRight w:val="0"/>
      <w:marTop w:val="0"/>
      <w:marBottom w:val="0"/>
      <w:divBdr>
        <w:top w:val="none" w:sz="0" w:space="0" w:color="auto"/>
        <w:left w:val="none" w:sz="0" w:space="0" w:color="auto"/>
        <w:bottom w:val="none" w:sz="0" w:space="0" w:color="auto"/>
        <w:right w:val="none" w:sz="0" w:space="0" w:color="auto"/>
      </w:divBdr>
    </w:div>
    <w:div w:id="1018969651">
      <w:bodyDiv w:val="1"/>
      <w:marLeft w:val="0"/>
      <w:marRight w:val="0"/>
      <w:marTop w:val="0"/>
      <w:marBottom w:val="0"/>
      <w:divBdr>
        <w:top w:val="none" w:sz="0" w:space="0" w:color="auto"/>
        <w:left w:val="none" w:sz="0" w:space="0" w:color="auto"/>
        <w:bottom w:val="none" w:sz="0" w:space="0" w:color="auto"/>
        <w:right w:val="none" w:sz="0" w:space="0" w:color="auto"/>
      </w:divBdr>
    </w:div>
    <w:div w:id="1028288420">
      <w:bodyDiv w:val="1"/>
      <w:marLeft w:val="0"/>
      <w:marRight w:val="0"/>
      <w:marTop w:val="0"/>
      <w:marBottom w:val="0"/>
      <w:divBdr>
        <w:top w:val="none" w:sz="0" w:space="0" w:color="auto"/>
        <w:left w:val="none" w:sz="0" w:space="0" w:color="auto"/>
        <w:bottom w:val="none" w:sz="0" w:space="0" w:color="auto"/>
        <w:right w:val="none" w:sz="0" w:space="0" w:color="auto"/>
      </w:divBdr>
    </w:div>
    <w:div w:id="1040280395">
      <w:bodyDiv w:val="1"/>
      <w:marLeft w:val="0"/>
      <w:marRight w:val="0"/>
      <w:marTop w:val="0"/>
      <w:marBottom w:val="0"/>
      <w:divBdr>
        <w:top w:val="none" w:sz="0" w:space="0" w:color="auto"/>
        <w:left w:val="none" w:sz="0" w:space="0" w:color="auto"/>
        <w:bottom w:val="none" w:sz="0" w:space="0" w:color="auto"/>
        <w:right w:val="none" w:sz="0" w:space="0" w:color="auto"/>
      </w:divBdr>
    </w:div>
    <w:div w:id="1064714726">
      <w:bodyDiv w:val="1"/>
      <w:marLeft w:val="0"/>
      <w:marRight w:val="0"/>
      <w:marTop w:val="0"/>
      <w:marBottom w:val="0"/>
      <w:divBdr>
        <w:top w:val="none" w:sz="0" w:space="0" w:color="auto"/>
        <w:left w:val="none" w:sz="0" w:space="0" w:color="auto"/>
        <w:bottom w:val="none" w:sz="0" w:space="0" w:color="auto"/>
        <w:right w:val="none" w:sz="0" w:space="0" w:color="auto"/>
      </w:divBdr>
    </w:div>
    <w:div w:id="1111708314">
      <w:bodyDiv w:val="1"/>
      <w:marLeft w:val="0"/>
      <w:marRight w:val="0"/>
      <w:marTop w:val="0"/>
      <w:marBottom w:val="0"/>
      <w:divBdr>
        <w:top w:val="none" w:sz="0" w:space="0" w:color="auto"/>
        <w:left w:val="none" w:sz="0" w:space="0" w:color="auto"/>
        <w:bottom w:val="none" w:sz="0" w:space="0" w:color="auto"/>
        <w:right w:val="none" w:sz="0" w:space="0" w:color="auto"/>
      </w:divBdr>
    </w:div>
    <w:div w:id="1113404868">
      <w:bodyDiv w:val="1"/>
      <w:marLeft w:val="0"/>
      <w:marRight w:val="0"/>
      <w:marTop w:val="0"/>
      <w:marBottom w:val="0"/>
      <w:divBdr>
        <w:top w:val="none" w:sz="0" w:space="0" w:color="auto"/>
        <w:left w:val="none" w:sz="0" w:space="0" w:color="auto"/>
        <w:bottom w:val="none" w:sz="0" w:space="0" w:color="auto"/>
        <w:right w:val="none" w:sz="0" w:space="0" w:color="auto"/>
      </w:divBdr>
    </w:div>
    <w:div w:id="1116753560">
      <w:bodyDiv w:val="1"/>
      <w:marLeft w:val="0"/>
      <w:marRight w:val="0"/>
      <w:marTop w:val="0"/>
      <w:marBottom w:val="0"/>
      <w:divBdr>
        <w:top w:val="none" w:sz="0" w:space="0" w:color="auto"/>
        <w:left w:val="none" w:sz="0" w:space="0" w:color="auto"/>
        <w:bottom w:val="none" w:sz="0" w:space="0" w:color="auto"/>
        <w:right w:val="none" w:sz="0" w:space="0" w:color="auto"/>
      </w:divBdr>
    </w:div>
    <w:div w:id="1155294398">
      <w:bodyDiv w:val="1"/>
      <w:marLeft w:val="0"/>
      <w:marRight w:val="0"/>
      <w:marTop w:val="0"/>
      <w:marBottom w:val="0"/>
      <w:divBdr>
        <w:top w:val="none" w:sz="0" w:space="0" w:color="auto"/>
        <w:left w:val="none" w:sz="0" w:space="0" w:color="auto"/>
        <w:bottom w:val="none" w:sz="0" w:space="0" w:color="auto"/>
        <w:right w:val="none" w:sz="0" w:space="0" w:color="auto"/>
      </w:divBdr>
    </w:div>
    <w:div w:id="1159426618">
      <w:bodyDiv w:val="1"/>
      <w:marLeft w:val="0"/>
      <w:marRight w:val="0"/>
      <w:marTop w:val="0"/>
      <w:marBottom w:val="0"/>
      <w:divBdr>
        <w:top w:val="none" w:sz="0" w:space="0" w:color="auto"/>
        <w:left w:val="none" w:sz="0" w:space="0" w:color="auto"/>
        <w:bottom w:val="none" w:sz="0" w:space="0" w:color="auto"/>
        <w:right w:val="none" w:sz="0" w:space="0" w:color="auto"/>
      </w:divBdr>
    </w:div>
    <w:div w:id="1185901593">
      <w:bodyDiv w:val="1"/>
      <w:marLeft w:val="0"/>
      <w:marRight w:val="0"/>
      <w:marTop w:val="0"/>
      <w:marBottom w:val="0"/>
      <w:divBdr>
        <w:top w:val="none" w:sz="0" w:space="0" w:color="auto"/>
        <w:left w:val="none" w:sz="0" w:space="0" w:color="auto"/>
        <w:bottom w:val="none" w:sz="0" w:space="0" w:color="auto"/>
        <w:right w:val="none" w:sz="0" w:space="0" w:color="auto"/>
      </w:divBdr>
    </w:div>
    <w:div w:id="1218973263">
      <w:bodyDiv w:val="1"/>
      <w:marLeft w:val="0"/>
      <w:marRight w:val="0"/>
      <w:marTop w:val="0"/>
      <w:marBottom w:val="0"/>
      <w:divBdr>
        <w:top w:val="none" w:sz="0" w:space="0" w:color="auto"/>
        <w:left w:val="none" w:sz="0" w:space="0" w:color="auto"/>
        <w:bottom w:val="none" w:sz="0" w:space="0" w:color="auto"/>
        <w:right w:val="none" w:sz="0" w:space="0" w:color="auto"/>
      </w:divBdr>
    </w:div>
    <w:div w:id="1221360643">
      <w:bodyDiv w:val="1"/>
      <w:marLeft w:val="0"/>
      <w:marRight w:val="0"/>
      <w:marTop w:val="0"/>
      <w:marBottom w:val="0"/>
      <w:divBdr>
        <w:top w:val="none" w:sz="0" w:space="0" w:color="auto"/>
        <w:left w:val="none" w:sz="0" w:space="0" w:color="auto"/>
        <w:bottom w:val="none" w:sz="0" w:space="0" w:color="auto"/>
        <w:right w:val="none" w:sz="0" w:space="0" w:color="auto"/>
      </w:divBdr>
    </w:div>
    <w:div w:id="1230772119">
      <w:bodyDiv w:val="1"/>
      <w:marLeft w:val="0"/>
      <w:marRight w:val="0"/>
      <w:marTop w:val="0"/>
      <w:marBottom w:val="0"/>
      <w:divBdr>
        <w:top w:val="none" w:sz="0" w:space="0" w:color="auto"/>
        <w:left w:val="none" w:sz="0" w:space="0" w:color="auto"/>
        <w:bottom w:val="none" w:sz="0" w:space="0" w:color="auto"/>
        <w:right w:val="none" w:sz="0" w:space="0" w:color="auto"/>
      </w:divBdr>
    </w:div>
    <w:div w:id="1239944589">
      <w:bodyDiv w:val="1"/>
      <w:marLeft w:val="0"/>
      <w:marRight w:val="0"/>
      <w:marTop w:val="0"/>
      <w:marBottom w:val="0"/>
      <w:divBdr>
        <w:top w:val="none" w:sz="0" w:space="0" w:color="auto"/>
        <w:left w:val="none" w:sz="0" w:space="0" w:color="auto"/>
        <w:bottom w:val="none" w:sz="0" w:space="0" w:color="auto"/>
        <w:right w:val="none" w:sz="0" w:space="0" w:color="auto"/>
      </w:divBdr>
    </w:div>
    <w:div w:id="1278561222">
      <w:bodyDiv w:val="1"/>
      <w:marLeft w:val="0"/>
      <w:marRight w:val="0"/>
      <w:marTop w:val="0"/>
      <w:marBottom w:val="0"/>
      <w:divBdr>
        <w:top w:val="none" w:sz="0" w:space="0" w:color="auto"/>
        <w:left w:val="none" w:sz="0" w:space="0" w:color="auto"/>
        <w:bottom w:val="none" w:sz="0" w:space="0" w:color="auto"/>
        <w:right w:val="none" w:sz="0" w:space="0" w:color="auto"/>
      </w:divBdr>
    </w:div>
    <w:div w:id="1302416653">
      <w:bodyDiv w:val="1"/>
      <w:marLeft w:val="0"/>
      <w:marRight w:val="0"/>
      <w:marTop w:val="0"/>
      <w:marBottom w:val="0"/>
      <w:divBdr>
        <w:top w:val="none" w:sz="0" w:space="0" w:color="auto"/>
        <w:left w:val="none" w:sz="0" w:space="0" w:color="auto"/>
        <w:bottom w:val="none" w:sz="0" w:space="0" w:color="auto"/>
        <w:right w:val="none" w:sz="0" w:space="0" w:color="auto"/>
      </w:divBdr>
    </w:div>
    <w:div w:id="1303385211">
      <w:bodyDiv w:val="1"/>
      <w:marLeft w:val="0"/>
      <w:marRight w:val="0"/>
      <w:marTop w:val="0"/>
      <w:marBottom w:val="0"/>
      <w:divBdr>
        <w:top w:val="none" w:sz="0" w:space="0" w:color="auto"/>
        <w:left w:val="none" w:sz="0" w:space="0" w:color="auto"/>
        <w:bottom w:val="none" w:sz="0" w:space="0" w:color="auto"/>
        <w:right w:val="none" w:sz="0" w:space="0" w:color="auto"/>
      </w:divBdr>
    </w:div>
    <w:div w:id="1307663115">
      <w:bodyDiv w:val="1"/>
      <w:marLeft w:val="0"/>
      <w:marRight w:val="0"/>
      <w:marTop w:val="0"/>
      <w:marBottom w:val="0"/>
      <w:divBdr>
        <w:top w:val="none" w:sz="0" w:space="0" w:color="auto"/>
        <w:left w:val="none" w:sz="0" w:space="0" w:color="auto"/>
        <w:bottom w:val="none" w:sz="0" w:space="0" w:color="auto"/>
        <w:right w:val="none" w:sz="0" w:space="0" w:color="auto"/>
      </w:divBdr>
    </w:div>
    <w:div w:id="1316647046">
      <w:bodyDiv w:val="1"/>
      <w:marLeft w:val="0"/>
      <w:marRight w:val="0"/>
      <w:marTop w:val="0"/>
      <w:marBottom w:val="0"/>
      <w:divBdr>
        <w:top w:val="none" w:sz="0" w:space="0" w:color="auto"/>
        <w:left w:val="none" w:sz="0" w:space="0" w:color="auto"/>
        <w:bottom w:val="none" w:sz="0" w:space="0" w:color="auto"/>
        <w:right w:val="none" w:sz="0" w:space="0" w:color="auto"/>
      </w:divBdr>
    </w:div>
    <w:div w:id="1367562039">
      <w:bodyDiv w:val="1"/>
      <w:marLeft w:val="0"/>
      <w:marRight w:val="0"/>
      <w:marTop w:val="0"/>
      <w:marBottom w:val="0"/>
      <w:divBdr>
        <w:top w:val="none" w:sz="0" w:space="0" w:color="auto"/>
        <w:left w:val="none" w:sz="0" w:space="0" w:color="auto"/>
        <w:bottom w:val="none" w:sz="0" w:space="0" w:color="auto"/>
        <w:right w:val="none" w:sz="0" w:space="0" w:color="auto"/>
      </w:divBdr>
    </w:div>
    <w:div w:id="1391999831">
      <w:bodyDiv w:val="1"/>
      <w:marLeft w:val="0"/>
      <w:marRight w:val="0"/>
      <w:marTop w:val="0"/>
      <w:marBottom w:val="0"/>
      <w:divBdr>
        <w:top w:val="none" w:sz="0" w:space="0" w:color="auto"/>
        <w:left w:val="none" w:sz="0" w:space="0" w:color="auto"/>
        <w:bottom w:val="none" w:sz="0" w:space="0" w:color="auto"/>
        <w:right w:val="none" w:sz="0" w:space="0" w:color="auto"/>
      </w:divBdr>
    </w:div>
    <w:div w:id="1476529344">
      <w:bodyDiv w:val="1"/>
      <w:marLeft w:val="0"/>
      <w:marRight w:val="0"/>
      <w:marTop w:val="0"/>
      <w:marBottom w:val="0"/>
      <w:divBdr>
        <w:top w:val="none" w:sz="0" w:space="0" w:color="auto"/>
        <w:left w:val="none" w:sz="0" w:space="0" w:color="auto"/>
        <w:bottom w:val="none" w:sz="0" w:space="0" w:color="auto"/>
        <w:right w:val="none" w:sz="0" w:space="0" w:color="auto"/>
      </w:divBdr>
    </w:div>
    <w:div w:id="1484661058">
      <w:bodyDiv w:val="1"/>
      <w:marLeft w:val="0"/>
      <w:marRight w:val="0"/>
      <w:marTop w:val="0"/>
      <w:marBottom w:val="0"/>
      <w:divBdr>
        <w:top w:val="none" w:sz="0" w:space="0" w:color="auto"/>
        <w:left w:val="none" w:sz="0" w:space="0" w:color="auto"/>
        <w:bottom w:val="none" w:sz="0" w:space="0" w:color="auto"/>
        <w:right w:val="none" w:sz="0" w:space="0" w:color="auto"/>
      </w:divBdr>
    </w:div>
    <w:div w:id="1496871845">
      <w:bodyDiv w:val="1"/>
      <w:marLeft w:val="0"/>
      <w:marRight w:val="0"/>
      <w:marTop w:val="0"/>
      <w:marBottom w:val="0"/>
      <w:divBdr>
        <w:top w:val="none" w:sz="0" w:space="0" w:color="auto"/>
        <w:left w:val="none" w:sz="0" w:space="0" w:color="auto"/>
        <w:bottom w:val="none" w:sz="0" w:space="0" w:color="auto"/>
        <w:right w:val="none" w:sz="0" w:space="0" w:color="auto"/>
      </w:divBdr>
    </w:div>
    <w:div w:id="1497719364">
      <w:bodyDiv w:val="1"/>
      <w:marLeft w:val="0"/>
      <w:marRight w:val="0"/>
      <w:marTop w:val="0"/>
      <w:marBottom w:val="0"/>
      <w:divBdr>
        <w:top w:val="none" w:sz="0" w:space="0" w:color="auto"/>
        <w:left w:val="none" w:sz="0" w:space="0" w:color="auto"/>
        <w:bottom w:val="none" w:sz="0" w:space="0" w:color="auto"/>
        <w:right w:val="none" w:sz="0" w:space="0" w:color="auto"/>
      </w:divBdr>
    </w:div>
    <w:div w:id="1505320154">
      <w:bodyDiv w:val="1"/>
      <w:marLeft w:val="0"/>
      <w:marRight w:val="0"/>
      <w:marTop w:val="0"/>
      <w:marBottom w:val="0"/>
      <w:divBdr>
        <w:top w:val="none" w:sz="0" w:space="0" w:color="auto"/>
        <w:left w:val="none" w:sz="0" w:space="0" w:color="auto"/>
        <w:bottom w:val="none" w:sz="0" w:space="0" w:color="auto"/>
        <w:right w:val="none" w:sz="0" w:space="0" w:color="auto"/>
      </w:divBdr>
    </w:div>
    <w:div w:id="1516528841">
      <w:bodyDiv w:val="1"/>
      <w:marLeft w:val="0"/>
      <w:marRight w:val="0"/>
      <w:marTop w:val="0"/>
      <w:marBottom w:val="0"/>
      <w:divBdr>
        <w:top w:val="none" w:sz="0" w:space="0" w:color="auto"/>
        <w:left w:val="none" w:sz="0" w:space="0" w:color="auto"/>
        <w:bottom w:val="none" w:sz="0" w:space="0" w:color="auto"/>
        <w:right w:val="none" w:sz="0" w:space="0" w:color="auto"/>
      </w:divBdr>
    </w:div>
    <w:div w:id="1517649000">
      <w:bodyDiv w:val="1"/>
      <w:marLeft w:val="0"/>
      <w:marRight w:val="0"/>
      <w:marTop w:val="0"/>
      <w:marBottom w:val="0"/>
      <w:divBdr>
        <w:top w:val="none" w:sz="0" w:space="0" w:color="auto"/>
        <w:left w:val="none" w:sz="0" w:space="0" w:color="auto"/>
        <w:bottom w:val="none" w:sz="0" w:space="0" w:color="auto"/>
        <w:right w:val="none" w:sz="0" w:space="0" w:color="auto"/>
      </w:divBdr>
    </w:div>
    <w:div w:id="1543251849">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83640673">
      <w:bodyDiv w:val="1"/>
      <w:marLeft w:val="0"/>
      <w:marRight w:val="0"/>
      <w:marTop w:val="0"/>
      <w:marBottom w:val="0"/>
      <w:divBdr>
        <w:top w:val="none" w:sz="0" w:space="0" w:color="auto"/>
        <w:left w:val="none" w:sz="0" w:space="0" w:color="auto"/>
        <w:bottom w:val="none" w:sz="0" w:space="0" w:color="auto"/>
        <w:right w:val="none" w:sz="0" w:space="0" w:color="auto"/>
      </w:divBdr>
    </w:div>
    <w:div w:id="1596281768">
      <w:bodyDiv w:val="1"/>
      <w:marLeft w:val="0"/>
      <w:marRight w:val="0"/>
      <w:marTop w:val="0"/>
      <w:marBottom w:val="0"/>
      <w:divBdr>
        <w:top w:val="none" w:sz="0" w:space="0" w:color="auto"/>
        <w:left w:val="none" w:sz="0" w:space="0" w:color="auto"/>
        <w:bottom w:val="none" w:sz="0" w:space="0" w:color="auto"/>
        <w:right w:val="none" w:sz="0" w:space="0" w:color="auto"/>
      </w:divBdr>
    </w:div>
    <w:div w:id="1612934150">
      <w:bodyDiv w:val="1"/>
      <w:marLeft w:val="0"/>
      <w:marRight w:val="0"/>
      <w:marTop w:val="0"/>
      <w:marBottom w:val="0"/>
      <w:divBdr>
        <w:top w:val="none" w:sz="0" w:space="0" w:color="auto"/>
        <w:left w:val="none" w:sz="0" w:space="0" w:color="auto"/>
        <w:bottom w:val="none" w:sz="0" w:space="0" w:color="auto"/>
        <w:right w:val="none" w:sz="0" w:space="0" w:color="auto"/>
      </w:divBdr>
    </w:div>
    <w:div w:id="1677265498">
      <w:bodyDiv w:val="1"/>
      <w:marLeft w:val="0"/>
      <w:marRight w:val="0"/>
      <w:marTop w:val="0"/>
      <w:marBottom w:val="0"/>
      <w:divBdr>
        <w:top w:val="none" w:sz="0" w:space="0" w:color="auto"/>
        <w:left w:val="none" w:sz="0" w:space="0" w:color="auto"/>
        <w:bottom w:val="none" w:sz="0" w:space="0" w:color="auto"/>
        <w:right w:val="none" w:sz="0" w:space="0" w:color="auto"/>
      </w:divBdr>
    </w:div>
    <w:div w:id="1740513784">
      <w:bodyDiv w:val="1"/>
      <w:marLeft w:val="0"/>
      <w:marRight w:val="0"/>
      <w:marTop w:val="0"/>
      <w:marBottom w:val="0"/>
      <w:divBdr>
        <w:top w:val="none" w:sz="0" w:space="0" w:color="auto"/>
        <w:left w:val="none" w:sz="0" w:space="0" w:color="auto"/>
        <w:bottom w:val="none" w:sz="0" w:space="0" w:color="auto"/>
        <w:right w:val="none" w:sz="0" w:space="0" w:color="auto"/>
      </w:divBdr>
    </w:div>
    <w:div w:id="1772319101">
      <w:bodyDiv w:val="1"/>
      <w:marLeft w:val="0"/>
      <w:marRight w:val="0"/>
      <w:marTop w:val="0"/>
      <w:marBottom w:val="0"/>
      <w:divBdr>
        <w:top w:val="none" w:sz="0" w:space="0" w:color="auto"/>
        <w:left w:val="none" w:sz="0" w:space="0" w:color="auto"/>
        <w:bottom w:val="none" w:sz="0" w:space="0" w:color="auto"/>
        <w:right w:val="none" w:sz="0" w:space="0" w:color="auto"/>
      </w:divBdr>
    </w:div>
    <w:div w:id="1796176298">
      <w:bodyDiv w:val="1"/>
      <w:marLeft w:val="0"/>
      <w:marRight w:val="0"/>
      <w:marTop w:val="0"/>
      <w:marBottom w:val="0"/>
      <w:divBdr>
        <w:top w:val="none" w:sz="0" w:space="0" w:color="auto"/>
        <w:left w:val="none" w:sz="0" w:space="0" w:color="auto"/>
        <w:bottom w:val="none" w:sz="0" w:space="0" w:color="auto"/>
        <w:right w:val="none" w:sz="0" w:space="0" w:color="auto"/>
      </w:divBdr>
    </w:div>
    <w:div w:id="1804423365">
      <w:bodyDiv w:val="1"/>
      <w:marLeft w:val="0"/>
      <w:marRight w:val="0"/>
      <w:marTop w:val="0"/>
      <w:marBottom w:val="0"/>
      <w:divBdr>
        <w:top w:val="none" w:sz="0" w:space="0" w:color="auto"/>
        <w:left w:val="none" w:sz="0" w:space="0" w:color="auto"/>
        <w:bottom w:val="none" w:sz="0" w:space="0" w:color="auto"/>
        <w:right w:val="none" w:sz="0" w:space="0" w:color="auto"/>
      </w:divBdr>
    </w:div>
    <w:div w:id="1804619479">
      <w:bodyDiv w:val="1"/>
      <w:marLeft w:val="0"/>
      <w:marRight w:val="0"/>
      <w:marTop w:val="0"/>
      <w:marBottom w:val="0"/>
      <w:divBdr>
        <w:top w:val="none" w:sz="0" w:space="0" w:color="auto"/>
        <w:left w:val="none" w:sz="0" w:space="0" w:color="auto"/>
        <w:bottom w:val="none" w:sz="0" w:space="0" w:color="auto"/>
        <w:right w:val="none" w:sz="0" w:space="0" w:color="auto"/>
      </w:divBdr>
    </w:div>
    <w:div w:id="1807427844">
      <w:bodyDiv w:val="1"/>
      <w:marLeft w:val="0"/>
      <w:marRight w:val="0"/>
      <w:marTop w:val="0"/>
      <w:marBottom w:val="0"/>
      <w:divBdr>
        <w:top w:val="none" w:sz="0" w:space="0" w:color="auto"/>
        <w:left w:val="none" w:sz="0" w:space="0" w:color="auto"/>
        <w:bottom w:val="none" w:sz="0" w:space="0" w:color="auto"/>
        <w:right w:val="none" w:sz="0" w:space="0" w:color="auto"/>
      </w:divBdr>
    </w:div>
    <w:div w:id="1832794128">
      <w:bodyDiv w:val="1"/>
      <w:marLeft w:val="0"/>
      <w:marRight w:val="0"/>
      <w:marTop w:val="0"/>
      <w:marBottom w:val="0"/>
      <w:divBdr>
        <w:top w:val="none" w:sz="0" w:space="0" w:color="auto"/>
        <w:left w:val="none" w:sz="0" w:space="0" w:color="auto"/>
        <w:bottom w:val="none" w:sz="0" w:space="0" w:color="auto"/>
        <w:right w:val="none" w:sz="0" w:space="0" w:color="auto"/>
      </w:divBdr>
    </w:div>
    <w:div w:id="1844587643">
      <w:bodyDiv w:val="1"/>
      <w:marLeft w:val="0"/>
      <w:marRight w:val="0"/>
      <w:marTop w:val="0"/>
      <w:marBottom w:val="0"/>
      <w:divBdr>
        <w:top w:val="none" w:sz="0" w:space="0" w:color="auto"/>
        <w:left w:val="none" w:sz="0" w:space="0" w:color="auto"/>
        <w:bottom w:val="none" w:sz="0" w:space="0" w:color="auto"/>
        <w:right w:val="none" w:sz="0" w:space="0" w:color="auto"/>
      </w:divBdr>
    </w:div>
    <w:div w:id="1863548845">
      <w:bodyDiv w:val="1"/>
      <w:marLeft w:val="0"/>
      <w:marRight w:val="0"/>
      <w:marTop w:val="0"/>
      <w:marBottom w:val="0"/>
      <w:divBdr>
        <w:top w:val="none" w:sz="0" w:space="0" w:color="auto"/>
        <w:left w:val="none" w:sz="0" w:space="0" w:color="auto"/>
        <w:bottom w:val="none" w:sz="0" w:space="0" w:color="auto"/>
        <w:right w:val="none" w:sz="0" w:space="0" w:color="auto"/>
      </w:divBdr>
    </w:div>
    <w:div w:id="1867793668">
      <w:bodyDiv w:val="1"/>
      <w:marLeft w:val="0"/>
      <w:marRight w:val="0"/>
      <w:marTop w:val="0"/>
      <w:marBottom w:val="0"/>
      <w:divBdr>
        <w:top w:val="none" w:sz="0" w:space="0" w:color="auto"/>
        <w:left w:val="none" w:sz="0" w:space="0" w:color="auto"/>
        <w:bottom w:val="none" w:sz="0" w:space="0" w:color="auto"/>
        <w:right w:val="none" w:sz="0" w:space="0" w:color="auto"/>
      </w:divBdr>
    </w:div>
    <w:div w:id="1886677662">
      <w:bodyDiv w:val="1"/>
      <w:marLeft w:val="0"/>
      <w:marRight w:val="0"/>
      <w:marTop w:val="0"/>
      <w:marBottom w:val="0"/>
      <w:divBdr>
        <w:top w:val="none" w:sz="0" w:space="0" w:color="auto"/>
        <w:left w:val="none" w:sz="0" w:space="0" w:color="auto"/>
        <w:bottom w:val="none" w:sz="0" w:space="0" w:color="auto"/>
        <w:right w:val="none" w:sz="0" w:space="0" w:color="auto"/>
      </w:divBdr>
    </w:div>
    <w:div w:id="1915166844">
      <w:bodyDiv w:val="1"/>
      <w:marLeft w:val="0"/>
      <w:marRight w:val="0"/>
      <w:marTop w:val="0"/>
      <w:marBottom w:val="0"/>
      <w:divBdr>
        <w:top w:val="none" w:sz="0" w:space="0" w:color="auto"/>
        <w:left w:val="none" w:sz="0" w:space="0" w:color="auto"/>
        <w:bottom w:val="none" w:sz="0" w:space="0" w:color="auto"/>
        <w:right w:val="none" w:sz="0" w:space="0" w:color="auto"/>
      </w:divBdr>
    </w:div>
    <w:div w:id="1926986874">
      <w:bodyDiv w:val="1"/>
      <w:marLeft w:val="0"/>
      <w:marRight w:val="0"/>
      <w:marTop w:val="0"/>
      <w:marBottom w:val="0"/>
      <w:divBdr>
        <w:top w:val="none" w:sz="0" w:space="0" w:color="auto"/>
        <w:left w:val="none" w:sz="0" w:space="0" w:color="auto"/>
        <w:bottom w:val="none" w:sz="0" w:space="0" w:color="auto"/>
        <w:right w:val="none" w:sz="0" w:space="0" w:color="auto"/>
      </w:divBdr>
    </w:div>
    <w:div w:id="1944415033">
      <w:bodyDiv w:val="1"/>
      <w:marLeft w:val="0"/>
      <w:marRight w:val="0"/>
      <w:marTop w:val="0"/>
      <w:marBottom w:val="0"/>
      <w:divBdr>
        <w:top w:val="none" w:sz="0" w:space="0" w:color="auto"/>
        <w:left w:val="none" w:sz="0" w:space="0" w:color="auto"/>
        <w:bottom w:val="none" w:sz="0" w:space="0" w:color="auto"/>
        <w:right w:val="none" w:sz="0" w:space="0" w:color="auto"/>
      </w:divBdr>
    </w:div>
    <w:div w:id="1953706891">
      <w:bodyDiv w:val="1"/>
      <w:marLeft w:val="0"/>
      <w:marRight w:val="0"/>
      <w:marTop w:val="0"/>
      <w:marBottom w:val="0"/>
      <w:divBdr>
        <w:top w:val="none" w:sz="0" w:space="0" w:color="auto"/>
        <w:left w:val="none" w:sz="0" w:space="0" w:color="auto"/>
        <w:bottom w:val="none" w:sz="0" w:space="0" w:color="auto"/>
        <w:right w:val="none" w:sz="0" w:space="0" w:color="auto"/>
      </w:divBdr>
    </w:div>
    <w:div w:id="1973439527">
      <w:bodyDiv w:val="1"/>
      <w:marLeft w:val="0"/>
      <w:marRight w:val="0"/>
      <w:marTop w:val="0"/>
      <w:marBottom w:val="0"/>
      <w:divBdr>
        <w:top w:val="none" w:sz="0" w:space="0" w:color="auto"/>
        <w:left w:val="none" w:sz="0" w:space="0" w:color="auto"/>
        <w:bottom w:val="none" w:sz="0" w:space="0" w:color="auto"/>
        <w:right w:val="none" w:sz="0" w:space="0" w:color="auto"/>
      </w:divBdr>
    </w:div>
    <w:div w:id="1987313788">
      <w:bodyDiv w:val="1"/>
      <w:marLeft w:val="0"/>
      <w:marRight w:val="0"/>
      <w:marTop w:val="0"/>
      <w:marBottom w:val="0"/>
      <w:divBdr>
        <w:top w:val="none" w:sz="0" w:space="0" w:color="auto"/>
        <w:left w:val="none" w:sz="0" w:space="0" w:color="auto"/>
        <w:bottom w:val="none" w:sz="0" w:space="0" w:color="auto"/>
        <w:right w:val="none" w:sz="0" w:space="0" w:color="auto"/>
      </w:divBdr>
    </w:div>
    <w:div w:id="2015961466">
      <w:bodyDiv w:val="1"/>
      <w:marLeft w:val="0"/>
      <w:marRight w:val="0"/>
      <w:marTop w:val="0"/>
      <w:marBottom w:val="0"/>
      <w:divBdr>
        <w:top w:val="none" w:sz="0" w:space="0" w:color="auto"/>
        <w:left w:val="none" w:sz="0" w:space="0" w:color="auto"/>
        <w:bottom w:val="none" w:sz="0" w:space="0" w:color="auto"/>
        <w:right w:val="none" w:sz="0" w:space="0" w:color="auto"/>
      </w:divBdr>
    </w:div>
    <w:div w:id="2017924459">
      <w:bodyDiv w:val="1"/>
      <w:marLeft w:val="0"/>
      <w:marRight w:val="0"/>
      <w:marTop w:val="0"/>
      <w:marBottom w:val="0"/>
      <w:divBdr>
        <w:top w:val="none" w:sz="0" w:space="0" w:color="auto"/>
        <w:left w:val="none" w:sz="0" w:space="0" w:color="auto"/>
        <w:bottom w:val="none" w:sz="0" w:space="0" w:color="auto"/>
        <w:right w:val="none" w:sz="0" w:space="0" w:color="auto"/>
      </w:divBdr>
    </w:div>
    <w:div w:id="2024819909">
      <w:bodyDiv w:val="1"/>
      <w:marLeft w:val="0"/>
      <w:marRight w:val="0"/>
      <w:marTop w:val="0"/>
      <w:marBottom w:val="0"/>
      <w:divBdr>
        <w:top w:val="none" w:sz="0" w:space="0" w:color="auto"/>
        <w:left w:val="none" w:sz="0" w:space="0" w:color="auto"/>
        <w:bottom w:val="none" w:sz="0" w:space="0" w:color="auto"/>
        <w:right w:val="none" w:sz="0" w:space="0" w:color="auto"/>
      </w:divBdr>
    </w:div>
    <w:div w:id="2041588950">
      <w:bodyDiv w:val="1"/>
      <w:marLeft w:val="0"/>
      <w:marRight w:val="0"/>
      <w:marTop w:val="0"/>
      <w:marBottom w:val="0"/>
      <w:divBdr>
        <w:top w:val="none" w:sz="0" w:space="0" w:color="auto"/>
        <w:left w:val="none" w:sz="0" w:space="0" w:color="auto"/>
        <w:bottom w:val="none" w:sz="0" w:space="0" w:color="auto"/>
        <w:right w:val="none" w:sz="0" w:space="0" w:color="auto"/>
      </w:divBdr>
    </w:div>
    <w:div w:id="2046827544">
      <w:bodyDiv w:val="1"/>
      <w:marLeft w:val="0"/>
      <w:marRight w:val="0"/>
      <w:marTop w:val="0"/>
      <w:marBottom w:val="0"/>
      <w:divBdr>
        <w:top w:val="none" w:sz="0" w:space="0" w:color="auto"/>
        <w:left w:val="none" w:sz="0" w:space="0" w:color="auto"/>
        <w:bottom w:val="none" w:sz="0" w:space="0" w:color="auto"/>
        <w:right w:val="none" w:sz="0" w:space="0" w:color="auto"/>
      </w:divBdr>
    </w:div>
    <w:div w:id="2067990879">
      <w:bodyDiv w:val="1"/>
      <w:marLeft w:val="0"/>
      <w:marRight w:val="0"/>
      <w:marTop w:val="0"/>
      <w:marBottom w:val="0"/>
      <w:divBdr>
        <w:top w:val="none" w:sz="0" w:space="0" w:color="auto"/>
        <w:left w:val="none" w:sz="0" w:space="0" w:color="auto"/>
        <w:bottom w:val="none" w:sz="0" w:space="0" w:color="auto"/>
        <w:right w:val="none" w:sz="0" w:space="0" w:color="auto"/>
      </w:divBdr>
    </w:div>
    <w:div w:id="209566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A15B-2E63-46BE-BB2A-AF75E9E9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Nr</vt:lpstr>
    </vt:vector>
  </TitlesOfParts>
  <Company/>
  <LinksUpToDate>false</LinksUpToDate>
  <CharactersWithSpaces>17551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Olivia Oprescu</dc:creator>
  <cp:lastModifiedBy>Diana Oanta</cp:lastModifiedBy>
  <cp:revision>15</cp:revision>
  <cp:lastPrinted>2018-03-21T13:23:00Z</cp:lastPrinted>
  <dcterms:created xsi:type="dcterms:W3CDTF">2018-04-11T08:59:00Z</dcterms:created>
  <dcterms:modified xsi:type="dcterms:W3CDTF">2018-04-16T06:40:00Z</dcterms:modified>
</cp:coreProperties>
</file>